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F866E" w14:textId="019D69AE" w:rsidR="004B11A9" w:rsidRPr="0079192E" w:rsidRDefault="004B11A9">
      <w:pPr>
        <w:rPr>
          <w:rFonts w:cs="Tahoma"/>
          <w:szCs w:val="22"/>
        </w:rPr>
      </w:pPr>
    </w:p>
    <w:p w14:paraId="36C4DFFC" w14:textId="2AB79491" w:rsidR="007210D4" w:rsidRPr="0079192E" w:rsidRDefault="007210D4">
      <w:pPr>
        <w:rPr>
          <w:rFonts w:cs="Tahoma"/>
          <w:szCs w:val="22"/>
        </w:rPr>
      </w:pPr>
    </w:p>
    <w:p w14:paraId="39D19EF7" w14:textId="77777777" w:rsidR="007210D4" w:rsidRPr="0079192E" w:rsidRDefault="007210D4"/>
    <w:p w14:paraId="39CC2A18" w14:textId="77777777" w:rsidR="003B49C2" w:rsidRPr="0079192E" w:rsidRDefault="00E243D9" w:rsidP="00E243D9">
      <w:pPr>
        <w:tabs>
          <w:tab w:val="left" w:pos="7367"/>
        </w:tabs>
      </w:pPr>
      <w:r>
        <w:tab/>
      </w:r>
    </w:p>
    <w:p w14:paraId="6877B5AE" w14:textId="785180D4" w:rsidR="004B11A9" w:rsidRPr="0079192E" w:rsidRDefault="004B11A9"/>
    <w:p w14:paraId="5381C1AE" w14:textId="77777777" w:rsidR="004B11A9" w:rsidRPr="0079192E" w:rsidRDefault="004B11A9"/>
    <w:p w14:paraId="33F01883" w14:textId="77777777" w:rsidR="003E6E95" w:rsidRPr="0079192E" w:rsidRDefault="003E6E95"/>
    <w:p w14:paraId="1CE92D70" w14:textId="77777777" w:rsidR="004B11A9" w:rsidRPr="0079192E" w:rsidRDefault="004B11A9"/>
    <w:p w14:paraId="3880DEFB" w14:textId="47C72490" w:rsidR="004B11A9" w:rsidRPr="0079192E" w:rsidRDefault="004B11A9"/>
    <w:p w14:paraId="42F70CFD" w14:textId="77777777" w:rsidR="004B11A9" w:rsidRPr="0079192E" w:rsidRDefault="004B11A9"/>
    <w:p w14:paraId="1ABA1C88" w14:textId="77777777" w:rsidR="004B11A9" w:rsidRPr="0079192E" w:rsidRDefault="004B11A9"/>
    <w:p w14:paraId="70E53FFB" w14:textId="77777777" w:rsidR="000F219C" w:rsidRPr="00167644" w:rsidRDefault="000F219C">
      <w:pPr>
        <w:jc w:val="center"/>
        <w:rPr>
          <w:b/>
          <w:smallCaps/>
          <w:sz w:val="44"/>
          <w:szCs w:val="44"/>
          <w:lang w:val="en-US"/>
        </w:rPr>
      </w:pPr>
      <w:r w:rsidRPr="00167644">
        <w:rPr>
          <w:b/>
          <w:smallCaps/>
          <w:sz w:val="44"/>
          <w:szCs w:val="44"/>
          <w:lang w:val="en-US"/>
        </w:rPr>
        <w:t xml:space="preserve">Guide </w:t>
      </w:r>
      <w:bookmarkStart w:id="0" w:name="_Hlt64883531"/>
      <w:bookmarkEnd w:id="0"/>
      <w:proofErr w:type="spellStart"/>
      <w:r w:rsidRPr="00167644">
        <w:rPr>
          <w:b/>
          <w:smallCaps/>
          <w:sz w:val="44"/>
          <w:szCs w:val="44"/>
          <w:lang w:val="en-US"/>
        </w:rPr>
        <w:t>d’Utilisation</w:t>
      </w:r>
      <w:proofErr w:type="spellEnd"/>
    </w:p>
    <w:p w14:paraId="25D47154" w14:textId="3C719D4A" w:rsidR="00FF2A4D" w:rsidRPr="00657B6E" w:rsidRDefault="000F219C">
      <w:pPr>
        <w:jc w:val="center"/>
        <w:rPr>
          <w:b/>
          <w:smallCaps/>
          <w:sz w:val="44"/>
          <w:szCs w:val="44"/>
          <w:lang w:val="en-US"/>
        </w:rPr>
      </w:pPr>
      <w:r w:rsidRPr="00657B6E">
        <w:rPr>
          <w:b/>
          <w:smallCaps/>
          <w:sz w:val="44"/>
          <w:szCs w:val="44"/>
          <w:lang w:val="en-US"/>
        </w:rPr>
        <w:t>API</w:t>
      </w:r>
      <w:r w:rsidR="00DC7C8E" w:rsidRPr="00657B6E">
        <w:rPr>
          <w:b/>
          <w:smallCaps/>
          <w:sz w:val="44"/>
          <w:szCs w:val="44"/>
          <w:lang w:val="en-US"/>
        </w:rPr>
        <w:t xml:space="preserve"> </w:t>
      </w:r>
      <w:proofErr w:type="gramStart"/>
      <w:r w:rsidR="00657B6E" w:rsidRPr="00657B6E">
        <w:rPr>
          <w:b/>
          <w:smallCaps/>
          <w:sz w:val="44"/>
          <w:szCs w:val="44"/>
          <w:lang w:val="en-US"/>
        </w:rPr>
        <w:t>BACK OFFICE</w:t>
      </w:r>
      <w:proofErr w:type="gramEnd"/>
      <w:r w:rsidR="00657B6E" w:rsidRPr="00657B6E">
        <w:rPr>
          <w:b/>
          <w:smallCaps/>
          <w:sz w:val="44"/>
          <w:szCs w:val="44"/>
          <w:lang w:val="en-US"/>
        </w:rPr>
        <w:t xml:space="preserve"> BALANCING</w:t>
      </w:r>
    </w:p>
    <w:p w14:paraId="620C61C7" w14:textId="77777777" w:rsidR="004B11A9" w:rsidRPr="00657B6E" w:rsidRDefault="004B11A9">
      <w:pPr>
        <w:rPr>
          <w:b/>
          <w:smallCaps/>
          <w:sz w:val="44"/>
          <w:szCs w:val="44"/>
          <w:lang w:val="en-US"/>
        </w:rPr>
      </w:pPr>
    </w:p>
    <w:p w14:paraId="10100D53" w14:textId="02F2C198" w:rsidR="00FF2A4D" w:rsidRPr="00657B6E" w:rsidRDefault="00FF2A4D">
      <w:pPr>
        <w:rPr>
          <w:b/>
          <w:smallCaps/>
          <w:sz w:val="44"/>
          <w:szCs w:val="44"/>
          <w:lang w:val="en-US"/>
        </w:rPr>
      </w:pPr>
    </w:p>
    <w:p w14:paraId="52DBF08F" w14:textId="77777777" w:rsidR="00FF2A4D" w:rsidRPr="00657B6E" w:rsidRDefault="00FF2A4D">
      <w:pPr>
        <w:rPr>
          <w:lang w:val="en-US"/>
        </w:rPr>
      </w:pPr>
    </w:p>
    <w:p w14:paraId="5AA87BC2" w14:textId="7977EA01" w:rsidR="003155E5" w:rsidRPr="006E0BC3" w:rsidRDefault="00807772" w:rsidP="003155E5">
      <w:pPr>
        <w:suppressAutoHyphens/>
        <w:spacing w:before="360"/>
        <w:jc w:val="center"/>
        <w:rPr>
          <w:i/>
        </w:rPr>
      </w:pPr>
      <w:r w:rsidRPr="006E0BC3">
        <w:rPr>
          <w:i/>
          <w:highlight w:val="yellow"/>
        </w:rPr>
        <w:t xml:space="preserve">Version </w:t>
      </w:r>
      <w:r w:rsidR="009119C6" w:rsidRPr="006E0BC3">
        <w:rPr>
          <w:i/>
          <w:highlight w:val="yellow"/>
        </w:rPr>
        <w:t>1.</w:t>
      </w:r>
      <w:r w:rsidR="00D11B8A" w:rsidRPr="006E0BC3">
        <w:rPr>
          <w:i/>
          <w:highlight w:val="yellow"/>
        </w:rPr>
        <w:t>5</w:t>
      </w:r>
    </w:p>
    <w:p w14:paraId="0CA0AB34" w14:textId="5F8A3397" w:rsidR="003155E5" w:rsidRDefault="003155E5" w:rsidP="003155E5">
      <w:pPr>
        <w:suppressAutoHyphens/>
        <w:spacing w:before="360"/>
        <w:jc w:val="center"/>
        <w:rPr>
          <w:i/>
        </w:rPr>
      </w:pPr>
      <w:r w:rsidRPr="00DE41EA">
        <w:rPr>
          <w:i/>
        </w:rPr>
        <w:t>Date d’entrée en vigueur :</w:t>
      </w:r>
      <w:r w:rsidR="00B369B0" w:rsidRPr="00DE41EA">
        <w:rPr>
          <w:i/>
        </w:rPr>
        <w:t> </w:t>
      </w:r>
      <w:r w:rsidR="00CF0D92" w:rsidRPr="00CF0D92">
        <w:rPr>
          <w:i/>
          <w:highlight w:val="yellow"/>
        </w:rPr>
        <w:t>courant 202</w:t>
      </w:r>
      <w:r w:rsidR="00D11B8A" w:rsidRPr="00D11B8A">
        <w:rPr>
          <w:i/>
          <w:highlight w:val="yellow"/>
        </w:rPr>
        <w:t>6</w:t>
      </w:r>
    </w:p>
    <w:p w14:paraId="612FC5C8" w14:textId="04676932" w:rsidR="004631B0" w:rsidRPr="00DE41EA" w:rsidRDefault="004631B0" w:rsidP="003155E5">
      <w:pPr>
        <w:suppressAutoHyphens/>
        <w:spacing w:before="360"/>
        <w:jc w:val="center"/>
        <w:rPr>
          <w:i/>
          <w:color w:val="000000"/>
        </w:rPr>
      </w:pPr>
    </w:p>
    <w:p w14:paraId="0AD4A8AF" w14:textId="0B9760C2" w:rsidR="004B11A9" w:rsidRPr="00DE41EA" w:rsidRDefault="004B11A9">
      <w:pPr>
        <w:pStyle w:val="En-tte"/>
        <w:tabs>
          <w:tab w:val="clear" w:pos="4536"/>
          <w:tab w:val="clear" w:pos="9072"/>
        </w:tabs>
        <w:suppressAutoHyphens/>
      </w:pPr>
    </w:p>
    <w:p w14:paraId="1B57FD4B" w14:textId="62577F94" w:rsidR="00F147CE" w:rsidRPr="00DE41EA" w:rsidRDefault="00F147CE">
      <w:pPr>
        <w:pStyle w:val="En-tte"/>
        <w:tabs>
          <w:tab w:val="clear" w:pos="4536"/>
          <w:tab w:val="clear" w:pos="9072"/>
        </w:tabs>
        <w:suppressAutoHyphens/>
      </w:pPr>
    </w:p>
    <w:p w14:paraId="199CF72C" w14:textId="4F38E8BE" w:rsidR="00F147CE" w:rsidRPr="00DE41EA" w:rsidRDefault="00F147CE">
      <w:pPr>
        <w:pStyle w:val="En-tte"/>
        <w:tabs>
          <w:tab w:val="clear" w:pos="4536"/>
          <w:tab w:val="clear" w:pos="9072"/>
        </w:tabs>
        <w:suppressAutoHyphens/>
      </w:pPr>
    </w:p>
    <w:p w14:paraId="35C30D0E" w14:textId="109C7CD9" w:rsidR="00F147CE" w:rsidRPr="00DE41EA" w:rsidRDefault="00F147CE">
      <w:pPr>
        <w:pStyle w:val="En-tte"/>
        <w:tabs>
          <w:tab w:val="clear" w:pos="4536"/>
          <w:tab w:val="clear" w:pos="9072"/>
        </w:tabs>
        <w:suppressAutoHyphens/>
      </w:pPr>
    </w:p>
    <w:p w14:paraId="16D8A329" w14:textId="77777777" w:rsidR="00F147CE" w:rsidRPr="00DE41EA" w:rsidRDefault="00F147CE">
      <w:pPr>
        <w:pStyle w:val="En-tte"/>
        <w:tabs>
          <w:tab w:val="clear" w:pos="4536"/>
          <w:tab w:val="clear" w:pos="9072"/>
        </w:tabs>
        <w:suppressAutoHyphens/>
      </w:pPr>
    </w:p>
    <w:p w14:paraId="0FF823E7" w14:textId="77777777" w:rsidR="00F147CE" w:rsidRPr="00DE41EA" w:rsidRDefault="00F147CE">
      <w:pPr>
        <w:pStyle w:val="En-tte"/>
        <w:tabs>
          <w:tab w:val="clear" w:pos="4536"/>
          <w:tab w:val="clear" w:pos="9072"/>
        </w:tabs>
        <w:suppressAutoHyphens/>
      </w:pPr>
    </w:p>
    <w:p w14:paraId="3D861DC0" w14:textId="77777777" w:rsidR="00F147CE" w:rsidRPr="00DE41EA" w:rsidRDefault="00F147CE">
      <w:pPr>
        <w:pStyle w:val="En-tte"/>
        <w:tabs>
          <w:tab w:val="clear" w:pos="4536"/>
          <w:tab w:val="clear" w:pos="9072"/>
        </w:tabs>
        <w:suppressAutoHyphens/>
      </w:pPr>
    </w:p>
    <w:p w14:paraId="5D301781" w14:textId="77777777" w:rsidR="00F147CE" w:rsidRPr="00DE41EA" w:rsidRDefault="00F147CE">
      <w:pPr>
        <w:pStyle w:val="En-tte"/>
        <w:tabs>
          <w:tab w:val="clear" w:pos="4536"/>
          <w:tab w:val="clear" w:pos="9072"/>
        </w:tabs>
        <w:suppressAutoHyphens/>
      </w:pPr>
    </w:p>
    <w:p w14:paraId="19029804" w14:textId="77777777" w:rsidR="00F147CE" w:rsidRPr="00DE41EA" w:rsidRDefault="00F147CE">
      <w:pPr>
        <w:pStyle w:val="En-tte"/>
        <w:tabs>
          <w:tab w:val="clear" w:pos="4536"/>
          <w:tab w:val="clear" w:pos="9072"/>
        </w:tabs>
        <w:suppressAutoHyphens/>
      </w:pPr>
    </w:p>
    <w:p w14:paraId="60519051" w14:textId="77777777" w:rsidR="00F147CE" w:rsidRPr="00DE41EA" w:rsidRDefault="00F147CE">
      <w:pPr>
        <w:pStyle w:val="En-tte"/>
        <w:tabs>
          <w:tab w:val="clear" w:pos="4536"/>
          <w:tab w:val="clear" w:pos="9072"/>
        </w:tabs>
        <w:suppressAutoHyphens/>
      </w:pPr>
    </w:p>
    <w:p w14:paraId="32798BC7" w14:textId="77777777" w:rsidR="00F147CE" w:rsidRPr="00DE41EA" w:rsidRDefault="00F147CE">
      <w:pPr>
        <w:pStyle w:val="En-tte"/>
        <w:tabs>
          <w:tab w:val="clear" w:pos="4536"/>
          <w:tab w:val="clear" w:pos="9072"/>
        </w:tabs>
        <w:suppressAutoHyphens/>
      </w:pPr>
    </w:p>
    <w:p w14:paraId="13FD1BE8" w14:textId="77777777" w:rsidR="004B11A9" w:rsidRPr="00DE41EA" w:rsidRDefault="004B11A9" w:rsidP="00767705">
      <w:pPr>
        <w:pBdr>
          <w:top w:val="single" w:sz="6" w:space="0" w:color="auto"/>
          <w:left w:val="single" w:sz="6" w:space="1" w:color="auto"/>
          <w:bottom w:val="single" w:sz="6" w:space="0" w:color="auto"/>
          <w:right w:val="single" w:sz="6" w:space="1" w:color="auto"/>
        </w:pBdr>
        <w:shd w:val="pct10" w:color="auto" w:fill="auto"/>
        <w:suppressAutoHyphens/>
        <w:jc w:val="center"/>
        <w:rPr>
          <w:b/>
          <w:caps/>
          <w:sz w:val="32"/>
          <w:szCs w:val="32"/>
        </w:rPr>
      </w:pPr>
      <w:r w:rsidRPr="00DE41EA">
        <w:rPr>
          <w:b/>
          <w:sz w:val="32"/>
          <w:szCs w:val="32"/>
        </w:rPr>
        <w:lastRenderedPageBreak/>
        <w:t>S</w:t>
      </w:r>
      <w:r w:rsidRPr="00DE41EA">
        <w:rPr>
          <w:b/>
          <w:caps/>
          <w:sz w:val="32"/>
          <w:szCs w:val="32"/>
        </w:rPr>
        <w:t>ommaire</w:t>
      </w:r>
    </w:p>
    <w:p w14:paraId="7C80F1F8" w14:textId="3C047B16" w:rsidR="00D348DC" w:rsidRDefault="00A03DD1">
      <w:pPr>
        <w:pStyle w:val="TM1"/>
        <w:rPr>
          <w:rFonts w:asciiTheme="minorHAnsi" w:eastAsiaTheme="minorEastAsia" w:hAnsiTheme="minorHAnsi" w:cstheme="minorBidi"/>
          <w:b w:val="0"/>
          <w:smallCaps w:val="0"/>
          <w:color w:val="auto"/>
          <w:kern w:val="2"/>
          <w:szCs w:val="24"/>
          <w14:ligatures w14:val="standardContextual"/>
        </w:rPr>
      </w:pPr>
      <w:r w:rsidRPr="00DE41EA">
        <w:rPr>
          <w:smallCaps w:val="0"/>
          <w:noProof w:val="0"/>
        </w:rPr>
        <w:fldChar w:fldCharType="begin"/>
      </w:r>
      <w:r w:rsidRPr="00DE41EA">
        <w:rPr>
          <w:smallCaps w:val="0"/>
          <w:noProof w:val="0"/>
        </w:rPr>
        <w:instrText xml:space="preserve"> TOC \o "1-4" \h \z \u </w:instrText>
      </w:r>
      <w:r w:rsidRPr="00DE41EA">
        <w:rPr>
          <w:smallCaps w:val="0"/>
          <w:noProof w:val="0"/>
        </w:rPr>
        <w:fldChar w:fldCharType="separate"/>
      </w:r>
      <w:hyperlink w:anchor="_Toc202536102" w:history="1">
        <w:r w:rsidR="00D348DC" w:rsidRPr="00713A39">
          <w:rPr>
            <w:rStyle w:val="Lienhypertexte"/>
          </w:rPr>
          <w:t>1</w:t>
        </w:r>
        <w:r w:rsidR="00D348DC">
          <w:rPr>
            <w:rFonts w:asciiTheme="minorHAnsi" w:eastAsiaTheme="minorEastAsia" w:hAnsiTheme="minorHAnsi" w:cstheme="minorBidi"/>
            <w:b w:val="0"/>
            <w:smallCaps w:val="0"/>
            <w:color w:val="auto"/>
            <w:kern w:val="2"/>
            <w:szCs w:val="24"/>
            <w14:ligatures w14:val="standardContextual"/>
          </w:rPr>
          <w:tab/>
        </w:r>
        <w:r w:rsidR="00D348DC" w:rsidRPr="00713A39">
          <w:rPr>
            <w:rStyle w:val="Lienhypertexte"/>
          </w:rPr>
          <w:t>Historique du document</w:t>
        </w:r>
        <w:r w:rsidR="00D348DC">
          <w:rPr>
            <w:webHidden/>
          </w:rPr>
          <w:tab/>
        </w:r>
        <w:r w:rsidR="00D348DC">
          <w:rPr>
            <w:webHidden/>
          </w:rPr>
          <w:fldChar w:fldCharType="begin"/>
        </w:r>
        <w:r w:rsidR="00D348DC">
          <w:rPr>
            <w:webHidden/>
          </w:rPr>
          <w:instrText xml:space="preserve"> PAGEREF _Toc202536102 \h </w:instrText>
        </w:r>
        <w:r w:rsidR="00D348DC">
          <w:rPr>
            <w:webHidden/>
          </w:rPr>
        </w:r>
        <w:r w:rsidR="00D348DC">
          <w:rPr>
            <w:webHidden/>
          </w:rPr>
          <w:fldChar w:fldCharType="separate"/>
        </w:r>
        <w:r w:rsidR="00D348DC">
          <w:rPr>
            <w:webHidden/>
          </w:rPr>
          <w:t>5</w:t>
        </w:r>
        <w:r w:rsidR="00D348DC">
          <w:rPr>
            <w:webHidden/>
          </w:rPr>
          <w:fldChar w:fldCharType="end"/>
        </w:r>
      </w:hyperlink>
    </w:p>
    <w:p w14:paraId="79CFADDA" w14:textId="36E6B4CF"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03" w:history="1">
        <w:r w:rsidRPr="00713A39">
          <w:rPr>
            <w:rStyle w:val="Lienhypertexte"/>
          </w:rPr>
          <w:t>2</w:t>
        </w:r>
        <w:r>
          <w:rPr>
            <w:rFonts w:asciiTheme="minorHAnsi" w:eastAsiaTheme="minorEastAsia" w:hAnsiTheme="minorHAnsi" w:cstheme="minorBidi"/>
            <w:b w:val="0"/>
            <w:smallCaps w:val="0"/>
            <w:color w:val="auto"/>
            <w:kern w:val="2"/>
            <w:szCs w:val="24"/>
            <w14:ligatures w14:val="standardContextual"/>
          </w:rPr>
          <w:tab/>
        </w:r>
        <w:r w:rsidRPr="00713A39">
          <w:rPr>
            <w:rStyle w:val="Lienhypertexte"/>
          </w:rPr>
          <w:t>Introduction</w:t>
        </w:r>
        <w:r>
          <w:rPr>
            <w:webHidden/>
          </w:rPr>
          <w:tab/>
        </w:r>
        <w:r>
          <w:rPr>
            <w:webHidden/>
          </w:rPr>
          <w:fldChar w:fldCharType="begin"/>
        </w:r>
        <w:r>
          <w:rPr>
            <w:webHidden/>
          </w:rPr>
          <w:instrText xml:space="preserve"> PAGEREF _Toc202536103 \h </w:instrText>
        </w:r>
        <w:r>
          <w:rPr>
            <w:webHidden/>
          </w:rPr>
        </w:r>
        <w:r>
          <w:rPr>
            <w:webHidden/>
          </w:rPr>
          <w:fldChar w:fldCharType="separate"/>
        </w:r>
        <w:r>
          <w:rPr>
            <w:webHidden/>
          </w:rPr>
          <w:t>6</w:t>
        </w:r>
        <w:r>
          <w:rPr>
            <w:webHidden/>
          </w:rPr>
          <w:fldChar w:fldCharType="end"/>
        </w:r>
      </w:hyperlink>
    </w:p>
    <w:p w14:paraId="2F4D80A7" w14:textId="045DFF30" w:rsidR="00D348DC" w:rsidRDefault="00D348DC">
      <w:pPr>
        <w:pStyle w:val="TM2"/>
        <w:rPr>
          <w:rFonts w:asciiTheme="minorHAnsi" w:eastAsiaTheme="minorEastAsia" w:hAnsiTheme="minorHAnsi" w:cstheme="minorBidi"/>
          <w:kern w:val="2"/>
          <w:sz w:val="24"/>
          <w:szCs w:val="24"/>
          <w14:ligatures w14:val="standardContextual"/>
        </w:rPr>
      </w:pPr>
      <w:hyperlink w:anchor="_Toc202536104" w:history="1">
        <w:r w:rsidRPr="00713A39">
          <w:rPr>
            <w:rStyle w:val="Lienhypertexte"/>
          </w:rPr>
          <w:t>2.1</w:t>
        </w:r>
        <w:r>
          <w:rPr>
            <w:rFonts w:asciiTheme="minorHAnsi" w:eastAsiaTheme="minorEastAsia" w:hAnsiTheme="minorHAnsi" w:cstheme="minorBidi"/>
            <w:kern w:val="2"/>
            <w:sz w:val="24"/>
            <w:szCs w:val="24"/>
            <w14:ligatures w14:val="standardContextual"/>
          </w:rPr>
          <w:tab/>
        </w:r>
        <w:r w:rsidRPr="00713A39">
          <w:rPr>
            <w:rStyle w:val="Lienhypertexte"/>
          </w:rPr>
          <w:t>Définitions</w:t>
        </w:r>
        <w:r>
          <w:rPr>
            <w:webHidden/>
          </w:rPr>
          <w:tab/>
        </w:r>
        <w:r>
          <w:rPr>
            <w:webHidden/>
          </w:rPr>
          <w:fldChar w:fldCharType="begin"/>
        </w:r>
        <w:r>
          <w:rPr>
            <w:webHidden/>
          </w:rPr>
          <w:instrText xml:space="preserve"> PAGEREF _Toc202536104 \h </w:instrText>
        </w:r>
        <w:r>
          <w:rPr>
            <w:webHidden/>
          </w:rPr>
        </w:r>
        <w:r>
          <w:rPr>
            <w:webHidden/>
          </w:rPr>
          <w:fldChar w:fldCharType="separate"/>
        </w:r>
        <w:r>
          <w:rPr>
            <w:webHidden/>
          </w:rPr>
          <w:t>6</w:t>
        </w:r>
        <w:r>
          <w:rPr>
            <w:webHidden/>
          </w:rPr>
          <w:fldChar w:fldCharType="end"/>
        </w:r>
      </w:hyperlink>
    </w:p>
    <w:p w14:paraId="4B4D5544" w14:textId="281C63E5" w:rsidR="00D348DC" w:rsidRDefault="00D348DC">
      <w:pPr>
        <w:pStyle w:val="TM2"/>
        <w:rPr>
          <w:rFonts w:asciiTheme="minorHAnsi" w:eastAsiaTheme="minorEastAsia" w:hAnsiTheme="minorHAnsi" w:cstheme="minorBidi"/>
          <w:kern w:val="2"/>
          <w:sz w:val="24"/>
          <w:szCs w:val="24"/>
          <w14:ligatures w14:val="standardContextual"/>
        </w:rPr>
      </w:pPr>
      <w:hyperlink w:anchor="_Toc202536105" w:history="1">
        <w:r w:rsidRPr="00713A39">
          <w:rPr>
            <w:rStyle w:val="Lienhypertexte"/>
          </w:rPr>
          <w:t>2.2</w:t>
        </w:r>
        <w:r>
          <w:rPr>
            <w:rFonts w:asciiTheme="minorHAnsi" w:eastAsiaTheme="minorEastAsia" w:hAnsiTheme="minorHAnsi" w:cstheme="minorBidi"/>
            <w:kern w:val="2"/>
            <w:sz w:val="24"/>
            <w:szCs w:val="24"/>
            <w14:ligatures w14:val="standardContextual"/>
          </w:rPr>
          <w:tab/>
        </w:r>
        <w:r w:rsidRPr="00713A39">
          <w:rPr>
            <w:rStyle w:val="Lienhypertexte"/>
          </w:rPr>
          <w:t>Assistance technique</w:t>
        </w:r>
        <w:r>
          <w:rPr>
            <w:webHidden/>
          </w:rPr>
          <w:tab/>
        </w:r>
        <w:r>
          <w:rPr>
            <w:webHidden/>
          </w:rPr>
          <w:fldChar w:fldCharType="begin"/>
        </w:r>
        <w:r>
          <w:rPr>
            <w:webHidden/>
          </w:rPr>
          <w:instrText xml:space="preserve"> PAGEREF _Toc202536105 \h </w:instrText>
        </w:r>
        <w:r>
          <w:rPr>
            <w:webHidden/>
          </w:rPr>
        </w:r>
        <w:r>
          <w:rPr>
            <w:webHidden/>
          </w:rPr>
          <w:fldChar w:fldCharType="separate"/>
        </w:r>
        <w:r>
          <w:rPr>
            <w:webHidden/>
          </w:rPr>
          <w:t>7</w:t>
        </w:r>
        <w:r>
          <w:rPr>
            <w:webHidden/>
          </w:rPr>
          <w:fldChar w:fldCharType="end"/>
        </w:r>
      </w:hyperlink>
    </w:p>
    <w:p w14:paraId="70CD004B" w14:textId="2FC7AF94"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06" w:history="1">
        <w:r w:rsidRPr="00713A39">
          <w:rPr>
            <w:rStyle w:val="Lienhypertexte"/>
          </w:rPr>
          <w:t>3</w:t>
        </w:r>
        <w:r>
          <w:rPr>
            <w:rFonts w:asciiTheme="minorHAnsi" w:eastAsiaTheme="minorEastAsia" w:hAnsiTheme="minorHAnsi" w:cstheme="minorBidi"/>
            <w:b w:val="0"/>
            <w:smallCaps w:val="0"/>
            <w:color w:val="auto"/>
            <w:kern w:val="2"/>
            <w:szCs w:val="24"/>
            <w14:ligatures w14:val="standardContextual"/>
          </w:rPr>
          <w:tab/>
        </w:r>
        <w:r w:rsidRPr="00713A39">
          <w:rPr>
            <w:rStyle w:val="Lienhypertexte"/>
          </w:rPr>
          <w:t>Accès au SI de RTE</w:t>
        </w:r>
        <w:r>
          <w:rPr>
            <w:webHidden/>
          </w:rPr>
          <w:tab/>
        </w:r>
        <w:r>
          <w:rPr>
            <w:webHidden/>
          </w:rPr>
          <w:fldChar w:fldCharType="begin"/>
        </w:r>
        <w:r>
          <w:rPr>
            <w:webHidden/>
          </w:rPr>
          <w:instrText xml:space="preserve"> PAGEREF _Toc202536106 \h </w:instrText>
        </w:r>
        <w:r>
          <w:rPr>
            <w:webHidden/>
          </w:rPr>
        </w:r>
        <w:r>
          <w:rPr>
            <w:webHidden/>
          </w:rPr>
          <w:fldChar w:fldCharType="separate"/>
        </w:r>
        <w:r>
          <w:rPr>
            <w:webHidden/>
          </w:rPr>
          <w:t>8</w:t>
        </w:r>
        <w:r>
          <w:rPr>
            <w:webHidden/>
          </w:rPr>
          <w:fldChar w:fldCharType="end"/>
        </w:r>
      </w:hyperlink>
    </w:p>
    <w:p w14:paraId="03914159" w14:textId="2248EEB7" w:rsidR="00D348DC" w:rsidRDefault="00D348DC">
      <w:pPr>
        <w:pStyle w:val="TM2"/>
        <w:rPr>
          <w:rFonts w:asciiTheme="minorHAnsi" w:eastAsiaTheme="minorEastAsia" w:hAnsiTheme="minorHAnsi" w:cstheme="minorBidi"/>
          <w:kern w:val="2"/>
          <w:sz w:val="24"/>
          <w:szCs w:val="24"/>
          <w14:ligatures w14:val="standardContextual"/>
        </w:rPr>
      </w:pPr>
      <w:hyperlink w:anchor="_Toc202536107" w:history="1">
        <w:r w:rsidRPr="00713A39">
          <w:rPr>
            <w:rStyle w:val="Lienhypertexte"/>
          </w:rPr>
          <w:t>3.1</w:t>
        </w:r>
        <w:r>
          <w:rPr>
            <w:rFonts w:asciiTheme="minorHAnsi" w:eastAsiaTheme="minorEastAsia" w:hAnsiTheme="minorHAnsi" w:cstheme="minorBidi"/>
            <w:kern w:val="2"/>
            <w:sz w:val="24"/>
            <w:szCs w:val="24"/>
            <w14:ligatures w14:val="standardContextual"/>
          </w:rPr>
          <w:tab/>
        </w:r>
        <w:r w:rsidRPr="00713A39">
          <w:rPr>
            <w:rStyle w:val="Lienhypertexte"/>
          </w:rPr>
          <w:t>API Back Office Balancing</w:t>
        </w:r>
        <w:r>
          <w:rPr>
            <w:webHidden/>
          </w:rPr>
          <w:tab/>
        </w:r>
        <w:r>
          <w:rPr>
            <w:webHidden/>
          </w:rPr>
          <w:fldChar w:fldCharType="begin"/>
        </w:r>
        <w:r>
          <w:rPr>
            <w:webHidden/>
          </w:rPr>
          <w:instrText xml:space="preserve"> PAGEREF _Toc202536107 \h </w:instrText>
        </w:r>
        <w:r>
          <w:rPr>
            <w:webHidden/>
          </w:rPr>
        </w:r>
        <w:r>
          <w:rPr>
            <w:webHidden/>
          </w:rPr>
          <w:fldChar w:fldCharType="separate"/>
        </w:r>
        <w:r>
          <w:rPr>
            <w:webHidden/>
          </w:rPr>
          <w:t>8</w:t>
        </w:r>
        <w:r>
          <w:rPr>
            <w:webHidden/>
          </w:rPr>
          <w:fldChar w:fldCharType="end"/>
        </w:r>
      </w:hyperlink>
    </w:p>
    <w:p w14:paraId="7684AFCC" w14:textId="45A3A1E6" w:rsidR="00D348DC" w:rsidRDefault="00D348DC">
      <w:pPr>
        <w:pStyle w:val="TM2"/>
        <w:rPr>
          <w:rFonts w:asciiTheme="minorHAnsi" w:eastAsiaTheme="minorEastAsia" w:hAnsiTheme="minorHAnsi" w:cstheme="minorBidi"/>
          <w:kern w:val="2"/>
          <w:sz w:val="24"/>
          <w:szCs w:val="24"/>
          <w14:ligatures w14:val="standardContextual"/>
        </w:rPr>
      </w:pPr>
      <w:hyperlink w:anchor="_Toc202536108" w:history="1">
        <w:r w:rsidRPr="00713A39">
          <w:rPr>
            <w:rStyle w:val="Lienhypertexte"/>
          </w:rPr>
          <w:t>3.2</w:t>
        </w:r>
        <w:r>
          <w:rPr>
            <w:rFonts w:asciiTheme="minorHAnsi" w:eastAsiaTheme="minorEastAsia" w:hAnsiTheme="minorHAnsi" w:cstheme="minorBidi"/>
            <w:kern w:val="2"/>
            <w:sz w:val="24"/>
            <w:szCs w:val="24"/>
            <w14:ligatures w14:val="standardContextual"/>
          </w:rPr>
          <w:tab/>
        </w:r>
        <w:r w:rsidRPr="00713A39">
          <w:rPr>
            <w:rStyle w:val="Lienhypertexte"/>
          </w:rPr>
          <w:t>Prérequis</w:t>
        </w:r>
        <w:r>
          <w:rPr>
            <w:webHidden/>
          </w:rPr>
          <w:tab/>
        </w:r>
        <w:r>
          <w:rPr>
            <w:webHidden/>
          </w:rPr>
          <w:fldChar w:fldCharType="begin"/>
        </w:r>
        <w:r>
          <w:rPr>
            <w:webHidden/>
          </w:rPr>
          <w:instrText xml:space="preserve"> PAGEREF _Toc202536108 \h </w:instrText>
        </w:r>
        <w:r>
          <w:rPr>
            <w:webHidden/>
          </w:rPr>
        </w:r>
        <w:r>
          <w:rPr>
            <w:webHidden/>
          </w:rPr>
          <w:fldChar w:fldCharType="separate"/>
        </w:r>
        <w:r>
          <w:rPr>
            <w:webHidden/>
          </w:rPr>
          <w:t>8</w:t>
        </w:r>
        <w:r>
          <w:rPr>
            <w:webHidden/>
          </w:rPr>
          <w:fldChar w:fldCharType="end"/>
        </w:r>
      </w:hyperlink>
    </w:p>
    <w:p w14:paraId="5B59155A" w14:textId="27BA9769" w:rsidR="00D348DC" w:rsidRDefault="00D348DC">
      <w:pPr>
        <w:pStyle w:val="TM2"/>
        <w:rPr>
          <w:rFonts w:asciiTheme="minorHAnsi" w:eastAsiaTheme="minorEastAsia" w:hAnsiTheme="minorHAnsi" w:cstheme="minorBidi"/>
          <w:kern w:val="2"/>
          <w:sz w:val="24"/>
          <w:szCs w:val="24"/>
          <w14:ligatures w14:val="standardContextual"/>
        </w:rPr>
      </w:pPr>
      <w:hyperlink w:anchor="_Toc202536109" w:history="1">
        <w:r w:rsidRPr="00713A39">
          <w:rPr>
            <w:rStyle w:val="Lienhypertexte"/>
          </w:rPr>
          <w:t>3.3</w:t>
        </w:r>
        <w:r>
          <w:rPr>
            <w:rFonts w:asciiTheme="minorHAnsi" w:eastAsiaTheme="minorEastAsia" w:hAnsiTheme="minorHAnsi" w:cstheme="minorBidi"/>
            <w:kern w:val="2"/>
            <w:sz w:val="24"/>
            <w:szCs w:val="24"/>
            <w14:ligatures w14:val="standardContextual"/>
          </w:rPr>
          <w:tab/>
        </w:r>
        <w:r w:rsidRPr="00713A39">
          <w:rPr>
            <w:rStyle w:val="Lienhypertexte"/>
          </w:rPr>
          <w:t>Obtention du certificat PKI</w:t>
        </w:r>
        <w:r>
          <w:rPr>
            <w:webHidden/>
          </w:rPr>
          <w:tab/>
        </w:r>
        <w:r>
          <w:rPr>
            <w:webHidden/>
          </w:rPr>
          <w:fldChar w:fldCharType="begin"/>
        </w:r>
        <w:r>
          <w:rPr>
            <w:webHidden/>
          </w:rPr>
          <w:instrText xml:space="preserve"> PAGEREF _Toc202536109 \h </w:instrText>
        </w:r>
        <w:r>
          <w:rPr>
            <w:webHidden/>
          </w:rPr>
        </w:r>
        <w:r>
          <w:rPr>
            <w:webHidden/>
          </w:rPr>
          <w:fldChar w:fldCharType="separate"/>
        </w:r>
        <w:r>
          <w:rPr>
            <w:webHidden/>
          </w:rPr>
          <w:t>8</w:t>
        </w:r>
        <w:r>
          <w:rPr>
            <w:webHidden/>
          </w:rPr>
          <w:fldChar w:fldCharType="end"/>
        </w:r>
      </w:hyperlink>
    </w:p>
    <w:p w14:paraId="0394FB6F" w14:textId="059C4ED8" w:rsidR="00D348DC" w:rsidRDefault="00D348DC">
      <w:pPr>
        <w:pStyle w:val="TM2"/>
        <w:rPr>
          <w:rFonts w:asciiTheme="minorHAnsi" w:eastAsiaTheme="minorEastAsia" w:hAnsiTheme="minorHAnsi" w:cstheme="minorBidi"/>
          <w:kern w:val="2"/>
          <w:sz w:val="24"/>
          <w:szCs w:val="24"/>
          <w14:ligatures w14:val="standardContextual"/>
        </w:rPr>
      </w:pPr>
      <w:hyperlink w:anchor="_Toc202536110" w:history="1">
        <w:r w:rsidRPr="00713A39">
          <w:rPr>
            <w:rStyle w:val="Lienhypertexte"/>
          </w:rPr>
          <w:t>3.4</w:t>
        </w:r>
        <w:r>
          <w:rPr>
            <w:rFonts w:asciiTheme="minorHAnsi" w:eastAsiaTheme="minorEastAsia" w:hAnsiTheme="minorHAnsi" w:cstheme="minorBidi"/>
            <w:kern w:val="2"/>
            <w:sz w:val="24"/>
            <w:szCs w:val="24"/>
            <w14:ligatures w14:val="standardContextual"/>
          </w:rPr>
          <w:tab/>
        </w:r>
        <w:r w:rsidRPr="00713A39">
          <w:rPr>
            <w:rStyle w:val="Lienhypertexte"/>
          </w:rPr>
          <w:t>Assistance technique</w:t>
        </w:r>
        <w:r>
          <w:rPr>
            <w:webHidden/>
          </w:rPr>
          <w:tab/>
        </w:r>
        <w:r>
          <w:rPr>
            <w:webHidden/>
          </w:rPr>
          <w:fldChar w:fldCharType="begin"/>
        </w:r>
        <w:r>
          <w:rPr>
            <w:webHidden/>
          </w:rPr>
          <w:instrText xml:space="preserve"> PAGEREF _Toc202536110 \h </w:instrText>
        </w:r>
        <w:r>
          <w:rPr>
            <w:webHidden/>
          </w:rPr>
        </w:r>
        <w:r>
          <w:rPr>
            <w:webHidden/>
          </w:rPr>
          <w:fldChar w:fldCharType="separate"/>
        </w:r>
        <w:r>
          <w:rPr>
            <w:webHidden/>
          </w:rPr>
          <w:t>8</w:t>
        </w:r>
        <w:r>
          <w:rPr>
            <w:webHidden/>
          </w:rPr>
          <w:fldChar w:fldCharType="end"/>
        </w:r>
      </w:hyperlink>
    </w:p>
    <w:p w14:paraId="057E8DB8" w14:textId="61659F77"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11" w:history="1">
        <w:r w:rsidRPr="00713A39">
          <w:rPr>
            <w:rStyle w:val="Lienhypertexte"/>
          </w:rPr>
          <w:t>4</w:t>
        </w:r>
        <w:r>
          <w:rPr>
            <w:rFonts w:asciiTheme="minorHAnsi" w:eastAsiaTheme="minorEastAsia" w:hAnsiTheme="minorHAnsi" w:cstheme="minorBidi"/>
            <w:b w:val="0"/>
            <w:smallCaps w:val="0"/>
            <w:color w:val="auto"/>
            <w:kern w:val="2"/>
            <w:szCs w:val="24"/>
            <w14:ligatures w14:val="standardContextual"/>
          </w:rPr>
          <w:tab/>
        </w:r>
        <w:r w:rsidRPr="00713A39">
          <w:rPr>
            <w:rStyle w:val="Lienhypertexte"/>
          </w:rPr>
          <w:t>Description fonctionnelle de l’API « BIG Back Office Balancing »</w:t>
        </w:r>
        <w:r>
          <w:rPr>
            <w:webHidden/>
          </w:rPr>
          <w:tab/>
        </w:r>
        <w:r>
          <w:rPr>
            <w:webHidden/>
          </w:rPr>
          <w:fldChar w:fldCharType="begin"/>
        </w:r>
        <w:r>
          <w:rPr>
            <w:webHidden/>
          </w:rPr>
          <w:instrText xml:space="preserve"> PAGEREF _Toc202536111 \h </w:instrText>
        </w:r>
        <w:r>
          <w:rPr>
            <w:webHidden/>
          </w:rPr>
        </w:r>
        <w:r>
          <w:rPr>
            <w:webHidden/>
          </w:rPr>
          <w:fldChar w:fldCharType="separate"/>
        </w:r>
        <w:r>
          <w:rPr>
            <w:webHidden/>
          </w:rPr>
          <w:t>9</w:t>
        </w:r>
        <w:r>
          <w:rPr>
            <w:webHidden/>
          </w:rPr>
          <w:fldChar w:fldCharType="end"/>
        </w:r>
      </w:hyperlink>
    </w:p>
    <w:p w14:paraId="630F8EC1" w14:textId="4F467BDD" w:rsidR="00D348DC" w:rsidRDefault="00D348DC">
      <w:pPr>
        <w:pStyle w:val="TM2"/>
        <w:rPr>
          <w:rFonts w:asciiTheme="minorHAnsi" w:eastAsiaTheme="minorEastAsia" w:hAnsiTheme="minorHAnsi" w:cstheme="minorBidi"/>
          <w:kern w:val="2"/>
          <w:sz w:val="24"/>
          <w:szCs w:val="24"/>
          <w14:ligatures w14:val="standardContextual"/>
        </w:rPr>
      </w:pPr>
      <w:hyperlink w:anchor="_Toc202536112" w:history="1">
        <w:r w:rsidRPr="00713A39">
          <w:rPr>
            <w:rStyle w:val="Lienhypertexte"/>
          </w:rPr>
          <w:t>4.1</w:t>
        </w:r>
        <w:r>
          <w:rPr>
            <w:rFonts w:asciiTheme="minorHAnsi" w:eastAsiaTheme="minorEastAsia" w:hAnsiTheme="minorHAnsi" w:cstheme="minorBidi"/>
            <w:kern w:val="2"/>
            <w:sz w:val="24"/>
            <w:szCs w:val="24"/>
            <w14:ligatures w14:val="standardContextual"/>
          </w:rPr>
          <w:tab/>
        </w:r>
        <w:r w:rsidRPr="00713A39">
          <w:rPr>
            <w:rStyle w:val="Lienhypertexte"/>
          </w:rPr>
          <w:t>Description générale</w:t>
        </w:r>
        <w:r>
          <w:rPr>
            <w:webHidden/>
          </w:rPr>
          <w:tab/>
        </w:r>
        <w:r>
          <w:rPr>
            <w:webHidden/>
          </w:rPr>
          <w:fldChar w:fldCharType="begin"/>
        </w:r>
        <w:r>
          <w:rPr>
            <w:webHidden/>
          </w:rPr>
          <w:instrText xml:space="preserve"> PAGEREF _Toc202536112 \h </w:instrText>
        </w:r>
        <w:r>
          <w:rPr>
            <w:webHidden/>
          </w:rPr>
        </w:r>
        <w:r>
          <w:rPr>
            <w:webHidden/>
          </w:rPr>
          <w:fldChar w:fldCharType="separate"/>
        </w:r>
        <w:r>
          <w:rPr>
            <w:webHidden/>
          </w:rPr>
          <w:t>9</w:t>
        </w:r>
        <w:r>
          <w:rPr>
            <w:webHidden/>
          </w:rPr>
          <w:fldChar w:fldCharType="end"/>
        </w:r>
      </w:hyperlink>
    </w:p>
    <w:p w14:paraId="66E463D1" w14:textId="7FAF582C" w:rsidR="00D348DC" w:rsidRDefault="00D348DC">
      <w:pPr>
        <w:pStyle w:val="TM2"/>
        <w:rPr>
          <w:rFonts w:asciiTheme="minorHAnsi" w:eastAsiaTheme="minorEastAsia" w:hAnsiTheme="minorHAnsi" w:cstheme="minorBidi"/>
          <w:kern w:val="2"/>
          <w:sz w:val="24"/>
          <w:szCs w:val="24"/>
          <w14:ligatures w14:val="standardContextual"/>
        </w:rPr>
      </w:pPr>
      <w:hyperlink w:anchor="_Toc202536113" w:history="1">
        <w:r w:rsidRPr="00713A39">
          <w:rPr>
            <w:rStyle w:val="Lienhypertexte"/>
          </w:rPr>
          <w:t>4.2</w:t>
        </w:r>
        <w:r>
          <w:rPr>
            <w:rFonts w:asciiTheme="minorHAnsi" w:eastAsiaTheme="minorEastAsia" w:hAnsiTheme="minorHAnsi" w:cstheme="minorBidi"/>
            <w:kern w:val="2"/>
            <w:sz w:val="24"/>
            <w:szCs w:val="24"/>
            <w14:ligatures w14:val="standardContextual"/>
          </w:rPr>
          <w:tab/>
        </w:r>
        <w:r w:rsidRPr="00713A39">
          <w:rPr>
            <w:rStyle w:val="Lienhypertexte"/>
          </w:rPr>
          <w:t>Ressource « activated_offers » (offres activées)</w:t>
        </w:r>
        <w:r>
          <w:rPr>
            <w:webHidden/>
          </w:rPr>
          <w:tab/>
        </w:r>
        <w:r>
          <w:rPr>
            <w:webHidden/>
          </w:rPr>
          <w:fldChar w:fldCharType="begin"/>
        </w:r>
        <w:r>
          <w:rPr>
            <w:webHidden/>
          </w:rPr>
          <w:instrText xml:space="preserve"> PAGEREF _Toc202536113 \h </w:instrText>
        </w:r>
        <w:r>
          <w:rPr>
            <w:webHidden/>
          </w:rPr>
        </w:r>
        <w:r>
          <w:rPr>
            <w:webHidden/>
          </w:rPr>
          <w:fldChar w:fldCharType="separate"/>
        </w:r>
        <w:r>
          <w:rPr>
            <w:webHidden/>
          </w:rPr>
          <w:t>9</w:t>
        </w:r>
        <w:r>
          <w:rPr>
            <w:webHidden/>
          </w:rPr>
          <w:fldChar w:fldCharType="end"/>
        </w:r>
      </w:hyperlink>
    </w:p>
    <w:p w14:paraId="62D643BB" w14:textId="7742ED3C" w:rsidR="00D348DC" w:rsidRDefault="00D348DC">
      <w:pPr>
        <w:pStyle w:val="TM2"/>
        <w:rPr>
          <w:rFonts w:asciiTheme="minorHAnsi" w:eastAsiaTheme="minorEastAsia" w:hAnsiTheme="minorHAnsi" w:cstheme="minorBidi"/>
          <w:kern w:val="2"/>
          <w:sz w:val="24"/>
          <w:szCs w:val="24"/>
          <w14:ligatures w14:val="standardContextual"/>
        </w:rPr>
      </w:pPr>
      <w:hyperlink w:anchor="_Toc202536114" w:history="1">
        <w:r w:rsidRPr="00713A39">
          <w:rPr>
            <w:rStyle w:val="Lienhypertexte"/>
          </w:rPr>
          <w:t>4.3</w:t>
        </w:r>
        <w:r>
          <w:rPr>
            <w:rFonts w:asciiTheme="minorHAnsi" w:eastAsiaTheme="minorEastAsia" w:hAnsiTheme="minorHAnsi" w:cstheme="minorBidi"/>
            <w:kern w:val="2"/>
            <w:sz w:val="24"/>
            <w:szCs w:val="24"/>
            <w14:ligatures w14:val="standardContextual"/>
          </w:rPr>
          <w:tab/>
        </w:r>
        <w:r w:rsidRPr="00713A39">
          <w:rPr>
            <w:rStyle w:val="Lienhypertexte"/>
          </w:rPr>
          <w:t>Ressource « activated_offers/id » (offre activée)</w:t>
        </w:r>
        <w:r>
          <w:rPr>
            <w:webHidden/>
          </w:rPr>
          <w:tab/>
        </w:r>
        <w:r>
          <w:rPr>
            <w:webHidden/>
          </w:rPr>
          <w:fldChar w:fldCharType="begin"/>
        </w:r>
        <w:r>
          <w:rPr>
            <w:webHidden/>
          </w:rPr>
          <w:instrText xml:space="preserve"> PAGEREF _Toc202536114 \h </w:instrText>
        </w:r>
        <w:r>
          <w:rPr>
            <w:webHidden/>
          </w:rPr>
        </w:r>
        <w:r>
          <w:rPr>
            <w:webHidden/>
          </w:rPr>
          <w:fldChar w:fldCharType="separate"/>
        </w:r>
        <w:r>
          <w:rPr>
            <w:webHidden/>
          </w:rPr>
          <w:t>9</w:t>
        </w:r>
        <w:r>
          <w:rPr>
            <w:webHidden/>
          </w:rPr>
          <w:fldChar w:fldCharType="end"/>
        </w:r>
      </w:hyperlink>
    </w:p>
    <w:p w14:paraId="50F151F9" w14:textId="7C7174C5" w:rsidR="00D348DC" w:rsidRDefault="00D348DC">
      <w:pPr>
        <w:pStyle w:val="TM2"/>
        <w:rPr>
          <w:rFonts w:asciiTheme="minorHAnsi" w:eastAsiaTheme="minorEastAsia" w:hAnsiTheme="minorHAnsi" w:cstheme="minorBidi"/>
          <w:kern w:val="2"/>
          <w:sz w:val="24"/>
          <w:szCs w:val="24"/>
          <w14:ligatures w14:val="standardContextual"/>
        </w:rPr>
      </w:pPr>
      <w:hyperlink w:anchor="_Toc202536115" w:history="1">
        <w:r w:rsidRPr="00713A39">
          <w:rPr>
            <w:rStyle w:val="Lienhypertexte"/>
          </w:rPr>
          <w:t>4.4</w:t>
        </w:r>
        <w:r>
          <w:rPr>
            <w:rFonts w:asciiTheme="minorHAnsi" w:eastAsiaTheme="minorEastAsia" w:hAnsiTheme="minorHAnsi" w:cstheme="minorBidi"/>
            <w:kern w:val="2"/>
            <w:sz w:val="24"/>
            <w:szCs w:val="24"/>
            <w14:ligatures w14:val="standardContextual"/>
          </w:rPr>
          <w:tab/>
        </w:r>
        <w:r w:rsidRPr="00713A39">
          <w:rPr>
            <w:rStyle w:val="Lienhypertexte"/>
          </w:rPr>
          <w:t>Ressource « activations »</w:t>
        </w:r>
        <w:r>
          <w:rPr>
            <w:webHidden/>
          </w:rPr>
          <w:tab/>
        </w:r>
        <w:r>
          <w:rPr>
            <w:webHidden/>
          </w:rPr>
          <w:fldChar w:fldCharType="begin"/>
        </w:r>
        <w:r>
          <w:rPr>
            <w:webHidden/>
          </w:rPr>
          <w:instrText xml:space="preserve"> PAGEREF _Toc202536115 \h </w:instrText>
        </w:r>
        <w:r>
          <w:rPr>
            <w:webHidden/>
          </w:rPr>
        </w:r>
        <w:r>
          <w:rPr>
            <w:webHidden/>
          </w:rPr>
          <w:fldChar w:fldCharType="separate"/>
        </w:r>
        <w:r>
          <w:rPr>
            <w:webHidden/>
          </w:rPr>
          <w:t>9</w:t>
        </w:r>
        <w:r>
          <w:rPr>
            <w:webHidden/>
          </w:rPr>
          <w:fldChar w:fldCharType="end"/>
        </w:r>
      </w:hyperlink>
    </w:p>
    <w:p w14:paraId="54E28CA8" w14:textId="669CF18C" w:rsidR="00D348DC" w:rsidRDefault="00D348DC">
      <w:pPr>
        <w:pStyle w:val="TM2"/>
        <w:rPr>
          <w:rFonts w:asciiTheme="minorHAnsi" w:eastAsiaTheme="minorEastAsia" w:hAnsiTheme="minorHAnsi" w:cstheme="minorBidi"/>
          <w:kern w:val="2"/>
          <w:sz w:val="24"/>
          <w:szCs w:val="24"/>
          <w14:ligatures w14:val="standardContextual"/>
        </w:rPr>
      </w:pPr>
      <w:hyperlink w:anchor="_Toc202536116" w:history="1">
        <w:r w:rsidRPr="00713A39">
          <w:rPr>
            <w:rStyle w:val="Lienhypertexte"/>
          </w:rPr>
          <w:t>4.5</w:t>
        </w:r>
        <w:r>
          <w:rPr>
            <w:rFonts w:asciiTheme="minorHAnsi" w:eastAsiaTheme="minorEastAsia" w:hAnsiTheme="minorHAnsi" w:cstheme="minorBidi"/>
            <w:kern w:val="2"/>
            <w:sz w:val="24"/>
            <w:szCs w:val="24"/>
            <w14:ligatures w14:val="standardContextual"/>
          </w:rPr>
          <w:tab/>
        </w:r>
        <w:r w:rsidRPr="00713A39">
          <w:rPr>
            <w:rStyle w:val="Lienhypertexte"/>
          </w:rPr>
          <w:t>Ressource « schedules »</w:t>
        </w:r>
        <w:r>
          <w:rPr>
            <w:webHidden/>
          </w:rPr>
          <w:tab/>
        </w:r>
        <w:r>
          <w:rPr>
            <w:webHidden/>
          </w:rPr>
          <w:fldChar w:fldCharType="begin"/>
        </w:r>
        <w:r>
          <w:rPr>
            <w:webHidden/>
          </w:rPr>
          <w:instrText xml:space="preserve"> PAGEREF _Toc202536116 \h </w:instrText>
        </w:r>
        <w:r>
          <w:rPr>
            <w:webHidden/>
          </w:rPr>
        </w:r>
        <w:r>
          <w:rPr>
            <w:webHidden/>
          </w:rPr>
          <w:fldChar w:fldCharType="separate"/>
        </w:r>
        <w:r>
          <w:rPr>
            <w:webHidden/>
          </w:rPr>
          <w:t>10</w:t>
        </w:r>
        <w:r>
          <w:rPr>
            <w:webHidden/>
          </w:rPr>
          <w:fldChar w:fldCharType="end"/>
        </w:r>
      </w:hyperlink>
    </w:p>
    <w:p w14:paraId="123AE2A6" w14:textId="2B947505" w:rsidR="00D348DC" w:rsidRDefault="00D348DC">
      <w:pPr>
        <w:pStyle w:val="TM2"/>
        <w:rPr>
          <w:rFonts w:asciiTheme="minorHAnsi" w:eastAsiaTheme="minorEastAsia" w:hAnsiTheme="minorHAnsi" w:cstheme="minorBidi"/>
          <w:kern w:val="2"/>
          <w:sz w:val="24"/>
          <w:szCs w:val="24"/>
          <w14:ligatures w14:val="standardContextual"/>
        </w:rPr>
      </w:pPr>
      <w:hyperlink w:anchor="_Toc202536117" w:history="1">
        <w:r w:rsidRPr="00713A39">
          <w:rPr>
            <w:rStyle w:val="Lienhypertexte"/>
          </w:rPr>
          <w:t>4.6</w:t>
        </w:r>
        <w:r>
          <w:rPr>
            <w:rFonts w:asciiTheme="minorHAnsi" w:eastAsiaTheme="minorEastAsia" w:hAnsiTheme="minorHAnsi" w:cstheme="minorBidi"/>
            <w:kern w:val="2"/>
            <w:sz w:val="24"/>
            <w:szCs w:val="24"/>
            <w14:ligatures w14:val="standardContextual"/>
          </w:rPr>
          <w:tab/>
        </w:r>
        <w:r w:rsidRPr="00713A39">
          <w:rPr>
            <w:rStyle w:val="Lienhypertexte"/>
          </w:rPr>
          <w:t>Ressource « prea » (Prix de Règlement des Ecarts d’Ajustement)</w:t>
        </w:r>
        <w:r>
          <w:rPr>
            <w:webHidden/>
          </w:rPr>
          <w:tab/>
        </w:r>
        <w:r>
          <w:rPr>
            <w:webHidden/>
          </w:rPr>
          <w:fldChar w:fldCharType="begin"/>
        </w:r>
        <w:r>
          <w:rPr>
            <w:webHidden/>
          </w:rPr>
          <w:instrText xml:space="preserve"> PAGEREF _Toc202536117 \h </w:instrText>
        </w:r>
        <w:r>
          <w:rPr>
            <w:webHidden/>
          </w:rPr>
        </w:r>
        <w:r>
          <w:rPr>
            <w:webHidden/>
          </w:rPr>
          <w:fldChar w:fldCharType="separate"/>
        </w:r>
        <w:r>
          <w:rPr>
            <w:webHidden/>
          </w:rPr>
          <w:t>11</w:t>
        </w:r>
        <w:r>
          <w:rPr>
            <w:webHidden/>
          </w:rPr>
          <w:fldChar w:fldCharType="end"/>
        </w:r>
      </w:hyperlink>
    </w:p>
    <w:p w14:paraId="7815B712" w14:textId="029A0FC4" w:rsidR="00D348DC" w:rsidRDefault="00D348DC">
      <w:pPr>
        <w:pStyle w:val="TM2"/>
        <w:rPr>
          <w:rFonts w:asciiTheme="minorHAnsi" w:eastAsiaTheme="minorEastAsia" w:hAnsiTheme="minorHAnsi" w:cstheme="minorBidi"/>
          <w:kern w:val="2"/>
          <w:sz w:val="24"/>
          <w:szCs w:val="24"/>
          <w14:ligatures w14:val="standardContextual"/>
        </w:rPr>
      </w:pPr>
      <w:hyperlink w:anchor="_Toc202536118" w:history="1">
        <w:r w:rsidRPr="00713A39">
          <w:rPr>
            <w:rStyle w:val="Lienhypertexte"/>
          </w:rPr>
          <w:t>4.7</w:t>
        </w:r>
        <w:r>
          <w:rPr>
            <w:rFonts w:asciiTheme="minorHAnsi" w:eastAsiaTheme="minorEastAsia" w:hAnsiTheme="minorHAnsi" w:cstheme="minorBidi"/>
            <w:kern w:val="2"/>
            <w:sz w:val="24"/>
            <w:szCs w:val="24"/>
            <w14:ligatures w14:val="standardContextual"/>
          </w:rPr>
          <w:tab/>
        </w:r>
        <w:r w:rsidRPr="00713A39">
          <w:rPr>
            <w:rStyle w:val="Lienhypertexte"/>
          </w:rPr>
          <w:t>Ressource « monthly_balance_report » (Bilan mensuel pour facturation) Non disponible actuellement</w:t>
        </w:r>
        <w:r>
          <w:rPr>
            <w:webHidden/>
          </w:rPr>
          <w:tab/>
        </w:r>
        <w:r>
          <w:rPr>
            <w:webHidden/>
          </w:rPr>
          <w:fldChar w:fldCharType="begin"/>
        </w:r>
        <w:r>
          <w:rPr>
            <w:webHidden/>
          </w:rPr>
          <w:instrText xml:space="preserve"> PAGEREF _Toc202536118 \h </w:instrText>
        </w:r>
        <w:r>
          <w:rPr>
            <w:webHidden/>
          </w:rPr>
        </w:r>
        <w:r>
          <w:rPr>
            <w:webHidden/>
          </w:rPr>
          <w:fldChar w:fldCharType="separate"/>
        </w:r>
        <w:r>
          <w:rPr>
            <w:webHidden/>
          </w:rPr>
          <w:t>11</w:t>
        </w:r>
        <w:r>
          <w:rPr>
            <w:webHidden/>
          </w:rPr>
          <w:fldChar w:fldCharType="end"/>
        </w:r>
      </w:hyperlink>
    </w:p>
    <w:p w14:paraId="741D134A" w14:textId="57784AE1" w:rsidR="00D348DC" w:rsidRDefault="00D348DC">
      <w:pPr>
        <w:pStyle w:val="TM2"/>
        <w:rPr>
          <w:rFonts w:asciiTheme="minorHAnsi" w:eastAsiaTheme="minorEastAsia" w:hAnsiTheme="minorHAnsi" w:cstheme="minorBidi"/>
          <w:kern w:val="2"/>
          <w:sz w:val="24"/>
          <w:szCs w:val="24"/>
          <w14:ligatures w14:val="standardContextual"/>
        </w:rPr>
      </w:pPr>
      <w:hyperlink w:anchor="_Toc202536119" w:history="1">
        <w:r w:rsidRPr="00713A39">
          <w:rPr>
            <w:rStyle w:val="Lienhypertexte"/>
          </w:rPr>
          <w:t>4.8</w:t>
        </w:r>
        <w:r>
          <w:rPr>
            <w:rFonts w:asciiTheme="minorHAnsi" w:eastAsiaTheme="minorEastAsia" w:hAnsiTheme="minorHAnsi" w:cstheme="minorBidi"/>
            <w:kern w:val="2"/>
            <w:sz w:val="24"/>
            <w:szCs w:val="24"/>
            <w14:ligatures w14:val="standardContextual"/>
          </w:rPr>
          <w:tab/>
        </w:r>
        <w:r w:rsidRPr="00713A39">
          <w:rPr>
            <w:rStyle w:val="Lienhypertexte"/>
          </w:rPr>
          <w:t>Ressource « detailed_monthly_balance_report » (Bilan mensuel détaillé pour facturation) Non disponible actuellement</w:t>
        </w:r>
        <w:r>
          <w:rPr>
            <w:webHidden/>
          </w:rPr>
          <w:tab/>
        </w:r>
        <w:r>
          <w:rPr>
            <w:webHidden/>
          </w:rPr>
          <w:fldChar w:fldCharType="begin"/>
        </w:r>
        <w:r>
          <w:rPr>
            <w:webHidden/>
          </w:rPr>
          <w:instrText xml:space="preserve"> PAGEREF _Toc202536119 \h </w:instrText>
        </w:r>
        <w:r>
          <w:rPr>
            <w:webHidden/>
          </w:rPr>
        </w:r>
        <w:r>
          <w:rPr>
            <w:webHidden/>
          </w:rPr>
          <w:fldChar w:fldCharType="separate"/>
        </w:r>
        <w:r>
          <w:rPr>
            <w:webHidden/>
          </w:rPr>
          <w:t>11</w:t>
        </w:r>
        <w:r>
          <w:rPr>
            <w:webHidden/>
          </w:rPr>
          <w:fldChar w:fldCharType="end"/>
        </w:r>
      </w:hyperlink>
    </w:p>
    <w:p w14:paraId="1A79F180" w14:textId="7E871F36"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20" w:history="1">
        <w:r w:rsidRPr="00713A39">
          <w:rPr>
            <w:rStyle w:val="Lienhypertexte"/>
          </w:rPr>
          <w:t>5</w:t>
        </w:r>
        <w:r>
          <w:rPr>
            <w:rFonts w:asciiTheme="minorHAnsi" w:eastAsiaTheme="minorEastAsia" w:hAnsiTheme="minorHAnsi" w:cstheme="minorBidi"/>
            <w:b w:val="0"/>
            <w:smallCaps w:val="0"/>
            <w:color w:val="auto"/>
            <w:kern w:val="2"/>
            <w:szCs w:val="24"/>
            <w14:ligatures w14:val="standardContextual"/>
          </w:rPr>
          <w:tab/>
        </w:r>
        <w:r w:rsidRPr="00713A39">
          <w:rPr>
            <w:rStyle w:val="Lienhypertexte"/>
          </w:rPr>
          <w:t>Accès à l’API</w:t>
        </w:r>
        <w:r>
          <w:rPr>
            <w:webHidden/>
          </w:rPr>
          <w:tab/>
        </w:r>
        <w:r>
          <w:rPr>
            <w:webHidden/>
          </w:rPr>
          <w:fldChar w:fldCharType="begin"/>
        </w:r>
        <w:r>
          <w:rPr>
            <w:webHidden/>
          </w:rPr>
          <w:instrText xml:space="preserve"> PAGEREF _Toc202536120 \h </w:instrText>
        </w:r>
        <w:r>
          <w:rPr>
            <w:webHidden/>
          </w:rPr>
        </w:r>
        <w:r>
          <w:rPr>
            <w:webHidden/>
          </w:rPr>
          <w:fldChar w:fldCharType="separate"/>
        </w:r>
        <w:r>
          <w:rPr>
            <w:webHidden/>
          </w:rPr>
          <w:t>12</w:t>
        </w:r>
        <w:r>
          <w:rPr>
            <w:webHidden/>
          </w:rPr>
          <w:fldChar w:fldCharType="end"/>
        </w:r>
      </w:hyperlink>
    </w:p>
    <w:p w14:paraId="53327977" w14:textId="2F153C4A" w:rsidR="00D348DC" w:rsidRDefault="00D348DC">
      <w:pPr>
        <w:pStyle w:val="TM3"/>
        <w:rPr>
          <w:rFonts w:asciiTheme="minorHAnsi" w:eastAsiaTheme="minorEastAsia" w:hAnsiTheme="minorHAnsi" w:cstheme="minorBidi"/>
          <w:kern w:val="2"/>
          <w:sz w:val="24"/>
          <w:szCs w:val="24"/>
          <w14:ligatures w14:val="standardContextual"/>
        </w:rPr>
      </w:pPr>
      <w:hyperlink w:anchor="_Toc202536121" w:history="1">
        <w:r w:rsidRPr="00713A39">
          <w:rPr>
            <w:rStyle w:val="Lienhypertexte"/>
          </w:rPr>
          <w:t>5.1.1</w:t>
        </w:r>
        <w:r>
          <w:rPr>
            <w:rFonts w:asciiTheme="minorHAnsi" w:eastAsiaTheme="minorEastAsia" w:hAnsiTheme="minorHAnsi" w:cstheme="minorBidi"/>
            <w:kern w:val="2"/>
            <w:sz w:val="24"/>
            <w:szCs w:val="24"/>
            <w14:ligatures w14:val="standardContextual"/>
          </w:rPr>
          <w:tab/>
        </w:r>
        <w:r w:rsidRPr="00713A39">
          <w:rPr>
            <w:rStyle w:val="Lienhypertexte"/>
          </w:rPr>
          <w:t>Confidentialité des données</w:t>
        </w:r>
        <w:r>
          <w:rPr>
            <w:webHidden/>
          </w:rPr>
          <w:tab/>
        </w:r>
        <w:r>
          <w:rPr>
            <w:webHidden/>
          </w:rPr>
          <w:fldChar w:fldCharType="begin"/>
        </w:r>
        <w:r>
          <w:rPr>
            <w:webHidden/>
          </w:rPr>
          <w:instrText xml:space="preserve"> PAGEREF _Toc202536121 \h </w:instrText>
        </w:r>
        <w:r>
          <w:rPr>
            <w:webHidden/>
          </w:rPr>
        </w:r>
        <w:r>
          <w:rPr>
            <w:webHidden/>
          </w:rPr>
          <w:fldChar w:fldCharType="separate"/>
        </w:r>
        <w:r>
          <w:rPr>
            <w:webHidden/>
          </w:rPr>
          <w:t>12</w:t>
        </w:r>
        <w:r>
          <w:rPr>
            <w:webHidden/>
          </w:rPr>
          <w:fldChar w:fldCharType="end"/>
        </w:r>
      </w:hyperlink>
    </w:p>
    <w:p w14:paraId="526AAC63" w14:textId="36DBFB60" w:rsidR="00D348DC" w:rsidRDefault="00D348DC">
      <w:pPr>
        <w:pStyle w:val="TM3"/>
        <w:rPr>
          <w:rFonts w:asciiTheme="minorHAnsi" w:eastAsiaTheme="minorEastAsia" w:hAnsiTheme="minorHAnsi" w:cstheme="minorBidi"/>
          <w:kern w:val="2"/>
          <w:sz w:val="24"/>
          <w:szCs w:val="24"/>
          <w14:ligatures w14:val="standardContextual"/>
        </w:rPr>
      </w:pPr>
      <w:hyperlink w:anchor="_Toc202536122" w:history="1">
        <w:r w:rsidRPr="00713A39">
          <w:rPr>
            <w:rStyle w:val="Lienhypertexte"/>
          </w:rPr>
          <w:t>5.1.2</w:t>
        </w:r>
        <w:r>
          <w:rPr>
            <w:rFonts w:asciiTheme="minorHAnsi" w:eastAsiaTheme="minorEastAsia" w:hAnsiTheme="minorHAnsi" w:cstheme="minorBidi"/>
            <w:kern w:val="2"/>
            <w:sz w:val="24"/>
            <w:szCs w:val="24"/>
            <w14:ligatures w14:val="standardContextual"/>
          </w:rPr>
          <w:tab/>
        </w:r>
        <w:r w:rsidRPr="00713A39">
          <w:rPr>
            <w:rStyle w:val="Lienhypertexte"/>
          </w:rPr>
          <w:t>Résiliation</w:t>
        </w:r>
        <w:r>
          <w:rPr>
            <w:webHidden/>
          </w:rPr>
          <w:tab/>
        </w:r>
        <w:r>
          <w:rPr>
            <w:webHidden/>
          </w:rPr>
          <w:fldChar w:fldCharType="begin"/>
        </w:r>
        <w:r>
          <w:rPr>
            <w:webHidden/>
          </w:rPr>
          <w:instrText xml:space="preserve"> PAGEREF _Toc202536122 \h </w:instrText>
        </w:r>
        <w:r>
          <w:rPr>
            <w:webHidden/>
          </w:rPr>
        </w:r>
        <w:r>
          <w:rPr>
            <w:webHidden/>
          </w:rPr>
          <w:fldChar w:fldCharType="separate"/>
        </w:r>
        <w:r>
          <w:rPr>
            <w:webHidden/>
          </w:rPr>
          <w:t>12</w:t>
        </w:r>
        <w:r>
          <w:rPr>
            <w:webHidden/>
          </w:rPr>
          <w:fldChar w:fldCharType="end"/>
        </w:r>
      </w:hyperlink>
    </w:p>
    <w:p w14:paraId="616429DB" w14:textId="772142C0"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23" w:history="1">
        <w:r w:rsidRPr="00713A39">
          <w:rPr>
            <w:rStyle w:val="Lienhypertexte"/>
          </w:rPr>
          <w:t>6</w:t>
        </w:r>
        <w:r>
          <w:rPr>
            <w:rFonts w:asciiTheme="minorHAnsi" w:eastAsiaTheme="minorEastAsia" w:hAnsiTheme="minorHAnsi" w:cstheme="minorBidi"/>
            <w:b w:val="0"/>
            <w:smallCaps w:val="0"/>
            <w:color w:val="auto"/>
            <w:kern w:val="2"/>
            <w:szCs w:val="24"/>
            <w14:ligatures w14:val="standardContextual"/>
          </w:rPr>
          <w:tab/>
        </w:r>
        <w:r w:rsidRPr="00713A39">
          <w:rPr>
            <w:rStyle w:val="Lienhypertexte"/>
          </w:rPr>
          <w:t>Ressources exposées par l’API « BOB »</w:t>
        </w:r>
        <w:r>
          <w:rPr>
            <w:webHidden/>
          </w:rPr>
          <w:tab/>
        </w:r>
        <w:r>
          <w:rPr>
            <w:webHidden/>
          </w:rPr>
          <w:fldChar w:fldCharType="begin"/>
        </w:r>
        <w:r>
          <w:rPr>
            <w:webHidden/>
          </w:rPr>
          <w:instrText xml:space="preserve"> PAGEREF _Toc202536123 \h </w:instrText>
        </w:r>
        <w:r>
          <w:rPr>
            <w:webHidden/>
          </w:rPr>
        </w:r>
        <w:r>
          <w:rPr>
            <w:webHidden/>
          </w:rPr>
          <w:fldChar w:fldCharType="separate"/>
        </w:r>
        <w:r>
          <w:rPr>
            <w:webHidden/>
          </w:rPr>
          <w:t>13</w:t>
        </w:r>
        <w:r>
          <w:rPr>
            <w:webHidden/>
          </w:rPr>
          <w:fldChar w:fldCharType="end"/>
        </w:r>
      </w:hyperlink>
    </w:p>
    <w:p w14:paraId="5AA692DE" w14:textId="46E2E349" w:rsidR="00D348DC" w:rsidRDefault="00D348DC">
      <w:pPr>
        <w:pStyle w:val="TM2"/>
        <w:rPr>
          <w:rFonts w:asciiTheme="minorHAnsi" w:eastAsiaTheme="minorEastAsia" w:hAnsiTheme="minorHAnsi" w:cstheme="minorBidi"/>
          <w:kern w:val="2"/>
          <w:sz w:val="24"/>
          <w:szCs w:val="24"/>
          <w14:ligatures w14:val="standardContextual"/>
        </w:rPr>
      </w:pPr>
      <w:hyperlink w:anchor="_Toc202536124" w:history="1">
        <w:r w:rsidRPr="00713A39">
          <w:rPr>
            <w:rStyle w:val="Lienhypertexte"/>
            <w:highlight w:val="yellow"/>
          </w:rPr>
          <w:t>6.1</w:t>
        </w:r>
        <w:r>
          <w:rPr>
            <w:rFonts w:asciiTheme="minorHAnsi" w:eastAsiaTheme="minorEastAsia" w:hAnsiTheme="minorHAnsi" w:cstheme="minorBidi"/>
            <w:kern w:val="2"/>
            <w:sz w:val="24"/>
            <w:szCs w:val="24"/>
            <w14:ligatures w14:val="standardContextual"/>
          </w:rPr>
          <w:tab/>
        </w:r>
        <w:r w:rsidRPr="00713A39">
          <w:rPr>
            <w:rStyle w:val="Lienhypertexte"/>
            <w:highlight w:val="yellow"/>
          </w:rPr>
          <w:t>Ressource /activated_offers</w:t>
        </w:r>
        <w:r>
          <w:rPr>
            <w:webHidden/>
          </w:rPr>
          <w:tab/>
        </w:r>
        <w:r>
          <w:rPr>
            <w:webHidden/>
          </w:rPr>
          <w:fldChar w:fldCharType="begin"/>
        </w:r>
        <w:r>
          <w:rPr>
            <w:webHidden/>
          </w:rPr>
          <w:instrText xml:space="preserve"> PAGEREF _Toc202536124 \h </w:instrText>
        </w:r>
        <w:r>
          <w:rPr>
            <w:webHidden/>
          </w:rPr>
        </w:r>
        <w:r>
          <w:rPr>
            <w:webHidden/>
          </w:rPr>
          <w:fldChar w:fldCharType="separate"/>
        </w:r>
        <w:r>
          <w:rPr>
            <w:webHidden/>
          </w:rPr>
          <w:t>13</w:t>
        </w:r>
        <w:r>
          <w:rPr>
            <w:webHidden/>
          </w:rPr>
          <w:fldChar w:fldCharType="end"/>
        </w:r>
      </w:hyperlink>
    </w:p>
    <w:p w14:paraId="435D4675" w14:textId="5E6D88EC" w:rsidR="00D348DC" w:rsidRDefault="00D348DC">
      <w:pPr>
        <w:pStyle w:val="TM3"/>
        <w:rPr>
          <w:rFonts w:asciiTheme="minorHAnsi" w:eastAsiaTheme="minorEastAsia" w:hAnsiTheme="minorHAnsi" w:cstheme="minorBidi"/>
          <w:kern w:val="2"/>
          <w:sz w:val="24"/>
          <w:szCs w:val="24"/>
          <w14:ligatures w14:val="standardContextual"/>
        </w:rPr>
      </w:pPr>
      <w:hyperlink w:anchor="_Toc202536125" w:history="1">
        <w:r w:rsidRPr="00713A39">
          <w:rPr>
            <w:rStyle w:val="Lienhypertexte"/>
          </w:rPr>
          <w:t>6.1.1</w:t>
        </w:r>
        <w:r>
          <w:rPr>
            <w:rFonts w:asciiTheme="minorHAnsi" w:eastAsiaTheme="minorEastAsia" w:hAnsiTheme="minorHAnsi" w:cstheme="minorBidi"/>
            <w:kern w:val="2"/>
            <w:sz w:val="24"/>
            <w:szCs w:val="24"/>
            <w14:ligatures w14:val="standardContextual"/>
          </w:rPr>
          <w:tab/>
        </w:r>
        <w:r w:rsidRPr="00713A39">
          <w:rPr>
            <w:rStyle w:val="Lienhypertexte"/>
          </w:rPr>
          <w:t>GET /activated_offers</w:t>
        </w:r>
        <w:r>
          <w:rPr>
            <w:webHidden/>
          </w:rPr>
          <w:tab/>
        </w:r>
        <w:r>
          <w:rPr>
            <w:webHidden/>
          </w:rPr>
          <w:fldChar w:fldCharType="begin"/>
        </w:r>
        <w:r>
          <w:rPr>
            <w:webHidden/>
          </w:rPr>
          <w:instrText xml:space="preserve"> PAGEREF _Toc202536125 \h </w:instrText>
        </w:r>
        <w:r>
          <w:rPr>
            <w:webHidden/>
          </w:rPr>
        </w:r>
        <w:r>
          <w:rPr>
            <w:webHidden/>
          </w:rPr>
          <w:fldChar w:fldCharType="separate"/>
        </w:r>
        <w:r>
          <w:rPr>
            <w:webHidden/>
          </w:rPr>
          <w:t>13</w:t>
        </w:r>
        <w:r>
          <w:rPr>
            <w:webHidden/>
          </w:rPr>
          <w:fldChar w:fldCharType="end"/>
        </w:r>
      </w:hyperlink>
    </w:p>
    <w:p w14:paraId="6C64E159" w14:textId="4A1E739D"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26" w:history="1">
        <w:r w:rsidRPr="00713A39">
          <w:rPr>
            <w:rStyle w:val="Lienhypertexte"/>
          </w:rPr>
          <w:t>6.1.1.1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_Toc202536126 \h </w:instrText>
        </w:r>
        <w:r>
          <w:rPr>
            <w:webHidden/>
          </w:rPr>
        </w:r>
        <w:r>
          <w:rPr>
            <w:webHidden/>
          </w:rPr>
          <w:fldChar w:fldCharType="separate"/>
        </w:r>
        <w:r>
          <w:rPr>
            <w:webHidden/>
          </w:rPr>
          <w:t>13</w:t>
        </w:r>
        <w:r>
          <w:rPr>
            <w:webHidden/>
          </w:rPr>
          <w:fldChar w:fldCharType="end"/>
        </w:r>
      </w:hyperlink>
    </w:p>
    <w:p w14:paraId="75261448" w14:textId="4EA92C95"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27" w:history="1">
        <w:r w:rsidRPr="00713A39">
          <w:rPr>
            <w:rStyle w:val="Lienhypertexte"/>
          </w:rPr>
          <w:t>6.1.1.2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_Toc202536127 \h </w:instrText>
        </w:r>
        <w:r>
          <w:rPr>
            <w:webHidden/>
          </w:rPr>
        </w:r>
        <w:r>
          <w:rPr>
            <w:webHidden/>
          </w:rPr>
          <w:fldChar w:fldCharType="separate"/>
        </w:r>
        <w:r>
          <w:rPr>
            <w:webHidden/>
          </w:rPr>
          <w:t>13</w:t>
        </w:r>
        <w:r>
          <w:rPr>
            <w:webHidden/>
          </w:rPr>
          <w:fldChar w:fldCharType="end"/>
        </w:r>
      </w:hyperlink>
    </w:p>
    <w:p w14:paraId="50E4FF39" w14:textId="0D8E67B2"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28" w:history="1">
        <w:r w:rsidRPr="00713A39">
          <w:rPr>
            <w:rStyle w:val="Lienhypertexte"/>
          </w:rPr>
          <w:t>6.1.1.3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_Toc202536128 \h </w:instrText>
        </w:r>
        <w:r>
          <w:rPr>
            <w:webHidden/>
          </w:rPr>
        </w:r>
        <w:r>
          <w:rPr>
            <w:webHidden/>
          </w:rPr>
          <w:fldChar w:fldCharType="separate"/>
        </w:r>
        <w:r>
          <w:rPr>
            <w:webHidden/>
          </w:rPr>
          <w:t>14</w:t>
        </w:r>
        <w:r>
          <w:rPr>
            <w:webHidden/>
          </w:rPr>
          <w:fldChar w:fldCharType="end"/>
        </w:r>
      </w:hyperlink>
    </w:p>
    <w:p w14:paraId="7C200B4A" w14:textId="66A7C68E"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29" w:history="1">
        <w:r w:rsidRPr="00713A39">
          <w:rPr>
            <w:rStyle w:val="Lienhypertexte"/>
          </w:rPr>
          <w:t>6.1.1.4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_Toc202536129 \h </w:instrText>
        </w:r>
        <w:r>
          <w:rPr>
            <w:webHidden/>
          </w:rPr>
        </w:r>
        <w:r>
          <w:rPr>
            <w:webHidden/>
          </w:rPr>
          <w:fldChar w:fldCharType="separate"/>
        </w:r>
        <w:r>
          <w:rPr>
            <w:webHidden/>
          </w:rPr>
          <w:t>22</w:t>
        </w:r>
        <w:r>
          <w:rPr>
            <w:webHidden/>
          </w:rPr>
          <w:fldChar w:fldCharType="end"/>
        </w:r>
      </w:hyperlink>
    </w:p>
    <w:p w14:paraId="745E1110" w14:textId="2AB8558A"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30" w:history="1">
        <w:r w:rsidRPr="00713A39">
          <w:rPr>
            <w:rStyle w:val="Lienhypertexte"/>
          </w:rPr>
          <w:t>6.1.1.5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_Toc202536130 \h </w:instrText>
        </w:r>
        <w:r>
          <w:rPr>
            <w:webHidden/>
          </w:rPr>
        </w:r>
        <w:r>
          <w:rPr>
            <w:webHidden/>
          </w:rPr>
          <w:fldChar w:fldCharType="separate"/>
        </w:r>
        <w:r>
          <w:rPr>
            <w:webHidden/>
          </w:rPr>
          <w:t>24</w:t>
        </w:r>
        <w:r>
          <w:rPr>
            <w:webHidden/>
          </w:rPr>
          <w:fldChar w:fldCharType="end"/>
        </w:r>
      </w:hyperlink>
    </w:p>
    <w:p w14:paraId="57C18454" w14:textId="082FC7B6" w:rsidR="00D348DC" w:rsidRDefault="00D348DC">
      <w:pPr>
        <w:pStyle w:val="TM2"/>
        <w:rPr>
          <w:rFonts w:asciiTheme="minorHAnsi" w:eastAsiaTheme="minorEastAsia" w:hAnsiTheme="minorHAnsi" w:cstheme="minorBidi"/>
          <w:kern w:val="2"/>
          <w:sz w:val="24"/>
          <w:szCs w:val="24"/>
          <w14:ligatures w14:val="standardContextual"/>
        </w:rPr>
      </w:pPr>
      <w:hyperlink w:anchor="_Toc202536131" w:history="1">
        <w:r w:rsidRPr="00713A39">
          <w:rPr>
            <w:rStyle w:val="Lienhypertexte"/>
            <w:highlight w:val="yellow"/>
          </w:rPr>
          <w:t>6.2</w:t>
        </w:r>
        <w:r>
          <w:rPr>
            <w:rFonts w:asciiTheme="minorHAnsi" w:eastAsiaTheme="minorEastAsia" w:hAnsiTheme="minorHAnsi" w:cstheme="minorBidi"/>
            <w:kern w:val="2"/>
            <w:sz w:val="24"/>
            <w:szCs w:val="24"/>
            <w14:ligatures w14:val="standardContextual"/>
          </w:rPr>
          <w:tab/>
        </w:r>
        <w:r w:rsidRPr="00713A39">
          <w:rPr>
            <w:rStyle w:val="Lienhypertexte"/>
            <w:highlight w:val="yellow"/>
          </w:rPr>
          <w:t>Ressource /activated_offers/id</w:t>
        </w:r>
        <w:r>
          <w:rPr>
            <w:webHidden/>
          </w:rPr>
          <w:tab/>
        </w:r>
        <w:r>
          <w:rPr>
            <w:webHidden/>
          </w:rPr>
          <w:fldChar w:fldCharType="begin"/>
        </w:r>
        <w:r>
          <w:rPr>
            <w:webHidden/>
          </w:rPr>
          <w:instrText xml:space="preserve"> PAGEREF _Toc202536131 \h </w:instrText>
        </w:r>
        <w:r>
          <w:rPr>
            <w:webHidden/>
          </w:rPr>
        </w:r>
        <w:r>
          <w:rPr>
            <w:webHidden/>
          </w:rPr>
          <w:fldChar w:fldCharType="separate"/>
        </w:r>
        <w:r>
          <w:rPr>
            <w:webHidden/>
          </w:rPr>
          <w:t>26</w:t>
        </w:r>
        <w:r>
          <w:rPr>
            <w:webHidden/>
          </w:rPr>
          <w:fldChar w:fldCharType="end"/>
        </w:r>
      </w:hyperlink>
    </w:p>
    <w:p w14:paraId="35FE6B8C" w14:textId="5D4BA037" w:rsidR="00D348DC" w:rsidRDefault="00D348DC">
      <w:pPr>
        <w:pStyle w:val="TM3"/>
        <w:rPr>
          <w:rFonts w:asciiTheme="minorHAnsi" w:eastAsiaTheme="minorEastAsia" w:hAnsiTheme="minorHAnsi" w:cstheme="minorBidi"/>
          <w:kern w:val="2"/>
          <w:sz w:val="24"/>
          <w:szCs w:val="24"/>
          <w14:ligatures w14:val="standardContextual"/>
        </w:rPr>
      </w:pPr>
      <w:hyperlink w:anchor="_Toc202536132" w:history="1">
        <w:r w:rsidRPr="00713A39">
          <w:rPr>
            <w:rStyle w:val="Lienhypertexte"/>
          </w:rPr>
          <w:t>6.2.1</w:t>
        </w:r>
        <w:r>
          <w:rPr>
            <w:rFonts w:asciiTheme="minorHAnsi" w:eastAsiaTheme="minorEastAsia" w:hAnsiTheme="minorHAnsi" w:cstheme="minorBidi"/>
            <w:kern w:val="2"/>
            <w:sz w:val="24"/>
            <w:szCs w:val="24"/>
            <w14:ligatures w14:val="standardContextual"/>
          </w:rPr>
          <w:tab/>
        </w:r>
        <w:r w:rsidRPr="00713A39">
          <w:rPr>
            <w:rStyle w:val="Lienhypertexte"/>
          </w:rPr>
          <w:t>GET /activated_offers/id</w:t>
        </w:r>
        <w:r>
          <w:rPr>
            <w:webHidden/>
          </w:rPr>
          <w:tab/>
        </w:r>
        <w:r>
          <w:rPr>
            <w:webHidden/>
          </w:rPr>
          <w:fldChar w:fldCharType="begin"/>
        </w:r>
        <w:r>
          <w:rPr>
            <w:webHidden/>
          </w:rPr>
          <w:instrText xml:space="preserve"> PAGEREF _Toc202536132 \h </w:instrText>
        </w:r>
        <w:r>
          <w:rPr>
            <w:webHidden/>
          </w:rPr>
        </w:r>
        <w:r>
          <w:rPr>
            <w:webHidden/>
          </w:rPr>
          <w:fldChar w:fldCharType="separate"/>
        </w:r>
        <w:r>
          <w:rPr>
            <w:webHidden/>
          </w:rPr>
          <w:t>26</w:t>
        </w:r>
        <w:r>
          <w:rPr>
            <w:webHidden/>
          </w:rPr>
          <w:fldChar w:fldCharType="end"/>
        </w:r>
      </w:hyperlink>
    </w:p>
    <w:p w14:paraId="7C70BC50" w14:textId="1B5415BA"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33" w:history="1">
        <w:r w:rsidRPr="00713A39">
          <w:rPr>
            <w:rStyle w:val="Lienhypertexte"/>
          </w:rPr>
          <w:t>6.2.1.1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_Toc202536133 \h </w:instrText>
        </w:r>
        <w:r>
          <w:rPr>
            <w:webHidden/>
          </w:rPr>
        </w:r>
        <w:r>
          <w:rPr>
            <w:webHidden/>
          </w:rPr>
          <w:fldChar w:fldCharType="separate"/>
        </w:r>
        <w:r>
          <w:rPr>
            <w:webHidden/>
          </w:rPr>
          <w:t>26</w:t>
        </w:r>
        <w:r>
          <w:rPr>
            <w:webHidden/>
          </w:rPr>
          <w:fldChar w:fldCharType="end"/>
        </w:r>
      </w:hyperlink>
    </w:p>
    <w:p w14:paraId="0BF53CD5" w14:textId="151B2805"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34" w:history="1">
        <w:r w:rsidRPr="00713A39">
          <w:rPr>
            <w:rStyle w:val="Lienhypertexte"/>
          </w:rPr>
          <w:t>6.2.1.2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_Toc202536134 \h </w:instrText>
        </w:r>
        <w:r>
          <w:rPr>
            <w:webHidden/>
          </w:rPr>
        </w:r>
        <w:r>
          <w:rPr>
            <w:webHidden/>
          </w:rPr>
          <w:fldChar w:fldCharType="separate"/>
        </w:r>
        <w:r>
          <w:rPr>
            <w:webHidden/>
          </w:rPr>
          <w:t>26</w:t>
        </w:r>
        <w:r>
          <w:rPr>
            <w:webHidden/>
          </w:rPr>
          <w:fldChar w:fldCharType="end"/>
        </w:r>
      </w:hyperlink>
    </w:p>
    <w:p w14:paraId="5A2B5CEB" w14:textId="46E38552"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35" w:history="1">
        <w:r w:rsidRPr="00713A39">
          <w:rPr>
            <w:rStyle w:val="Lienhypertexte"/>
          </w:rPr>
          <w:t>6.2.1.3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_Toc202536135 \h </w:instrText>
        </w:r>
        <w:r>
          <w:rPr>
            <w:webHidden/>
          </w:rPr>
        </w:r>
        <w:r>
          <w:rPr>
            <w:webHidden/>
          </w:rPr>
          <w:fldChar w:fldCharType="separate"/>
        </w:r>
        <w:r>
          <w:rPr>
            <w:webHidden/>
          </w:rPr>
          <w:t>26</w:t>
        </w:r>
        <w:r>
          <w:rPr>
            <w:webHidden/>
          </w:rPr>
          <w:fldChar w:fldCharType="end"/>
        </w:r>
      </w:hyperlink>
    </w:p>
    <w:p w14:paraId="4C987D49" w14:textId="2F7000F8"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36" w:history="1">
        <w:r w:rsidRPr="00713A39">
          <w:rPr>
            <w:rStyle w:val="Lienhypertexte"/>
          </w:rPr>
          <w:t>6.2.1.4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_Toc202536136 \h </w:instrText>
        </w:r>
        <w:r>
          <w:rPr>
            <w:webHidden/>
          </w:rPr>
        </w:r>
        <w:r>
          <w:rPr>
            <w:webHidden/>
          </w:rPr>
          <w:fldChar w:fldCharType="separate"/>
        </w:r>
        <w:r>
          <w:rPr>
            <w:webHidden/>
          </w:rPr>
          <w:t>33</w:t>
        </w:r>
        <w:r>
          <w:rPr>
            <w:webHidden/>
          </w:rPr>
          <w:fldChar w:fldCharType="end"/>
        </w:r>
      </w:hyperlink>
    </w:p>
    <w:p w14:paraId="110B322A" w14:textId="152BD8FC"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37" w:history="1">
        <w:r w:rsidRPr="00713A39">
          <w:rPr>
            <w:rStyle w:val="Lienhypertexte"/>
          </w:rPr>
          <w:t>6.2.1.5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_Toc202536137 \h </w:instrText>
        </w:r>
        <w:r>
          <w:rPr>
            <w:webHidden/>
          </w:rPr>
        </w:r>
        <w:r>
          <w:rPr>
            <w:webHidden/>
          </w:rPr>
          <w:fldChar w:fldCharType="separate"/>
        </w:r>
        <w:r>
          <w:rPr>
            <w:webHidden/>
          </w:rPr>
          <w:t>34</w:t>
        </w:r>
        <w:r>
          <w:rPr>
            <w:webHidden/>
          </w:rPr>
          <w:fldChar w:fldCharType="end"/>
        </w:r>
      </w:hyperlink>
    </w:p>
    <w:p w14:paraId="75902429" w14:textId="35272555" w:rsidR="00D348DC" w:rsidRDefault="00D348DC">
      <w:pPr>
        <w:pStyle w:val="TM2"/>
        <w:rPr>
          <w:rFonts w:asciiTheme="minorHAnsi" w:eastAsiaTheme="minorEastAsia" w:hAnsiTheme="minorHAnsi" w:cstheme="minorBidi"/>
          <w:kern w:val="2"/>
          <w:sz w:val="24"/>
          <w:szCs w:val="24"/>
          <w14:ligatures w14:val="standardContextual"/>
        </w:rPr>
      </w:pPr>
      <w:hyperlink w:anchor="_Toc202536138" w:history="1">
        <w:r w:rsidRPr="00713A39">
          <w:rPr>
            <w:rStyle w:val="Lienhypertexte"/>
            <w:highlight w:val="yellow"/>
          </w:rPr>
          <w:t>6.3</w:t>
        </w:r>
        <w:r>
          <w:rPr>
            <w:rFonts w:asciiTheme="minorHAnsi" w:eastAsiaTheme="minorEastAsia" w:hAnsiTheme="minorHAnsi" w:cstheme="minorBidi"/>
            <w:kern w:val="2"/>
            <w:sz w:val="24"/>
            <w:szCs w:val="24"/>
            <w14:ligatures w14:val="standardContextual"/>
          </w:rPr>
          <w:tab/>
        </w:r>
        <w:r w:rsidRPr="00713A39">
          <w:rPr>
            <w:rStyle w:val="Lienhypertexte"/>
            <w:highlight w:val="yellow"/>
          </w:rPr>
          <w:t>Ressource /activations</w:t>
        </w:r>
        <w:r>
          <w:rPr>
            <w:webHidden/>
          </w:rPr>
          <w:tab/>
        </w:r>
        <w:r>
          <w:rPr>
            <w:webHidden/>
          </w:rPr>
          <w:fldChar w:fldCharType="begin"/>
        </w:r>
        <w:r>
          <w:rPr>
            <w:webHidden/>
          </w:rPr>
          <w:instrText xml:space="preserve"> PAGEREF _Toc202536138 \h </w:instrText>
        </w:r>
        <w:r>
          <w:rPr>
            <w:webHidden/>
          </w:rPr>
        </w:r>
        <w:r>
          <w:rPr>
            <w:webHidden/>
          </w:rPr>
          <w:fldChar w:fldCharType="separate"/>
        </w:r>
        <w:r>
          <w:rPr>
            <w:webHidden/>
          </w:rPr>
          <w:t>36</w:t>
        </w:r>
        <w:r>
          <w:rPr>
            <w:webHidden/>
          </w:rPr>
          <w:fldChar w:fldCharType="end"/>
        </w:r>
      </w:hyperlink>
    </w:p>
    <w:p w14:paraId="35C82DDC" w14:textId="76C078F8" w:rsidR="00D348DC" w:rsidRDefault="00D348DC">
      <w:pPr>
        <w:pStyle w:val="TM3"/>
        <w:rPr>
          <w:rFonts w:asciiTheme="minorHAnsi" w:eastAsiaTheme="minorEastAsia" w:hAnsiTheme="minorHAnsi" w:cstheme="minorBidi"/>
          <w:kern w:val="2"/>
          <w:sz w:val="24"/>
          <w:szCs w:val="24"/>
          <w14:ligatures w14:val="standardContextual"/>
        </w:rPr>
      </w:pPr>
      <w:hyperlink w:anchor="_Toc202536139" w:history="1">
        <w:r w:rsidRPr="00713A39">
          <w:rPr>
            <w:rStyle w:val="Lienhypertexte"/>
          </w:rPr>
          <w:t>6.3.1</w:t>
        </w:r>
        <w:r>
          <w:rPr>
            <w:rFonts w:asciiTheme="minorHAnsi" w:eastAsiaTheme="minorEastAsia" w:hAnsiTheme="minorHAnsi" w:cstheme="minorBidi"/>
            <w:kern w:val="2"/>
            <w:sz w:val="24"/>
            <w:szCs w:val="24"/>
            <w14:ligatures w14:val="standardContextual"/>
          </w:rPr>
          <w:tab/>
        </w:r>
        <w:r w:rsidRPr="00713A39">
          <w:rPr>
            <w:rStyle w:val="Lienhypertexte"/>
          </w:rPr>
          <w:t>GET /activations</w:t>
        </w:r>
        <w:r>
          <w:rPr>
            <w:webHidden/>
          </w:rPr>
          <w:tab/>
        </w:r>
        <w:r>
          <w:rPr>
            <w:webHidden/>
          </w:rPr>
          <w:fldChar w:fldCharType="begin"/>
        </w:r>
        <w:r>
          <w:rPr>
            <w:webHidden/>
          </w:rPr>
          <w:instrText xml:space="preserve"> PAGEREF _Toc202536139 \h </w:instrText>
        </w:r>
        <w:r>
          <w:rPr>
            <w:webHidden/>
          </w:rPr>
        </w:r>
        <w:r>
          <w:rPr>
            <w:webHidden/>
          </w:rPr>
          <w:fldChar w:fldCharType="separate"/>
        </w:r>
        <w:r>
          <w:rPr>
            <w:webHidden/>
          </w:rPr>
          <w:t>36</w:t>
        </w:r>
        <w:r>
          <w:rPr>
            <w:webHidden/>
          </w:rPr>
          <w:fldChar w:fldCharType="end"/>
        </w:r>
      </w:hyperlink>
    </w:p>
    <w:p w14:paraId="5B94193A" w14:textId="7782B260"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0" w:history="1">
        <w:r w:rsidRPr="00713A39">
          <w:rPr>
            <w:rStyle w:val="Lienhypertexte"/>
          </w:rPr>
          <w:t>6.3.1.1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_Toc202536140 \h </w:instrText>
        </w:r>
        <w:r>
          <w:rPr>
            <w:webHidden/>
          </w:rPr>
        </w:r>
        <w:r>
          <w:rPr>
            <w:webHidden/>
          </w:rPr>
          <w:fldChar w:fldCharType="separate"/>
        </w:r>
        <w:r>
          <w:rPr>
            <w:webHidden/>
          </w:rPr>
          <w:t>36</w:t>
        </w:r>
        <w:r>
          <w:rPr>
            <w:webHidden/>
          </w:rPr>
          <w:fldChar w:fldCharType="end"/>
        </w:r>
      </w:hyperlink>
    </w:p>
    <w:p w14:paraId="5B98AAC6" w14:textId="7C223456"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1" w:history="1">
        <w:r w:rsidRPr="00713A39">
          <w:rPr>
            <w:rStyle w:val="Lienhypertexte"/>
          </w:rPr>
          <w:t>6.3.1.2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_Toc202536141 \h </w:instrText>
        </w:r>
        <w:r>
          <w:rPr>
            <w:webHidden/>
          </w:rPr>
        </w:r>
        <w:r>
          <w:rPr>
            <w:webHidden/>
          </w:rPr>
          <w:fldChar w:fldCharType="separate"/>
        </w:r>
        <w:r>
          <w:rPr>
            <w:webHidden/>
          </w:rPr>
          <w:t>36</w:t>
        </w:r>
        <w:r>
          <w:rPr>
            <w:webHidden/>
          </w:rPr>
          <w:fldChar w:fldCharType="end"/>
        </w:r>
      </w:hyperlink>
    </w:p>
    <w:p w14:paraId="0ADC4C91" w14:textId="1FF59BFA"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2" w:history="1">
        <w:r w:rsidRPr="00713A39">
          <w:rPr>
            <w:rStyle w:val="Lienhypertexte"/>
          </w:rPr>
          <w:t>6.3.1.3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_Toc202536142 \h </w:instrText>
        </w:r>
        <w:r>
          <w:rPr>
            <w:webHidden/>
          </w:rPr>
        </w:r>
        <w:r>
          <w:rPr>
            <w:webHidden/>
          </w:rPr>
          <w:fldChar w:fldCharType="separate"/>
        </w:r>
        <w:r>
          <w:rPr>
            <w:webHidden/>
          </w:rPr>
          <w:t>37</w:t>
        </w:r>
        <w:r>
          <w:rPr>
            <w:webHidden/>
          </w:rPr>
          <w:fldChar w:fldCharType="end"/>
        </w:r>
      </w:hyperlink>
    </w:p>
    <w:p w14:paraId="407219F6" w14:textId="603360D5"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3" w:history="1">
        <w:r w:rsidRPr="00713A39">
          <w:rPr>
            <w:rStyle w:val="Lienhypertexte"/>
          </w:rPr>
          <w:t>6.3.1.4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_Toc202536143 \h </w:instrText>
        </w:r>
        <w:r>
          <w:rPr>
            <w:webHidden/>
          </w:rPr>
        </w:r>
        <w:r>
          <w:rPr>
            <w:webHidden/>
          </w:rPr>
          <w:fldChar w:fldCharType="separate"/>
        </w:r>
        <w:r>
          <w:rPr>
            <w:webHidden/>
          </w:rPr>
          <w:t>47</w:t>
        </w:r>
        <w:r>
          <w:rPr>
            <w:webHidden/>
          </w:rPr>
          <w:fldChar w:fldCharType="end"/>
        </w:r>
      </w:hyperlink>
    </w:p>
    <w:p w14:paraId="745AD08D" w14:textId="0D6FED70"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4" w:history="1">
        <w:r w:rsidRPr="00713A39">
          <w:rPr>
            <w:rStyle w:val="Lienhypertexte"/>
          </w:rPr>
          <w:t>6.3.1.5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_Toc202536144 \h </w:instrText>
        </w:r>
        <w:r>
          <w:rPr>
            <w:webHidden/>
          </w:rPr>
        </w:r>
        <w:r>
          <w:rPr>
            <w:webHidden/>
          </w:rPr>
          <w:fldChar w:fldCharType="separate"/>
        </w:r>
        <w:r>
          <w:rPr>
            <w:webHidden/>
          </w:rPr>
          <w:t>49</w:t>
        </w:r>
        <w:r>
          <w:rPr>
            <w:webHidden/>
          </w:rPr>
          <w:fldChar w:fldCharType="end"/>
        </w:r>
      </w:hyperlink>
    </w:p>
    <w:p w14:paraId="5AFF976C" w14:textId="14CBC2FD" w:rsidR="00D348DC" w:rsidRDefault="00D348DC">
      <w:pPr>
        <w:pStyle w:val="TM2"/>
        <w:rPr>
          <w:rFonts w:asciiTheme="minorHAnsi" w:eastAsiaTheme="minorEastAsia" w:hAnsiTheme="minorHAnsi" w:cstheme="minorBidi"/>
          <w:kern w:val="2"/>
          <w:sz w:val="24"/>
          <w:szCs w:val="24"/>
          <w14:ligatures w14:val="standardContextual"/>
        </w:rPr>
      </w:pPr>
      <w:hyperlink w:anchor="_Toc202536145" w:history="1">
        <w:r w:rsidRPr="00713A39">
          <w:rPr>
            <w:rStyle w:val="Lienhypertexte"/>
          </w:rPr>
          <w:t>6.4</w:t>
        </w:r>
        <w:r>
          <w:rPr>
            <w:rFonts w:asciiTheme="minorHAnsi" w:eastAsiaTheme="minorEastAsia" w:hAnsiTheme="minorHAnsi" w:cstheme="minorBidi"/>
            <w:kern w:val="2"/>
            <w:sz w:val="24"/>
            <w:szCs w:val="24"/>
            <w14:ligatures w14:val="standardContextual"/>
          </w:rPr>
          <w:tab/>
        </w:r>
        <w:r w:rsidRPr="00713A39">
          <w:rPr>
            <w:rStyle w:val="Lienhypertexte"/>
          </w:rPr>
          <w:t>Ressource /prea</w:t>
        </w:r>
        <w:r>
          <w:rPr>
            <w:webHidden/>
          </w:rPr>
          <w:tab/>
        </w:r>
        <w:r>
          <w:rPr>
            <w:webHidden/>
          </w:rPr>
          <w:fldChar w:fldCharType="begin"/>
        </w:r>
        <w:r>
          <w:rPr>
            <w:webHidden/>
          </w:rPr>
          <w:instrText xml:space="preserve"> PAGEREF _Toc202536145 \h </w:instrText>
        </w:r>
        <w:r>
          <w:rPr>
            <w:webHidden/>
          </w:rPr>
        </w:r>
        <w:r>
          <w:rPr>
            <w:webHidden/>
          </w:rPr>
          <w:fldChar w:fldCharType="separate"/>
        </w:r>
        <w:r>
          <w:rPr>
            <w:webHidden/>
          </w:rPr>
          <w:t>50</w:t>
        </w:r>
        <w:r>
          <w:rPr>
            <w:webHidden/>
          </w:rPr>
          <w:fldChar w:fldCharType="end"/>
        </w:r>
      </w:hyperlink>
    </w:p>
    <w:p w14:paraId="1A610126" w14:textId="2A89E246" w:rsidR="00D348DC" w:rsidRDefault="00D348DC">
      <w:pPr>
        <w:pStyle w:val="TM3"/>
        <w:rPr>
          <w:rFonts w:asciiTheme="minorHAnsi" w:eastAsiaTheme="minorEastAsia" w:hAnsiTheme="minorHAnsi" w:cstheme="minorBidi"/>
          <w:kern w:val="2"/>
          <w:sz w:val="24"/>
          <w:szCs w:val="24"/>
          <w14:ligatures w14:val="standardContextual"/>
        </w:rPr>
      </w:pPr>
      <w:hyperlink w:anchor="_Toc202536146" w:history="1">
        <w:r w:rsidRPr="00713A39">
          <w:rPr>
            <w:rStyle w:val="Lienhypertexte"/>
          </w:rPr>
          <w:t>6.4.1</w:t>
        </w:r>
        <w:r>
          <w:rPr>
            <w:rFonts w:asciiTheme="minorHAnsi" w:eastAsiaTheme="minorEastAsia" w:hAnsiTheme="minorHAnsi" w:cstheme="minorBidi"/>
            <w:kern w:val="2"/>
            <w:sz w:val="24"/>
            <w:szCs w:val="24"/>
            <w14:ligatures w14:val="standardContextual"/>
          </w:rPr>
          <w:tab/>
        </w:r>
        <w:r w:rsidRPr="00713A39">
          <w:rPr>
            <w:rStyle w:val="Lienhypertexte"/>
          </w:rPr>
          <w:t>GET /prea</w:t>
        </w:r>
        <w:r>
          <w:rPr>
            <w:webHidden/>
          </w:rPr>
          <w:tab/>
        </w:r>
        <w:r>
          <w:rPr>
            <w:webHidden/>
          </w:rPr>
          <w:fldChar w:fldCharType="begin"/>
        </w:r>
        <w:r>
          <w:rPr>
            <w:webHidden/>
          </w:rPr>
          <w:instrText xml:space="preserve"> PAGEREF _Toc202536146 \h </w:instrText>
        </w:r>
        <w:r>
          <w:rPr>
            <w:webHidden/>
          </w:rPr>
        </w:r>
        <w:r>
          <w:rPr>
            <w:webHidden/>
          </w:rPr>
          <w:fldChar w:fldCharType="separate"/>
        </w:r>
        <w:r>
          <w:rPr>
            <w:webHidden/>
          </w:rPr>
          <w:t>50</w:t>
        </w:r>
        <w:r>
          <w:rPr>
            <w:webHidden/>
          </w:rPr>
          <w:fldChar w:fldCharType="end"/>
        </w:r>
      </w:hyperlink>
    </w:p>
    <w:p w14:paraId="1675CC66" w14:textId="000A6049"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7" w:history="1">
        <w:r w:rsidRPr="00713A39">
          <w:rPr>
            <w:rStyle w:val="Lienhypertexte"/>
          </w:rPr>
          <w:t>6.4.1.1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_Toc202536147 \h </w:instrText>
        </w:r>
        <w:r>
          <w:rPr>
            <w:webHidden/>
          </w:rPr>
        </w:r>
        <w:r>
          <w:rPr>
            <w:webHidden/>
          </w:rPr>
          <w:fldChar w:fldCharType="separate"/>
        </w:r>
        <w:r>
          <w:rPr>
            <w:webHidden/>
          </w:rPr>
          <w:t>50</w:t>
        </w:r>
        <w:r>
          <w:rPr>
            <w:webHidden/>
          </w:rPr>
          <w:fldChar w:fldCharType="end"/>
        </w:r>
      </w:hyperlink>
    </w:p>
    <w:p w14:paraId="402F245F" w14:textId="4CB5EBD7"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8" w:history="1">
        <w:r w:rsidRPr="00713A39">
          <w:rPr>
            <w:rStyle w:val="Lienhypertexte"/>
          </w:rPr>
          <w:t>6.4.1.2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_Toc202536148 \h </w:instrText>
        </w:r>
        <w:r>
          <w:rPr>
            <w:webHidden/>
          </w:rPr>
        </w:r>
        <w:r>
          <w:rPr>
            <w:webHidden/>
          </w:rPr>
          <w:fldChar w:fldCharType="separate"/>
        </w:r>
        <w:r>
          <w:rPr>
            <w:webHidden/>
          </w:rPr>
          <w:t>50</w:t>
        </w:r>
        <w:r>
          <w:rPr>
            <w:webHidden/>
          </w:rPr>
          <w:fldChar w:fldCharType="end"/>
        </w:r>
      </w:hyperlink>
    </w:p>
    <w:p w14:paraId="6B9316A4" w14:textId="0933A043"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49" w:history="1">
        <w:r w:rsidRPr="00713A39">
          <w:rPr>
            <w:rStyle w:val="Lienhypertexte"/>
          </w:rPr>
          <w:t>6.4.1.3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_Toc202536149 \h </w:instrText>
        </w:r>
        <w:r>
          <w:rPr>
            <w:webHidden/>
          </w:rPr>
        </w:r>
        <w:r>
          <w:rPr>
            <w:webHidden/>
          </w:rPr>
          <w:fldChar w:fldCharType="separate"/>
        </w:r>
        <w:r>
          <w:rPr>
            <w:webHidden/>
          </w:rPr>
          <w:t>50</w:t>
        </w:r>
        <w:r>
          <w:rPr>
            <w:webHidden/>
          </w:rPr>
          <w:fldChar w:fldCharType="end"/>
        </w:r>
      </w:hyperlink>
    </w:p>
    <w:p w14:paraId="04D89262" w14:textId="070E3E40"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0" w:history="1">
        <w:r w:rsidRPr="00713A39">
          <w:rPr>
            <w:rStyle w:val="Lienhypertexte"/>
          </w:rPr>
          <w:t>6.4.1.4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_Toc202536150 \h </w:instrText>
        </w:r>
        <w:r>
          <w:rPr>
            <w:webHidden/>
          </w:rPr>
        </w:r>
        <w:r>
          <w:rPr>
            <w:webHidden/>
          </w:rPr>
          <w:fldChar w:fldCharType="separate"/>
        </w:r>
        <w:r>
          <w:rPr>
            <w:webHidden/>
          </w:rPr>
          <w:t>65</w:t>
        </w:r>
        <w:r>
          <w:rPr>
            <w:webHidden/>
          </w:rPr>
          <w:fldChar w:fldCharType="end"/>
        </w:r>
      </w:hyperlink>
    </w:p>
    <w:p w14:paraId="0374765F" w14:textId="2A273C34"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1" w:history="1">
        <w:r w:rsidRPr="00713A39">
          <w:rPr>
            <w:rStyle w:val="Lienhypertexte"/>
          </w:rPr>
          <w:t>6.4.1.5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_Toc202536151 \h </w:instrText>
        </w:r>
        <w:r>
          <w:rPr>
            <w:webHidden/>
          </w:rPr>
        </w:r>
        <w:r>
          <w:rPr>
            <w:webHidden/>
          </w:rPr>
          <w:fldChar w:fldCharType="separate"/>
        </w:r>
        <w:r>
          <w:rPr>
            <w:webHidden/>
          </w:rPr>
          <w:t>65</w:t>
        </w:r>
        <w:r>
          <w:rPr>
            <w:webHidden/>
          </w:rPr>
          <w:fldChar w:fldCharType="end"/>
        </w:r>
      </w:hyperlink>
    </w:p>
    <w:p w14:paraId="25EDD9E7" w14:textId="3756DA0E" w:rsidR="00D348DC" w:rsidRDefault="00D348DC">
      <w:pPr>
        <w:pStyle w:val="TM2"/>
        <w:rPr>
          <w:rFonts w:asciiTheme="minorHAnsi" w:eastAsiaTheme="minorEastAsia" w:hAnsiTheme="minorHAnsi" w:cstheme="minorBidi"/>
          <w:kern w:val="2"/>
          <w:sz w:val="24"/>
          <w:szCs w:val="24"/>
          <w14:ligatures w14:val="standardContextual"/>
        </w:rPr>
      </w:pPr>
      <w:hyperlink w:anchor="_Toc202536152" w:history="1">
        <w:r w:rsidRPr="00713A39">
          <w:rPr>
            <w:rStyle w:val="Lienhypertexte"/>
          </w:rPr>
          <w:t>6.5</w:t>
        </w:r>
        <w:r>
          <w:rPr>
            <w:rFonts w:asciiTheme="minorHAnsi" w:eastAsiaTheme="minorEastAsia" w:hAnsiTheme="minorHAnsi" w:cstheme="minorBidi"/>
            <w:kern w:val="2"/>
            <w:sz w:val="24"/>
            <w:szCs w:val="24"/>
            <w14:ligatures w14:val="standardContextual"/>
          </w:rPr>
          <w:tab/>
        </w:r>
        <w:r w:rsidRPr="00713A39">
          <w:rPr>
            <w:rStyle w:val="Lienhypertexte"/>
          </w:rPr>
          <w:t>Ressource /schedules</w:t>
        </w:r>
        <w:r>
          <w:rPr>
            <w:webHidden/>
          </w:rPr>
          <w:tab/>
        </w:r>
        <w:r>
          <w:rPr>
            <w:webHidden/>
          </w:rPr>
          <w:fldChar w:fldCharType="begin"/>
        </w:r>
        <w:r>
          <w:rPr>
            <w:webHidden/>
          </w:rPr>
          <w:instrText xml:space="preserve"> PAGEREF _Toc202536152 \h </w:instrText>
        </w:r>
        <w:r>
          <w:rPr>
            <w:webHidden/>
          </w:rPr>
        </w:r>
        <w:r>
          <w:rPr>
            <w:webHidden/>
          </w:rPr>
          <w:fldChar w:fldCharType="separate"/>
        </w:r>
        <w:r>
          <w:rPr>
            <w:webHidden/>
          </w:rPr>
          <w:t>67</w:t>
        </w:r>
        <w:r>
          <w:rPr>
            <w:webHidden/>
          </w:rPr>
          <w:fldChar w:fldCharType="end"/>
        </w:r>
      </w:hyperlink>
    </w:p>
    <w:p w14:paraId="30CD4005" w14:textId="598DD7B5" w:rsidR="00D348DC" w:rsidRDefault="00D348DC">
      <w:pPr>
        <w:pStyle w:val="TM3"/>
        <w:rPr>
          <w:rFonts w:asciiTheme="minorHAnsi" w:eastAsiaTheme="minorEastAsia" w:hAnsiTheme="minorHAnsi" w:cstheme="minorBidi"/>
          <w:kern w:val="2"/>
          <w:sz w:val="24"/>
          <w:szCs w:val="24"/>
          <w14:ligatures w14:val="standardContextual"/>
        </w:rPr>
      </w:pPr>
      <w:hyperlink w:anchor="_Toc202536153" w:history="1">
        <w:r w:rsidRPr="00713A39">
          <w:rPr>
            <w:rStyle w:val="Lienhypertexte"/>
          </w:rPr>
          <w:t>6.5.1</w:t>
        </w:r>
        <w:r>
          <w:rPr>
            <w:rFonts w:asciiTheme="minorHAnsi" w:eastAsiaTheme="minorEastAsia" w:hAnsiTheme="minorHAnsi" w:cstheme="minorBidi"/>
            <w:kern w:val="2"/>
            <w:sz w:val="24"/>
            <w:szCs w:val="24"/>
            <w14:ligatures w14:val="standardContextual"/>
          </w:rPr>
          <w:tab/>
        </w:r>
        <w:r w:rsidRPr="00713A39">
          <w:rPr>
            <w:rStyle w:val="Lienhypertexte"/>
          </w:rPr>
          <w:t>GET /schedules</w:t>
        </w:r>
        <w:r>
          <w:rPr>
            <w:webHidden/>
          </w:rPr>
          <w:tab/>
        </w:r>
        <w:r>
          <w:rPr>
            <w:webHidden/>
          </w:rPr>
          <w:fldChar w:fldCharType="begin"/>
        </w:r>
        <w:r>
          <w:rPr>
            <w:webHidden/>
          </w:rPr>
          <w:instrText xml:space="preserve"> PAGEREF _Toc202536153 \h </w:instrText>
        </w:r>
        <w:r>
          <w:rPr>
            <w:webHidden/>
          </w:rPr>
        </w:r>
        <w:r>
          <w:rPr>
            <w:webHidden/>
          </w:rPr>
          <w:fldChar w:fldCharType="separate"/>
        </w:r>
        <w:r>
          <w:rPr>
            <w:webHidden/>
          </w:rPr>
          <w:t>67</w:t>
        </w:r>
        <w:r>
          <w:rPr>
            <w:webHidden/>
          </w:rPr>
          <w:fldChar w:fldCharType="end"/>
        </w:r>
      </w:hyperlink>
    </w:p>
    <w:p w14:paraId="4D1DD622" w14:textId="160775F0"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4" w:history="1">
        <w:r w:rsidRPr="00713A39">
          <w:rPr>
            <w:rStyle w:val="Lienhypertexte"/>
          </w:rPr>
          <w:t>6.5.1.1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_Toc202536154 \h </w:instrText>
        </w:r>
        <w:r>
          <w:rPr>
            <w:webHidden/>
          </w:rPr>
        </w:r>
        <w:r>
          <w:rPr>
            <w:webHidden/>
          </w:rPr>
          <w:fldChar w:fldCharType="separate"/>
        </w:r>
        <w:r>
          <w:rPr>
            <w:webHidden/>
          </w:rPr>
          <w:t>67</w:t>
        </w:r>
        <w:r>
          <w:rPr>
            <w:webHidden/>
          </w:rPr>
          <w:fldChar w:fldCharType="end"/>
        </w:r>
      </w:hyperlink>
    </w:p>
    <w:p w14:paraId="0CACB9C9" w14:textId="544B7ED5"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5" w:history="1">
        <w:r w:rsidRPr="00713A39">
          <w:rPr>
            <w:rStyle w:val="Lienhypertexte"/>
          </w:rPr>
          <w:t>6.5.1.2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_Toc202536155 \h </w:instrText>
        </w:r>
        <w:r>
          <w:rPr>
            <w:webHidden/>
          </w:rPr>
        </w:r>
        <w:r>
          <w:rPr>
            <w:webHidden/>
          </w:rPr>
          <w:fldChar w:fldCharType="separate"/>
        </w:r>
        <w:r>
          <w:rPr>
            <w:webHidden/>
          </w:rPr>
          <w:t>67</w:t>
        </w:r>
        <w:r>
          <w:rPr>
            <w:webHidden/>
          </w:rPr>
          <w:fldChar w:fldCharType="end"/>
        </w:r>
      </w:hyperlink>
    </w:p>
    <w:p w14:paraId="596008EB" w14:textId="64808436"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6" w:history="1">
        <w:r w:rsidRPr="00713A39">
          <w:rPr>
            <w:rStyle w:val="Lienhypertexte"/>
          </w:rPr>
          <w:t>6.5.1.3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_Toc202536156 \h </w:instrText>
        </w:r>
        <w:r>
          <w:rPr>
            <w:webHidden/>
          </w:rPr>
        </w:r>
        <w:r>
          <w:rPr>
            <w:webHidden/>
          </w:rPr>
          <w:fldChar w:fldCharType="separate"/>
        </w:r>
        <w:r>
          <w:rPr>
            <w:webHidden/>
          </w:rPr>
          <w:t>68</w:t>
        </w:r>
        <w:r>
          <w:rPr>
            <w:webHidden/>
          </w:rPr>
          <w:fldChar w:fldCharType="end"/>
        </w:r>
      </w:hyperlink>
    </w:p>
    <w:p w14:paraId="5443025A" w14:textId="455BCB04"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7" w:history="1">
        <w:r w:rsidRPr="00713A39">
          <w:rPr>
            <w:rStyle w:val="Lienhypertexte"/>
          </w:rPr>
          <w:t>6.5.1.4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_Toc202536157 \h </w:instrText>
        </w:r>
        <w:r>
          <w:rPr>
            <w:webHidden/>
          </w:rPr>
        </w:r>
        <w:r>
          <w:rPr>
            <w:webHidden/>
          </w:rPr>
          <w:fldChar w:fldCharType="separate"/>
        </w:r>
        <w:r>
          <w:rPr>
            <w:webHidden/>
          </w:rPr>
          <w:t>72</w:t>
        </w:r>
        <w:r>
          <w:rPr>
            <w:webHidden/>
          </w:rPr>
          <w:fldChar w:fldCharType="end"/>
        </w:r>
      </w:hyperlink>
    </w:p>
    <w:p w14:paraId="29BE0E83" w14:textId="0534790C"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58" w:history="1">
        <w:r w:rsidRPr="00713A39">
          <w:rPr>
            <w:rStyle w:val="Lienhypertexte"/>
          </w:rPr>
          <w:t>6.5.1.5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_Toc202536158 \h </w:instrText>
        </w:r>
        <w:r>
          <w:rPr>
            <w:webHidden/>
          </w:rPr>
        </w:r>
        <w:r>
          <w:rPr>
            <w:webHidden/>
          </w:rPr>
          <w:fldChar w:fldCharType="separate"/>
        </w:r>
        <w:r>
          <w:rPr>
            <w:webHidden/>
          </w:rPr>
          <w:t>73</w:t>
        </w:r>
        <w:r>
          <w:rPr>
            <w:webHidden/>
          </w:rPr>
          <w:fldChar w:fldCharType="end"/>
        </w:r>
      </w:hyperlink>
    </w:p>
    <w:p w14:paraId="7B3F8CEE" w14:textId="20F07B42" w:rsidR="00D348DC" w:rsidRDefault="00D348DC">
      <w:pPr>
        <w:pStyle w:val="TM2"/>
        <w:rPr>
          <w:rFonts w:asciiTheme="minorHAnsi" w:eastAsiaTheme="minorEastAsia" w:hAnsiTheme="minorHAnsi" w:cstheme="minorBidi"/>
          <w:kern w:val="2"/>
          <w:sz w:val="24"/>
          <w:szCs w:val="24"/>
          <w14:ligatures w14:val="standardContextual"/>
        </w:rPr>
      </w:pPr>
      <w:hyperlink w:anchor="_Toc202536159" w:history="1">
        <w:r w:rsidRPr="00713A39">
          <w:rPr>
            <w:rStyle w:val="Lienhypertexte"/>
          </w:rPr>
          <w:t>6.6</w:t>
        </w:r>
        <w:r>
          <w:rPr>
            <w:rFonts w:asciiTheme="minorHAnsi" w:eastAsiaTheme="minorEastAsia" w:hAnsiTheme="minorHAnsi" w:cstheme="minorBidi"/>
            <w:kern w:val="2"/>
            <w:sz w:val="24"/>
            <w:szCs w:val="24"/>
            <w14:ligatures w14:val="standardContextual"/>
          </w:rPr>
          <w:tab/>
        </w:r>
        <w:r w:rsidRPr="00713A39">
          <w:rPr>
            <w:rStyle w:val="Lienhypertexte"/>
          </w:rPr>
          <w:t>Ressource /monthly_balance_report</w:t>
        </w:r>
        <w:r>
          <w:rPr>
            <w:webHidden/>
          </w:rPr>
          <w:tab/>
        </w:r>
        <w:r>
          <w:rPr>
            <w:webHidden/>
          </w:rPr>
          <w:fldChar w:fldCharType="begin"/>
        </w:r>
        <w:r>
          <w:rPr>
            <w:webHidden/>
          </w:rPr>
          <w:instrText xml:space="preserve"> PAGEREF _Toc202536159 \h </w:instrText>
        </w:r>
        <w:r>
          <w:rPr>
            <w:webHidden/>
          </w:rPr>
        </w:r>
        <w:r>
          <w:rPr>
            <w:webHidden/>
          </w:rPr>
          <w:fldChar w:fldCharType="separate"/>
        </w:r>
        <w:r>
          <w:rPr>
            <w:webHidden/>
          </w:rPr>
          <w:t>75</w:t>
        </w:r>
        <w:r>
          <w:rPr>
            <w:webHidden/>
          </w:rPr>
          <w:fldChar w:fldCharType="end"/>
        </w:r>
      </w:hyperlink>
    </w:p>
    <w:p w14:paraId="500E8264" w14:textId="088B32B9" w:rsidR="00D348DC" w:rsidRDefault="00D348DC">
      <w:pPr>
        <w:pStyle w:val="TM3"/>
        <w:rPr>
          <w:rFonts w:asciiTheme="minorHAnsi" w:eastAsiaTheme="minorEastAsia" w:hAnsiTheme="minorHAnsi" w:cstheme="minorBidi"/>
          <w:kern w:val="2"/>
          <w:sz w:val="24"/>
          <w:szCs w:val="24"/>
          <w14:ligatures w14:val="standardContextual"/>
        </w:rPr>
      </w:pPr>
      <w:hyperlink w:anchor="_Toc202536160" w:history="1">
        <w:r w:rsidRPr="00713A39">
          <w:rPr>
            <w:rStyle w:val="Lienhypertexte"/>
          </w:rPr>
          <w:t>6.6.1</w:t>
        </w:r>
        <w:r>
          <w:rPr>
            <w:rFonts w:asciiTheme="minorHAnsi" w:eastAsiaTheme="minorEastAsia" w:hAnsiTheme="minorHAnsi" w:cstheme="minorBidi"/>
            <w:kern w:val="2"/>
            <w:sz w:val="24"/>
            <w:szCs w:val="24"/>
            <w14:ligatures w14:val="standardContextual"/>
          </w:rPr>
          <w:tab/>
        </w:r>
        <w:r w:rsidRPr="00713A39">
          <w:rPr>
            <w:rStyle w:val="Lienhypertexte"/>
          </w:rPr>
          <w:t>GET /monthly_balance_report</w:t>
        </w:r>
        <w:r>
          <w:rPr>
            <w:webHidden/>
          </w:rPr>
          <w:tab/>
        </w:r>
        <w:r>
          <w:rPr>
            <w:webHidden/>
          </w:rPr>
          <w:fldChar w:fldCharType="begin"/>
        </w:r>
        <w:r>
          <w:rPr>
            <w:webHidden/>
          </w:rPr>
          <w:instrText xml:space="preserve"> PAGEREF _Toc202536160 \h </w:instrText>
        </w:r>
        <w:r>
          <w:rPr>
            <w:webHidden/>
          </w:rPr>
        </w:r>
        <w:r>
          <w:rPr>
            <w:webHidden/>
          </w:rPr>
          <w:fldChar w:fldCharType="separate"/>
        </w:r>
        <w:r>
          <w:rPr>
            <w:webHidden/>
          </w:rPr>
          <w:t>75</w:t>
        </w:r>
        <w:r>
          <w:rPr>
            <w:webHidden/>
          </w:rPr>
          <w:fldChar w:fldCharType="end"/>
        </w:r>
      </w:hyperlink>
    </w:p>
    <w:p w14:paraId="57AD20F3" w14:textId="0A9AAFDF"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1" w:history="1">
        <w:r w:rsidRPr="00713A39">
          <w:rPr>
            <w:rStyle w:val="Lienhypertexte"/>
          </w:rPr>
          <w:t>6.6.1.1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_Toc202536161 \h </w:instrText>
        </w:r>
        <w:r>
          <w:rPr>
            <w:webHidden/>
          </w:rPr>
        </w:r>
        <w:r>
          <w:rPr>
            <w:webHidden/>
          </w:rPr>
          <w:fldChar w:fldCharType="separate"/>
        </w:r>
        <w:r>
          <w:rPr>
            <w:webHidden/>
          </w:rPr>
          <w:t>75</w:t>
        </w:r>
        <w:r>
          <w:rPr>
            <w:webHidden/>
          </w:rPr>
          <w:fldChar w:fldCharType="end"/>
        </w:r>
      </w:hyperlink>
    </w:p>
    <w:p w14:paraId="27D5F653" w14:textId="06FBFF06"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2" w:history="1">
        <w:r w:rsidRPr="00713A39">
          <w:rPr>
            <w:rStyle w:val="Lienhypertexte"/>
          </w:rPr>
          <w:t>6.6.1.2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_Toc202536162 \h </w:instrText>
        </w:r>
        <w:r>
          <w:rPr>
            <w:webHidden/>
          </w:rPr>
        </w:r>
        <w:r>
          <w:rPr>
            <w:webHidden/>
          </w:rPr>
          <w:fldChar w:fldCharType="separate"/>
        </w:r>
        <w:r>
          <w:rPr>
            <w:webHidden/>
          </w:rPr>
          <w:t>75</w:t>
        </w:r>
        <w:r>
          <w:rPr>
            <w:webHidden/>
          </w:rPr>
          <w:fldChar w:fldCharType="end"/>
        </w:r>
      </w:hyperlink>
    </w:p>
    <w:p w14:paraId="5657A525" w14:textId="01FE3712"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3" w:history="1">
        <w:r w:rsidRPr="00713A39">
          <w:rPr>
            <w:rStyle w:val="Lienhypertexte"/>
          </w:rPr>
          <w:t>6.6.1.3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_Toc202536163 \h </w:instrText>
        </w:r>
        <w:r>
          <w:rPr>
            <w:webHidden/>
          </w:rPr>
        </w:r>
        <w:r>
          <w:rPr>
            <w:webHidden/>
          </w:rPr>
          <w:fldChar w:fldCharType="separate"/>
        </w:r>
        <w:r>
          <w:rPr>
            <w:webHidden/>
          </w:rPr>
          <w:t>76</w:t>
        </w:r>
        <w:r>
          <w:rPr>
            <w:webHidden/>
          </w:rPr>
          <w:fldChar w:fldCharType="end"/>
        </w:r>
      </w:hyperlink>
    </w:p>
    <w:p w14:paraId="7B6751DB" w14:textId="377CEA62"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4" w:history="1">
        <w:r w:rsidRPr="00713A39">
          <w:rPr>
            <w:rStyle w:val="Lienhypertexte"/>
          </w:rPr>
          <w:t>6.6.1.4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_Toc202536164 \h </w:instrText>
        </w:r>
        <w:r>
          <w:rPr>
            <w:webHidden/>
          </w:rPr>
        </w:r>
        <w:r>
          <w:rPr>
            <w:webHidden/>
          </w:rPr>
          <w:fldChar w:fldCharType="separate"/>
        </w:r>
        <w:r>
          <w:rPr>
            <w:webHidden/>
          </w:rPr>
          <w:t>78</w:t>
        </w:r>
        <w:r>
          <w:rPr>
            <w:webHidden/>
          </w:rPr>
          <w:fldChar w:fldCharType="end"/>
        </w:r>
      </w:hyperlink>
    </w:p>
    <w:p w14:paraId="45BC4175" w14:textId="4ED9BBE0"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5" w:history="1">
        <w:r w:rsidRPr="00713A39">
          <w:rPr>
            <w:rStyle w:val="Lienhypertexte"/>
          </w:rPr>
          <w:t>6.6.1.5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_Toc202536165 \h </w:instrText>
        </w:r>
        <w:r>
          <w:rPr>
            <w:webHidden/>
          </w:rPr>
        </w:r>
        <w:r>
          <w:rPr>
            <w:webHidden/>
          </w:rPr>
          <w:fldChar w:fldCharType="separate"/>
        </w:r>
        <w:r>
          <w:rPr>
            <w:webHidden/>
          </w:rPr>
          <w:t>79</w:t>
        </w:r>
        <w:r>
          <w:rPr>
            <w:webHidden/>
          </w:rPr>
          <w:fldChar w:fldCharType="end"/>
        </w:r>
      </w:hyperlink>
    </w:p>
    <w:p w14:paraId="62280BEE" w14:textId="13A33ABC" w:rsidR="00D348DC" w:rsidRDefault="00D348DC">
      <w:pPr>
        <w:pStyle w:val="TM2"/>
        <w:rPr>
          <w:rFonts w:asciiTheme="minorHAnsi" w:eastAsiaTheme="minorEastAsia" w:hAnsiTheme="minorHAnsi" w:cstheme="minorBidi"/>
          <w:kern w:val="2"/>
          <w:sz w:val="24"/>
          <w:szCs w:val="24"/>
          <w14:ligatures w14:val="standardContextual"/>
        </w:rPr>
      </w:pPr>
      <w:hyperlink w:anchor="_Toc202536166" w:history="1">
        <w:r w:rsidRPr="00713A39">
          <w:rPr>
            <w:rStyle w:val="Lienhypertexte"/>
          </w:rPr>
          <w:t>6.7</w:t>
        </w:r>
        <w:r>
          <w:rPr>
            <w:rFonts w:asciiTheme="minorHAnsi" w:eastAsiaTheme="minorEastAsia" w:hAnsiTheme="minorHAnsi" w:cstheme="minorBidi"/>
            <w:kern w:val="2"/>
            <w:sz w:val="24"/>
            <w:szCs w:val="24"/>
            <w14:ligatures w14:val="standardContextual"/>
          </w:rPr>
          <w:tab/>
        </w:r>
        <w:r w:rsidRPr="00713A39">
          <w:rPr>
            <w:rStyle w:val="Lienhypertexte"/>
          </w:rPr>
          <w:t>Ressource /detailed_monthly_balance_report</w:t>
        </w:r>
        <w:r>
          <w:rPr>
            <w:webHidden/>
          </w:rPr>
          <w:tab/>
        </w:r>
        <w:r>
          <w:rPr>
            <w:webHidden/>
          </w:rPr>
          <w:fldChar w:fldCharType="begin"/>
        </w:r>
        <w:r>
          <w:rPr>
            <w:webHidden/>
          </w:rPr>
          <w:instrText xml:space="preserve"> PAGEREF _Toc202536166 \h </w:instrText>
        </w:r>
        <w:r>
          <w:rPr>
            <w:webHidden/>
          </w:rPr>
        </w:r>
        <w:r>
          <w:rPr>
            <w:webHidden/>
          </w:rPr>
          <w:fldChar w:fldCharType="separate"/>
        </w:r>
        <w:r>
          <w:rPr>
            <w:webHidden/>
          </w:rPr>
          <w:t>80</w:t>
        </w:r>
        <w:r>
          <w:rPr>
            <w:webHidden/>
          </w:rPr>
          <w:fldChar w:fldCharType="end"/>
        </w:r>
      </w:hyperlink>
    </w:p>
    <w:p w14:paraId="355E8EEA" w14:textId="0FD9A6CC" w:rsidR="00D348DC" w:rsidRDefault="00D348DC">
      <w:pPr>
        <w:pStyle w:val="TM3"/>
        <w:rPr>
          <w:rFonts w:asciiTheme="minorHAnsi" w:eastAsiaTheme="minorEastAsia" w:hAnsiTheme="minorHAnsi" w:cstheme="minorBidi"/>
          <w:kern w:val="2"/>
          <w:sz w:val="24"/>
          <w:szCs w:val="24"/>
          <w14:ligatures w14:val="standardContextual"/>
        </w:rPr>
      </w:pPr>
      <w:hyperlink w:anchor="_Toc202536167" w:history="1">
        <w:r w:rsidRPr="00713A39">
          <w:rPr>
            <w:rStyle w:val="Lienhypertexte"/>
          </w:rPr>
          <w:t>6.7.1</w:t>
        </w:r>
        <w:r>
          <w:rPr>
            <w:rFonts w:asciiTheme="minorHAnsi" w:eastAsiaTheme="minorEastAsia" w:hAnsiTheme="minorHAnsi" w:cstheme="minorBidi"/>
            <w:kern w:val="2"/>
            <w:sz w:val="24"/>
            <w:szCs w:val="24"/>
            <w14:ligatures w14:val="standardContextual"/>
          </w:rPr>
          <w:tab/>
        </w:r>
        <w:r w:rsidRPr="00713A39">
          <w:rPr>
            <w:rStyle w:val="Lienhypertexte"/>
          </w:rPr>
          <w:t>GET /detailed_monthly_balance_report</w:t>
        </w:r>
        <w:r>
          <w:rPr>
            <w:webHidden/>
          </w:rPr>
          <w:tab/>
        </w:r>
        <w:r>
          <w:rPr>
            <w:webHidden/>
          </w:rPr>
          <w:fldChar w:fldCharType="begin"/>
        </w:r>
        <w:r>
          <w:rPr>
            <w:webHidden/>
          </w:rPr>
          <w:instrText xml:space="preserve"> PAGEREF _Toc202536167 \h </w:instrText>
        </w:r>
        <w:r>
          <w:rPr>
            <w:webHidden/>
          </w:rPr>
        </w:r>
        <w:r>
          <w:rPr>
            <w:webHidden/>
          </w:rPr>
          <w:fldChar w:fldCharType="separate"/>
        </w:r>
        <w:r>
          <w:rPr>
            <w:webHidden/>
          </w:rPr>
          <w:t>80</w:t>
        </w:r>
        <w:r>
          <w:rPr>
            <w:webHidden/>
          </w:rPr>
          <w:fldChar w:fldCharType="end"/>
        </w:r>
      </w:hyperlink>
    </w:p>
    <w:p w14:paraId="079D7E9A" w14:textId="7FD93ACF"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8" w:history="1">
        <w:r w:rsidRPr="00713A39">
          <w:rPr>
            <w:rStyle w:val="Lienhypertexte"/>
          </w:rPr>
          <w:t>6.7.1.1</w:t>
        </w:r>
        <w:r>
          <w:rPr>
            <w:rFonts w:asciiTheme="minorHAnsi" w:eastAsiaTheme="minorEastAsia" w:hAnsiTheme="minorHAnsi" w:cstheme="minorBidi"/>
            <w:kern w:val="2"/>
            <w:sz w:val="24"/>
            <w:szCs w:val="24"/>
            <w14:ligatures w14:val="standardContextual"/>
          </w:rPr>
          <w:tab/>
        </w:r>
        <w:r w:rsidRPr="00713A39">
          <w:rPr>
            <w:rStyle w:val="Lienhypertexte"/>
          </w:rPr>
          <w:t>Modalités d’appel</w:t>
        </w:r>
        <w:r>
          <w:rPr>
            <w:webHidden/>
          </w:rPr>
          <w:tab/>
        </w:r>
        <w:r>
          <w:rPr>
            <w:webHidden/>
          </w:rPr>
          <w:fldChar w:fldCharType="begin"/>
        </w:r>
        <w:r>
          <w:rPr>
            <w:webHidden/>
          </w:rPr>
          <w:instrText xml:space="preserve"> PAGEREF _Toc202536168 \h </w:instrText>
        </w:r>
        <w:r>
          <w:rPr>
            <w:webHidden/>
          </w:rPr>
        </w:r>
        <w:r>
          <w:rPr>
            <w:webHidden/>
          </w:rPr>
          <w:fldChar w:fldCharType="separate"/>
        </w:r>
        <w:r>
          <w:rPr>
            <w:webHidden/>
          </w:rPr>
          <w:t>80</w:t>
        </w:r>
        <w:r>
          <w:rPr>
            <w:webHidden/>
          </w:rPr>
          <w:fldChar w:fldCharType="end"/>
        </w:r>
      </w:hyperlink>
    </w:p>
    <w:p w14:paraId="400E9A62" w14:textId="67E6966E"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69" w:history="1">
        <w:r w:rsidRPr="00713A39">
          <w:rPr>
            <w:rStyle w:val="Lienhypertexte"/>
          </w:rPr>
          <w:t>6.7.1.2</w:t>
        </w:r>
        <w:r>
          <w:rPr>
            <w:rFonts w:asciiTheme="minorHAnsi" w:eastAsiaTheme="minorEastAsia" w:hAnsiTheme="minorHAnsi" w:cstheme="minorBidi"/>
            <w:kern w:val="2"/>
            <w:sz w:val="24"/>
            <w:szCs w:val="24"/>
            <w14:ligatures w14:val="standardContextual"/>
          </w:rPr>
          <w:tab/>
        </w:r>
        <w:r w:rsidRPr="00713A39">
          <w:rPr>
            <w:rStyle w:val="Lienhypertexte"/>
          </w:rPr>
          <w:t>Entrées</w:t>
        </w:r>
        <w:r>
          <w:rPr>
            <w:webHidden/>
          </w:rPr>
          <w:tab/>
        </w:r>
        <w:r>
          <w:rPr>
            <w:webHidden/>
          </w:rPr>
          <w:fldChar w:fldCharType="begin"/>
        </w:r>
        <w:r>
          <w:rPr>
            <w:webHidden/>
          </w:rPr>
          <w:instrText xml:space="preserve"> PAGEREF _Toc202536169 \h </w:instrText>
        </w:r>
        <w:r>
          <w:rPr>
            <w:webHidden/>
          </w:rPr>
        </w:r>
        <w:r>
          <w:rPr>
            <w:webHidden/>
          </w:rPr>
          <w:fldChar w:fldCharType="separate"/>
        </w:r>
        <w:r>
          <w:rPr>
            <w:webHidden/>
          </w:rPr>
          <w:t>80</w:t>
        </w:r>
        <w:r>
          <w:rPr>
            <w:webHidden/>
          </w:rPr>
          <w:fldChar w:fldCharType="end"/>
        </w:r>
      </w:hyperlink>
    </w:p>
    <w:p w14:paraId="0B458389" w14:textId="119C0EE0"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70" w:history="1">
        <w:r w:rsidRPr="00713A39">
          <w:rPr>
            <w:rStyle w:val="Lienhypertexte"/>
          </w:rPr>
          <w:t>6.7.1.3</w:t>
        </w:r>
        <w:r>
          <w:rPr>
            <w:rFonts w:asciiTheme="minorHAnsi" w:eastAsiaTheme="minorEastAsia" w:hAnsiTheme="minorHAnsi" w:cstheme="minorBidi"/>
            <w:kern w:val="2"/>
            <w:sz w:val="24"/>
            <w:szCs w:val="24"/>
            <w14:ligatures w14:val="standardContextual"/>
          </w:rPr>
          <w:tab/>
        </w:r>
        <w:r w:rsidRPr="00713A39">
          <w:rPr>
            <w:rStyle w:val="Lienhypertexte"/>
          </w:rPr>
          <w:t>Sorties</w:t>
        </w:r>
        <w:r>
          <w:rPr>
            <w:webHidden/>
          </w:rPr>
          <w:tab/>
        </w:r>
        <w:r>
          <w:rPr>
            <w:webHidden/>
          </w:rPr>
          <w:fldChar w:fldCharType="begin"/>
        </w:r>
        <w:r>
          <w:rPr>
            <w:webHidden/>
          </w:rPr>
          <w:instrText xml:space="preserve"> PAGEREF _Toc202536170 \h </w:instrText>
        </w:r>
        <w:r>
          <w:rPr>
            <w:webHidden/>
          </w:rPr>
        </w:r>
        <w:r>
          <w:rPr>
            <w:webHidden/>
          </w:rPr>
          <w:fldChar w:fldCharType="separate"/>
        </w:r>
        <w:r>
          <w:rPr>
            <w:webHidden/>
          </w:rPr>
          <w:t>81</w:t>
        </w:r>
        <w:r>
          <w:rPr>
            <w:webHidden/>
          </w:rPr>
          <w:fldChar w:fldCharType="end"/>
        </w:r>
      </w:hyperlink>
    </w:p>
    <w:p w14:paraId="04D3E1C2" w14:textId="32247825"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71" w:history="1">
        <w:r w:rsidRPr="00713A39">
          <w:rPr>
            <w:rStyle w:val="Lienhypertexte"/>
          </w:rPr>
          <w:t>6.7.1.4</w:t>
        </w:r>
        <w:r>
          <w:rPr>
            <w:rFonts w:asciiTheme="minorHAnsi" w:eastAsiaTheme="minorEastAsia" w:hAnsiTheme="minorHAnsi" w:cstheme="minorBidi"/>
            <w:kern w:val="2"/>
            <w:sz w:val="24"/>
            <w:szCs w:val="24"/>
            <w14:ligatures w14:val="standardContextual"/>
          </w:rPr>
          <w:tab/>
        </w:r>
        <w:r w:rsidRPr="00713A39">
          <w:rPr>
            <w:rStyle w:val="Lienhypertexte"/>
          </w:rPr>
          <w:t>Règles de gestion</w:t>
        </w:r>
        <w:r>
          <w:rPr>
            <w:webHidden/>
          </w:rPr>
          <w:tab/>
        </w:r>
        <w:r>
          <w:rPr>
            <w:webHidden/>
          </w:rPr>
          <w:fldChar w:fldCharType="begin"/>
        </w:r>
        <w:r>
          <w:rPr>
            <w:webHidden/>
          </w:rPr>
          <w:instrText xml:space="preserve"> PAGEREF _Toc202536171 \h </w:instrText>
        </w:r>
        <w:r>
          <w:rPr>
            <w:webHidden/>
          </w:rPr>
        </w:r>
        <w:r>
          <w:rPr>
            <w:webHidden/>
          </w:rPr>
          <w:fldChar w:fldCharType="separate"/>
        </w:r>
        <w:r>
          <w:rPr>
            <w:webHidden/>
          </w:rPr>
          <w:t>84</w:t>
        </w:r>
        <w:r>
          <w:rPr>
            <w:webHidden/>
          </w:rPr>
          <w:fldChar w:fldCharType="end"/>
        </w:r>
      </w:hyperlink>
    </w:p>
    <w:p w14:paraId="4F8891CA" w14:textId="760371E4" w:rsidR="00D348DC" w:rsidRDefault="00D348DC">
      <w:pPr>
        <w:pStyle w:val="TM4"/>
        <w:tabs>
          <w:tab w:val="left" w:pos="2276"/>
        </w:tabs>
        <w:rPr>
          <w:rFonts w:asciiTheme="minorHAnsi" w:eastAsiaTheme="minorEastAsia" w:hAnsiTheme="minorHAnsi" w:cstheme="minorBidi"/>
          <w:kern w:val="2"/>
          <w:sz w:val="24"/>
          <w:szCs w:val="24"/>
          <w14:ligatures w14:val="standardContextual"/>
        </w:rPr>
      </w:pPr>
      <w:hyperlink w:anchor="_Toc202536172" w:history="1">
        <w:r w:rsidRPr="00713A39">
          <w:rPr>
            <w:rStyle w:val="Lienhypertexte"/>
          </w:rPr>
          <w:t>6.7.1.5</w:t>
        </w:r>
        <w:r>
          <w:rPr>
            <w:rFonts w:asciiTheme="minorHAnsi" w:eastAsiaTheme="minorEastAsia" w:hAnsiTheme="minorHAnsi" w:cstheme="minorBidi"/>
            <w:kern w:val="2"/>
            <w:sz w:val="24"/>
            <w:szCs w:val="24"/>
            <w14:ligatures w14:val="standardContextual"/>
          </w:rPr>
          <w:tab/>
        </w:r>
        <w:r w:rsidRPr="00713A39">
          <w:rPr>
            <w:rStyle w:val="Lienhypertexte"/>
          </w:rPr>
          <w:t>Codes erreurs</w:t>
        </w:r>
        <w:r>
          <w:rPr>
            <w:webHidden/>
          </w:rPr>
          <w:tab/>
        </w:r>
        <w:r>
          <w:rPr>
            <w:webHidden/>
          </w:rPr>
          <w:fldChar w:fldCharType="begin"/>
        </w:r>
        <w:r>
          <w:rPr>
            <w:webHidden/>
          </w:rPr>
          <w:instrText xml:space="preserve"> PAGEREF _Toc202536172 \h </w:instrText>
        </w:r>
        <w:r>
          <w:rPr>
            <w:webHidden/>
          </w:rPr>
        </w:r>
        <w:r>
          <w:rPr>
            <w:webHidden/>
          </w:rPr>
          <w:fldChar w:fldCharType="separate"/>
        </w:r>
        <w:r>
          <w:rPr>
            <w:webHidden/>
          </w:rPr>
          <w:t>85</w:t>
        </w:r>
        <w:r>
          <w:rPr>
            <w:webHidden/>
          </w:rPr>
          <w:fldChar w:fldCharType="end"/>
        </w:r>
      </w:hyperlink>
    </w:p>
    <w:p w14:paraId="454DC2B5" w14:textId="69025571"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73" w:history="1">
        <w:r w:rsidRPr="00713A39">
          <w:rPr>
            <w:rStyle w:val="Lienhypertexte"/>
          </w:rPr>
          <w:t>7</w:t>
        </w:r>
        <w:r>
          <w:rPr>
            <w:rFonts w:asciiTheme="minorHAnsi" w:eastAsiaTheme="minorEastAsia" w:hAnsiTheme="minorHAnsi" w:cstheme="minorBidi"/>
            <w:b w:val="0"/>
            <w:smallCaps w:val="0"/>
            <w:color w:val="auto"/>
            <w:kern w:val="2"/>
            <w:szCs w:val="24"/>
            <w14:ligatures w14:val="standardContextual"/>
          </w:rPr>
          <w:tab/>
        </w:r>
        <w:r w:rsidRPr="00713A39">
          <w:rPr>
            <w:rStyle w:val="Lienhypertexte"/>
          </w:rPr>
          <w:t>Détails des erreurs</w:t>
        </w:r>
        <w:r>
          <w:rPr>
            <w:webHidden/>
          </w:rPr>
          <w:tab/>
        </w:r>
        <w:r>
          <w:rPr>
            <w:webHidden/>
          </w:rPr>
          <w:fldChar w:fldCharType="begin"/>
        </w:r>
        <w:r>
          <w:rPr>
            <w:webHidden/>
          </w:rPr>
          <w:instrText xml:space="preserve"> PAGEREF _Toc202536173 \h </w:instrText>
        </w:r>
        <w:r>
          <w:rPr>
            <w:webHidden/>
          </w:rPr>
        </w:r>
        <w:r>
          <w:rPr>
            <w:webHidden/>
          </w:rPr>
          <w:fldChar w:fldCharType="separate"/>
        </w:r>
        <w:r>
          <w:rPr>
            <w:webHidden/>
          </w:rPr>
          <w:t>86</w:t>
        </w:r>
        <w:r>
          <w:rPr>
            <w:webHidden/>
          </w:rPr>
          <w:fldChar w:fldCharType="end"/>
        </w:r>
      </w:hyperlink>
    </w:p>
    <w:p w14:paraId="533368CD" w14:textId="0B3F1D4E" w:rsidR="00D348DC" w:rsidRDefault="00D348DC">
      <w:pPr>
        <w:pStyle w:val="TM2"/>
        <w:rPr>
          <w:rFonts w:asciiTheme="minorHAnsi" w:eastAsiaTheme="minorEastAsia" w:hAnsiTheme="minorHAnsi" w:cstheme="minorBidi"/>
          <w:kern w:val="2"/>
          <w:sz w:val="24"/>
          <w:szCs w:val="24"/>
          <w14:ligatures w14:val="standardContextual"/>
        </w:rPr>
      </w:pPr>
      <w:hyperlink w:anchor="_Toc202536174" w:history="1">
        <w:r w:rsidRPr="00713A39">
          <w:rPr>
            <w:rStyle w:val="Lienhypertexte"/>
          </w:rPr>
          <w:t>7.1</w:t>
        </w:r>
        <w:r>
          <w:rPr>
            <w:rFonts w:asciiTheme="minorHAnsi" w:eastAsiaTheme="minorEastAsia" w:hAnsiTheme="minorHAnsi" w:cstheme="minorBidi"/>
            <w:kern w:val="2"/>
            <w:sz w:val="24"/>
            <w:szCs w:val="24"/>
            <w14:ligatures w14:val="standardContextual"/>
          </w:rPr>
          <w:tab/>
        </w:r>
        <w:r w:rsidRPr="00713A39">
          <w:rPr>
            <w:rStyle w:val="Lienhypertexte"/>
          </w:rPr>
          <w:t>Erreurs fonctionnelles</w:t>
        </w:r>
        <w:r>
          <w:rPr>
            <w:webHidden/>
          </w:rPr>
          <w:tab/>
        </w:r>
        <w:r>
          <w:rPr>
            <w:webHidden/>
          </w:rPr>
          <w:fldChar w:fldCharType="begin"/>
        </w:r>
        <w:r>
          <w:rPr>
            <w:webHidden/>
          </w:rPr>
          <w:instrText xml:space="preserve"> PAGEREF _Toc202536174 \h </w:instrText>
        </w:r>
        <w:r>
          <w:rPr>
            <w:webHidden/>
          </w:rPr>
        </w:r>
        <w:r>
          <w:rPr>
            <w:webHidden/>
          </w:rPr>
          <w:fldChar w:fldCharType="separate"/>
        </w:r>
        <w:r>
          <w:rPr>
            <w:webHidden/>
          </w:rPr>
          <w:t>87</w:t>
        </w:r>
        <w:r>
          <w:rPr>
            <w:webHidden/>
          </w:rPr>
          <w:fldChar w:fldCharType="end"/>
        </w:r>
      </w:hyperlink>
    </w:p>
    <w:p w14:paraId="76487283" w14:textId="7E56CB0D" w:rsidR="00D348DC" w:rsidRDefault="00D348DC">
      <w:pPr>
        <w:pStyle w:val="TM3"/>
        <w:rPr>
          <w:rFonts w:asciiTheme="minorHAnsi" w:eastAsiaTheme="minorEastAsia" w:hAnsiTheme="minorHAnsi" w:cstheme="minorBidi"/>
          <w:kern w:val="2"/>
          <w:sz w:val="24"/>
          <w:szCs w:val="24"/>
          <w14:ligatures w14:val="standardContextual"/>
        </w:rPr>
      </w:pPr>
      <w:hyperlink w:anchor="_Toc202536175" w:history="1">
        <w:r w:rsidRPr="00713A39">
          <w:rPr>
            <w:rStyle w:val="Lienhypertexte"/>
          </w:rPr>
          <w:t>7.1.1</w:t>
        </w:r>
        <w:r>
          <w:rPr>
            <w:rFonts w:asciiTheme="minorHAnsi" w:eastAsiaTheme="minorEastAsia" w:hAnsiTheme="minorHAnsi" w:cstheme="minorBidi"/>
            <w:kern w:val="2"/>
            <w:sz w:val="24"/>
            <w:szCs w:val="24"/>
            <w14:ligatures w14:val="standardContextual"/>
          </w:rPr>
          <w:tab/>
        </w:r>
        <w:r w:rsidRPr="00713A39">
          <w:rPr>
            <w:rStyle w:val="Lienhypertexte"/>
          </w:rPr>
          <w:t>/activated_offers</w:t>
        </w:r>
        <w:r>
          <w:rPr>
            <w:webHidden/>
          </w:rPr>
          <w:tab/>
        </w:r>
        <w:r>
          <w:rPr>
            <w:webHidden/>
          </w:rPr>
          <w:fldChar w:fldCharType="begin"/>
        </w:r>
        <w:r>
          <w:rPr>
            <w:webHidden/>
          </w:rPr>
          <w:instrText xml:space="preserve"> PAGEREF _Toc202536175 \h </w:instrText>
        </w:r>
        <w:r>
          <w:rPr>
            <w:webHidden/>
          </w:rPr>
        </w:r>
        <w:r>
          <w:rPr>
            <w:webHidden/>
          </w:rPr>
          <w:fldChar w:fldCharType="separate"/>
        </w:r>
        <w:r>
          <w:rPr>
            <w:webHidden/>
          </w:rPr>
          <w:t>87</w:t>
        </w:r>
        <w:r>
          <w:rPr>
            <w:webHidden/>
          </w:rPr>
          <w:fldChar w:fldCharType="end"/>
        </w:r>
      </w:hyperlink>
    </w:p>
    <w:p w14:paraId="545DF6F6" w14:textId="7F03664A" w:rsidR="00D348DC" w:rsidRDefault="00D348DC">
      <w:pPr>
        <w:pStyle w:val="TM3"/>
        <w:rPr>
          <w:rFonts w:asciiTheme="minorHAnsi" w:eastAsiaTheme="minorEastAsia" w:hAnsiTheme="minorHAnsi" w:cstheme="minorBidi"/>
          <w:kern w:val="2"/>
          <w:sz w:val="24"/>
          <w:szCs w:val="24"/>
          <w14:ligatures w14:val="standardContextual"/>
        </w:rPr>
      </w:pPr>
      <w:hyperlink w:anchor="_Toc202536176" w:history="1">
        <w:r w:rsidRPr="00713A39">
          <w:rPr>
            <w:rStyle w:val="Lienhypertexte"/>
          </w:rPr>
          <w:t>7.1.2</w:t>
        </w:r>
        <w:r>
          <w:rPr>
            <w:rFonts w:asciiTheme="minorHAnsi" w:eastAsiaTheme="minorEastAsia" w:hAnsiTheme="minorHAnsi" w:cstheme="minorBidi"/>
            <w:kern w:val="2"/>
            <w:sz w:val="24"/>
            <w:szCs w:val="24"/>
            <w14:ligatures w14:val="standardContextual"/>
          </w:rPr>
          <w:tab/>
        </w:r>
        <w:r w:rsidRPr="00713A39">
          <w:rPr>
            <w:rStyle w:val="Lienhypertexte"/>
          </w:rPr>
          <w:t>/activated_offers/id</w:t>
        </w:r>
        <w:r>
          <w:rPr>
            <w:webHidden/>
          </w:rPr>
          <w:tab/>
        </w:r>
        <w:r>
          <w:rPr>
            <w:webHidden/>
          </w:rPr>
          <w:fldChar w:fldCharType="begin"/>
        </w:r>
        <w:r>
          <w:rPr>
            <w:webHidden/>
          </w:rPr>
          <w:instrText xml:space="preserve"> PAGEREF _Toc202536176 \h </w:instrText>
        </w:r>
        <w:r>
          <w:rPr>
            <w:webHidden/>
          </w:rPr>
        </w:r>
        <w:r>
          <w:rPr>
            <w:webHidden/>
          </w:rPr>
          <w:fldChar w:fldCharType="separate"/>
        </w:r>
        <w:r>
          <w:rPr>
            <w:webHidden/>
          </w:rPr>
          <w:t>87</w:t>
        </w:r>
        <w:r>
          <w:rPr>
            <w:webHidden/>
          </w:rPr>
          <w:fldChar w:fldCharType="end"/>
        </w:r>
      </w:hyperlink>
    </w:p>
    <w:p w14:paraId="33D82072" w14:textId="749AFE9A" w:rsidR="00D348DC" w:rsidRDefault="00D348DC">
      <w:pPr>
        <w:pStyle w:val="TM3"/>
        <w:rPr>
          <w:rFonts w:asciiTheme="minorHAnsi" w:eastAsiaTheme="minorEastAsia" w:hAnsiTheme="minorHAnsi" w:cstheme="minorBidi"/>
          <w:kern w:val="2"/>
          <w:sz w:val="24"/>
          <w:szCs w:val="24"/>
          <w14:ligatures w14:val="standardContextual"/>
        </w:rPr>
      </w:pPr>
      <w:hyperlink w:anchor="_Toc202536177" w:history="1">
        <w:r w:rsidRPr="00713A39">
          <w:rPr>
            <w:rStyle w:val="Lienhypertexte"/>
          </w:rPr>
          <w:t>7.1.3</w:t>
        </w:r>
        <w:r>
          <w:rPr>
            <w:rFonts w:asciiTheme="minorHAnsi" w:eastAsiaTheme="minorEastAsia" w:hAnsiTheme="minorHAnsi" w:cstheme="minorBidi"/>
            <w:kern w:val="2"/>
            <w:sz w:val="24"/>
            <w:szCs w:val="24"/>
            <w14:ligatures w14:val="standardContextual"/>
          </w:rPr>
          <w:tab/>
        </w:r>
        <w:r w:rsidRPr="00713A39">
          <w:rPr>
            <w:rStyle w:val="Lienhypertexte"/>
          </w:rPr>
          <w:t>/schedules</w:t>
        </w:r>
        <w:r>
          <w:rPr>
            <w:webHidden/>
          </w:rPr>
          <w:tab/>
        </w:r>
        <w:r>
          <w:rPr>
            <w:webHidden/>
          </w:rPr>
          <w:fldChar w:fldCharType="begin"/>
        </w:r>
        <w:r>
          <w:rPr>
            <w:webHidden/>
          </w:rPr>
          <w:instrText xml:space="preserve"> PAGEREF _Toc202536177 \h </w:instrText>
        </w:r>
        <w:r>
          <w:rPr>
            <w:webHidden/>
          </w:rPr>
        </w:r>
        <w:r>
          <w:rPr>
            <w:webHidden/>
          </w:rPr>
          <w:fldChar w:fldCharType="separate"/>
        </w:r>
        <w:r>
          <w:rPr>
            <w:webHidden/>
          </w:rPr>
          <w:t>88</w:t>
        </w:r>
        <w:r>
          <w:rPr>
            <w:webHidden/>
          </w:rPr>
          <w:fldChar w:fldCharType="end"/>
        </w:r>
      </w:hyperlink>
    </w:p>
    <w:p w14:paraId="05619088" w14:textId="6BF10194" w:rsidR="00D348DC" w:rsidRDefault="00D348DC">
      <w:pPr>
        <w:pStyle w:val="TM3"/>
        <w:rPr>
          <w:rFonts w:asciiTheme="minorHAnsi" w:eastAsiaTheme="minorEastAsia" w:hAnsiTheme="minorHAnsi" w:cstheme="minorBidi"/>
          <w:kern w:val="2"/>
          <w:sz w:val="24"/>
          <w:szCs w:val="24"/>
          <w14:ligatures w14:val="standardContextual"/>
        </w:rPr>
      </w:pPr>
      <w:hyperlink w:anchor="_Toc202536178" w:history="1">
        <w:r w:rsidRPr="00713A39">
          <w:rPr>
            <w:rStyle w:val="Lienhypertexte"/>
          </w:rPr>
          <w:t>7.1.4</w:t>
        </w:r>
        <w:r>
          <w:rPr>
            <w:rFonts w:asciiTheme="minorHAnsi" w:eastAsiaTheme="minorEastAsia" w:hAnsiTheme="minorHAnsi" w:cstheme="minorBidi"/>
            <w:kern w:val="2"/>
            <w:sz w:val="24"/>
            <w:szCs w:val="24"/>
            <w14:ligatures w14:val="standardContextual"/>
          </w:rPr>
          <w:tab/>
        </w:r>
        <w:r w:rsidRPr="00713A39">
          <w:rPr>
            <w:rStyle w:val="Lienhypertexte"/>
          </w:rPr>
          <w:t>Communes à toutes les ressources</w:t>
        </w:r>
        <w:r>
          <w:rPr>
            <w:webHidden/>
          </w:rPr>
          <w:tab/>
        </w:r>
        <w:r>
          <w:rPr>
            <w:webHidden/>
          </w:rPr>
          <w:fldChar w:fldCharType="begin"/>
        </w:r>
        <w:r>
          <w:rPr>
            <w:webHidden/>
          </w:rPr>
          <w:instrText xml:space="preserve"> PAGEREF _Toc202536178 \h </w:instrText>
        </w:r>
        <w:r>
          <w:rPr>
            <w:webHidden/>
          </w:rPr>
        </w:r>
        <w:r>
          <w:rPr>
            <w:webHidden/>
          </w:rPr>
          <w:fldChar w:fldCharType="separate"/>
        </w:r>
        <w:r>
          <w:rPr>
            <w:webHidden/>
          </w:rPr>
          <w:t>88</w:t>
        </w:r>
        <w:r>
          <w:rPr>
            <w:webHidden/>
          </w:rPr>
          <w:fldChar w:fldCharType="end"/>
        </w:r>
      </w:hyperlink>
    </w:p>
    <w:p w14:paraId="0AF26017" w14:textId="77A32ECD" w:rsidR="00D348DC" w:rsidRDefault="00D348DC">
      <w:pPr>
        <w:pStyle w:val="TM3"/>
        <w:rPr>
          <w:rFonts w:asciiTheme="minorHAnsi" w:eastAsiaTheme="minorEastAsia" w:hAnsiTheme="minorHAnsi" w:cstheme="minorBidi"/>
          <w:kern w:val="2"/>
          <w:sz w:val="24"/>
          <w:szCs w:val="24"/>
          <w14:ligatures w14:val="standardContextual"/>
        </w:rPr>
      </w:pPr>
      <w:hyperlink w:anchor="_Toc202536179" w:history="1">
        <w:r w:rsidRPr="00713A39">
          <w:rPr>
            <w:rStyle w:val="Lienhypertexte"/>
            <w:lang w:val="en-US"/>
          </w:rPr>
          <w:t>7.1.5</w:t>
        </w:r>
        <w:r>
          <w:rPr>
            <w:rFonts w:asciiTheme="minorHAnsi" w:eastAsiaTheme="minorEastAsia" w:hAnsiTheme="minorHAnsi" w:cstheme="minorBidi"/>
            <w:kern w:val="2"/>
            <w:sz w:val="24"/>
            <w:szCs w:val="24"/>
            <w14:ligatures w14:val="standardContextual"/>
          </w:rPr>
          <w:tab/>
        </w:r>
        <w:r w:rsidRPr="00713A39">
          <w:rPr>
            <w:rStyle w:val="Lienhypertexte"/>
            <w:lang w:val="en-US"/>
          </w:rPr>
          <w:t>/monthly_balance_report et /detailed_monthly_balance_report</w:t>
        </w:r>
        <w:r>
          <w:rPr>
            <w:webHidden/>
          </w:rPr>
          <w:tab/>
        </w:r>
        <w:r>
          <w:rPr>
            <w:webHidden/>
          </w:rPr>
          <w:fldChar w:fldCharType="begin"/>
        </w:r>
        <w:r>
          <w:rPr>
            <w:webHidden/>
          </w:rPr>
          <w:instrText xml:space="preserve"> PAGEREF _Toc202536179 \h </w:instrText>
        </w:r>
        <w:r>
          <w:rPr>
            <w:webHidden/>
          </w:rPr>
        </w:r>
        <w:r>
          <w:rPr>
            <w:webHidden/>
          </w:rPr>
          <w:fldChar w:fldCharType="separate"/>
        </w:r>
        <w:r>
          <w:rPr>
            <w:webHidden/>
          </w:rPr>
          <w:t>90</w:t>
        </w:r>
        <w:r>
          <w:rPr>
            <w:webHidden/>
          </w:rPr>
          <w:fldChar w:fldCharType="end"/>
        </w:r>
      </w:hyperlink>
    </w:p>
    <w:p w14:paraId="0F5D0C0E" w14:textId="5EA8F1FB" w:rsidR="00D348DC" w:rsidRDefault="00D348DC">
      <w:pPr>
        <w:pStyle w:val="TM2"/>
        <w:rPr>
          <w:rFonts w:asciiTheme="minorHAnsi" w:eastAsiaTheme="minorEastAsia" w:hAnsiTheme="minorHAnsi" w:cstheme="minorBidi"/>
          <w:kern w:val="2"/>
          <w:sz w:val="24"/>
          <w:szCs w:val="24"/>
          <w14:ligatures w14:val="standardContextual"/>
        </w:rPr>
      </w:pPr>
      <w:hyperlink w:anchor="_Toc202536180" w:history="1">
        <w:r w:rsidRPr="00713A39">
          <w:rPr>
            <w:rStyle w:val="Lienhypertexte"/>
          </w:rPr>
          <w:t>7.2</w:t>
        </w:r>
        <w:r>
          <w:rPr>
            <w:rFonts w:asciiTheme="minorHAnsi" w:eastAsiaTheme="minorEastAsia" w:hAnsiTheme="minorHAnsi" w:cstheme="minorBidi"/>
            <w:kern w:val="2"/>
            <w:sz w:val="24"/>
            <w:szCs w:val="24"/>
            <w14:ligatures w14:val="standardContextual"/>
          </w:rPr>
          <w:tab/>
        </w:r>
        <w:r w:rsidRPr="00713A39">
          <w:rPr>
            <w:rStyle w:val="Lienhypertexte"/>
          </w:rPr>
          <w:t>Erreurs techniques</w:t>
        </w:r>
        <w:r>
          <w:rPr>
            <w:webHidden/>
          </w:rPr>
          <w:tab/>
        </w:r>
        <w:r>
          <w:rPr>
            <w:webHidden/>
          </w:rPr>
          <w:fldChar w:fldCharType="begin"/>
        </w:r>
        <w:r>
          <w:rPr>
            <w:webHidden/>
          </w:rPr>
          <w:instrText xml:space="preserve"> PAGEREF _Toc202536180 \h </w:instrText>
        </w:r>
        <w:r>
          <w:rPr>
            <w:webHidden/>
          </w:rPr>
        </w:r>
        <w:r>
          <w:rPr>
            <w:webHidden/>
          </w:rPr>
          <w:fldChar w:fldCharType="separate"/>
        </w:r>
        <w:r>
          <w:rPr>
            <w:webHidden/>
          </w:rPr>
          <w:t>91</w:t>
        </w:r>
        <w:r>
          <w:rPr>
            <w:webHidden/>
          </w:rPr>
          <w:fldChar w:fldCharType="end"/>
        </w:r>
      </w:hyperlink>
    </w:p>
    <w:p w14:paraId="7FA42350" w14:textId="0B318E98" w:rsidR="00D348DC" w:rsidRDefault="00D348DC">
      <w:pPr>
        <w:pStyle w:val="TM1"/>
        <w:rPr>
          <w:rFonts w:asciiTheme="minorHAnsi" w:eastAsiaTheme="minorEastAsia" w:hAnsiTheme="minorHAnsi" w:cstheme="minorBidi"/>
          <w:b w:val="0"/>
          <w:smallCaps w:val="0"/>
          <w:color w:val="auto"/>
          <w:kern w:val="2"/>
          <w:szCs w:val="24"/>
          <w14:ligatures w14:val="standardContextual"/>
        </w:rPr>
      </w:pPr>
      <w:hyperlink w:anchor="_Toc202536181" w:history="1">
        <w:r w:rsidRPr="00713A39">
          <w:rPr>
            <w:rStyle w:val="Lienhypertexte"/>
            <w:lang w:val="en-US"/>
          </w:rPr>
          <w:t>FIN DU DOCUMENT</w:t>
        </w:r>
        <w:r>
          <w:rPr>
            <w:webHidden/>
          </w:rPr>
          <w:tab/>
        </w:r>
        <w:r>
          <w:rPr>
            <w:webHidden/>
          </w:rPr>
          <w:fldChar w:fldCharType="begin"/>
        </w:r>
        <w:r>
          <w:rPr>
            <w:webHidden/>
          </w:rPr>
          <w:instrText xml:space="preserve"> PAGEREF _Toc202536181 \h </w:instrText>
        </w:r>
        <w:r>
          <w:rPr>
            <w:webHidden/>
          </w:rPr>
        </w:r>
        <w:r>
          <w:rPr>
            <w:webHidden/>
          </w:rPr>
          <w:fldChar w:fldCharType="separate"/>
        </w:r>
        <w:r>
          <w:rPr>
            <w:webHidden/>
          </w:rPr>
          <w:t>92</w:t>
        </w:r>
        <w:r>
          <w:rPr>
            <w:webHidden/>
          </w:rPr>
          <w:fldChar w:fldCharType="end"/>
        </w:r>
      </w:hyperlink>
    </w:p>
    <w:p w14:paraId="15D03B17" w14:textId="56EBB709" w:rsidR="007F1100" w:rsidRDefault="00A03DD1" w:rsidP="00303F2D">
      <w:pPr>
        <w:rPr>
          <w:smallCaps/>
          <w:sz w:val="24"/>
        </w:rPr>
      </w:pPr>
      <w:r w:rsidRPr="00DE41EA">
        <w:rPr>
          <w:smallCaps/>
          <w:sz w:val="24"/>
        </w:rPr>
        <w:lastRenderedPageBreak/>
        <w:fldChar w:fldCharType="end"/>
      </w:r>
    </w:p>
    <w:p w14:paraId="13C91DCD" w14:textId="0133E740" w:rsidR="00F77DF1" w:rsidRPr="00DE41EA" w:rsidRDefault="00F77DF1" w:rsidP="00303F2D"/>
    <w:p w14:paraId="52F0F6AB" w14:textId="77777777" w:rsidR="00DA0F1A" w:rsidRDefault="00DA0F1A">
      <w:pPr>
        <w:keepLines w:val="0"/>
        <w:spacing w:before="0"/>
        <w:jc w:val="left"/>
        <w:rPr>
          <w:b/>
          <w:color w:val="0070C0"/>
          <w:sz w:val="28"/>
        </w:rPr>
      </w:pPr>
      <w:r>
        <w:br w:type="page"/>
      </w:r>
    </w:p>
    <w:p w14:paraId="2530FB91" w14:textId="7ACE2F13" w:rsidR="00B43D34" w:rsidRPr="00B43D34" w:rsidRDefault="00B43D34" w:rsidP="00B43D34">
      <w:pPr>
        <w:pStyle w:val="Titre1"/>
      </w:pPr>
      <w:bookmarkStart w:id="1" w:name="_Toc202536102"/>
      <w:r w:rsidRPr="00B43D34">
        <w:lastRenderedPageBreak/>
        <w:t>Historique du document</w:t>
      </w:r>
      <w:bookmarkEnd w:id="1"/>
    </w:p>
    <w:p w14:paraId="0C7DB293" w14:textId="77777777" w:rsidR="00B43D34" w:rsidRDefault="00B43D34" w:rsidP="00B43D34">
      <w:pPr>
        <w:rPr>
          <w:lang w:val="en-GB"/>
        </w:rPr>
      </w:pPr>
    </w:p>
    <w:tbl>
      <w:tblPr>
        <w:tblStyle w:val="Grilledutableau"/>
        <w:tblW w:w="9776" w:type="dxa"/>
        <w:jc w:val="center"/>
        <w:tblLook w:val="04A0" w:firstRow="1" w:lastRow="0" w:firstColumn="1" w:lastColumn="0" w:noHBand="0" w:noVBand="1"/>
      </w:tblPr>
      <w:tblGrid>
        <w:gridCol w:w="1187"/>
        <w:gridCol w:w="1466"/>
        <w:gridCol w:w="7123"/>
      </w:tblGrid>
      <w:tr w:rsidR="00B43D34" w:rsidRPr="00707CAC" w14:paraId="21CEB4B2" w14:textId="77777777" w:rsidTr="00B43D34">
        <w:trPr>
          <w:jc w:val="center"/>
        </w:trPr>
        <w:tc>
          <w:tcPr>
            <w:tcW w:w="1187" w:type="dxa"/>
            <w:tcBorders>
              <w:top w:val="single" w:sz="4" w:space="0" w:color="auto"/>
              <w:left w:val="single" w:sz="4" w:space="0" w:color="auto"/>
              <w:bottom w:val="single" w:sz="4" w:space="0" w:color="auto"/>
              <w:right w:val="single" w:sz="4" w:space="0" w:color="auto"/>
            </w:tcBorders>
            <w:hideMark/>
          </w:tcPr>
          <w:p w14:paraId="4D38622E" w14:textId="77777777" w:rsidR="00B43D34" w:rsidRPr="00707CAC" w:rsidRDefault="00B43D34" w:rsidP="00B43D34">
            <w:pPr>
              <w:jc w:val="center"/>
              <w:rPr>
                <w:b/>
                <w:sz w:val="20"/>
                <w:szCs w:val="20"/>
                <w:lang w:val="en-GB"/>
              </w:rPr>
            </w:pPr>
            <w:r w:rsidRPr="00707CAC">
              <w:rPr>
                <w:b/>
                <w:sz w:val="20"/>
                <w:szCs w:val="20"/>
                <w:lang w:val="en-GB"/>
              </w:rPr>
              <w:t>Version</w:t>
            </w:r>
          </w:p>
        </w:tc>
        <w:tc>
          <w:tcPr>
            <w:tcW w:w="1466" w:type="dxa"/>
            <w:tcBorders>
              <w:top w:val="single" w:sz="4" w:space="0" w:color="auto"/>
              <w:left w:val="single" w:sz="4" w:space="0" w:color="auto"/>
              <w:bottom w:val="single" w:sz="4" w:space="0" w:color="auto"/>
              <w:right w:val="single" w:sz="4" w:space="0" w:color="auto"/>
            </w:tcBorders>
            <w:hideMark/>
          </w:tcPr>
          <w:p w14:paraId="071B6212" w14:textId="77777777" w:rsidR="00B43D34" w:rsidRPr="00707CAC" w:rsidRDefault="00B43D34" w:rsidP="00B43D34">
            <w:pPr>
              <w:jc w:val="center"/>
              <w:rPr>
                <w:b/>
                <w:sz w:val="20"/>
                <w:szCs w:val="20"/>
                <w:lang w:val="en-GB"/>
              </w:rPr>
            </w:pPr>
            <w:r w:rsidRPr="00707CAC">
              <w:rPr>
                <w:b/>
                <w:sz w:val="20"/>
                <w:szCs w:val="20"/>
                <w:lang w:val="en-GB"/>
              </w:rPr>
              <w:t>Date</w:t>
            </w:r>
          </w:p>
        </w:tc>
        <w:tc>
          <w:tcPr>
            <w:tcW w:w="7123" w:type="dxa"/>
            <w:tcBorders>
              <w:top w:val="single" w:sz="4" w:space="0" w:color="auto"/>
              <w:left w:val="single" w:sz="4" w:space="0" w:color="auto"/>
              <w:bottom w:val="single" w:sz="4" w:space="0" w:color="auto"/>
              <w:right w:val="single" w:sz="4" w:space="0" w:color="auto"/>
            </w:tcBorders>
            <w:hideMark/>
          </w:tcPr>
          <w:p w14:paraId="408DFA78" w14:textId="77777777" w:rsidR="00B43D34" w:rsidRPr="00707CAC" w:rsidRDefault="00B43D34" w:rsidP="00B43D34">
            <w:pPr>
              <w:jc w:val="center"/>
              <w:rPr>
                <w:b/>
                <w:sz w:val="20"/>
                <w:szCs w:val="20"/>
                <w:lang w:val="en-GB"/>
              </w:rPr>
            </w:pPr>
            <w:r w:rsidRPr="00707CAC">
              <w:rPr>
                <w:b/>
                <w:sz w:val="20"/>
                <w:szCs w:val="20"/>
                <w:lang w:val="en-GB"/>
              </w:rPr>
              <w:t>Notes</w:t>
            </w:r>
          </w:p>
        </w:tc>
      </w:tr>
      <w:tr w:rsidR="00B43D34" w:rsidRPr="00707CAC" w14:paraId="01FD91A3" w14:textId="77777777" w:rsidTr="00B43D34">
        <w:trPr>
          <w:jc w:val="center"/>
        </w:trPr>
        <w:tc>
          <w:tcPr>
            <w:tcW w:w="1187" w:type="dxa"/>
            <w:tcBorders>
              <w:top w:val="single" w:sz="4" w:space="0" w:color="auto"/>
              <w:left w:val="single" w:sz="4" w:space="0" w:color="auto"/>
              <w:bottom w:val="single" w:sz="4" w:space="0" w:color="auto"/>
              <w:right w:val="single" w:sz="4" w:space="0" w:color="auto"/>
            </w:tcBorders>
            <w:hideMark/>
          </w:tcPr>
          <w:p w14:paraId="11F6E81C" w14:textId="740F3717" w:rsidR="00B43D34" w:rsidRPr="00707CAC" w:rsidRDefault="00634741" w:rsidP="00B43D34">
            <w:pPr>
              <w:jc w:val="center"/>
              <w:rPr>
                <w:sz w:val="20"/>
                <w:szCs w:val="20"/>
                <w:lang w:val="en-GB"/>
              </w:rPr>
            </w:pPr>
            <w:r>
              <w:rPr>
                <w:sz w:val="20"/>
                <w:szCs w:val="20"/>
              </w:rPr>
              <w:t>1.0</w:t>
            </w:r>
          </w:p>
        </w:tc>
        <w:tc>
          <w:tcPr>
            <w:tcW w:w="1466" w:type="dxa"/>
            <w:tcBorders>
              <w:top w:val="single" w:sz="4" w:space="0" w:color="auto"/>
              <w:left w:val="single" w:sz="4" w:space="0" w:color="auto"/>
              <w:bottom w:val="single" w:sz="4" w:space="0" w:color="auto"/>
              <w:right w:val="single" w:sz="4" w:space="0" w:color="auto"/>
            </w:tcBorders>
            <w:hideMark/>
          </w:tcPr>
          <w:p w14:paraId="48332CAC" w14:textId="386825E9" w:rsidR="00B43D34" w:rsidRPr="00707CAC" w:rsidRDefault="00FB0AED" w:rsidP="00657B6E">
            <w:pPr>
              <w:jc w:val="center"/>
              <w:rPr>
                <w:sz w:val="20"/>
                <w:szCs w:val="20"/>
                <w:lang w:val="en-GB"/>
              </w:rPr>
            </w:pPr>
            <w:r w:rsidRPr="00FB0AED">
              <w:rPr>
                <w:sz w:val="20"/>
                <w:szCs w:val="20"/>
              </w:rPr>
              <w:t>19</w:t>
            </w:r>
            <w:r w:rsidR="00C338D2" w:rsidRPr="00FB0AED">
              <w:rPr>
                <w:sz w:val="20"/>
                <w:szCs w:val="20"/>
              </w:rPr>
              <w:t>/</w:t>
            </w:r>
            <w:r w:rsidRPr="00FB0AED">
              <w:rPr>
                <w:sz w:val="20"/>
                <w:szCs w:val="20"/>
              </w:rPr>
              <w:t>08</w:t>
            </w:r>
            <w:r w:rsidR="00C338D2">
              <w:rPr>
                <w:sz w:val="20"/>
                <w:szCs w:val="20"/>
              </w:rPr>
              <w:t>/2020</w:t>
            </w:r>
          </w:p>
        </w:tc>
        <w:tc>
          <w:tcPr>
            <w:tcW w:w="7123" w:type="dxa"/>
            <w:tcBorders>
              <w:top w:val="single" w:sz="4" w:space="0" w:color="auto"/>
              <w:left w:val="single" w:sz="4" w:space="0" w:color="auto"/>
              <w:bottom w:val="single" w:sz="4" w:space="0" w:color="auto"/>
              <w:right w:val="single" w:sz="4" w:space="0" w:color="auto"/>
            </w:tcBorders>
            <w:hideMark/>
          </w:tcPr>
          <w:p w14:paraId="6E45ACA8" w14:textId="7D29E4DF" w:rsidR="00B43D34" w:rsidRPr="004C1D66" w:rsidRDefault="00B43D34" w:rsidP="003200DE">
            <w:pPr>
              <w:rPr>
                <w:sz w:val="20"/>
                <w:szCs w:val="20"/>
                <w:lang w:val="fr-FR"/>
              </w:rPr>
            </w:pPr>
            <w:r w:rsidRPr="00621A81">
              <w:rPr>
                <w:sz w:val="20"/>
                <w:szCs w:val="20"/>
                <w:lang w:val="fr-FR"/>
              </w:rPr>
              <w:t>Création</w:t>
            </w:r>
            <w:r w:rsidR="00634741" w:rsidRPr="004C1D66">
              <w:rPr>
                <w:sz w:val="20"/>
                <w:szCs w:val="20"/>
                <w:lang w:val="fr-FR"/>
              </w:rPr>
              <w:t xml:space="preserve"> du Guide Utilisateur dans le cadre de la </w:t>
            </w:r>
            <w:r w:rsidR="003B05A7" w:rsidRPr="004C1D66">
              <w:rPr>
                <w:sz w:val="20"/>
                <w:szCs w:val="20"/>
                <w:lang w:val="fr-FR"/>
              </w:rPr>
              <w:t>création</w:t>
            </w:r>
            <w:r w:rsidR="00634741" w:rsidRPr="004C1D66">
              <w:rPr>
                <w:sz w:val="20"/>
                <w:szCs w:val="20"/>
                <w:lang w:val="fr-FR"/>
              </w:rPr>
              <w:t xml:space="preserve"> de l’API </w:t>
            </w:r>
            <w:r w:rsidR="00FB0AED" w:rsidRPr="000F4240">
              <w:rPr>
                <w:sz w:val="20"/>
                <w:szCs w:val="20"/>
                <w:lang w:val="fr-FR"/>
              </w:rPr>
              <w:t>« </w:t>
            </w:r>
            <w:r w:rsidR="00E83F93">
              <w:rPr>
                <w:sz w:val="20"/>
                <w:szCs w:val="20"/>
                <w:lang w:val="fr-FR"/>
              </w:rPr>
              <w:t xml:space="preserve">BIG </w:t>
            </w:r>
            <w:r w:rsidR="00657B6E" w:rsidRPr="000F4240">
              <w:rPr>
                <w:sz w:val="20"/>
                <w:szCs w:val="20"/>
                <w:lang w:val="fr-FR"/>
              </w:rPr>
              <w:t>B</w:t>
            </w:r>
            <w:r w:rsidR="00FB0AED" w:rsidRPr="000F4240">
              <w:rPr>
                <w:sz w:val="20"/>
                <w:szCs w:val="20"/>
                <w:lang w:val="fr-FR"/>
              </w:rPr>
              <w:t xml:space="preserve">ack </w:t>
            </w:r>
            <w:r w:rsidR="00657B6E" w:rsidRPr="000F4240">
              <w:rPr>
                <w:sz w:val="20"/>
                <w:szCs w:val="20"/>
                <w:lang w:val="fr-FR"/>
              </w:rPr>
              <w:t>O</w:t>
            </w:r>
            <w:r w:rsidR="00FB0AED" w:rsidRPr="000F4240">
              <w:rPr>
                <w:sz w:val="20"/>
                <w:szCs w:val="20"/>
                <w:lang w:val="fr-FR"/>
              </w:rPr>
              <w:t xml:space="preserve">ffice </w:t>
            </w:r>
            <w:r w:rsidR="00657B6E" w:rsidRPr="000F4240">
              <w:rPr>
                <w:sz w:val="20"/>
                <w:szCs w:val="20"/>
                <w:lang w:val="fr-FR"/>
              </w:rPr>
              <w:t>B</w:t>
            </w:r>
            <w:r w:rsidR="00FB0AED" w:rsidRPr="000F4240">
              <w:rPr>
                <w:sz w:val="20"/>
                <w:szCs w:val="20"/>
                <w:lang w:val="fr-FR"/>
              </w:rPr>
              <w:t>alancing »</w:t>
            </w:r>
          </w:p>
        </w:tc>
      </w:tr>
      <w:tr w:rsidR="00B43D34" w:rsidRPr="00707CAC" w14:paraId="108EF3B2" w14:textId="77777777" w:rsidTr="00B43D34">
        <w:trPr>
          <w:jc w:val="center"/>
        </w:trPr>
        <w:tc>
          <w:tcPr>
            <w:tcW w:w="1187" w:type="dxa"/>
            <w:tcBorders>
              <w:top w:val="single" w:sz="4" w:space="0" w:color="auto"/>
              <w:left w:val="single" w:sz="4" w:space="0" w:color="auto"/>
              <w:bottom w:val="single" w:sz="4" w:space="0" w:color="auto"/>
              <w:right w:val="single" w:sz="4" w:space="0" w:color="auto"/>
            </w:tcBorders>
          </w:tcPr>
          <w:p w14:paraId="77C8BD34" w14:textId="59E71062" w:rsidR="00B43D34" w:rsidRPr="004C1D66" w:rsidRDefault="000F4240" w:rsidP="00B43D34">
            <w:pPr>
              <w:jc w:val="center"/>
              <w:rPr>
                <w:sz w:val="20"/>
                <w:szCs w:val="20"/>
                <w:lang w:val="fr-FR"/>
              </w:rPr>
            </w:pPr>
            <w:r>
              <w:rPr>
                <w:sz w:val="20"/>
                <w:szCs w:val="20"/>
                <w:lang w:val="fr-FR"/>
              </w:rPr>
              <w:t>1.1</w:t>
            </w:r>
          </w:p>
        </w:tc>
        <w:tc>
          <w:tcPr>
            <w:tcW w:w="1466" w:type="dxa"/>
            <w:tcBorders>
              <w:top w:val="single" w:sz="4" w:space="0" w:color="auto"/>
              <w:left w:val="single" w:sz="4" w:space="0" w:color="auto"/>
              <w:bottom w:val="single" w:sz="4" w:space="0" w:color="auto"/>
              <w:right w:val="single" w:sz="4" w:space="0" w:color="auto"/>
            </w:tcBorders>
          </w:tcPr>
          <w:p w14:paraId="6B0F6D6D" w14:textId="33ABAC14" w:rsidR="00B43D34" w:rsidRPr="004C1D66" w:rsidRDefault="00E83F93" w:rsidP="00B43D34">
            <w:pPr>
              <w:jc w:val="center"/>
              <w:rPr>
                <w:sz w:val="20"/>
                <w:szCs w:val="20"/>
                <w:lang w:val="fr-FR"/>
              </w:rPr>
            </w:pPr>
            <w:r>
              <w:rPr>
                <w:sz w:val="20"/>
                <w:szCs w:val="20"/>
                <w:lang w:val="fr-FR"/>
              </w:rPr>
              <w:t>01/12</w:t>
            </w:r>
            <w:r w:rsidR="000F4240">
              <w:rPr>
                <w:sz w:val="20"/>
                <w:szCs w:val="20"/>
                <w:lang w:val="fr-FR"/>
              </w:rPr>
              <w:t>/2020</w:t>
            </w:r>
          </w:p>
        </w:tc>
        <w:tc>
          <w:tcPr>
            <w:tcW w:w="7123" w:type="dxa"/>
            <w:tcBorders>
              <w:top w:val="single" w:sz="4" w:space="0" w:color="auto"/>
              <w:left w:val="single" w:sz="4" w:space="0" w:color="auto"/>
              <w:bottom w:val="single" w:sz="4" w:space="0" w:color="auto"/>
              <w:right w:val="single" w:sz="4" w:space="0" w:color="auto"/>
            </w:tcBorders>
          </w:tcPr>
          <w:p w14:paraId="0B812ACB" w14:textId="77777777" w:rsidR="00B43D34" w:rsidRDefault="000F4240" w:rsidP="00B43D34">
            <w:pPr>
              <w:rPr>
                <w:rFonts w:cs="Tahoma"/>
                <w:sz w:val="20"/>
                <w:lang w:val="fr-FR"/>
              </w:rPr>
            </w:pPr>
            <w:r>
              <w:rPr>
                <w:sz w:val="20"/>
                <w:szCs w:val="20"/>
                <w:lang w:val="fr-FR"/>
              </w:rPr>
              <w:t xml:space="preserve">Ajout des deux nouvelles ressources </w:t>
            </w:r>
            <w:proofErr w:type="spellStart"/>
            <w:r w:rsidRPr="000F4240">
              <w:rPr>
                <w:rFonts w:cs="Tahoma"/>
                <w:sz w:val="20"/>
                <w:lang w:val="fr-FR"/>
              </w:rPr>
              <w:t>monthly_balance_report</w:t>
            </w:r>
            <w:proofErr w:type="spellEnd"/>
            <w:r w:rsidRPr="000F4240">
              <w:rPr>
                <w:rFonts w:cs="Tahoma"/>
                <w:sz w:val="20"/>
                <w:lang w:val="fr-FR"/>
              </w:rPr>
              <w:t xml:space="preserve"> et </w:t>
            </w:r>
            <w:proofErr w:type="spellStart"/>
            <w:r w:rsidRPr="000F4240">
              <w:rPr>
                <w:rFonts w:cs="Tahoma"/>
                <w:sz w:val="20"/>
                <w:lang w:val="fr-FR"/>
              </w:rPr>
              <w:t>detailed_monthly_balance_report</w:t>
            </w:r>
            <w:proofErr w:type="spellEnd"/>
            <w:r w:rsidR="00A2613F">
              <w:rPr>
                <w:rFonts w:cs="Tahoma"/>
                <w:sz w:val="20"/>
                <w:lang w:val="fr-FR"/>
              </w:rPr>
              <w:t xml:space="preserve"> </w:t>
            </w:r>
          </w:p>
          <w:p w14:paraId="49E5D0FA" w14:textId="4A440DFB" w:rsidR="00A2613F" w:rsidRPr="000F4240" w:rsidRDefault="00A2613F" w:rsidP="00A2613F">
            <w:pPr>
              <w:rPr>
                <w:sz w:val="20"/>
                <w:szCs w:val="20"/>
                <w:lang w:val="fr-FR"/>
              </w:rPr>
            </w:pPr>
            <w:r>
              <w:rPr>
                <w:rFonts w:cs="Tahoma"/>
                <w:sz w:val="20"/>
                <w:lang w:val="fr-FR"/>
              </w:rPr>
              <w:t xml:space="preserve">Ajout du motif réseau international dans les motifs de la ressource </w:t>
            </w:r>
            <w:proofErr w:type="spellStart"/>
            <w:r>
              <w:rPr>
                <w:rFonts w:cs="Tahoma"/>
                <w:sz w:val="20"/>
                <w:lang w:val="fr-FR"/>
              </w:rPr>
              <w:t>activated_offers</w:t>
            </w:r>
            <w:proofErr w:type="spellEnd"/>
            <w:r>
              <w:rPr>
                <w:rFonts w:cs="Tahoma"/>
                <w:sz w:val="20"/>
                <w:lang w:val="fr-FR"/>
              </w:rPr>
              <w:t xml:space="preserve"> et </w:t>
            </w:r>
            <w:proofErr w:type="spellStart"/>
            <w:r>
              <w:rPr>
                <w:rFonts w:cs="Tahoma"/>
                <w:sz w:val="20"/>
                <w:lang w:val="fr-FR"/>
              </w:rPr>
              <w:t>activated_offers</w:t>
            </w:r>
            <w:proofErr w:type="spellEnd"/>
            <w:r>
              <w:rPr>
                <w:rFonts w:cs="Tahoma"/>
                <w:sz w:val="20"/>
                <w:lang w:val="fr-FR"/>
              </w:rPr>
              <w:t>/id</w:t>
            </w:r>
          </w:p>
        </w:tc>
      </w:tr>
      <w:tr w:rsidR="00B24B96" w:rsidRPr="00707CAC" w14:paraId="0FF26FB3" w14:textId="77777777" w:rsidTr="00B43D34">
        <w:trPr>
          <w:jc w:val="center"/>
        </w:trPr>
        <w:tc>
          <w:tcPr>
            <w:tcW w:w="1187" w:type="dxa"/>
            <w:tcBorders>
              <w:top w:val="single" w:sz="4" w:space="0" w:color="auto"/>
              <w:left w:val="single" w:sz="4" w:space="0" w:color="auto"/>
              <w:bottom w:val="single" w:sz="4" w:space="0" w:color="auto"/>
              <w:right w:val="single" w:sz="4" w:space="0" w:color="auto"/>
            </w:tcBorders>
          </w:tcPr>
          <w:p w14:paraId="5727A437" w14:textId="548B9044" w:rsidR="00B24B96" w:rsidRPr="00707CAC" w:rsidRDefault="009865FA" w:rsidP="00B24B96">
            <w:pPr>
              <w:jc w:val="center"/>
              <w:rPr>
                <w:sz w:val="20"/>
                <w:szCs w:val="20"/>
                <w:lang w:val="fr-FR"/>
              </w:rPr>
            </w:pPr>
            <w:r>
              <w:rPr>
                <w:sz w:val="20"/>
                <w:szCs w:val="20"/>
                <w:lang w:val="fr-FR"/>
              </w:rPr>
              <w:t>1.2</w:t>
            </w:r>
          </w:p>
        </w:tc>
        <w:tc>
          <w:tcPr>
            <w:tcW w:w="1466" w:type="dxa"/>
            <w:tcBorders>
              <w:top w:val="single" w:sz="4" w:space="0" w:color="auto"/>
              <w:left w:val="single" w:sz="4" w:space="0" w:color="auto"/>
              <w:bottom w:val="single" w:sz="4" w:space="0" w:color="auto"/>
              <w:right w:val="single" w:sz="4" w:space="0" w:color="auto"/>
            </w:tcBorders>
          </w:tcPr>
          <w:p w14:paraId="26D3C6CC" w14:textId="71EDA867" w:rsidR="00B24B96" w:rsidRPr="00B24B96" w:rsidRDefault="00E6045E" w:rsidP="00B24B96">
            <w:pPr>
              <w:jc w:val="center"/>
              <w:rPr>
                <w:sz w:val="20"/>
                <w:szCs w:val="20"/>
                <w:lang w:val="fr-FR"/>
              </w:rPr>
            </w:pPr>
            <w:r>
              <w:rPr>
                <w:sz w:val="20"/>
                <w:szCs w:val="20"/>
                <w:lang w:val="fr-FR"/>
              </w:rPr>
              <w:t>19</w:t>
            </w:r>
            <w:r w:rsidR="009865FA">
              <w:rPr>
                <w:sz w:val="20"/>
                <w:szCs w:val="20"/>
                <w:lang w:val="fr-FR"/>
              </w:rPr>
              <w:t>/07/2021</w:t>
            </w:r>
          </w:p>
        </w:tc>
        <w:tc>
          <w:tcPr>
            <w:tcW w:w="7123" w:type="dxa"/>
            <w:tcBorders>
              <w:top w:val="single" w:sz="4" w:space="0" w:color="auto"/>
              <w:left w:val="single" w:sz="4" w:space="0" w:color="auto"/>
              <w:bottom w:val="single" w:sz="4" w:space="0" w:color="auto"/>
              <w:right w:val="single" w:sz="4" w:space="0" w:color="auto"/>
            </w:tcBorders>
          </w:tcPr>
          <w:p w14:paraId="76936764" w14:textId="1A707976" w:rsidR="00B24B96" w:rsidRPr="009865FA" w:rsidRDefault="009865FA" w:rsidP="009865FA">
            <w:pPr>
              <w:pStyle w:val="Default"/>
              <w:rPr>
                <w:rFonts w:ascii="Tahoma" w:hAnsi="Tahoma" w:cs="Tahoma"/>
                <w:color w:val="auto"/>
                <w:sz w:val="20"/>
                <w:szCs w:val="22"/>
                <w:lang w:val="fr-FR"/>
              </w:rPr>
            </w:pPr>
            <w:r>
              <w:rPr>
                <w:rFonts w:ascii="Tahoma" w:hAnsi="Tahoma" w:cs="Tahoma"/>
                <w:color w:val="auto"/>
                <w:sz w:val="20"/>
                <w:szCs w:val="22"/>
                <w:lang w:val="fr-FR"/>
              </w:rPr>
              <w:t>Pour l</w:t>
            </w:r>
            <w:r w:rsidRPr="009865FA">
              <w:rPr>
                <w:rFonts w:ascii="Tahoma" w:hAnsi="Tahoma" w:cs="Tahoma"/>
                <w:color w:val="auto"/>
                <w:sz w:val="20"/>
                <w:szCs w:val="22"/>
                <w:lang w:val="fr-FR"/>
              </w:rPr>
              <w:t>es deux ressources « /</w:t>
            </w:r>
            <w:proofErr w:type="spellStart"/>
            <w:r w:rsidRPr="009865FA">
              <w:rPr>
                <w:rFonts w:ascii="Tahoma" w:hAnsi="Tahoma" w:cs="Tahoma"/>
                <w:color w:val="auto"/>
                <w:sz w:val="20"/>
                <w:szCs w:val="22"/>
                <w:lang w:val="fr-FR"/>
              </w:rPr>
              <w:t>activated_offers</w:t>
            </w:r>
            <w:proofErr w:type="spellEnd"/>
            <w:r w:rsidRPr="009865FA">
              <w:rPr>
                <w:rFonts w:ascii="Tahoma" w:hAnsi="Tahoma" w:cs="Tahoma"/>
                <w:color w:val="auto"/>
                <w:sz w:val="20"/>
                <w:szCs w:val="22"/>
                <w:lang w:val="fr-FR"/>
              </w:rPr>
              <w:t xml:space="preserve"> » : Ajout du champ « </w:t>
            </w:r>
            <w:proofErr w:type="spellStart"/>
            <w:r w:rsidRPr="009865FA">
              <w:rPr>
                <w:rFonts w:ascii="Tahoma" w:hAnsi="Tahoma" w:cs="Tahoma"/>
                <w:color w:val="auto"/>
                <w:sz w:val="20"/>
                <w:szCs w:val="22"/>
                <w:lang w:val="fr-FR"/>
              </w:rPr>
              <w:t>offer_status</w:t>
            </w:r>
            <w:proofErr w:type="spellEnd"/>
            <w:r w:rsidRPr="009865FA">
              <w:rPr>
                <w:rFonts w:ascii="Tahoma" w:hAnsi="Tahoma" w:cs="Tahoma"/>
                <w:color w:val="auto"/>
                <w:sz w:val="20"/>
                <w:szCs w:val="22"/>
                <w:lang w:val="fr-FR"/>
              </w:rPr>
              <w:t xml:space="preserve"> ». </w:t>
            </w:r>
          </w:p>
        </w:tc>
      </w:tr>
      <w:tr w:rsidR="003D6B9A" w:rsidRPr="00707CAC" w14:paraId="00437518" w14:textId="77777777" w:rsidTr="004D32DC">
        <w:tblPrEx>
          <w:jc w:val="left"/>
        </w:tblPrEx>
        <w:tc>
          <w:tcPr>
            <w:tcW w:w="1187" w:type="dxa"/>
          </w:tcPr>
          <w:p w14:paraId="402E69BD" w14:textId="249BEBFA" w:rsidR="003D6B9A" w:rsidRPr="00707CAC" w:rsidRDefault="003D6B9A" w:rsidP="003D6B9A">
            <w:pPr>
              <w:jc w:val="center"/>
              <w:rPr>
                <w:sz w:val="20"/>
                <w:szCs w:val="20"/>
                <w:lang w:val="fr-FR"/>
              </w:rPr>
            </w:pPr>
            <w:r w:rsidRPr="00B93BEB">
              <w:rPr>
                <w:sz w:val="20"/>
              </w:rPr>
              <w:t>1.3</w:t>
            </w:r>
          </w:p>
        </w:tc>
        <w:tc>
          <w:tcPr>
            <w:tcW w:w="1466" w:type="dxa"/>
          </w:tcPr>
          <w:p w14:paraId="4F9B4669" w14:textId="0DD84A21" w:rsidR="003D6B9A" w:rsidRPr="00B24B96" w:rsidRDefault="003D6B9A" w:rsidP="003D6B9A">
            <w:pPr>
              <w:jc w:val="center"/>
              <w:rPr>
                <w:sz w:val="20"/>
                <w:szCs w:val="20"/>
                <w:lang w:val="fr-FR"/>
              </w:rPr>
            </w:pPr>
            <w:r w:rsidRPr="00B93BEB">
              <w:rPr>
                <w:sz w:val="20"/>
              </w:rPr>
              <w:t>26/09/2022</w:t>
            </w:r>
          </w:p>
        </w:tc>
        <w:tc>
          <w:tcPr>
            <w:tcW w:w="7123" w:type="dxa"/>
          </w:tcPr>
          <w:p w14:paraId="209FE174" w14:textId="5E19F61A" w:rsidR="003D6B9A" w:rsidRPr="009528A7" w:rsidRDefault="003D6B9A" w:rsidP="003D6B9A">
            <w:pPr>
              <w:spacing w:before="0"/>
              <w:rPr>
                <w:sz w:val="20"/>
                <w:lang w:val="fr-FR"/>
              </w:rPr>
            </w:pPr>
            <w:r w:rsidRPr="009528A7">
              <w:rPr>
                <w:sz w:val="20"/>
                <w:lang w:val="fr-FR"/>
              </w:rPr>
              <w:t xml:space="preserve">Modification de la </w:t>
            </w:r>
            <w:proofErr w:type="spellStart"/>
            <w:r w:rsidRPr="009528A7">
              <w:rPr>
                <w:sz w:val="20"/>
                <w:lang w:val="fr-FR"/>
              </w:rPr>
              <w:t>resource</w:t>
            </w:r>
            <w:proofErr w:type="spellEnd"/>
            <w:r w:rsidRPr="009528A7">
              <w:rPr>
                <w:sz w:val="20"/>
                <w:lang w:val="fr-FR"/>
              </w:rPr>
              <w:t xml:space="preserve"> « /</w:t>
            </w:r>
            <w:proofErr w:type="spellStart"/>
            <w:r w:rsidRPr="009528A7">
              <w:rPr>
                <w:sz w:val="20"/>
                <w:lang w:val="fr-FR"/>
              </w:rPr>
              <w:t>prea</w:t>
            </w:r>
            <w:proofErr w:type="spellEnd"/>
            <w:r w:rsidRPr="009528A7">
              <w:rPr>
                <w:sz w:val="20"/>
                <w:lang w:val="fr-FR"/>
              </w:rPr>
              <w:t> » :</w:t>
            </w:r>
          </w:p>
          <w:p w14:paraId="3098E08E" w14:textId="77777777" w:rsidR="003D6B9A" w:rsidRPr="009528A7" w:rsidRDefault="003D6B9A" w:rsidP="00420DA2">
            <w:pPr>
              <w:pStyle w:val="Paragraphedeliste"/>
              <w:numPr>
                <w:ilvl w:val="0"/>
                <w:numId w:val="10"/>
              </w:numPr>
              <w:rPr>
                <w:sz w:val="20"/>
                <w:lang w:val="fr-FR"/>
              </w:rPr>
            </w:pPr>
            <w:r w:rsidRPr="009528A7">
              <w:rPr>
                <w:sz w:val="20"/>
                <w:lang w:val="fr-FR"/>
              </w:rPr>
              <w:t xml:space="preserve">Ajout du paramètre « </w:t>
            </w:r>
            <w:proofErr w:type="spellStart"/>
            <w:r w:rsidRPr="009528A7">
              <w:rPr>
                <w:sz w:val="20"/>
                <w:lang w:val="fr-FR"/>
              </w:rPr>
              <w:t>resolution</w:t>
            </w:r>
            <w:proofErr w:type="spellEnd"/>
            <w:r w:rsidRPr="009528A7">
              <w:rPr>
                <w:sz w:val="20"/>
                <w:lang w:val="fr-FR"/>
              </w:rPr>
              <w:t xml:space="preserve"> » en sortie</w:t>
            </w:r>
          </w:p>
          <w:p w14:paraId="0FBDD28F" w14:textId="2B1A3A6A" w:rsidR="003D6B9A" w:rsidRPr="009528A7" w:rsidRDefault="003D6B9A" w:rsidP="00420DA2">
            <w:pPr>
              <w:pStyle w:val="Paragraphedeliste"/>
              <w:numPr>
                <w:ilvl w:val="0"/>
                <w:numId w:val="10"/>
              </w:numPr>
              <w:rPr>
                <w:sz w:val="20"/>
                <w:lang w:val="fr-FR"/>
              </w:rPr>
            </w:pPr>
            <w:r w:rsidRPr="009528A7">
              <w:rPr>
                <w:sz w:val="20"/>
                <w:lang w:val="fr-FR"/>
              </w:rPr>
              <w:t xml:space="preserve">Modification des valeurs possibles pour le paramètre « position » en fonction de la valeur du paramètre « </w:t>
            </w:r>
            <w:proofErr w:type="spellStart"/>
            <w:r w:rsidRPr="009528A7">
              <w:rPr>
                <w:sz w:val="20"/>
                <w:lang w:val="fr-FR"/>
              </w:rPr>
              <w:t>resolution</w:t>
            </w:r>
            <w:proofErr w:type="spellEnd"/>
            <w:r w:rsidRPr="009528A7">
              <w:rPr>
                <w:sz w:val="20"/>
                <w:lang w:val="fr-FR"/>
              </w:rPr>
              <w:t xml:space="preserve"> »</w:t>
            </w:r>
          </w:p>
        </w:tc>
      </w:tr>
      <w:tr w:rsidR="00FF793D" w:rsidRPr="00707CAC" w14:paraId="5D7B8742" w14:textId="77777777" w:rsidTr="004D32DC">
        <w:tblPrEx>
          <w:jc w:val="left"/>
        </w:tblPrEx>
        <w:tc>
          <w:tcPr>
            <w:tcW w:w="1187" w:type="dxa"/>
          </w:tcPr>
          <w:p w14:paraId="0E41F7D8" w14:textId="5D7F1AC5" w:rsidR="00FF793D" w:rsidRPr="00FF793D" w:rsidRDefault="00FF793D" w:rsidP="00FF793D">
            <w:pPr>
              <w:jc w:val="center"/>
              <w:rPr>
                <w:sz w:val="20"/>
                <w:highlight w:val="yellow"/>
              </w:rPr>
            </w:pPr>
            <w:r w:rsidRPr="00FF793D">
              <w:rPr>
                <w:sz w:val="20"/>
                <w:highlight w:val="yellow"/>
              </w:rPr>
              <w:t>1.4</w:t>
            </w:r>
          </w:p>
        </w:tc>
        <w:tc>
          <w:tcPr>
            <w:tcW w:w="1466" w:type="dxa"/>
          </w:tcPr>
          <w:p w14:paraId="13CDD38B" w14:textId="0BAA5E8E" w:rsidR="00FF793D" w:rsidRPr="00FF793D" w:rsidRDefault="00B50E53" w:rsidP="00FF793D">
            <w:pPr>
              <w:jc w:val="center"/>
              <w:rPr>
                <w:sz w:val="20"/>
                <w:highlight w:val="yellow"/>
              </w:rPr>
            </w:pPr>
            <w:r>
              <w:rPr>
                <w:sz w:val="20"/>
                <w:highlight w:val="yellow"/>
              </w:rPr>
              <w:t>18</w:t>
            </w:r>
            <w:r w:rsidR="00FF793D" w:rsidRPr="00FF793D">
              <w:rPr>
                <w:sz w:val="20"/>
                <w:highlight w:val="yellow"/>
              </w:rPr>
              <w:t>/0</w:t>
            </w:r>
            <w:r>
              <w:rPr>
                <w:sz w:val="20"/>
                <w:highlight w:val="yellow"/>
              </w:rPr>
              <w:t>6</w:t>
            </w:r>
            <w:r w:rsidR="00FF793D" w:rsidRPr="00FF793D">
              <w:rPr>
                <w:sz w:val="20"/>
                <w:highlight w:val="yellow"/>
              </w:rPr>
              <w:t>/202</w:t>
            </w:r>
            <w:r>
              <w:rPr>
                <w:sz w:val="20"/>
                <w:highlight w:val="yellow"/>
              </w:rPr>
              <w:t>5</w:t>
            </w:r>
          </w:p>
        </w:tc>
        <w:tc>
          <w:tcPr>
            <w:tcW w:w="7123" w:type="dxa"/>
          </w:tcPr>
          <w:p w14:paraId="087E523B" w14:textId="0A073FBC" w:rsidR="00B50E53" w:rsidRPr="009528A7" w:rsidRDefault="00FF793D" w:rsidP="00B50E53">
            <w:pPr>
              <w:spacing w:before="0"/>
              <w:rPr>
                <w:sz w:val="20"/>
                <w:highlight w:val="yellow"/>
                <w:lang w:val="fr-FR"/>
              </w:rPr>
            </w:pPr>
            <w:r w:rsidRPr="009528A7">
              <w:rPr>
                <w:sz w:val="20"/>
                <w:highlight w:val="yellow"/>
                <w:lang w:val="fr-FR"/>
              </w:rPr>
              <w:t>Modification de</w:t>
            </w:r>
            <w:r w:rsidR="00B50E53" w:rsidRPr="009528A7">
              <w:rPr>
                <w:sz w:val="20"/>
                <w:highlight w:val="yellow"/>
                <w:lang w:val="fr-FR"/>
              </w:rPr>
              <w:t>s</w:t>
            </w:r>
            <w:r w:rsidRPr="009528A7">
              <w:rPr>
                <w:sz w:val="20"/>
                <w:highlight w:val="yellow"/>
                <w:lang w:val="fr-FR"/>
              </w:rPr>
              <w:t xml:space="preserve"> </w:t>
            </w:r>
            <w:proofErr w:type="spellStart"/>
            <w:r w:rsidR="00B50E53" w:rsidRPr="009528A7">
              <w:rPr>
                <w:sz w:val="20"/>
                <w:highlight w:val="yellow"/>
                <w:lang w:val="fr-FR"/>
              </w:rPr>
              <w:t>resources</w:t>
            </w:r>
            <w:proofErr w:type="spellEnd"/>
            <w:r w:rsidR="00B50E53" w:rsidRPr="009528A7">
              <w:rPr>
                <w:sz w:val="20"/>
                <w:highlight w:val="yellow"/>
                <w:lang w:val="fr-FR"/>
              </w:rPr>
              <w:t xml:space="preserve"> A</w:t>
            </w:r>
            <w:r w:rsidR="00E7155D" w:rsidRPr="009528A7">
              <w:rPr>
                <w:sz w:val="20"/>
                <w:highlight w:val="yellow"/>
                <w:lang w:val="fr-FR"/>
              </w:rPr>
              <w:t>p</w:t>
            </w:r>
            <w:r w:rsidR="00B50E53" w:rsidRPr="009528A7">
              <w:rPr>
                <w:sz w:val="20"/>
                <w:highlight w:val="yellow"/>
                <w:lang w:val="fr-FR"/>
              </w:rPr>
              <w:t>is</w:t>
            </w:r>
            <w:r w:rsidR="00E7155D" w:rsidRPr="009528A7">
              <w:rPr>
                <w:sz w:val="20"/>
                <w:highlight w:val="yellow"/>
                <w:lang w:val="fr-FR"/>
              </w:rPr>
              <w:t xml:space="preserve"> en version V2</w:t>
            </w:r>
          </w:p>
          <w:p w14:paraId="473CDF2E" w14:textId="77777777" w:rsidR="00B50E53" w:rsidRPr="00B50E53" w:rsidRDefault="00B50E53" w:rsidP="00420DA2">
            <w:pPr>
              <w:pStyle w:val="Paragraphedeliste"/>
              <w:numPr>
                <w:ilvl w:val="0"/>
                <w:numId w:val="12"/>
              </w:numPr>
              <w:rPr>
                <w:sz w:val="20"/>
                <w:highlight w:val="yellow"/>
              </w:rPr>
            </w:pPr>
            <w:proofErr w:type="spellStart"/>
            <w:r w:rsidRPr="00B50E53">
              <w:rPr>
                <w:highlight w:val="yellow"/>
              </w:rPr>
              <w:t>activated_offers</w:t>
            </w:r>
            <w:proofErr w:type="spellEnd"/>
          </w:p>
          <w:p w14:paraId="38218A1A" w14:textId="77777777" w:rsidR="00E7155D" w:rsidRPr="00E7155D" w:rsidRDefault="00B50E53" w:rsidP="00420DA2">
            <w:pPr>
              <w:pStyle w:val="Paragraphedeliste"/>
              <w:numPr>
                <w:ilvl w:val="0"/>
                <w:numId w:val="12"/>
              </w:numPr>
              <w:rPr>
                <w:sz w:val="20"/>
                <w:highlight w:val="yellow"/>
              </w:rPr>
            </w:pPr>
            <w:proofErr w:type="spellStart"/>
            <w:r w:rsidRPr="00B50E53">
              <w:rPr>
                <w:highlight w:val="yellow"/>
              </w:rPr>
              <w:t>activated_offers</w:t>
            </w:r>
            <w:proofErr w:type="spellEnd"/>
            <w:r w:rsidRPr="00B50E53">
              <w:rPr>
                <w:highlight w:val="yellow"/>
              </w:rPr>
              <w:t>/id</w:t>
            </w:r>
          </w:p>
          <w:p w14:paraId="5A392634" w14:textId="49BB7919" w:rsidR="00B50E53" w:rsidRPr="00E7155D" w:rsidRDefault="00B50E53" w:rsidP="00420DA2">
            <w:pPr>
              <w:pStyle w:val="Paragraphedeliste"/>
              <w:numPr>
                <w:ilvl w:val="0"/>
                <w:numId w:val="12"/>
              </w:numPr>
              <w:rPr>
                <w:sz w:val="20"/>
                <w:highlight w:val="yellow"/>
              </w:rPr>
            </w:pPr>
            <w:r w:rsidRPr="00E7155D">
              <w:rPr>
                <w:highlight w:val="yellow"/>
              </w:rPr>
              <w:t>activations</w:t>
            </w:r>
          </w:p>
        </w:tc>
      </w:tr>
      <w:tr w:rsidR="00D11B8A" w:rsidRPr="00707CAC" w14:paraId="399272D3" w14:textId="77777777" w:rsidTr="00A71309">
        <w:tblPrEx>
          <w:jc w:val="left"/>
        </w:tblPrEx>
        <w:tc>
          <w:tcPr>
            <w:tcW w:w="1187" w:type="dxa"/>
            <w:shd w:val="clear" w:color="auto" w:fill="FDE9D9" w:themeFill="accent6" w:themeFillTint="33"/>
          </w:tcPr>
          <w:p w14:paraId="3A01921B" w14:textId="2C688BE2" w:rsidR="00D11B8A" w:rsidRPr="00FF793D" w:rsidRDefault="00D11B8A" w:rsidP="00FF793D">
            <w:pPr>
              <w:jc w:val="center"/>
              <w:rPr>
                <w:sz w:val="20"/>
                <w:highlight w:val="yellow"/>
              </w:rPr>
            </w:pPr>
            <w:r>
              <w:rPr>
                <w:sz w:val="20"/>
                <w:highlight w:val="yellow"/>
              </w:rPr>
              <w:t>1.5</w:t>
            </w:r>
          </w:p>
        </w:tc>
        <w:tc>
          <w:tcPr>
            <w:tcW w:w="1466" w:type="dxa"/>
            <w:shd w:val="clear" w:color="auto" w:fill="FDE9D9" w:themeFill="accent6" w:themeFillTint="33"/>
          </w:tcPr>
          <w:p w14:paraId="694EDAAA" w14:textId="74242A72" w:rsidR="00D11B8A" w:rsidRDefault="00D11B8A" w:rsidP="00FF793D">
            <w:pPr>
              <w:jc w:val="center"/>
              <w:rPr>
                <w:sz w:val="20"/>
                <w:highlight w:val="yellow"/>
              </w:rPr>
            </w:pPr>
            <w:r>
              <w:rPr>
                <w:sz w:val="20"/>
                <w:highlight w:val="yellow"/>
              </w:rPr>
              <w:t>12/01/2026</w:t>
            </w:r>
          </w:p>
        </w:tc>
        <w:tc>
          <w:tcPr>
            <w:tcW w:w="7123" w:type="dxa"/>
            <w:shd w:val="clear" w:color="auto" w:fill="FDE9D9" w:themeFill="accent6" w:themeFillTint="33"/>
          </w:tcPr>
          <w:p w14:paraId="14A019DA" w14:textId="2DB63209" w:rsidR="00A71309" w:rsidRPr="009528A7" w:rsidRDefault="00A71309" w:rsidP="00A71309">
            <w:pPr>
              <w:spacing w:before="0"/>
              <w:rPr>
                <w:sz w:val="20"/>
                <w:highlight w:val="yellow"/>
                <w:lang w:val="fr-FR"/>
              </w:rPr>
            </w:pPr>
            <w:r w:rsidRPr="009528A7">
              <w:rPr>
                <w:sz w:val="20"/>
                <w:highlight w:val="yellow"/>
                <w:lang w:val="fr-FR"/>
              </w:rPr>
              <w:t xml:space="preserve">Modification des ressources </w:t>
            </w:r>
          </w:p>
          <w:p w14:paraId="085A5804" w14:textId="77777777" w:rsidR="00A71309" w:rsidRPr="00A71309" w:rsidRDefault="00A71309" w:rsidP="00A71309">
            <w:pPr>
              <w:spacing w:before="0"/>
              <w:rPr>
                <w:b/>
                <w:bCs/>
                <w:sz w:val="20"/>
                <w:highlight w:val="yellow"/>
                <w:u w:val="single"/>
              </w:rPr>
            </w:pPr>
            <w:r>
              <w:rPr>
                <w:b/>
                <w:bCs/>
                <w:sz w:val="20"/>
                <w:highlight w:val="yellow"/>
                <w:lang w:val="fr-FR"/>
              </w:rPr>
              <w:br/>
            </w:r>
            <w:proofErr w:type="spellStart"/>
            <w:r w:rsidRPr="00A71309">
              <w:rPr>
                <w:b/>
                <w:bCs/>
                <w:sz w:val="20"/>
                <w:highlight w:val="yellow"/>
                <w:u w:val="single"/>
              </w:rPr>
              <w:t>Ressource</w:t>
            </w:r>
            <w:proofErr w:type="spellEnd"/>
            <w:r w:rsidRPr="00A71309">
              <w:rPr>
                <w:b/>
                <w:bCs/>
                <w:sz w:val="20"/>
                <w:highlight w:val="yellow"/>
                <w:u w:val="single"/>
              </w:rPr>
              <w:t xml:space="preserve"> /</w:t>
            </w:r>
            <w:proofErr w:type="spellStart"/>
            <w:r w:rsidRPr="00A71309">
              <w:rPr>
                <w:b/>
                <w:bCs/>
                <w:sz w:val="20"/>
                <w:highlight w:val="yellow"/>
                <w:u w:val="single"/>
              </w:rPr>
              <w:t>monthly_balance_report</w:t>
            </w:r>
            <w:proofErr w:type="spellEnd"/>
            <w:r w:rsidRPr="00A71309">
              <w:rPr>
                <w:b/>
                <w:bCs/>
                <w:sz w:val="20"/>
                <w:highlight w:val="yellow"/>
                <w:u w:val="single"/>
              </w:rPr>
              <w:t xml:space="preserve"> (page 78 / 79)</w:t>
            </w:r>
          </w:p>
          <w:p w14:paraId="0CEF3772" w14:textId="77777777" w:rsidR="00A71309" w:rsidRPr="00A71309" w:rsidRDefault="00A71309" w:rsidP="00A71309">
            <w:pPr>
              <w:spacing w:before="0"/>
              <w:rPr>
                <w:sz w:val="20"/>
                <w:highlight w:val="yellow"/>
              </w:rPr>
            </w:pPr>
            <w:proofErr w:type="spellStart"/>
            <w:proofErr w:type="gramStart"/>
            <w:r w:rsidRPr="00A71309">
              <w:rPr>
                <w:sz w:val="20"/>
                <w:highlight w:val="yellow"/>
              </w:rPr>
              <w:t>Ajout</w:t>
            </w:r>
            <w:proofErr w:type="spellEnd"/>
            <w:r w:rsidRPr="00A71309">
              <w:rPr>
                <w:sz w:val="20"/>
                <w:highlight w:val="yellow"/>
              </w:rPr>
              <w:t xml:space="preserve"> :</w:t>
            </w:r>
            <w:proofErr w:type="gramEnd"/>
          </w:p>
          <w:p w14:paraId="502EC769" w14:textId="77777777" w:rsidR="00A71309" w:rsidRPr="00A71309" w:rsidRDefault="00A71309" w:rsidP="00A71309">
            <w:pPr>
              <w:numPr>
                <w:ilvl w:val="0"/>
                <w:numId w:val="17"/>
              </w:numPr>
              <w:spacing w:before="0"/>
              <w:rPr>
                <w:sz w:val="20"/>
                <w:highlight w:val="yellow"/>
                <w:lang w:val="fr-FR"/>
              </w:rPr>
            </w:pPr>
            <w:r w:rsidRPr="00A71309">
              <w:rPr>
                <w:sz w:val="20"/>
                <w:highlight w:val="yellow"/>
                <w:lang w:val="fr-FR"/>
              </w:rPr>
              <w:t xml:space="preserve">Volume non conforme MARI </w:t>
            </w:r>
            <w:r w:rsidRPr="00A71309">
              <w:rPr>
                <w:sz w:val="20"/>
                <w:highlight w:val="yellow"/>
              </w:rPr>
              <w:sym w:font="Wingdings" w:char="F0E0"/>
            </w:r>
            <w:r w:rsidRPr="00A71309">
              <w:rPr>
                <w:sz w:val="20"/>
                <w:highlight w:val="yellow"/>
                <w:lang w:val="fr-FR"/>
              </w:rPr>
              <w:t xml:space="preserve"> </w:t>
            </w:r>
            <w:proofErr w:type="spellStart"/>
            <w:r w:rsidRPr="00A71309">
              <w:rPr>
                <w:sz w:val="20"/>
                <w:highlight w:val="yellow"/>
                <w:lang w:val="fr-FR"/>
              </w:rPr>
              <w:t>def_volume_mari</w:t>
            </w:r>
            <w:proofErr w:type="spellEnd"/>
          </w:p>
          <w:p w14:paraId="2DA4ED6C" w14:textId="77777777" w:rsidR="00A71309" w:rsidRPr="00A71309" w:rsidRDefault="00A71309" w:rsidP="00A71309">
            <w:pPr>
              <w:numPr>
                <w:ilvl w:val="0"/>
                <w:numId w:val="17"/>
              </w:numPr>
              <w:spacing w:before="0"/>
              <w:rPr>
                <w:sz w:val="20"/>
                <w:highlight w:val="yellow"/>
                <w:lang w:val="fr-FR"/>
              </w:rPr>
            </w:pPr>
            <w:r w:rsidRPr="00A71309">
              <w:rPr>
                <w:sz w:val="20"/>
                <w:highlight w:val="yellow"/>
                <w:lang w:val="fr-FR"/>
              </w:rPr>
              <w:t xml:space="preserve">Pénalités de non-conformité MARI </w:t>
            </w:r>
            <w:r w:rsidRPr="00A71309">
              <w:rPr>
                <w:sz w:val="20"/>
                <w:highlight w:val="yellow"/>
              </w:rPr>
              <w:sym w:font="Wingdings" w:char="F0E0"/>
            </w:r>
            <w:r w:rsidRPr="00A71309">
              <w:rPr>
                <w:sz w:val="20"/>
                <w:highlight w:val="yellow"/>
                <w:lang w:val="fr-FR"/>
              </w:rPr>
              <w:t xml:space="preserve"> </w:t>
            </w:r>
            <w:proofErr w:type="spellStart"/>
            <w:r w:rsidRPr="00A71309">
              <w:rPr>
                <w:sz w:val="20"/>
                <w:highlight w:val="yellow"/>
                <w:lang w:val="fr-FR"/>
              </w:rPr>
              <w:t>penalties_mari</w:t>
            </w:r>
            <w:proofErr w:type="spellEnd"/>
          </w:p>
          <w:p w14:paraId="2B351FC1" w14:textId="77777777" w:rsidR="00A71309" w:rsidRPr="00A71309" w:rsidRDefault="00A71309" w:rsidP="00A71309">
            <w:pPr>
              <w:numPr>
                <w:ilvl w:val="0"/>
                <w:numId w:val="17"/>
              </w:numPr>
              <w:spacing w:before="0"/>
              <w:rPr>
                <w:sz w:val="20"/>
                <w:highlight w:val="yellow"/>
                <w:lang w:val="fr-FR"/>
              </w:rPr>
            </w:pPr>
            <w:r w:rsidRPr="00A71309">
              <w:rPr>
                <w:sz w:val="20"/>
                <w:highlight w:val="yellow"/>
                <w:lang w:val="fr-FR"/>
              </w:rPr>
              <w:t xml:space="preserve">Volume refusé MARI </w:t>
            </w:r>
            <w:r w:rsidRPr="00A71309">
              <w:rPr>
                <w:sz w:val="20"/>
                <w:highlight w:val="yellow"/>
              </w:rPr>
              <w:sym w:font="Wingdings" w:char="F0E0"/>
            </w:r>
            <w:r w:rsidRPr="00A71309">
              <w:rPr>
                <w:sz w:val="20"/>
                <w:highlight w:val="yellow"/>
                <w:lang w:val="fr-FR"/>
              </w:rPr>
              <w:t xml:space="preserve"> </w:t>
            </w:r>
            <w:proofErr w:type="spellStart"/>
            <w:r w:rsidRPr="00A71309">
              <w:rPr>
                <w:sz w:val="20"/>
                <w:highlight w:val="yellow"/>
                <w:lang w:val="fr-FR"/>
              </w:rPr>
              <w:t>def_volume_refused_mari</w:t>
            </w:r>
            <w:proofErr w:type="spellEnd"/>
          </w:p>
          <w:p w14:paraId="300FE896" w14:textId="77777777" w:rsidR="00A71309" w:rsidRDefault="00A71309" w:rsidP="00A71309">
            <w:pPr>
              <w:numPr>
                <w:ilvl w:val="0"/>
                <w:numId w:val="17"/>
              </w:numPr>
              <w:spacing w:before="0"/>
              <w:rPr>
                <w:sz w:val="20"/>
                <w:highlight w:val="yellow"/>
                <w:lang w:val="fr-FR"/>
              </w:rPr>
            </w:pPr>
            <w:r w:rsidRPr="00A71309">
              <w:rPr>
                <w:sz w:val="20"/>
                <w:highlight w:val="yellow"/>
                <w:lang w:val="fr-FR"/>
              </w:rPr>
              <w:t xml:space="preserve">Pénalités pour refus d’ordre standard </w:t>
            </w:r>
            <w:r w:rsidRPr="00A71309">
              <w:rPr>
                <w:sz w:val="20"/>
                <w:highlight w:val="yellow"/>
              </w:rPr>
              <w:sym w:font="Wingdings" w:char="F0E0"/>
            </w:r>
            <w:proofErr w:type="spellStart"/>
            <w:r w:rsidRPr="00A71309">
              <w:rPr>
                <w:sz w:val="20"/>
                <w:highlight w:val="yellow"/>
                <w:lang w:val="fr-FR"/>
              </w:rPr>
              <w:t>penalties_refused_mari</w:t>
            </w:r>
            <w:proofErr w:type="spellEnd"/>
          </w:p>
          <w:p w14:paraId="466E12CE" w14:textId="77777777" w:rsidR="00A71309" w:rsidRDefault="00A71309" w:rsidP="00A71309">
            <w:pPr>
              <w:spacing w:before="0"/>
              <w:rPr>
                <w:sz w:val="20"/>
                <w:highlight w:val="yellow"/>
                <w:lang w:val="fr-FR"/>
              </w:rPr>
            </w:pPr>
          </w:p>
          <w:p w14:paraId="619CBC35" w14:textId="77777777" w:rsidR="00A71309" w:rsidRPr="006E0BC3" w:rsidRDefault="00A71309" w:rsidP="00A71309">
            <w:pPr>
              <w:rPr>
                <w:b/>
                <w:bCs/>
                <w:sz w:val="20"/>
                <w:highlight w:val="yellow"/>
                <w:u w:val="single"/>
                <w:lang w:val="fr-FR"/>
              </w:rPr>
            </w:pPr>
            <w:r w:rsidRPr="006E0BC3">
              <w:rPr>
                <w:b/>
                <w:bCs/>
                <w:sz w:val="20"/>
                <w:highlight w:val="yellow"/>
                <w:u w:val="single"/>
                <w:lang w:val="fr-FR"/>
              </w:rPr>
              <w:t>Ressource /</w:t>
            </w:r>
            <w:proofErr w:type="spellStart"/>
            <w:r w:rsidRPr="006E0BC3">
              <w:rPr>
                <w:b/>
                <w:bCs/>
                <w:sz w:val="20"/>
                <w:highlight w:val="yellow"/>
                <w:u w:val="single"/>
                <w:lang w:val="fr-FR"/>
              </w:rPr>
              <w:t>monthly_balance_report</w:t>
            </w:r>
            <w:proofErr w:type="spellEnd"/>
            <w:r w:rsidRPr="006E0BC3">
              <w:rPr>
                <w:b/>
                <w:bCs/>
                <w:sz w:val="20"/>
                <w:highlight w:val="yellow"/>
                <w:u w:val="single"/>
                <w:lang w:val="fr-FR"/>
              </w:rPr>
              <w:t xml:space="preserve"> (page 78 / 79)</w:t>
            </w:r>
          </w:p>
          <w:p w14:paraId="54ED1CC9" w14:textId="77777777" w:rsidR="00A71309" w:rsidRPr="006E0BC3" w:rsidRDefault="00A71309" w:rsidP="00A71309">
            <w:pPr>
              <w:ind w:left="360"/>
              <w:rPr>
                <w:b/>
                <w:bCs/>
                <w:sz w:val="20"/>
                <w:highlight w:val="yellow"/>
                <w:u w:val="single"/>
                <w:lang w:val="fr-FR"/>
              </w:rPr>
            </w:pPr>
            <w:r w:rsidRPr="006E0BC3">
              <w:rPr>
                <w:b/>
                <w:bCs/>
                <w:sz w:val="20"/>
                <w:highlight w:val="yellow"/>
                <w:u w:val="single"/>
                <w:lang w:val="fr-FR"/>
              </w:rPr>
              <w:t>Ajout :</w:t>
            </w:r>
          </w:p>
          <w:p w14:paraId="27763B90" w14:textId="77777777" w:rsidR="00A71309" w:rsidRPr="00A71309" w:rsidRDefault="00A71309" w:rsidP="00A71309">
            <w:pPr>
              <w:keepLines w:val="0"/>
              <w:numPr>
                <w:ilvl w:val="0"/>
                <w:numId w:val="19"/>
              </w:numPr>
              <w:spacing w:before="0"/>
              <w:jc w:val="left"/>
              <w:rPr>
                <w:highlight w:val="yellow"/>
                <w:lang w:val="fr-FR"/>
              </w:rPr>
            </w:pPr>
            <w:r w:rsidRPr="00A71309">
              <w:rPr>
                <w:highlight w:val="yellow"/>
                <w:lang w:val="fr-FR"/>
              </w:rPr>
              <w:t xml:space="preserve">Volume non conforme MARI </w:t>
            </w:r>
            <w:r w:rsidRPr="00A71309">
              <w:rPr>
                <w:highlight w:val="yellow"/>
              </w:rPr>
              <w:sym w:font="Wingdings" w:char="F0E0"/>
            </w:r>
            <w:r w:rsidRPr="00A71309">
              <w:rPr>
                <w:highlight w:val="yellow"/>
                <w:lang w:val="fr-FR"/>
              </w:rPr>
              <w:t xml:space="preserve"> </w:t>
            </w:r>
            <w:proofErr w:type="spellStart"/>
            <w:r w:rsidRPr="00A71309">
              <w:rPr>
                <w:highlight w:val="yellow"/>
                <w:lang w:val="fr-FR"/>
              </w:rPr>
              <w:t>def_volume_mari</w:t>
            </w:r>
            <w:proofErr w:type="spellEnd"/>
          </w:p>
          <w:p w14:paraId="7DD7D668" w14:textId="77777777" w:rsidR="00A71309" w:rsidRPr="00A71309" w:rsidRDefault="00A71309" w:rsidP="00A71309">
            <w:pPr>
              <w:keepLines w:val="0"/>
              <w:numPr>
                <w:ilvl w:val="0"/>
                <w:numId w:val="19"/>
              </w:numPr>
              <w:spacing w:before="0"/>
              <w:ind w:left="1080"/>
              <w:jc w:val="left"/>
              <w:rPr>
                <w:highlight w:val="yellow"/>
                <w:lang w:val="fr-FR"/>
              </w:rPr>
            </w:pPr>
            <w:r w:rsidRPr="00A71309">
              <w:rPr>
                <w:highlight w:val="yellow"/>
                <w:lang w:val="fr-FR"/>
              </w:rPr>
              <w:t xml:space="preserve">Pénalités de non-conformité MARI </w:t>
            </w:r>
            <w:r w:rsidRPr="00A71309">
              <w:rPr>
                <w:highlight w:val="yellow"/>
              </w:rPr>
              <w:sym w:font="Wingdings" w:char="F0E0"/>
            </w:r>
            <w:r w:rsidRPr="00A71309">
              <w:rPr>
                <w:highlight w:val="yellow"/>
                <w:lang w:val="fr-FR"/>
              </w:rPr>
              <w:t xml:space="preserve"> </w:t>
            </w:r>
            <w:proofErr w:type="spellStart"/>
            <w:r w:rsidRPr="00A71309">
              <w:rPr>
                <w:highlight w:val="yellow"/>
                <w:lang w:val="fr-FR"/>
              </w:rPr>
              <w:t>penalties_mari</w:t>
            </w:r>
            <w:proofErr w:type="spellEnd"/>
          </w:p>
          <w:p w14:paraId="5C493E7A" w14:textId="77777777" w:rsidR="00A71309" w:rsidRPr="00A71309" w:rsidRDefault="00A71309" w:rsidP="00A71309">
            <w:pPr>
              <w:keepLines w:val="0"/>
              <w:numPr>
                <w:ilvl w:val="0"/>
                <w:numId w:val="19"/>
              </w:numPr>
              <w:spacing w:before="0"/>
              <w:ind w:left="1080"/>
              <w:jc w:val="left"/>
              <w:rPr>
                <w:highlight w:val="yellow"/>
                <w:lang w:val="fr-FR"/>
              </w:rPr>
            </w:pPr>
            <w:r w:rsidRPr="00A71309">
              <w:rPr>
                <w:highlight w:val="yellow"/>
                <w:lang w:val="fr-FR"/>
              </w:rPr>
              <w:t xml:space="preserve">Volume refusé MARI </w:t>
            </w:r>
            <w:r w:rsidRPr="00A71309">
              <w:rPr>
                <w:highlight w:val="yellow"/>
              </w:rPr>
              <w:sym w:font="Wingdings" w:char="F0E0"/>
            </w:r>
            <w:r w:rsidRPr="00A71309">
              <w:rPr>
                <w:highlight w:val="yellow"/>
                <w:lang w:val="fr-FR"/>
              </w:rPr>
              <w:t xml:space="preserve"> </w:t>
            </w:r>
            <w:proofErr w:type="spellStart"/>
            <w:r w:rsidRPr="00A71309">
              <w:rPr>
                <w:highlight w:val="yellow"/>
                <w:lang w:val="fr-FR"/>
              </w:rPr>
              <w:t>def_volume_refused_mari</w:t>
            </w:r>
            <w:proofErr w:type="spellEnd"/>
          </w:p>
          <w:p w14:paraId="00EEC157" w14:textId="77777777" w:rsidR="00A71309" w:rsidRPr="00A71309" w:rsidRDefault="00A71309" w:rsidP="00A71309">
            <w:pPr>
              <w:keepLines w:val="0"/>
              <w:numPr>
                <w:ilvl w:val="0"/>
                <w:numId w:val="19"/>
              </w:numPr>
              <w:spacing w:before="0"/>
              <w:ind w:left="1080"/>
              <w:jc w:val="left"/>
              <w:rPr>
                <w:highlight w:val="yellow"/>
                <w:lang w:val="fr-FR"/>
              </w:rPr>
            </w:pPr>
            <w:r w:rsidRPr="00A71309">
              <w:rPr>
                <w:highlight w:val="yellow"/>
                <w:lang w:val="fr-FR"/>
              </w:rPr>
              <w:t xml:space="preserve">Pénalités pour refus d’ordre standard </w:t>
            </w:r>
            <w:r w:rsidRPr="00A71309">
              <w:rPr>
                <w:highlight w:val="yellow"/>
              </w:rPr>
              <w:sym w:font="Wingdings" w:char="F0E0"/>
            </w:r>
            <w:proofErr w:type="spellStart"/>
            <w:r w:rsidRPr="00A71309">
              <w:rPr>
                <w:highlight w:val="yellow"/>
                <w:lang w:val="fr-FR"/>
              </w:rPr>
              <w:t>penalties_refused_mari</w:t>
            </w:r>
            <w:proofErr w:type="spellEnd"/>
          </w:p>
          <w:p w14:paraId="762E2B95" w14:textId="77777777" w:rsidR="00A71309" w:rsidRDefault="00A71309" w:rsidP="00A71309">
            <w:pPr>
              <w:spacing w:before="0"/>
              <w:rPr>
                <w:sz w:val="20"/>
                <w:highlight w:val="yellow"/>
                <w:lang w:val="fr-FR"/>
              </w:rPr>
            </w:pPr>
          </w:p>
          <w:p w14:paraId="052B8AB5" w14:textId="77777777" w:rsidR="00A71309" w:rsidRDefault="00A71309" w:rsidP="00A71309">
            <w:pPr>
              <w:spacing w:before="0"/>
              <w:rPr>
                <w:sz w:val="20"/>
                <w:highlight w:val="yellow"/>
                <w:lang w:val="fr-FR"/>
              </w:rPr>
            </w:pPr>
          </w:p>
          <w:p w14:paraId="1E73C987" w14:textId="5E7BB79F" w:rsidR="00A71309" w:rsidRPr="00A71309" w:rsidRDefault="00A71309" w:rsidP="00A71309">
            <w:pPr>
              <w:spacing w:before="0"/>
              <w:rPr>
                <w:b/>
                <w:bCs/>
                <w:sz w:val="20"/>
                <w:highlight w:val="yellow"/>
                <w:u w:val="single"/>
              </w:rPr>
            </w:pPr>
            <w:proofErr w:type="spellStart"/>
            <w:r w:rsidRPr="00A71309">
              <w:rPr>
                <w:b/>
                <w:bCs/>
                <w:sz w:val="20"/>
                <w:highlight w:val="yellow"/>
                <w:u w:val="single"/>
              </w:rPr>
              <w:t>R</w:t>
            </w:r>
            <w:r>
              <w:rPr>
                <w:b/>
                <w:bCs/>
                <w:sz w:val="20"/>
                <w:highlight w:val="yellow"/>
                <w:u w:val="single"/>
              </w:rPr>
              <w:t>es</w:t>
            </w:r>
            <w:r w:rsidRPr="00A71309">
              <w:rPr>
                <w:b/>
                <w:bCs/>
                <w:sz w:val="20"/>
                <w:highlight w:val="yellow"/>
                <w:u w:val="single"/>
              </w:rPr>
              <w:t>source</w:t>
            </w:r>
            <w:proofErr w:type="spellEnd"/>
            <w:r w:rsidRPr="00A71309">
              <w:rPr>
                <w:b/>
                <w:bCs/>
                <w:sz w:val="20"/>
                <w:highlight w:val="yellow"/>
                <w:u w:val="single"/>
              </w:rPr>
              <w:t xml:space="preserve"> /</w:t>
            </w:r>
            <w:proofErr w:type="spellStart"/>
            <w:r w:rsidRPr="00A71309">
              <w:rPr>
                <w:b/>
                <w:bCs/>
                <w:sz w:val="20"/>
                <w:highlight w:val="yellow"/>
                <w:u w:val="single"/>
              </w:rPr>
              <w:t>detailed_monthly_balance_report</w:t>
            </w:r>
            <w:proofErr w:type="spellEnd"/>
            <w:r w:rsidRPr="00A71309">
              <w:rPr>
                <w:b/>
                <w:bCs/>
                <w:sz w:val="20"/>
                <w:highlight w:val="yellow"/>
                <w:u w:val="single"/>
              </w:rPr>
              <w:t xml:space="preserve"> </w:t>
            </w:r>
            <w:r w:rsidRPr="00A71309">
              <w:rPr>
                <w:sz w:val="20"/>
                <w:highlight w:val="yellow"/>
                <w:u w:val="single"/>
              </w:rPr>
              <w:t>(page 84 / 85)</w:t>
            </w:r>
          </w:p>
          <w:p w14:paraId="5B06F983" w14:textId="77777777" w:rsidR="00A71309" w:rsidRPr="00A71309" w:rsidRDefault="00A71309" w:rsidP="00A71309">
            <w:pPr>
              <w:spacing w:before="0"/>
              <w:rPr>
                <w:sz w:val="20"/>
                <w:highlight w:val="yellow"/>
              </w:rPr>
            </w:pPr>
            <w:proofErr w:type="spellStart"/>
            <w:proofErr w:type="gramStart"/>
            <w:r w:rsidRPr="00A71309">
              <w:rPr>
                <w:sz w:val="20"/>
                <w:highlight w:val="yellow"/>
              </w:rPr>
              <w:t>Ajout</w:t>
            </w:r>
            <w:proofErr w:type="spellEnd"/>
            <w:r w:rsidRPr="00A71309">
              <w:rPr>
                <w:sz w:val="20"/>
                <w:highlight w:val="yellow"/>
              </w:rPr>
              <w:t xml:space="preserve"> :</w:t>
            </w:r>
            <w:proofErr w:type="gramEnd"/>
          </w:p>
          <w:p w14:paraId="359EFCA5" w14:textId="77777777" w:rsidR="00A71309" w:rsidRPr="00A71309" w:rsidRDefault="00A71309" w:rsidP="00A71309">
            <w:pPr>
              <w:numPr>
                <w:ilvl w:val="0"/>
                <w:numId w:val="18"/>
              </w:numPr>
              <w:spacing w:before="0"/>
              <w:rPr>
                <w:sz w:val="20"/>
                <w:highlight w:val="yellow"/>
                <w:lang w:val="fr-FR"/>
              </w:rPr>
            </w:pPr>
            <w:r w:rsidRPr="00A71309">
              <w:rPr>
                <w:sz w:val="20"/>
                <w:highlight w:val="yellow"/>
                <w:lang w:val="fr-FR"/>
              </w:rPr>
              <w:t xml:space="preserve">Volume non conforme MARI </w:t>
            </w:r>
            <w:r w:rsidRPr="00A71309">
              <w:rPr>
                <w:sz w:val="20"/>
                <w:highlight w:val="yellow"/>
              </w:rPr>
              <w:sym w:font="Wingdings" w:char="F0E0"/>
            </w:r>
            <w:r w:rsidRPr="00A71309">
              <w:rPr>
                <w:sz w:val="20"/>
                <w:highlight w:val="yellow"/>
                <w:lang w:val="fr-FR"/>
              </w:rPr>
              <w:t xml:space="preserve"> </w:t>
            </w:r>
            <w:proofErr w:type="spellStart"/>
            <w:r w:rsidRPr="00A71309">
              <w:rPr>
                <w:sz w:val="20"/>
                <w:highlight w:val="yellow"/>
                <w:lang w:val="fr-FR"/>
              </w:rPr>
              <w:t>def_volume_mari</w:t>
            </w:r>
            <w:proofErr w:type="spellEnd"/>
          </w:p>
          <w:p w14:paraId="2F4F088E" w14:textId="77777777" w:rsidR="00A71309" w:rsidRPr="00A71309" w:rsidRDefault="00A71309" w:rsidP="00A71309">
            <w:pPr>
              <w:numPr>
                <w:ilvl w:val="0"/>
                <w:numId w:val="18"/>
              </w:numPr>
              <w:spacing w:before="0"/>
              <w:rPr>
                <w:sz w:val="20"/>
                <w:highlight w:val="yellow"/>
                <w:lang w:val="fr-FR"/>
              </w:rPr>
            </w:pPr>
            <w:r w:rsidRPr="00A71309">
              <w:rPr>
                <w:sz w:val="20"/>
                <w:highlight w:val="yellow"/>
                <w:lang w:val="fr-FR"/>
              </w:rPr>
              <w:t xml:space="preserve">Pénalités de non-conformité MARI </w:t>
            </w:r>
            <w:r w:rsidRPr="00A71309">
              <w:rPr>
                <w:sz w:val="20"/>
                <w:highlight w:val="yellow"/>
              </w:rPr>
              <w:sym w:font="Wingdings" w:char="F0E0"/>
            </w:r>
            <w:r w:rsidRPr="00A71309">
              <w:rPr>
                <w:sz w:val="20"/>
                <w:highlight w:val="yellow"/>
                <w:lang w:val="fr-FR"/>
              </w:rPr>
              <w:t xml:space="preserve"> </w:t>
            </w:r>
            <w:proofErr w:type="spellStart"/>
            <w:r w:rsidRPr="00A71309">
              <w:rPr>
                <w:sz w:val="20"/>
                <w:highlight w:val="yellow"/>
                <w:lang w:val="fr-FR"/>
              </w:rPr>
              <w:t>penalties_mari</w:t>
            </w:r>
            <w:proofErr w:type="spellEnd"/>
          </w:p>
          <w:p w14:paraId="0607F56C" w14:textId="77777777" w:rsidR="00A71309" w:rsidRPr="00A71309" w:rsidRDefault="00A71309" w:rsidP="00A71309">
            <w:pPr>
              <w:numPr>
                <w:ilvl w:val="0"/>
                <w:numId w:val="18"/>
              </w:numPr>
              <w:spacing w:before="0"/>
              <w:rPr>
                <w:sz w:val="20"/>
                <w:highlight w:val="yellow"/>
                <w:lang w:val="fr-FR"/>
              </w:rPr>
            </w:pPr>
            <w:r w:rsidRPr="00A71309">
              <w:rPr>
                <w:sz w:val="20"/>
                <w:highlight w:val="yellow"/>
                <w:lang w:val="fr-FR"/>
              </w:rPr>
              <w:t xml:space="preserve">Volume refusé MARI </w:t>
            </w:r>
            <w:r w:rsidRPr="00A71309">
              <w:rPr>
                <w:sz w:val="20"/>
                <w:highlight w:val="yellow"/>
              </w:rPr>
              <w:sym w:font="Wingdings" w:char="F0E0"/>
            </w:r>
            <w:r w:rsidRPr="00A71309">
              <w:rPr>
                <w:sz w:val="20"/>
                <w:highlight w:val="yellow"/>
                <w:lang w:val="fr-FR"/>
              </w:rPr>
              <w:t xml:space="preserve"> </w:t>
            </w:r>
            <w:proofErr w:type="spellStart"/>
            <w:r w:rsidRPr="00A71309">
              <w:rPr>
                <w:sz w:val="20"/>
                <w:highlight w:val="yellow"/>
                <w:lang w:val="fr-FR"/>
              </w:rPr>
              <w:t>def_volume_refused_mari</w:t>
            </w:r>
            <w:proofErr w:type="spellEnd"/>
          </w:p>
          <w:p w14:paraId="1127A931" w14:textId="3A742376" w:rsidR="00D11B8A" w:rsidRPr="00A71309" w:rsidRDefault="00A71309" w:rsidP="00B50E53">
            <w:pPr>
              <w:numPr>
                <w:ilvl w:val="0"/>
                <w:numId w:val="18"/>
              </w:numPr>
              <w:spacing w:before="0"/>
              <w:rPr>
                <w:sz w:val="20"/>
                <w:highlight w:val="yellow"/>
                <w:lang w:val="fr-FR"/>
              </w:rPr>
            </w:pPr>
            <w:r w:rsidRPr="00A71309">
              <w:rPr>
                <w:sz w:val="20"/>
                <w:highlight w:val="yellow"/>
                <w:lang w:val="fr-FR"/>
              </w:rPr>
              <w:t xml:space="preserve">Pénalités pour refus d’ordre standard </w:t>
            </w:r>
            <w:r w:rsidRPr="00A71309">
              <w:rPr>
                <w:sz w:val="20"/>
                <w:highlight w:val="yellow"/>
              </w:rPr>
              <w:sym w:font="Wingdings" w:char="F0E0"/>
            </w:r>
            <w:proofErr w:type="spellStart"/>
            <w:r w:rsidRPr="00A71309">
              <w:rPr>
                <w:sz w:val="20"/>
                <w:highlight w:val="yellow"/>
                <w:lang w:val="fr-FR"/>
              </w:rPr>
              <w:t>penalties_refused_mari</w:t>
            </w:r>
            <w:proofErr w:type="spellEnd"/>
          </w:p>
        </w:tc>
      </w:tr>
    </w:tbl>
    <w:p w14:paraId="5EC82AB6" w14:textId="77777777" w:rsidR="00B43D34" w:rsidRDefault="00B43D34" w:rsidP="00B43D34"/>
    <w:p w14:paraId="1E5675EC" w14:textId="77777777" w:rsidR="00B43D34" w:rsidRDefault="00B43D34" w:rsidP="007B5545"/>
    <w:p w14:paraId="09858499" w14:textId="11D7FAED" w:rsidR="005A5898" w:rsidRDefault="005A5898" w:rsidP="005A5898">
      <w:pPr>
        <w:keepLines w:val="0"/>
        <w:tabs>
          <w:tab w:val="left" w:pos="4996"/>
        </w:tabs>
        <w:spacing w:before="0"/>
        <w:jc w:val="left"/>
      </w:pPr>
      <w:r>
        <w:tab/>
      </w:r>
    </w:p>
    <w:p w14:paraId="6EC7C79F" w14:textId="3291415E" w:rsidR="00B43D34" w:rsidRDefault="00B43D34" w:rsidP="005A5898">
      <w:pPr>
        <w:keepLines w:val="0"/>
        <w:tabs>
          <w:tab w:val="left" w:pos="4996"/>
        </w:tabs>
        <w:spacing w:before="0"/>
        <w:jc w:val="left"/>
        <w:rPr>
          <w:b/>
          <w:color w:val="0070C0"/>
          <w:sz w:val="28"/>
        </w:rPr>
      </w:pPr>
      <w:r w:rsidRPr="005A5898">
        <w:br w:type="page"/>
      </w:r>
      <w:r w:rsidR="005A5898">
        <w:lastRenderedPageBreak/>
        <w:tab/>
      </w:r>
    </w:p>
    <w:p w14:paraId="134D79DE" w14:textId="136A4438" w:rsidR="00B43D34" w:rsidRPr="0087304A" w:rsidRDefault="00B43D34" w:rsidP="00B43D34">
      <w:pPr>
        <w:pStyle w:val="Titre1"/>
      </w:pPr>
      <w:bookmarkStart w:id="2" w:name="_Toc202536103"/>
      <w:r w:rsidRPr="0087304A">
        <w:t>Introduction</w:t>
      </w:r>
      <w:bookmarkEnd w:id="2"/>
    </w:p>
    <w:p w14:paraId="1E48FEA9" w14:textId="77777777" w:rsidR="00B43D34" w:rsidRPr="00DE41EA" w:rsidRDefault="00B43D34" w:rsidP="00B43D34"/>
    <w:p w14:paraId="03F8AA14" w14:textId="77777777" w:rsidR="001256F3" w:rsidRPr="001256F3" w:rsidRDefault="001256F3" w:rsidP="001256F3">
      <w:pPr>
        <w:rPr>
          <w:sz w:val="20"/>
        </w:rPr>
      </w:pPr>
      <w:r w:rsidRPr="001256F3">
        <w:rPr>
          <w:sz w:val="20"/>
        </w:rPr>
        <w:t>Ce document est destiné aux utilisateurs des données privées back-office publiées par RTE via l’API Back Office Balancing (ou API BOB) sur le Mécanisme d’Ajustement. Il est destiné à l’ensemble des Acteurs d’Ajustement.</w:t>
      </w:r>
    </w:p>
    <w:p w14:paraId="75A17C4E" w14:textId="0415FADC" w:rsidR="001256F3" w:rsidRPr="001256F3" w:rsidRDefault="001256F3" w:rsidP="001256F3">
      <w:pPr>
        <w:rPr>
          <w:sz w:val="20"/>
        </w:rPr>
      </w:pPr>
      <w:r w:rsidRPr="001256F3">
        <w:rPr>
          <w:sz w:val="20"/>
        </w:rPr>
        <w:t>L’outil Back Office Balancing permet d’établir les composantes de valorisation nécessaires à la facturation de chaque Acteur d’Ajustement pour l’ensemble des offres participant au Mécanisme d’Ajustement : rémunération des offres activées, valorisation des écarts d’ajustement, pénalités en cas de défaillance</w:t>
      </w:r>
      <w:r w:rsidR="004C708A">
        <w:rPr>
          <w:sz w:val="20"/>
        </w:rPr>
        <w:t xml:space="preserve"> d’ajustement,</w:t>
      </w:r>
      <w:r w:rsidR="004C708A" w:rsidRPr="004C708A">
        <w:rPr>
          <w:rFonts w:ascii="Segoe UI" w:hAnsi="Segoe UI" w:cs="Segoe UI"/>
          <w:sz w:val="18"/>
          <w:szCs w:val="18"/>
        </w:rPr>
        <w:t xml:space="preserve"> </w:t>
      </w:r>
      <w:r w:rsidR="004C708A" w:rsidRPr="004C708A">
        <w:rPr>
          <w:sz w:val="20"/>
          <w:highlight w:val="yellow"/>
        </w:rPr>
        <w:t xml:space="preserve">pénalités en cas de non-conformité MARI, </w:t>
      </w:r>
      <w:r w:rsidR="004C708A">
        <w:rPr>
          <w:sz w:val="20"/>
          <w:highlight w:val="yellow"/>
        </w:rPr>
        <w:t>p</w:t>
      </w:r>
      <w:r w:rsidR="004C708A" w:rsidRPr="004C708A">
        <w:rPr>
          <w:sz w:val="20"/>
          <w:highlight w:val="yellow"/>
        </w:rPr>
        <w:t>énalités pour refus d’ordre standard</w:t>
      </w:r>
      <w:r w:rsidRPr="004C708A">
        <w:rPr>
          <w:sz w:val="20"/>
          <w:highlight w:val="yellow"/>
        </w:rPr>
        <w:t>.</w:t>
      </w:r>
    </w:p>
    <w:p w14:paraId="4F2AC1A2" w14:textId="77777777" w:rsidR="001256F3" w:rsidRPr="001256F3" w:rsidRDefault="001256F3" w:rsidP="001256F3">
      <w:pPr>
        <w:rPr>
          <w:sz w:val="20"/>
        </w:rPr>
      </w:pPr>
      <w:r w:rsidRPr="001256F3">
        <w:rPr>
          <w:sz w:val="20"/>
        </w:rPr>
        <w:t>Le présent document est partie intégrante des Règles SI et permet de :</w:t>
      </w:r>
    </w:p>
    <w:p w14:paraId="36534316" w14:textId="5D9B0CA3" w:rsidR="001256F3" w:rsidRPr="001256F3" w:rsidRDefault="001256F3" w:rsidP="001256F3">
      <w:pPr>
        <w:rPr>
          <w:sz w:val="20"/>
        </w:rPr>
      </w:pPr>
      <w:r w:rsidRPr="001256F3">
        <w:rPr>
          <w:sz w:val="20"/>
        </w:rPr>
        <w:t xml:space="preserve">- </w:t>
      </w:r>
      <w:r w:rsidR="00097258">
        <w:rPr>
          <w:sz w:val="20"/>
        </w:rPr>
        <w:t>D</w:t>
      </w:r>
      <w:r w:rsidRPr="001256F3">
        <w:rPr>
          <w:sz w:val="20"/>
        </w:rPr>
        <w:t xml:space="preserve">écrire l’API </w:t>
      </w:r>
      <w:r w:rsidR="00E83F93">
        <w:rPr>
          <w:sz w:val="20"/>
        </w:rPr>
        <w:t xml:space="preserve">« BIG </w:t>
      </w:r>
      <w:r w:rsidRPr="001256F3">
        <w:rPr>
          <w:sz w:val="20"/>
        </w:rPr>
        <w:t>Back Office Balancing</w:t>
      </w:r>
      <w:r w:rsidR="00E83F93">
        <w:rPr>
          <w:sz w:val="20"/>
        </w:rPr>
        <w:t> »</w:t>
      </w:r>
      <w:r w:rsidRPr="001256F3">
        <w:rPr>
          <w:sz w:val="20"/>
        </w:rPr>
        <w:t xml:space="preserve"> et les ressources mises à disposition par RTE (accès, paramètres, règles de gestion, structure des réponses</w:t>
      </w:r>
      <w:proofErr w:type="gramStart"/>
      <w:r w:rsidRPr="001256F3">
        <w:rPr>
          <w:sz w:val="20"/>
        </w:rPr>
        <w:t>);</w:t>
      </w:r>
      <w:proofErr w:type="gramEnd"/>
    </w:p>
    <w:p w14:paraId="526A6E69" w14:textId="16531E63" w:rsidR="00642244" w:rsidRDefault="00097258" w:rsidP="001256F3">
      <w:pPr>
        <w:rPr>
          <w:sz w:val="20"/>
        </w:rPr>
      </w:pPr>
      <w:r>
        <w:rPr>
          <w:sz w:val="20"/>
        </w:rPr>
        <w:t>- P</w:t>
      </w:r>
      <w:r w:rsidR="001256F3" w:rsidRPr="001256F3">
        <w:rPr>
          <w:sz w:val="20"/>
        </w:rPr>
        <w:t xml:space="preserve">résenter les modalités techniques à mettre en </w:t>
      </w:r>
      <w:r w:rsidRPr="001256F3">
        <w:rPr>
          <w:sz w:val="20"/>
        </w:rPr>
        <w:t>œuvre</w:t>
      </w:r>
      <w:r w:rsidR="001256F3" w:rsidRPr="001256F3">
        <w:rPr>
          <w:sz w:val="20"/>
        </w:rPr>
        <w:t xml:space="preserve"> pour utiliser l’API Back Office Balancing.</w:t>
      </w:r>
    </w:p>
    <w:p w14:paraId="44EAF531" w14:textId="77777777" w:rsidR="001256F3" w:rsidRPr="003200DE" w:rsidRDefault="001256F3" w:rsidP="001256F3">
      <w:pPr>
        <w:rPr>
          <w:sz w:val="20"/>
        </w:rPr>
      </w:pPr>
    </w:p>
    <w:p w14:paraId="0C076D88" w14:textId="1CD89E79" w:rsidR="00B06614" w:rsidRPr="00DE41EA" w:rsidRDefault="00B06614" w:rsidP="00634741">
      <w:pPr>
        <w:spacing w:before="40" w:after="40"/>
        <w:rPr>
          <w:sz w:val="20"/>
          <w:u w:val="single"/>
        </w:rPr>
      </w:pPr>
      <w:r w:rsidRPr="00DE41EA">
        <w:rPr>
          <w:sz w:val="20"/>
          <w:u w:val="single"/>
        </w:rPr>
        <w:t>Documents de référenc</w:t>
      </w:r>
      <w:r w:rsidR="00FD4B2D" w:rsidRPr="00DE41EA">
        <w:rPr>
          <w:sz w:val="20"/>
          <w:u w:val="single"/>
        </w:rPr>
        <w:t>e</w:t>
      </w:r>
    </w:p>
    <w:p w14:paraId="1401B05C" w14:textId="77777777" w:rsidR="0084435D" w:rsidRPr="00DE41EA" w:rsidRDefault="0084435D" w:rsidP="0084435D">
      <w:pPr>
        <w:rPr>
          <w:sz w:val="20"/>
        </w:rPr>
      </w:pPr>
    </w:p>
    <w:tbl>
      <w:tblPr>
        <w:tblW w:w="9205"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A0" w:firstRow="1" w:lastRow="0" w:firstColumn="1" w:lastColumn="0" w:noHBand="0" w:noVBand="0"/>
      </w:tblPr>
      <w:tblGrid>
        <w:gridCol w:w="1190"/>
        <w:gridCol w:w="4439"/>
        <w:gridCol w:w="3576"/>
      </w:tblGrid>
      <w:tr w:rsidR="00B06614" w:rsidRPr="00DE41EA" w14:paraId="5AA4F562" w14:textId="77777777" w:rsidTr="00B06614">
        <w:trPr>
          <w:tblHeader/>
          <w:jc w:val="center"/>
        </w:trPr>
        <w:tc>
          <w:tcPr>
            <w:tcW w:w="1190" w:type="dxa"/>
            <w:tcBorders>
              <w:top w:val="single" w:sz="4" w:space="0" w:color="365F91"/>
              <w:left w:val="single" w:sz="4" w:space="0" w:color="365F91"/>
              <w:bottom w:val="single" w:sz="4" w:space="0" w:color="365F91"/>
              <w:right w:val="single" w:sz="4" w:space="0" w:color="FFFFFF"/>
            </w:tcBorders>
            <w:shd w:val="clear" w:color="auto" w:fill="365F91"/>
          </w:tcPr>
          <w:p w14:paraId="1FD76482" w14:textId="77777777" w:rsidR="00B06614" w:rsidRPr="00DE41EA" w:rsidRDefault="00B06614" w:rsidP="00065C34">
            <w:pPr>
              <w:pStyle w:val="Corpsdetextedanstableau"/>
              <w:jc w:val="center"/>
              <w:rPr>
                <w:rFonts w:ascii="Tahoma" w:hAnsi="Tahoma" w:cs="Tahoma"/>
                <w:b/>
                <w:color w:val="FFFFFF"/>
                <w:sz w:val="20"/>
              </w:rPr>
            </w:pPr>
            <w:bookmarkStart w:id="3" w:name="_Toc409722290"/>
            <w:r w:rsidRPr="00DE41EA">
              <w:rPr>
                <w:rFonts w:ascii="Tahoma" w:hAnsi="Tahoma" w:cs="Tahoma"/>
                <w:color w:val="FFFFFF"/>
                <w:sz w:val="20"/>
              </w:rPr>
              <w:t>Référence courte</w:t>
            </w:r>
          </w:p>
        </w:tc>
        <w:tc>
          <w:tcPr>
            <w:tcW w:w="4439" w:type="dxa"/>
            <w:tcBorders>
              <w:top w:val="single" w:sz="4" w:space="0" w:color="365F91"/>
              <w:left w:val="single" w:sz="4" w:space="0" w:color="FFFFFF"/>
              <w:bottom w:val="single" w:sz="4" w:space="0" w:color="365F91"/>
              <w:right w:val="single" w:sz="4" w:space="0" w:color="FFFFFF"/>
            </w:tcBorders>
            <w:shd w:val="clear" w:color="auto" w:fill="365F91"/>
          </w:tcPr>
          <w:p w14:paraId="253793B7" w14:textId="77777777" w:rsidR="00B06614" w:rsidRPr="00DE41EA" w:rsidRDefault="00B06614" w:rsidP="00065C34">
            <w:pPr>
              <w:pStyle w:val="Corpsdetextedanstableau"/>
              <w:jc w:val="center"/>
              <w:rPr>
                <w:rFonts w:ascii="Tahoma" w:hAnsi="Tahoma" w:cs="Tahoma"/>
                <w:b/>
                <w:color w:val="FFFFFF"/>
                <w:sz w:val="20"/>
              </w:rPr>
            </w:pPr>
            <w:r w:rsidRPr="00DE41EA">
              <w:rPr>
                <w:rFonts w:ascii="Tahoma" w:hAnsi="Tahoma" w:cs="Tahoma"/>
                <w:color w:val="FFFFFF"/>
                <w:sz w:val="20"/>
              </w:rPr>
              <w:t>Titre du document</w:t>
            </w:r>
          </w:p>
        </w:tc>
        <w:tc>
          <w:tcPr>
            <w:tcW w:w="3576" w:type="dxa"/>
            <w:tcBorders>
              <w:top w:val="single" w:sz="4" w:space="0" w:color="365F91"/>
              <w:left w:val="single" w:sz="4" w:space="0" w:color="FFFFFF"/>
              <w:bottom w:val="single" w:sz="4" w:space="0" w:color="365F91"/>
              <w:right w:val="single" w:sz="4" w:space="0" w:color="365F91"/>
            </w:tcBorders>
            <w:shd w:val="clear" w:color="auto" w:fill="365F91"/>
          </w:tcPr>
          <w:p w14:paraId="602A87B4" w14:textId="77777777" w:rsidR="00B06614" w:rsidRPr="00DE41EA" w:rsidRDefault="00B06614" w:rsidP="00065C34">
            <w:pPr>
              <w:pStyle w:val="Corpsdetextedanstableau"/>
              <w:jc w:val="center"/>
              <w:rPr>
                <w:rFonts w:ascii="Tahoma" w:hAnsi="Tahoma" w:cs="Tahoma"/>
                <w:b/>
                <w:color w:val="FFFFFF"/>
                <w:sz w:val="20"/>
              </w:rPr>
            </w:pPr>
            <w:r w:rsidRPr="00DE41EA">
              <w:rPr>
                <w:rFonts w:ascii="Tahoma" w:hAnsi="Tahoma" w:cs="Tahoma"/>
                <w:color w:val="FFFFFF"/>
                <w:sz w:val="20"/>
              </w:rPr>
              <w:t>Référence complète</w:t>
            </w:r>
          </w:p>
        </w:tc>
      </w:tr>
      <w:tr w:rsidR="00B06614" w:rsidRPr="00DE41EA" w14:paraId="635B6EE2" w14:textId="77777777" w:rsidTr="00B06614">
        <w:trPr>
          <w:jc w:val="center"/>
        </w:trPr>
        <w:tc>
          <w:tcPr>
            <w:tcW w:w="1190" w:type="dxa"/>
            <w:shd w:val="clear" w:color="auto" w:fill="B8CCE4"/>
          </w:tcPr>
          <w:p w14:paraId="05668726" w14:textId="77777777" w:rsidR="00B06614" w:rsidRPr="00DE41EA" w:rsidRDefault="00B06614" w:rsidP="00B06614">
            <w:pPr>
              <w:pStyle w:val="Corpsdetextedanstableau"/>
              <w:jc w:val="center"/>
              <w:rPr>
                <w:rFonts w:ascii="Tahoma" w:hAnsi="Tahoma"/>
                <w:sz w:val="20"/>
              </w:rPr>
            </w:pPr>
            <w:r w:rsidRPr="00DE41EA">
              <w:rPr>
                <w:rFonts w:ascii="Tahoma" w:hAnsi="Tahoma"/>
                <w:sz w:val="20"/>
              </w:rPr>
              <w:t>[R1]</w:t>
            </w:r>
          </w:p>
        </w:tc>
        <w:tc>
          <w:tcPr>
            <w:tcW w:w="4439" w:type="dxa"/>
            <w:shd w:val="clear" w:color="auto" w:fill="auto"/>
          </w:tcPr>
          <w:p w14:paraId="495B686A" w14:textId="77777777" w:rsidR="00B06614" w:rsidRPr="00DE41EA" w:rsidRDefault="00B06614" w:rsidP="00065C34">
            <w:pPr>
              <w:pStyle w:val="Corpsdetextedanstableau"/>
              <w:rPr>
                <w:rFonts w:ascii="Tahoma" w:hAnsi="Tahoma"/>
                <w:sz w:val="20"/>
              </w:rPr>
            </w:pPr>
            <w:r w:rsidRPr="00DE41EA">
              <w:rPr>
                <w:rFonts w:ascii="Tahoma" w:hAnsi="Tahoma"/>
                <w:sz w:val="20"/>
              </w:rPr>
              <w:t>CGU des API RTE</w:t>
            </w:r>
          </w:p>
        </w:tc>
        <w:tc>
          <w:tcPr>
            <w:tcW w:w="3576" w:type="dxa"/>
            <w:shd w:val="clear" w:color="auto" w:fill="auto"/>
          </w:tcPr>
          <w:p w14:paraId="52C17968" w14:textId="02C104FD" w:rsidR="00B06614" w:rsidRPr="00DE41EA" w:rsidRDefault="00303F2D" w:rsidP="00303F2D">
            <w:pPr>
              <w:pStyle w:val="Default"/>
              <w:rPr>
                <w:i/>
                <w:color w:val="808080"/>
                <w:sz w:val="20"/>
              </w:rPr>
            </w:pPr>
            <w:hyperlink r:id="rId11" w:history="1">
              <w:r w:rsidRPr="00DE41EA">
                <w:rPr>
                  <w:rStyle w:val="Lienhypertexte"/>
                  <w:rFonts w:ascii="Tahoma" w:hAnsi="Tahoma"/>
                  <w:sz w:val="20"/>
                  <w:szCs w:val="20"/>
                </w:rPr>
                <w:t>Lien d’accès</w:t>
              </w:r>
            </w:hyperlink>
          </w:p>
        </w:tc>
      </w:tr>
      <w:tr w:rsidR="000F4240" w:rsidRPr="00DE41EA" w14:paraId="559F44C5" w14:textId="77777777" w:rsidTr="00B06614">
        <w:trPr>
          <w:jc w:val="center"/>
        </w:trPr>
        <w:tc>
          <w:tcPr>
            <w:tcW w:w="1190" w:type="dxa"/>
            <w:shd w:val="clear" w:color="auto" w:fill="B8CCE4"/>
          </w:tcPr>
          <w:p w14:paraId="669AB3BA" w14:textId="790EF6AE" w:rsidR="000F4240" w:rsidRPr="00DE41EA" w:rsidRDefault="000F4240" w:rsidP="00B06614">
            <w:pPr>
              <w:pStyle w:val="Corpsdetextedanstableau"/>
              <w:jc w:val="center"/>
              <w:rPr>
                <w:rFonts w:ascii="Tahoma" w:hAnsi="Tahoma"/>
                <w:sz w:val="20"/>
              </w:rPr>
            </w:pPr>
            <w:r>
              <w:rPr>
                <w:rFonts w:ascii="Tahoma" w:hAnsi="Tahoma"/>
                <w:sz w:val="20"/>
              </w:rPr>
              <w:t>[R2]</w:t>
            </w:r>
          </w:p>
        </w:tc>
        <w:tc>
          <w:tcPr>
            <w:tcW w:w="4439" w:type="dxa"/>
            <w:shd w:val="clear" w:color="auto" w:fill="auto"/>
          </w:tcPr>
          <w:p w14:paraId="1289FD94" w14:textId="77777777" w:rsidR="000F4240" w:rsidRDefault="000F4240" w:rsidP="00065C34">
            <w:pPr>
              <w:pStyle w:val="Corpsdetextedanstableau"/>
              <w:rPr>
                <w:rFonts w:ascii="Tahoma" w:hAnsi="Tahoma"/>
                <w:sz w:val="20"/>
              </w:rPr>
            </w:pPr>
            <w:r>
              <w:rPr>
                <w:rFonts w:ascii="Tahoma" w:hAnsi="Tahoma"/>
                <w:sz w:val="20"/>
              </w:rPr>
              <w:t>Manuel Utilisateur</w:t>
            </w:r>
          </w:p>
          <w:p w14:paraId="57EDE679" w14:textId="3391588D" w:rsidR="000F4240" w:rsidRPr="00DE41EA" w:rsidRDefault="000F4240" w:rsidP="00065C34">
            <w:pPr>
              <w:pStyle w:val="Corpsdetextedanstableau"/>
              <w:rPr>
                <w:rFonts w:ascii="Tahoma" w:hAnsi="Tahoma"/>
                <w:sz w:val="20"/>
              </w:rPr>
            </w:pPr>
            <w:r>
              <w:rPr>
                <w:rFonts w:ascii="Tahoma" w:hAnsi="Tahoma"/>
                <w:sz w:val="20"/>
              </w:rPr>
              <w:t>Certificat Logiciel PKI</w:t>
            </w:r>
          </w:p>
        </w:tc>
        <w:tc>
          <w:tcPr>
            <w:tcW w:w="3576" w:type="dxa"/>
            <w:shd w:val="clear" w:color="auto" w:fill="auto"/>
          </w:tcPr>
          <w:p w14:paraId="5CAF8C1E" w14:textId="28882D55" w:rsidR="000F4240" w:rsidRDefault="0006646C" w:rsidP="0006646C">
            <w:pPr>
              <w:pStyle w:val="Default"/>
              <w:rPr>
                <w:rStyle w:val="Lienhypertexte"/>
                <w:rFonts w:ascii="Tahoma" w:hAnsi="Tahoma"/>
                <w:sz w:val="20"/>
                <w:szCs w:val="20"/>
              </w:rPr>
            </w:pPr>
            <w:hyperlink r:id="rId12" w:history="1">
              <w:r w:rsidRPr="00616C65">
                <w:rPr>
                  <w:rStyle w:val="Lienhypertexte"/>
                  <w:rFonts w:ascii="Tahoma" w:hAnsi="Tahoma"/>
                  <w:sz w:val="20"/>
                  <w:szCs w:val="20"/>
                </w:rPr>
                <w:t>http://clients.rte-france.com/lang/fr/visiteurs/accueil/portail.jsp</w:t>
              </w:r>
            </w:hyperlink>
          </w:p>
        </w:tc>
      </w:tr>
    </w:tbl>
    <w:p w14:paraId="45B9C7B7" w14:textId="77777777" w:rsidR="00B06614" w:rsidRPr="0087304A" w:rsidRDefault="00A62600" w:rsidP="0087304A">
      <w:pPr>
        <w:pStyle w:val="Titre2"/>
      </w:pPr>
      <w:bookmarkStart w:id="4" w:name="_Toc202536104"/>
      <w:bookmarkEnd w:id="3"/>
      <w:r w:rsidRPr="0087304A">
        <w:t>Définitions</w:t>
      </w:r>
      <w:bookmarkEnd w:id="4"/>
    </w:p>
    <w:p w14:paraId="032F9BBD" w14:textId="77777777" w:rsidR="00A62600" w:rsidRPr="00DE41EA" w:rsidRDefault="00A62600" w:rsidP="00A62600">
      <w:pPr>
        <w:rPr>
          <w:sz w:val="20"/>
        </w:rPr>
      </w:pPr>
      <w:bookmarkStart w:id="5" w:name="_Toc409722291"/>
      <w:r w:rsidRPr="00DE41EA">
        <w:rPr>
          <w:sz w:val="20"/>
        </w:rPr>
        <w:t xml:space="preserve">Les termes utilisés dans le Guide d’Utilisation et dont la première lettre </w:t>
      </w:r>
      <w:proofErr w:type="gramStart"/>
      <w:r w:rsidRPr="00DE41EA">
        <w:rPr>
          <w:sz w:val="20"/>
        </w:rPr>
        <w:t>est</w:t>
      </w:r>
      <w:proofErr w:type="gramEnd"/>
      <w:r w:rsidRPr="00DE41EA">
        <w:rPr>
          <w:sz w:val="20"/>
        </w:rPr>
        <w:t xml:space="preserve"> une majuscule sont définis ci-dessous ou, à défaut, dans </w:t>
      </w:r>
      <w:r w:rsidR="00D73C81" w:rsidRPr="00DE41EA">
        <w:rPr>
          <w:sz w:val="20"/>
        </w:rPr>
        <w:t>les Conditions Générales d’Utilisation</w:t>
      </w:r>
      <w:r w:rsidR="00F91917" w:rsidRPr="00DE41EA">
        <w:rPr>
          <w:sz w:val="20"/>
        </w:rPr>
        <w:t xml:space="preserve"> </w:t>
      </w:r>
      <w:r w:rsidR="00F91917" w:rsidRPr="00DE41EA">
        <w:rPr>
          <w:b/>
          <w:sz w:val="20"/>
        </w:rPr>
        <w:t>[R1]</w:t>
      </w:r>
      <w:r w:rsidRPr="00DE41EA">
        <w:rPr>
          <w:sz w:val="20"/>
        </w:rPr>
        <w:t> :</w:t>
      </w:r>
    </w:p>
    <w:p w14:paraId="5476567C" w14:textId="77777777" w:rsidR="00B41636" w:rsidRPr="00DE41EA" w:rsidRDefault="00B41636" w:rsidP="00A62600">
      <w:pPr>
        <w:rPr>
          <w:sz w:val="20"/>
        </w:rPr>
      </w:pPr>
    </w:p>
    <w:tbl>
      <w:tblPr>
        <w:tblStyle w:val="Grilledetableauclaire"/>
        <w:tblW w:w="9284" w:type="dxa"/>
        <w:tblLayout w:type="fixed"/>
        <w:tblLook w:val="0000" w:firstRow="0" w:lastRow="0" w:firstColumn="0" w:lastColumn="0" w:noHBand="0" w:noVBand="0"/>
      </w:tblPr>
      <w:tblGrid>
        <w:gridCol w:w="2480"/>
        <w:gridCol w:w="6804"/>
      </w:tblGrid>
      <w:tr w:rsidR="00291B37" w:rsidRPr="00DE41EA" w14:paraId="7DA9593A" w14:textId="77777777" w:rsidTr="00B41636">
        <w:tc>
          <w:tcPr>
            <w:tcW w:w="2480" w:type="dxa"/>
          </w:tcPr>
          <w:p w14:paraId="5AE0AF0F" w14:textId="77777777" w:rsidR="00291B37" w:rsidRPr="00DE41EA" w:rsidRDefault="00291B37" w:rsidP="0001722C">
            <w:pPr>
              <w:jc w:val="left"/>
              <w:rPr>
                <w:b/>
                <w:sz w:val="20"/>
              </w:rPr>
            </w:pPr>
            <w:r w:rsidRPr="00DE41EA">
              <w:rPr>
                <w:b/>
                <w:sz w:val="20"/>
              </w:rPr>
              <w:t>API</w:t>
            </w:r>
          </w:p>
        </w:tc>
        <w:tc>
          <w:tcPr>
            <w:tcW w:w="6804" w:type="dxa"/>
          </w:tcPr>
          <w:p w14:paraId="78A8C563" w14:textId="77777777" w:rsidR="00291B37" w:rsidRPr="00DE41EA" w:rsidRDefault="00291B37" w:rsidP="0001722C">
            <w:pPr>
              <w:rPr>
                <w:sz w:val="20"/>
              </w:rPr>
            </w:pPr>
            <w:r w:rsidRPr="00DE41EA">
              <w:rPr>
                <w:sz w:val="20"/>
              </w:rPr>
              <w:t xml:space="preserve">Application </w:t>
            </w:r>
            <w:proofErr w:type="spellStart"/>
            <w:r w:rsidRPr="00DE41EA">
              <w:rPr>
                <w:sz w:val="20"/>
              </w:rPr>
              <w:t>Programming</w:t>
            </w:r>
            <w:proofErr w:type="spellEnd"/>
            <w:r w:rsidRPr="00DE41EA">
              <w:rPr>
                <w:sz w:val="20"/>
              </w:rPr>
              <w:t xml:space="preserve"> Interface (Interface de programmation applicative)</w:t>
            </w:r>
          </w:p>
        </w:tc>
      </w:tr>
      <w:tr w:rsidR="0001722C" w:rsidRPr="00DE41EA" w14:paraId="385DDB7D" w14:textId="77777777" w:rsidTr="00B41636">
        <w:tc>
          <w:tcPr>
            <w:tcW w:w="2480" w:type="dxa"/>
          </w:tcPr>
          <w:p w14:paraId="64D1066C" w14:textId="77777777" w:rsidR="0001722C" w:rsidRPr="00DE41EA" w:rsidRDefault="0001722C" w:rsidP="005452F6">
            <w:pPr>
              <w:jc w:val="left"/>
              <w:rPr>
                <w:sz w:val="20"/>
              </w:rPr>
            </w:pPr>
            <w:r w:rsidRPr="00DE41EA">
              <w:rPr>
                <w:b/>
                <w:sz w:val="20"/>
              </w:rPr>
              <w:t>Authentification</w:t>
            </w:r>
          </w:p>
        </w:tc>
        <w:tc>
          <w:tcPr>
            <w:tcW w:w="6804" w:type="dxa"/>
          </w:tcPr>
          <w:p w14:paraId="41F03CEB" w14:textId="77777777" w:rsidR="0001722C" w:rsidRPr="00DE41EA" w:rsidRDefault="0001722C" w:rsidP="005452F6">
            <w:pPr>
              <w:rPr>
                <w:sz w:val="20"/>
              </w:rPr>
            </w:pPr>
            <w:r w:rsidRPr="00DE41EA">
              <w:rPr>
                <w:sz w:val="20"/>
              </w:rPr>
              <w:t>Mode de Protection permettant de s’assurer que l’identité de l’Émetteur ou du Récepteur a été vérifiée par RTE et qu’il est donc autorisé à accéder au SI et à utiliser les Applications.</w:t>
            </w:r>
          </w:p>
        </w:tc>
      </w:tr>
      <w:tr w:rsidR="000D1F27" w:rsidRPr="00DE41EA" w14:paraId="547B88FE" w14:textId="77777777" w:rsidTr="00B41636">
        <w:tc>
          <w:tcPr>
            <w:tcW w:w="2480" w:type="dxa"/>
          </w:tcPr>
          <w:p w14:paraId="03BA1544" w14:textId="77777777" w:rsidR="000D1F27" w:rsidRPr="00DE41EA" w:rsidRDefault="000D1F27" w:rsidP="000D1F27">
            <w:pPr>
              <w:jc w:val="left"/>
              <w:rPr>
                <w:b/>
                <w:sz w:val="20"/>
              </w:rPr>
            </w:pPr>
            <w:r>
              <w:rPr>
                <w:b/>
                <w:sz w:val="20"/>
              </w:rPr>
              <w:t>Responsable d’Equilibre (RE)</w:t>
            </w:r>
          </w:p>
        </w:tc>
        <w:tc>
          <w:tcPr>
            <w:tcW w:w="6804" w:type="dxa"/>
          </w:tcPr>
          <w:p w14:paraId="14CE96CA" w14:textId="77777777" w:rsidR="000D1F27" w:rsidRPr="00DE41EA" w:rsidRDefault="000D1F27" w:rsidP="000D1F27">
            <w:pPr>
              <w:rPr>
                <w:sz w:val="20"/>
              </w:rPr>
            </w:pPr>
            <w:r w:rsidRPr="000E405F">
              <w:rPr>
                <w:sz w:val="20"/>
              </w:rPr>
              <w:t>Personne morale ayant signée avec RTE un Accord de Participation pour la qualité de Responsable d’Equilibre, en application duquel les signataires s'obligent l'un envers l'autre à compenser financièrement les Ecarts constatés a posteriori dans le Périmètre d’Equilibre.</w:t>
            </w:r>
          </w:p>
        </w:tc>
      </w:tr>
      <w:tr w:rsidR="003D4B4D" w:rsidRPr="00DE41EA" w14:paraId="56EA3EF7" w14:textId="77777777" w:rsidTr="00B41636">
        <w:tc>
          <w:tcPr>
            <w:tcW w:w="2480" w:type="dxa"/>
          </w:tcPr>
          <w:p w14:paraId="2243484D" w14:textId="77777777" w:rsidR="003D4B4D" w:rsidRPr="00DE41EA" w:rsidRDefault="003D4B4D" w:rsidP="005452F6">
            <w:pPr>
              <w:jc w:val="left"/>
              <w:rPr>
                <w:b/>
                <w:sz w:val="20"/>
              </w:rPr>
            </w:pPr>
            <w:r w:rsidRPr="00DE41EA">
              <w:rPr>
                <w:b/>
                <w:sz w:val="20"/>
              </w:rPr>
              <w:t>EIC</w:t>
            </w:r>
          </w:p>
        </w:tc>
        <w:tc>
          <w:tcPr>
            <w:tcW w:w="6804" w:type="dxa"/>
          </w:tcPr>
          <w:p w14:paraId="0A396527" w14:textId="77777777" w:rsidR="003D4B4D" w:rsidRPr="00DE41EA" w:rsidRDefault="00DC18A2" w:rsidP="005452F6">
            <w:pPr>
              <w:rPr>
                <w:sz w:val="20"/>
              </w:rPr>
            </w:pPr>
            <w:r w:rsidRPr="00DE41EA">
              <w:rPr>
                <w:sz w:val="20"/>
              </w:rPr>
              <w:t>« Energy Identification Code », système d’identification unique des acteurs et des objets du marché de l’énergie (ex : entités, zones, points de mesures, liaisons électriques d’interconnexion), défini par l’ENTSO-E.</w:t>
            </w:r>
          </w:p>
        </w:tc>
      </w:tr>
      <w:tr w:rsidR="001655B9" w:rsidRPr="00DE41EA" w14:paraId="265E091C" w14:textId="77777777" w:rsidTr="00B41636">
        <w:tc>
          <w:tcPr>
            <w:tcW w:w="2480" w:type="dxa"/>
          </w:tcPr>
          <w:p w14:paraId="737E739A" w14:textId="77777777" w:rsidR="001655B9" w:rsidRPr="00DE41EA" w:rsidRDefault="001655B9" w:rsidP="005452F6">
            <w:pPr>
              <w:jc w:val="left"/>
              <w:rPr>
                <w:sz w:val="20"/>
              </w:rPr>
            </w:pPr>
            <w:r w:rsidRPr="00DE41EA">
              <w:rPr>
                <w:b/>
                <w:sz w:val="20"/>
              </w:rPr>
              <w:t>Émetteur</w:t>
            </w:r>
          </w:p>
        </w:tc>
        <w:tc>
          <w:tcPr>
            <w:tcW w:w="6804" w:type="dxa"/>
          </w:tcPr>
          <w:p w14:paraId="5525CE09" w14:textId="77777777" w:rsidR="001655B9" w:rsidRPr="00DE41EA" w:rsidRDefault="001655B9" w:rsidP="005452F6">
            <w:pPr>
              <w:rPr>
                <w:sz w:val="20"/>
              </w:rPr>
            </w:pPr>
            <w:r w:rsidRPr="00DE41EA">
              <w:rPr>
                <w:sz w:val="20"/>
              </w:rPr>
              <w:t>Partie qui émet un Message.</w:t>
            </w:r>
          </w:p>
        </w:tc>
      </w:tr>
      <w:tr w:rsidR="00DC18A2" w:rsidRPr="00DE41EA" w14:paraId="5F354926" w14:textId="77777777" w:rsidTr="00B41636">
        <w:tc>
          <w:tcPr>
            <w:tcW w:w="2480" w:type="dxa"/>
          </w:tcPr>
          <w:p w14:paraId="009048D9" w14:textId="77777777" w:rsidR="00DC18A2" w:rsidRPr="00DE41EA" w:rsidRDefault="00DC18A2" w:rsidP="005452F6">
            <w:pPr>
              <w:jc w:val="left"/>
              <w:rPr>
                <w:b/>
                <w:sz w:val="20"/>
              </w:rPr>
            </w:pPr>
            <w:r w:rsidRPr="00DE41EA">
              <w:rPr>
                <w:b/>
                <w:sz w:val="20"/>
              </w:rPr>
              <w:lastRenderedPageBreak/>
              <w:t>ENTSO-E</w:t>
            </w:r>
          </w:p>
        </w:tc>
        <w:tc>
          <w:tcPr>
            <w:tcW w:w="6804" w:type="dxa"/>
          </w:tcPr>
          <w:p w14:paraId="3A475FDC" w14:textId="77777777" w:rsidR="00DC18A2" w:rsidRPr="00DE41EA" w:rsidRDefault="00DC18A2" w:rsidP="005452F6">
            <w:pPr>
              <w:rPr>
                <w:sz w:val="20"/>
              </w:rPr>
            </w:pPr>
            <w:r w:rsidRPr="00DE41EA">
              <w:rPr>
                <w:sz w:val="20"/>
              </w:rPr>
              <w:t xml:space="preserve">Association « </w:t>
            </w:r>
            <w:proofErr w:type="spellStart"/>
            <w:r w:rsidRPr="00DE41EA">
              <w:rPr>
                <w:sz w:val="20"/>
              </w:rPr>
              <w:t>European</w:t>
            </w:r>
            <w:proofErr w:type="spellEnd"/>
            <w:r w:rsidRPr="00DE41EA">
              <w:rPr>
                <w:sz w:val="20"/>
              </w:rPr>
              <w:t xml:space="preserve"> Network of Transmission System </w:t>
            </w:r>
            <w:proofErr w:type="spellStart"/>
            <w:r w:rsidRPr="00DE41EA">
              <w:rPr>
                <w:sz w:val="20"/>
              </w:rPr>
              <w:t>Operators</w:t>
            </w:r>
            <w:proofErr w:type="spellEnd"/>
            <w:r w:rsidRPr="00DE41EA">
              <w:rPr>
                <w:sz w:val="20"/>
              </w:rPr>
              <w:t xml:space="preserve"> for </w:t>
            </w:r>
            <w:proofErr w:type="spellStart"/>
            <w:r w:rsidRPr="00DE41EA">
              <w:rPr>
                <w:sz w:val="20"/>
              </w:rPr>
              <w:t>Electricity</w:t>
            </w:r>
            <w:proofErr w:type="spellEnd"/>
            <w:r w:rsidRPr="00DE41EA">
              <w:rPr>
                <w:sz w:val="20"/>
              </w:rPr>
              <w:t xml:space="preserve"> » (www.entsoe.eu), association qui rassemble des GRT Européens</w:t>
            </w:r>
          </w:p>
        </w:tc>
      </w:tr>
      <w:tr w:rsidR="001655B9" w:rsidRPr="00DE41EA" w14:paraId="4609F540" w14:textId="77777777" w:rsidTr="00B41636">
        <w:tc>
          <w:tcPr>
            <w:tcW w:w="2480" w:type="dxa"/>
          </w:tcPr>
          <w:p w14:paraId="1A440E06" w14:textId="77777777" w:rsidR="001655B9" w:rsidRPr="00DE41EA" w:rsidRDefault="001655B9" w:rsidP="005452F6">
            <w:pPr>
              <w:jc w:val="left"/>
              <w:rPr>
                <w:sz w:val="20"/>
              </w:rPr>
            </w:pPr>
            <w:r w:rsidRPr="00DE41EA">
              <w:rPr>
                <w:b/>
                <w:sz w:val="20"/>
              </w:rPr>
              <w:t>Message </w:t>
            </w:r>
          </w:p>
        </w:tc>
        <w:tc>
          <w:tcPr>
            <w:tcW w:w="6804" w:type="dxa"/>
          </w:tcPr>
          <w:p w14:paraId="3FDAC024" w14:textId="77777777" w:rsidR="001655B9" w:rsidRPr="00DE41EA" w:rsidRDefault="001655B9" w:rsidP="005452F6">
            <w:pPr>
              <w:rPr>
                <w:sz w:val="20"/>
              </w:rPr>
            </w:pPr>
            <w:r w:rsidRPr="00DE41EA">
              <w:rPr>
                <w:sz w:val="20"/>
              </w:rPr>
              <w:t>Ensemble de données informatiques destiné à véhiculer des informations et structuré selon un ordre spécifié dans le Guide d’Utilisation. Un Message peut être émis par l’Utilisateur ou RTE.</w:t>
            </w:r>
          </w:p>
        </w:tc>
      </w:tr>
      <w:tr w:rsidR="00477F15" w:rsidRPr="00DE41EA" w14:paraId="79C36408" w14:textId="77777777" w:rsidTr="00B41636">
        <w:tc>
          <w:tcPr>
            <w:tcW w:w="2480" w:type="dxa"/>
          </w:tcPr>
          <w:p w14:paraId="07127FBB" w14:textId="77777777" w:rsidR="00477F15" w:rsidRPr="00DE41EA" w:rsidRDefault="000B7869" w:rsidP="005452F6">
            <w:pPr>
              <w:jc w:val="left"/>
              <w:rPr>
                <w:b/>
                <w:sz w:val="20"/>
              </w:rPr>
            </w:pPr>
            <w:r w:rsidRPr="00DE41EA">
              <w:rPr>
                <w:b/>
                <w:sz w:val="20"/>
              </w:rPr>
              <w:t>Méthode</w:t>
            </w:r>
          </w:p>
        </w:tc>
        <w:tc>
          <w:tcPr>
            <w:tcW w:w="6804" w:type="dxa"/>
          </w:tcPr>
          <w:p w14:paraId="6BBAD67D" w14:textId="77777777" w:rsidR="00477F15" w:rsidRPr="00DE41EA" w:rsidRDefault="00477F15" w:rsidP="000B7869">
            <w:pPr>
              <w:rPr>
                <w:sz w:val="20"/>
              </w:rPr>
            </w:pPr>
            <w:r w:rsidRPr="00DE41EA">
              <w:rPr>
                <w:sz w:val="20"/>
              </w:rPr>
              <w:t xml:space="preserve">Une </w:t>
            </w:r>
            <w:r w:rsidR="000B7869" w:rsidRPr="00DE41EA">
              <w:rPr>
                <w:sz w:val="20"/>
              </w:rPr>
              <w:t xml:space="preserve">méthode </w:t>
            </w:r>
            <w:r w:rsidRPr="00DE41EA">
              <w:rPr>
                <w:sz w:val="20"/>
              </w:rPr>
              <w:t xml:space="preserve">est la manière dont le client </w:t>
            </w:r>
            <w:r w:rsidR="000C2D89" w:rsidRPr="00DE41EA">
              <w:rPr>
                <w:sz w:val="20"/>
              </w:rPr>
              <w:t>interagit</w:t>
            </w:r>
            <w:r w:rsidRPr="00DE41EA">
              <w:rPr>
                <w:sz w:val="20"/>
              </w:rPr>
              <w:t xml:space="preserve"> avec la ressource de l’API. Il s’agit d’un verbe http (par exemple : GET pour lecture)</w:t>
            </w:r>
          </w:p>
        </w:tc>
      </w:tr>
      <w:tr w:rsidR="001655B9" w:rsidRPr="00DE41EA" w14:paraId="3ED75308" w14:textId="77777777" w:rsidTr="00B41636">
        <w:tc>
          <w:tcPr>
            <w:tcW w:w="2480" w:type="dxa"/>
          </w:tcPr>
          <w:p w14:paraId="57E17307" w14:textId="77777777" w:rsidR="001655B9" w:rsidRPr="00DE41EA" w:rsidRDefault="001655B9" w:rsidP="005452F6">
            <w:pPr>
              <w:jc w:val="left"/>
              <w:rPr>
                <w:b/>
                <w:sz w:val="20"/>
              </w:rPr>
            </w:pPr>
            <w:r w:rsidRPr="00DE41EA">
              <w:rPr>
                <w:b/>
                <w:sz w:val="20"/>
              </w:rPr>
              <w:t xml:space="preserve">Partie ou Parties </w:t>
            </w:r>
          </w:p>
        </w:tc>
        <w:tc>
          <w:tcPr>
            <w:tcW w:w="6804" w:type="dxa"/>
          </w:tcPr>
          <w:p w14:paraId="7F06B193" w14:textId="77777777" w:rsidR="001655B9" w:rsidRPr="00DE41EA" w:rsidRDefault="001655B9" w:rsidP="005452F6">
            <w:pPr>
              <w:rPr>
                <w:sz w:val="20"/>
              </w:rPr>
            </w:pPr>
            <w:r w:rsidRPr="00DE41EA">
              <w:rPr>
                <w:sz w:val="20"/>
              </w:rPr>
              <w:t>Dans le cadre du Guide d’Utilisation, il s’agit, individuellement, soit de RTE soit de l’Utilisateur et, conjointement, de RTE et de l’Utilisateur.</w:t>
            </w:r>
          </w:p>
        </w:tc>
      </w:tr>
      <w:tr w:rsidR="001655B9" w:rsidRPr="00DE41EA" w14:paraId="61863A26" w14:textId="77777777" w:rsidTr="00B41636">
        <w:tc>
          <w:tcPr>
            <w:tcW w:w="2480" w:type="dxa"/>
          </w:tcPr>
          <w:p w14:paraId="659932D8" w14:textId="77777777" w:rsidR="001655B9" w:rsidRPr="00DE41EA" w:rsidRDefault="001655B9" w:rsidP="005452F6">
            <w:pPr>
              <w:jc w:val="left"/>
              <w:rPr>
                <w:sz w:val="20"/>
              </w:rPr>
            </w:pPr>
            <w:r w:rsidRPr="00DE41EA">
              <w:rPr>
                <w:b/>
                <w:sz w:val="20"/>
              </w:rPr>
              <w:t xml:space="preserve">Récepteur </w:t>
            </w:r>
          </w:p>
        </w:tc>
        <w:tc>
          <w:tcPr>
            <w:tcW w:w="6804" w:type="dxa"/>
          </w:tcPr>
          <w:p w14:paraId="4140799C" w14:textId="77777777" w:rsidR="001655B9" w:rsidRPr="00DE41EA" w:rsidRDefault="001655B9" w:rsidP="005452F6">
            <w:pPr>
              <w:rPr>
                <w:sz w:val="20"/>
              </w:rPr>
            </w:pPr>
            <w:r w:rsidRPr="00DE41EA">
              <w:rPr>
                <w:sz w:val="20"/>
              </w:rPr>
              <w:t>Partie qui reçoit le Message de l’Émetteur</w:t>
            </w:r>
            <w:r w:rsidR="00861B5D" w:rsidRPr="00DE41EA">
              <w:rPr>
                <w:sz w:val="20"/>
              </w:rPr>
              <w:t>.</w:t>
            </w:r>
          </w:p>
        </w:tc>
      </w:tr>
      <w:tr w:rsidR="0045706C" w:rsidRPr="00DE41EA" w14:paraId="3437FE07" w14:textId="77777777" w:rsidTr="00B41636">
        <w:tc>
          <w:tcPr>
            <w:tcW w:w="2480" w:type="dxa"/>
          </w:tcPr>
          <w:p w14:paraId="7571B3E5" w14:textId="77777777" w:rsidR="0045706C" w:rsidRPr="00DE41EA" w:rsidRDefault="0045706C" w:rsidP="00C535FE">
            <w:pPr>
              <w:jc w:val="left"/>
              <w:rPr>
                <w:b/>
                <w:sz w:val="20"/>
              </w:rPr>
            </w:pPr>
            <w:r w:rsidRPr="00DE41EA">
              <w:rPr>
                <w:b/>
                <w:sz w:val="20"/>
              </w:rPr>
              <w:t>Ressource</w:t>
            </w:r>
          </w:p>
        </w:tc>
        <w:tc>
          <w:tcPr>
            <w:tcW w:w="6804" w:type="dxa"/>
          </w:tcPr>
          <w:p w14:paraId="260F4E35" w14:textId="77777777" w:rsidR="0045706C" w:rsidRPr="00DE41EA" w:rsidRDefault="00715530" w:rsidP="00715530">
            <w:pPr>
              <w:rPr>
                <w:sz w:val="20"/>
              </w:rPr>
            </w:pPr>
            <w:r w:rsidRPr="00DE41EA">
              <w:rPr>
                <w:sz w:val="20"/>
              </w:rPr>
              <w:t>Une ressource représente la donnée sur laquelle l’application cliente interagit.</w:t>
            </w:r>
          </w:p>
        </w:tc>
      </w:tr>
      <w:tr w:rsidR="00291B37" w:rsidRPr="00DE41EA" w14:paraId="1466022D" w14:textId="77777777" w:rsidTr="00B41636">
        <w:tc>
          <w:tcPr>
            <w:tcW w:w="2480" w:type="dxa"/>
          </w:tcPr>
          <w:p w14:paraId="631923EA" w14:textId="77777777" w:rsidR="00291B37" w:rsidRPr="00DE41EA" w:rsidRDefault="00291B37" w:rsidP="005452F6">
            <w:pPr>
              <w:jc w:val="left"/>
              <w:rPr>
                <w:b/>
                <w:sz w:val="20"/>
              </w:rPr>
            </w:pPr>
            <w:r w:rsidRPr="00DE41EA">
              <w:rPr>
                <w:b/>
                <w:sz w:val="20"/>
              </w:rPr>
              <w:t>URL</w:t>
            </w:r>
          </w:p>
        </w:tc>
        <w:tc>
          <w:tcPr>
            <w:tcW w:w="6804" w:type="dxa"/>
          </w:tcPr>
          <w:p w14:paraId="5683ABE3" w14:textId="77777777" w:rsidR="00291B37" w:rsidRPr="00DE41EA" w:rsidRDefault="00291B37" w:rsidP="005452F6">
            <w:pPr>
              <w:rPr>
                <w:sz w:val="20"/>
              </w:rPr>
            </w:pPr>
            <w:r w:rsidRPr="00DE41EA">
              <w:rPr>
                <w:sz w:val="20"/>
              </w:rPr>
              <w:t>Uniform Resource Locator : chaîne de caractères suivant un format spécifique permettant de localiser une ressource sur un réseau et d’identifier un moyen d’agir (protocole) sur cette ressource.</w:t>
            </w:r>
          </w:p>
        </w:tc>
      </w:tr>
      <w:tr w:rsidR="001655B9" w:rsidRPr="00DE41EA" w14:paraId="2FBA7B4E" w14:textId="77777777" w:rsidTr="00B41636">
        <w:tc>
          <w:tcPr>
            <w:tcW w:w="2480" w:type="dxa"/>
          </w:tcPr>
          <w:p w14:paraId="286E429A" w14:textId="77777777" w:rsidR="001655B9" w:rsidRPr="00DE41EA" w:rsidRDefault="001655B9" w:rsidP="005452F6">
            <w:pPr>
              <w:jc w:val="left"/>
              <w:rPr>
                <w:bCs/>
                <w:sz w:val="20"/>
              </w:rPr>
            </w:pPr>
            <w:r w:rsidRPr="00DE41EA">
              <w:rPr>
                <w:b/>
                <w:sz w:val="20"/>
              </w:rPr>
              <w:t>Utilisateur(s) </w:t>
            </w:r>
          </w:p>
        </w:tc>
        <w:tc>
          <w:tcPr>
            <w:tcW w:w="6804" w:type="dxa"/>
          </w:tcPr>
          <w:p w14:paraId="28FDE803" w14:textId="77777777" w:rsidR="002A2ACD" w:rsidRPr="00DE41EA" w:rsidRDefault="001655B9" w:rsidP="005452F6">
            <w:pPr>
              <w:rPr>
                <w:sz w:val="20"/>
              </w:rPr>
            </w:pPr>
            <w:r w:rsidRPr="00DE41EA">
              <w:rPr>
                <w:sz w:val="20"/>
              </w:rPr>
              <w:t>Personne morale ayant validé les Conditions Générales d’Utilisation des API de RTE et accédant au SI de RTE afin d’utiliser les API mises à dispositions par RTE.</w:t>
            </w:r>
          </w:p>
        </w:tc>
      </w:tr>
      <w:tr w:rsidR="000D1F27" w:rsidRPr="00DE41EA" w14:paraId="0962EEE8" w14:textId="77777777" w:rsidTr="00B41636">
        <w:tc>
          <w:tcPr>
            <w:tcW w:w="2480" w:type="dxa"/>
          </w:tcPr>
          <w:p w14:paraId="20192C5D" w14:textId="77777777" w:rsidR="000D1F27" w:rsidRPr="00DE41EA" w:rsidRDefault="000D1F27" w:rsidP="000D1F27">
            <w:pPr>
              <w:jc w:val="left"/>
              <w:rPr>
                <w:b/>
                <w:sz w:val="20"/>
              </w:rPr>
            </w:pPr>
            <w:r>
              <w:rPr>
                <w:b/>
                <w:sz w:val="20"/>
              </w:rPr>
              <w:t>Périmètre du responsable d’équilibre</w:t>
            </w:r>
          </w:p>
        </w:tc>
        <w:tc>
          <w:tcPr>
            <w:tcW w:w="6804" w:type="dxa"/>
          </w:tcPr>
          <w:p w14:paraId="00C7BB23" w14:textId="0BA26E90" w:rsidR="000D1F27" w:rsidRPr="00DE41EA" w:rsidRDefault="000D1F27" w:rsidP="00AA6CDA">
            <w:pPr>
              <w:rPr>
                <w:sz w:val="20"/>
              </w:rPr>
            </w:pPr>
            <w:r w:rsidRPr="000E405F">
              <w:rPr>
                <w:sz w:val="20"/>
              </w:rPr>
              <w:t>Ensemble d’éléments d’Injection et d</w:t>
            </w:r>
            <w:r w:rsidR="00AA6CDA">
              <w:rPr>
                <w:sz w:val="20"/>
              </w:rPr>
              <w:t>’Extraction</w:t>
            </w:r>
            <w:r w:rsidR="00AA6CDA" w:rsidRPr="000E405F">
              <w:rPr>
                <w:sz w:val="20"/>
              </w:rPr>
              <w:t xml:space="preserve"> </w:t>
            </w:r>
            <w:r w:rsidRPr="000E405F">
              <w:rPr>
                <w:sz w:val="20"/>
              </w:rPr>
              <w:t>sur le RPT et RPD, déclarés par un RE à RTE et/ou à un ou plusieurs GRD.</w:t>
            </w:r>
          </w:p>
        </w:tc>
      </w:tr>
      <w:bookmarkEnd w:id="5"/>
    </w:tbl>
    <w:p w14:paraId="3373EECF" w14:textId="77777777" w:rsidR="002A2ACD" w:rsidRPr="000F4240" w:rsidRDefault="002A2ACD" w:rsidP="000F4240">
      <w:pPr>
        <w:rPr>
          <w:sz w:val="20"/>
        </w:rPr>
      </w:pPr>
    </w:p>
    <w:p w14:paraId="019D46D8" w14:textId="77777777" w:rsidR="00B06614" w:rsidRPr="0087304A" w:rsidRDefault="004B617E" w:rsidP="0087304A">
      <w:pPr>
        <w:pStyle w:val="Titre2"/>
      </w:pPr>
      <w:bookmarkStart w:id="6" w:name="_Toc202536105"/>
      <w:r w:rsidRPr="0087304A">
        <w:t>Assistance technique</w:t>
      </w:r>
      <w:bookmarkEnd w:id="6"/>
    </w:p>
    <w:p w14:paraId="3AA8F21B" w14:textId="77777777" w:rsidR="007F1100" w:rsidRDefault="004B617E" w:rsidP="005372BD">
      <w:pPr>
        <w:rPr>
          <w:sz w:val="20"/>
        </w:rPr>
      </w:pPr>
      <w:r w:rsidRPr="00DE41EA">
        <w:rPr>
          <w:sz w:val="20"/>
        </w:rPr>
        <w:t>En cas de difficulté p</w:t>
      </w:r>
      <w:r w:rsidR="00402319" w:rsidRPr="00DE41EA">
        <w:rPr>
          <w:sz w:val="20"/>
        </w:rPr>
        <w:t xml:space="preserve">our l’accès ou l’utilisation d’une </w:t>
      </w:r>
      <w:r w:rsidRPr="00DE41EA">
        <w:rPr>
          <w:sz w:val="20"/>
        </w:rPr>
        <w:t>API, l’Utilisateur peut faire appel aux services d’assistance téléphonique mis en place par RTE dans les conditions techniques prévues dans les Conditions Générales d’Utilisation.</w:t>
      </w:r>
    </w:p>
    <w:p w14:paraId="4991253C" w14:textId="77777777" w:rsidR="007F1100" w:rsidRDefault="007F1100" w:rsidP="005372BD">
      <w:pPr>
        <w:rPr>
          <w:sz w:val="20"/>
        </w:rPr>
      </w:pPr>
    </w:p>
    <w:p w14:paraId="5FE9D715" w14:textId="77777777" w:rsidR="003D6B9A" w:rsidRDefault="003D6B9A">
      <w:pPr>
        <w:keepLines w:val="0"/>
        <w:spacing w:before="0"/>
        <w:jc w:val="left"/>
      </w:pPr>
      <w:r>
        <w:br w:type="page"/>
      </w:r>
    </w:p>
    <w:p w14:paraId="3BD8BBD3" w14:textId="77777777" w:rsidR="003D6B9A" w:rsidRDefault="003D6B9A" w:rsidP="003D6B9A">
      <w:pPr>
        <w:pStyle w:val="Titre1"/>
      </w:pPr>
      <w:bookmarkStart w:id="7" w:name="_Toc521081312"/>
      <w:bookmarkStart w:id="8" w:name="_Toc521329988"/>
      <w:bookmarkStart w:id="9" w:name="_Toc108533519"/>
      <w:bookmarkStart w:id="10" w:name="_Toc202536106"/>
      <w:r w:rsidRPr="00013BDD">
        <w:lastRenderedPageBreak/>
        <w:t>Accès au SI de RTE</w:t>
      </w:r>
      <w:bookmarkEnd w:id="7"/>
      <w:bookmarkEnd w:id="8"/>
      <w:bookmarkEnd w:id="9"/>
      <w:bookmarkEnd w:id="10"/>
    </w:p>
    <w:p w14:paraId="04AA6360" w14:textId="77777777" w:rsidR="003D6B9A" w:rsidRPr="002B5F25" w:rsidRDefault="003D6B9A" w:rsidP="003D6B9A">
      <w:pPr>
        <w:rPr>
          <w:sz w:val="20"/>
        </w:rPr>
      </w:pPr>
      <w:r w:rsidRPr="002B5F25">
        <w:rPr>
          <w:sz w:val="20"/>
        </w:rPr>
        <w:t>Les conditions générales d’accès générales au SI de RTE sont définies par les règles d’accès</w:t>
      </w:r>
      <w:r>
        <w:rPr>
          <w:sz w:val="20"/>
        </w:rPr>
        <w:t xml:space="preserve"> </w:t>
      </w:r>
      <w:r w:rsidRPr="002B5F25">
        <w:rPr>
          <w:sz w:val="20"/>
        </w:rPr>
        <w:t>au système d’information et d’utilisation des applications de RTE.</w:t>
      </w:r>
    </w:p>
    <w:p w14:paraId="17B30590" w14:textId="77777777" w:rsidR="003D6B9A" w:rsidRPr="002B5F25" w:rsidRDefault="003D6B9A" w:rsidP="003D6B9A">
      <w:pPr>
        <w:rPr>
          <w:sz w:val="20"/>
        </w:rPr>
      </w:pPr>
      <w:r w:rsidRPr="002B5F25">
        <w:rPr>
          <w:sz w:val="20"/>
        </w:rPr>
        <w:t>(</w:t>
      </w:r>
      <w:hyperlink r:id="rId13" w:history="1">
        <w:r w:rsidRPr="002B5F25">
          <w:rPr>
            <w:rStyle w:val="Lienhypertexte"/>
            <w:sz w:val="20"/>
          </w:rPr>
          <w:t>http://clients.rte-france.com/lang/fr/visiteurs/accueil/portail.jsp</w:t>
        </w:r>
      </w:hyperlink>
      <w:r w:rsidRPr="002B5F25">
        <w:rPr>
          <w:sz w:val="20"/>
        </w:rPr>
        <w:t>).</w:t>
      </w:r>
    </w:p>
    <w:p w14:paraId="49E914D1" w14:textId="77777777" w:rsidR="003D6B9A" w:rsidRPr="002B5F25" w:rsidRDefault="003D6B9A" w:rsidP="003D6B9A">
      <w:pPr>
        <w:pStyle w:val="Titre2"/>
      </w:pPr>
      <w:bookmarkStart w:id="11" w:name="_Toc521081313"/>
      <w:bookmarkStart w:id="12" w:name="_Toc521329989"/>
      <w:bookmarkStart w:id="13" w:name="_Toc108533520"/>
      <w:bookmarkStart w:id="14" w:name="_Toc202536107"/>
      <w:r>
        <w:t>API Back Office B</w:t>
      </w:r>
      <w:bookmarkEnd w:id="11"/>
      <w:bookmarkEnd w:id="12"/>
      <w:r>
        <w:t>alancing</w:t>
      </w:r>
      <w:bookmarkEnd w:id="13"/>
      <w:bookmarkEnd w:id="14"/>
      <w:r>
        <w:t xml:space="preserve"> </w:t>
      </w:r>
    </w:p>
    <w:p w14:paraId="0DD075EA" w14:textId="77777777" w:rsidR="003D6B9A" w:rsidRPr="002B5F25" w:rsidRDefault="003D6B9A" w:rsidP="003D6B9A">
      <w:pPr>
        <w:rPr>
          <w:sz w:val="20"/>
        </w:rPr>
      </w:pPr>
      <w:r w:rsidRPr="002B5F25">
        <w:rPr>
          <w:sz w:val="20"/>
        </w:rPr>
        <w:t>Les demandes d’accès aux applications génériques (</w:t>
      </w:r>
      <w:r>
        <w:rPr>
          <w:sz w:val="20"/>
        </w:rPr>
        <w:t xml:space="preserve">BOB </w:t>
      </w:r>
      <w:r w:rsidRPr="002B5F25">
        <w:rPr>
          <w:sz w:val="20"/>
        </w:rPr>
        <w:t>par exemple) s’effectuent à l’aide</w:t>
      </w:r>
      <w:r>
        <w:rPr>
          <w:sz w:val="20"/>
        </w:rPr>
        <w:t xml:space="preserve"> </w:t>
      </w:r>
      <w:r w:rsidRPr="002B5F25">
        <w:rPr>
          <w:sz w:val="20"/>
        </w:rPr>
        <w:t>d’un formulaire.</w:t>
      </w:r>
    </w:p>
    <w:p w14:paraId="11483946" w14:textId="77777777" w:rsidR="003D6B9A" w:rsidRPr="002B5F25" w:rsidRDefault="003D6B9A" w:rsidP="003D6B9A">
      <w:pPr>
        <w:rPr>
          <w:sz w:val="20"/>
        </w:rPr>
      </w:pPr>
      <w:r w:rsidRPr="002B5F25">
        <w:rPr>
          <w:sz w:val="20"/>
        </w:rPr>
        <w:t>(</w:t>
      </w:r>
      <w:hyperlink r:id="rId14" w:history="1">
        <w:r w:rsidRPr="00613561">
          <w:rPr>
            <w:rStyle w:val="Lienhypertexte"/>
          </w:rPr>
          <w:t>https://clients.rte-france.com/secure/fr/visiteurs/accueil/portail_adhesion.jsp</w:t>
        </w:r>
      </w:hyperlink>
      <w:r w:rsidRPr="002B5F25">
        <w:rPr>
          <w:sz w:val="20"/>
        </w:rPr>
        <w:t>).</w:t>
      </w:r>
    </w:p>
    <w:p w14:paraId="1AC9ECCD" w14:textId="77777777" w:rsidR="003D6B9A" w:rsidRPr="002B5F25" w:rsidRDefault="003D6B9A" w:rsidP="003D6B9A">
      <w:pPr>
        <w:pStyle w:val="Titre2"/>
      </w:pPr>
      <w:bookmarkStart w:id="15" w:name="_Toc521081314"/>
      <w:bookmarkStart w:id="16" w:name="_Toc521329990"/>
      <w:bookmarkStart w:id="17" w:name="_Toc108533521"/>
      <w:bookmarkStart w:id="18" w:name="_Toc202536108"/>
      <w:r w:rsidRPr="002B5F25">
        <w:t>Prérequis</w:t>
      </w:r>
      <w:bookmarkEnd w:id="15"/>
      <w:bookmarkEnd w:id="16"/>
      <w:bookmarkEnd w:id="17"/>
      <w:bookmarkEnd w:id="18"/>
    </w:p>
    <w:p w14:paraId="4F8E3B0E" w14:textId="77777777" w:rsidR="003D6B9A" w:rsidRPr="002B5F25" w:rsidRDefault="003D6B9A" w:rsidP="003D6B9A">
      <w:pPr>
        <w:rPr>
          <w:sz w:val="20"/>
        </w:rPr>
      </w:pPr>
      <w:r w:rsidRPr="002B5F25">
        <w:rPr>
          <w:sz w:val="20"/>
        </w:rPr>
        <w:t xml:space="preserve">Pour avoir accès à l’application </w:t>
      </w:r>
      <w:proofErr w:type="gramStart"/>
      <w:r>
        <w:rPr>
          <w:sz w:val="20"/>
        </w:rPr>
        <w:t xml:space="preserve">BOB </w:t>
      </w:r>
      <w:r w:rsidRPr="002B5F25">
        <w:rPr>
          <w:sz w:val="20"/>
        </w:rPr>
        <w:t>,</w:t>
      </w:r>
      <w:proofErr w:type="gramEnd"/>
      <w:r w:rsidRPr="002B5F25">
        <w:rPr>
          <w:sz w:val="20"/>
        </w:rPr>
        <w:t xml:space="preserve"> les Acteurs d’Ajustement doivent :</w:t>
      </w:r>
    </w:p>
    <w:p w14:paraId="1E7C65F9" w14:textId="77777777" w:rsidR="003D6B9A" w:rsidRPr="002B5F25" w:rsidRDefault="003D6B9A" w:rsidP="003D6B9A">
      <w:pPr>
        <w:rPr>
          <w:sz w:val="20"/>
        </w:rPr>
      </w:pPr>
      <w:r w:rsidRPr="002B5F25">
        <w:rPr>
          <w:sz w:val="20"/>
        </w:rPr>
        <w:t>- avoir un certificat PKI valide et rattaché à l’application</w:t>
      </w:r>
      <w:r>
        <w:rPr>
          <w:sz w:val="20"/>
        </w:rPr>
        <w:t xml:space="preserve"> </w:t>
      </w:r>
      <w:proofErr w:type="gramStart"/>
      <w:r>
        <w:rPr>
          <w:sz w:val="20"/>
        </w:rPr>
        <w:t>BOB</w:t>
      </w:r>
      <w:r w:rsidRPr="002B5F25">
        <w:rPr>
          <w:sz w:val="20"/>
        </w:rPr>
        <w:t>;</w:t>
      </w:r>
      <w:proofErr w:type="gramEnd"/>
    </w:p>
    <w:p w14:paraId="2560CBCA" w14:textId="77777777" w:rsidR="003D6B9A" w:rsidRPr="002B5F25" w:rsidRDefault="003D6B9A" w:rsidP="003D6B9A">
      <w:pPr>
        <w:rPr>
          <w:sz w:val="20"/>
        </w:rPr>
      </w:pPr>
      <w:r w:rsidRPr="002B5F25">
        <w:rPr>
          <w:sz w:val="20"/>
        </w:rPr>
        <w:t>- avoir un accord de participation en qualité de AA ou de RP en cours de validité.</w:t>
      </w:r>
    </w:p>
    <w:p w14:paraId="0D76BF0E" w14:textId="77777777" w:rsidR="003D6B9A" w:rsidRPr="002B5F25" w:rsidRDefault="003D6B9A" w:rsidP="003D6B9A">
      <w:pPr>
        <w:rPr>
          <w:sz w:val="20"/>
        </w:rPr>
      </w:pPr>
      <w:r w:rsidRPr="002B5F25">
        <w:rPr>
          <w:sz w:val="20"/>
        </w:rPr>
        <w:t>Un certificat PKI sera nécessaire pour les tests et un autre certificat sera nécessaire pour la</w:t>
      </w:r>
    </w:p>
    <w:p w14:paraId="1F8C382E" w14:textId="77777777" w:rsidR="003D6B9A" w:rsidRPr="002B5F25" w:rsidRDefault="003D6B9A" w:rsidP="003D6B9A">
      <w:pPr>
        <w:rPr>
          <w:sz w:val="20"/>
        </w:rPr>
      </w:pPr>
      <w:proofErr w:type="gramStart"/>
      <w:r>
        <w:rPr>
          <w:sz w:val="20"/>
        </w:rPr>
        <w:t>p</w:t>
      </w:r>
      <w:r w:rsidRPr="002B5F25">
        <w:rPr>
          <w:sz w:val="20"/>
        </w:rPr>
        <w:t>roduction</w:t>
      </w:r>
      <w:proofErr w:type="gramEnd"/>
      <w:r>
        <w:rPr>
          <w:sz w:val="20"/>
        </w:rPr>
        <w:t>.</w:t>
      </w:r>
    </w:p>
    <w:p w14:paraId="61540A1C" w14:textId="77777777" w:rsidR="003D6B9A" w:rsidRPr="002B5F25" w:rsidRDefault="003D6B9A" w:rsidP="003D6B9A">
      <w:pPr>
        <w:pStyle w:val="Titre2"/>
      </w:pPr>
      <w:bookmarkStart w:id="19" w:name="_Toc521081315"/>
      <w:bookmarkStart w:id="20" w:name="_Toc521329991"/>
      <w:bookmarkStart w:id="21" w:name="_Toc108533522"/>
      <w:bookmarkStart w:id="22" w:name="_Toc202536109"/>
      <w:r w:rsidRPr="002B5F25">
        <w:t>Obtention du certificat PKI</w:t>
      </w:r>
      <w:bookmarkEnd w:id="19"/>
      <w:bookmarkEnd w:id="20"/>
      <w:bookmarkEnd w:id="21"/>
      <w:bookmarkEnd w:id="22"/>
    </w:p>
    <w:p w14:paraId="7014C65C" w14:textId="77777777" w:rsidR="003D6B9A" w:rsidRPr="002B5F25" w:rsidRDefault="003D6B9A" w:rsidP="003D6B9A">
      <w:pPr>
        <w:rPr>
          <w:sz w:val="20"/>
        </w:rPr>
      </w:pPr>
      <w:r w:rsidRPr="002B5F25">
        <w:rPr>
          <w:sz w:val="20"/>
        </w:rPr>
        <w:t xml:space="preserve">Afin de pouvoir utiliser </w:t>
      </w:r>
      <w:r>
        <w:rPr>
          <w:sz w:val="20"/>
        </w:rPr>
        <w:t>l’API</w:t>
      </w:r>
      <w:r w:rsidRPr="002B5F25">
        <w:rPr>
          <w:sz w:val="20"/>
        </w:rPr>
        <w:t xml:space="preserve"> </w:t>
      </w:r>
      <w:r>
        <w:rPr>
          <w:sz w:val="20"/>
        </w:rPr>
        <w:t>BOB</w:t>
      </w:r>
      <w:r w:rsidRPr="002B5F25">
        <w:rPr>
          <w:sz w:val="20"/>
        </w:rPr>
        <w:t>, un Acteur d’Ajustement doit réaliser une demande auprès de son CRC (Chargé de</w:t>
      </w:r>
      <w:r>
        <w:rPr>
          <w:sz w:val="20"/>
        </w:rPr>
        <w:t xml:space="preserve"> </w:t>
      </w:r>
      <w:r w:rsidRPr="002B5F25">
        <w:rPr>
          <w:sz w:val="20"/>
        </w:rPr>
        <w:t>Relation Clientèle).</w:t>
      </w:r>
    </w:p>
    <w:p w14:paraId="680AB0BB" w14:textId="77777777" w:rsidR="003D6B9A" w:rsidRPr="00613561" w:rsidRDefault="003D6B9A" w:rsidP="003D6B9A">
      <w:pPr>
        <w:rPr>
          <w:sz w:val="24"/>
        </w:rPr>
      </w:pPr>
      <w:r w:rsidRPr="002B5F25">
        <w:rPr>
          <w:sz w:val="20"/>
        </w:rPr>
        <w:t>A l’issue de cette demande, une clé électronique de connexion au SI de RTE (certificat PKI)</w:t>
      </w:r>
      <w:r>
        <w:rPr>
          <w:sz w:val="20"/>
        </w:rPr>
        <w:t xml:space="preserve"> </w:t>
      </w:r>
      <w:r w:rsidRPr="002B5F25">
        <w:rPr>
          <w:sz w:val="20"/>
        </w:rPr>
        <w:t>est fournie à l’Acteur d’Ajustement. Cette clé doit être</w:t>
      </w:r>
      <w:r>
        <w:rPr>
          <w:sz w:val="20"/>
        </w:rPr>
        <w:t xml:space="preserve"> </w:t>
      </w:r>
      <w:r w:rsidRPr="002B5F25">
        <w:rPr>
          <w:sz w:val="20"/>
        </w:rPr>
        <w:t>mise en place selon les modalités décrites dans le document de référence</w:t>
      </w:r>
      <w:r>
        <w:rPr>
          <w:sz w:val="20"/>
        </w:rPr>
        <w:t xml:space="preserve"> [R2]</w:t>
      </w:r>
      <w:r w:rsidRPr="002B5F25">
        <w:rPr>
          <w:sz w:val="20"/>
        </w:rPr>
        <w:t xml:space="preserve"> </w:t>
      </w:r>
      <w:r>
        <w:rPr>
          <w:sz w:val="20"/>
        </w:rPr>
        <w:fldChar w:fldCharType="begin"/>
      </w:r>
      <w:r>
        <w:rPr>
          <w:sz w:val="20"/>
        </w:rPr>
        <w:instrText xml:space="preserve"> REF _Ref520884068 \r \h  \* MERGEFORMAT </w:instrText>
      </w:r>
      <w:r>
        <w:rPr>
          <w:sz w:val="20"/>
        </w:rPr>
      </w:r>
      <w:r>
        <w:rPr>
          <w:sz w:val="20"/>
        </w:rPr>
        <w:fldChar w:fldCharType="separate"/>
      </w:r>
      <w:r>
        <w:rPr>
          <w:sz w:val="20"/>
        </w:rPr>
        <w:t>1.2</w:t>
      </w:r>
      <w:r>
        <w:rPr>
          <w:sz w:val="20"/>
        </w:rPr>
        <w:fldChar w:fldCharType="end"/>
      </w:r>
      <w:r>
        <w:rPr>
          <w:sz w:val="20"/>
        </w:rPr>
        <w:t xml:space="preserve">. </w:t>
      </w:r>
    </w:p>
    <w:p w14:paraId="7D2AD2C4" w14:textId="77777777" w:rsidR="003D6B9A" w:rsidRPr="0079192E" w:rsidRDefault="003D6B9A" w:rsidP="003D6B9A">
      <w:pPr>
        <w:pStyle w:val="Titre2"/>
      </w:pPr>
      <w:bookmarkStart w:id="23" w:name="_Toc521081316"/>
      <w:bookmarkStart w:id="24" w:name="_Toc521329992"/>
      <w:bookmarkStart w:id="25" w:name="_Toc108533523"/>
      <w:bookmarkStart w:id="26" w:name="_Toc202536110"/>
      <w:r w:rsidRPr="0079192E">
        <w:t>Assistance technique</w:t>
      </w:r>
      <w:bookmarkEnd w:id="23"/>
      <w:bookmarkEnd w:id="24"/>
      <w:bookmarkEnd w:id="25"/>
      <w:bookmarkEnd w:id="26"/>
    </w:p>
    <w:p w14:paraId="6EE4AB6D" w14:textId="77777777" w:rsidR="003D6B9A" w:rsidRPr="00B25456" w:rsidRDefault="003D6B9A" w:rsidP="003D6B9A">
      <w:pPr>
        <w:rPr>
          <w:sz w:val="20"/>
        </w:rPr>
      </w:pPr>
      <w:r w:rsidRPr="00B25456">
        <w:rPr>
          <w:sz w:val="20"/>
        </w:rPr>
        <w:t>En cas de difficulté pour l’accès ou l’utilisation d’une API, l’Utilisateur peut faire appel aux services d’assistance téléphonique mis en place par RTE dans les conditions techniques prévues dans les Conditions Générales d’Utilisation.</w:t>
      </w:r>
    </w:p>
    <w:p w14:paraId="09B37AD1" w14:textId="233268C3" w:rsidR="00AE5F21" w:rsidRPr="00DE41EA" w:rsidRDefault="00AE5F21" w:rsidP="005372BD">
      <w:pPr>
        <w:rPr>
          <w:b/>
          <w:color w:val="0070C0"/>
          <w:sz w:val="28"/>
        </w:rPr>
      </w:pPr>
      <w:r w:rsidRPr="00DE41EA">
        <w:br w:type="page"/>
      </w:r>
    </w:p>
    <w:p w14:paraId="457B5172" w14:textId="6597F0F4" w:rsidR="004B617E" w:rsidRPr="0087304A" w:rsidRDefault="009D23FA" w:rsidP="00E33805">
      <w:pPr>
        <w:pStyle w:val="Titre1"/>
      </w:pPr>
      <w:bookmarkStart w:id="27" w:name="_Toc202536111"/>
      <w:r w:rsidRPr="0087304A">
        <w:lastRenderedPageBreak/>
        <w:t>Description fonctionnelle de</w:t>
      </w:r>
      <w:r w:rsidR="003440F3" w:rsidRPr="0087304A">
        <w:t xml:space="preserve"> </w:t>
      </w:r>
      <w:r w:rsidRPr="0087304A">
        <w:t>l’</w:t>
      </w:r>
      <w:r w:rsidR="00F91917" w:rsidRPr="0087304A">
        <w:t>API</w:t>
      </w:r>
      <w:r w:rsidR="003440F3" w:rsidRPr="0087304A">
        <w:t xml:space="preserve"> </w:t>
      </w:r>
      <w:r w:rsidR="00A03873">
        <w:t>« </w:t>
      </w:r>
      <w:r w:rsidR="00E83F93">
        <w:t xml:space="preserve">BIG </w:t>
      </w:r>
      <w:r w:rsidR="00E33805" w:rsidRPr="00E33805">
        <w:t>Back Office Balancing</w:t>
      </w:r>
      <w:r w:rsidR="00A03873">
        <w:t> »</w:t>
      </w:r>
      <w:bookmarkEnd w:id="27"/>
    </w:p>
    <w:p w14:paraId="26F061E0" w14:textId="77777777" w:rsidR="004B617E" w:rsidRPr="0087304A" w:rsidRDefault="00F91917" w:rsidP="0087304A">
      <w:pPr>
        <w:pStyle w:val="Titre2"/>
      </w:pPr>
      <w:bookmarkStart w:id="28" w:name="_Toc202536112"/>
      <w:r w:rsidRPr="0087304A">
        <w:t>Description générale</w:t>
      </w:r>
      <w:bookmarkEnd w:id="28"/>
    </w:p>
    <w:p w14:paraId="0BB614FC" w14:textId="77777777" w:rsidR="00E33805" w:rsidRPr="00E33805" w:rsidRDefault="00E33805" w:rsidP="00E33805">
      <w:pPr>
        <w:rPr>
          <w:sz w:val="20"/>
        </w:rPr>
      </w:pPr>
      <w:r w:rsidRPr="00E33805">
        <w:rPr>
          <w:sz w:val="20"/>
        </w:rPr>
        <w:t xml:space="preserve">L’API permet d’accéder à différentes ressources : </w:t>
      </w:r>
    </w:p>
    <w:p w14:paraId="634FAE82" w14:textId="77777777" w:rsidR="00E33805" w:rsidRPr="00E33805" w:rsidRDefault="00E33805" w:rsidP="00E33805">
      <w:pPr>
        <w:rPr>
          <w:sz w:val="20"/>
        </w:rPr>
      </w:pPr>
      <w:r w:rsidRPr="00E33805">
        <w:rPr>
          <w:sz w:val="20"/>
        </w:rPr>
        <w:t>•</w:t>
      </w:r>
      <w:r w:rsidRPr="00E33805">
        <w:rPr>
          <w:sz w:val="20"/>
        </w:rPr>
        <w:tab/>
        <w:t>Activations</w:t>
      </w:r>
    </w:p>
    <w:p w14:paraId="02E69C74" w14:textId="77777777" w:rsidR="00E33805" w:rsidRPr="00E33805" w:rsidRDefault="00E33805" w:rsidP="00E33805">
      <w:pPr>
        <w:rPr>
          <w:sz w:val="20"/>
        </w:rPr>
      </w:pPr>
      <w:r w:rsidRPr="00E33805">
        <w:rPr>
          <w:sz w:val="20"/>
        </w:rPr>
        <w:t>•</w:t>
      </w:r>
      <w:r w:rsidRPr="00E33805">
        <w:rPr>
          <w:sz w:val="20"/>
        </w:rPr>
        <w:tab/>
        <w:t>Offres activées</w:t>
      </w:r>
    </w:p>
    <w:p w14:paraId="640CBED8" w14:textId="77777777" w:rsidR="00E33805" w:rsidRPr="00E33805" w:rsidRDefault="00E33805" w:rsidP="00E33805">
      <w:pPr>
        <w:rPr>
          <w:sz w:val="20"/>
        </w:rPr>
      </w:pPr>
      <w:r w:rsidRPr="00E33805">
        <w:rPr>
          <w:sz w:val="20"/>
        </w:rPr>
        <w:t>•</w:t>
      </w:r>
      <w:r w:rsidRPr="00E33805">
        <w:rPr>
          <w:sz w:val="20"/>
        </w:rPr>
        <w:tab/>
        <w:t>Programmes</w:t>
      </w:r>
    </w:p>
    <w:p w14:paraId="4855547B" w14:textId="085E1373" w:rsidR="00E33805" w:rsidRDefault="00E33805" w:rsidP="00097258">
      <w:pPr>
        <w:rPr>
          <w:sz w:val="20"/>
        </w:rPr>
      </w:pPr>
      <w:r w:rsidRPr="00E33805">
        <w:rPr>
          <w:sz w:val="20"/>
        </w:rPr>
        <w:t>•</w:t>
      </w:r>
      <w:r w:rsidRPr="00E33805">
        <w:rPr>
          <w:sz w:val="20"/>
        </w:rPr>
        <w:tab/>
        <w:t>Prix de Règlement des Ecarts d’Ajustement</w:t>
      </w:r>
    </w:p>
    <w:p w14:paraId="416AE5C1" w14:textId="1B9A693D" w:rsidR="0036201D" w:rsidRDefault="0036201D" w:rsidP="00097258">
      <w:pPr>
        <w:rPr>
          <w:sz w:val="20"/>
        </w:rPr>
      </w:pPr>
      <w:r w:rsidRPr="00E33805">
        <w:rPr>
          <w:sz w:val="20"/>
        </w:rPr>
        <w:t>•</w:t>
      </w:r>
      <w:r w:rsidRPr="00E33805">
        <w:rPr>
          <w:sz w:val="20"/>
        </w:rPr>
        <w:tab/>
      </w:r>
      <w:r>
        <w:rPr>
          <w:sz w:val="20"/>
        </w:rPr>
        <w:t>Bilan mensuel pour facturation</w:t>
      </w:r>
      <w:r w:rsidR="003D6B9A">
        <w:rPr>
          <w:sz w:val="20"/>
        </w:rPr>
        <w:t xml:space="preserve"> – </w:t>
      </w:r>
      <w:r w:rsidR="003D6B9A" w:rsidRPr="00CB4FE5">
        <w:rPr>
          <w:b/>
          <w:color w:val="F79646" w:themeColor="accent6"/>
          <w:sz w:val="20"/>
          <w:u w:val="single"/>
        </w:rPr>
        <w:t>Non disponible actuellement</w:t>
      </w:r>
    </w:p>
    <w:p w14:paraId="64975870" w14:textId="6C7474DC" w:rsidR="0036201D" w:rsidRPr="00E33805" w:rsidRDefault="0036201D" w:rsidP="00097258">
      <w:pPr>
        <w:rPr>
          <w:sz w:val="20"/>
        </w:rPr>
      </w:pPr>
      <w:r w:rsidRPr="00E33805">
        <w:rPr>
          <w:sz w:val="20"/>
        </w:rPr>
        <w:t>•</w:t>
      </w:r>
      <w:r w:rsidRPr="00E33805">
        <w:rPr>
          <w:sz w:val="20"/>
        </w:rPr>
        <w:tab/>
      </w:r>
      <w:r>
        <w:rPr>
          <w:sz w:val="20"/>
        </w:rPr>
        <w:t>Bilan mensuel détaillé pour facturation</w:t>
      </w:r>
      <w:r w:rsidR="003D6B9A">
        <w:rPr>
          <w:sz w:val="20"/>
        </w:rPr>
        <w:t xml:space="preserve"> – </w:t>
      </w:r>
      <w:r w:rsidR="003D6B9A" w:rsidRPr="00CB4FE5">
        <w:rPr>
          <w:b/>
          <w:color w:val="F79646" w:themeColor="accent6"/>
          <w:sz w:val="20"/>
          <w:u w:val="single"/>
        </w:rPr>
        <w:t>Non disponible actuellement</w:t>
      </w:r>
    </w:p>
    <w:p w14:paraId="36E7499F" w14:textId="47F78106" w:rsidR="00642244" w:rsidRPr="000673A5" w:rsidRDefault="00E33805" w:rsidP="00E33805">
      <w:pPr>
        <w:rPr>
          <w:sz w:val="20"/>
        </w:rPr>
      </w:pPr>
      <w:r w:rsidRPr="00E33805">
        <w:rPr>
          <w:sz w:val="20"/>
        </w:rPr>
        <w:t xml:space="preserve">Ces ressources sont uniquement accessibles en lecture, via une opération de type </w:t>
      </w:r>
      <w:r w:rsidRPr="003D6B9A">
        <w:rPr>
          <w:b/>
          <w:bCs/>
          <w:sz w:val="20"/>
        </w:rPr>
        <w:t>GET</w:t>
      </w:r>
      <w:r w:rsidRPr="00E33805">
        <w:rPr>
          <w:sz w:val="20"/>
        </w:rPr>
        <w:t>.</w:t>
      </w:r>
    </w:p>
    <w:p w14:paraId="7EBA7F90" w14:textId="7774ED50" w:rsidR="007B4062" w:rsidRPr="0087304A" w:rsidRDefault="007B4062" w:rsidP="007B4062">
      <w:pPr>
        <w:pStyle w:val="Titre2"/>
      </w:pPr>
      <w:bookmarkStart w:id="29" w:name="_Toc202536113"/>
      <w:r w:rsidRPr="0091362A">
        <w:t>Ressource</w:t>
      </w:r>
      <w:r w:rsidRPr="0087304A">
        <w:t xml:space="preserve"> </w:t>
      </w:r>
      <w:r w:rsidR="00FB0AED">
        <w:t>« </w:t>
      </w:r>
      <w:proofErr w:type="spellStart"/>
      <w:r w:rsidR="00FB0AED">
        <w:t>activated_offers</w:t>
      </w:r>
      <w:proofErr w:type="spellEnd"/>
      <w:r w:rsidR="00FB0AED">
        <w:t> » (</w:t>
      </w:r>
      <w:r w:rsidRPr="0091362A">
        <w:t>offres activées</w:t>
      </w:r>
      <w:r w:rsidR="00FB0AED">
        <w:t>)</w:t>
      </w:r>
      <w:bookmarkEnd w:id="29"/>
    </w:p>
    <w:p w14:paraId="53BCA5C2" w14:textId="77777777" w:rsidR="007B4062" w:rsidRPr="005D4E2E" w:rsidRDefault="007B4062" w:rsidP="007B4062">
      <w:pPr>
        <w:rPr>
          <w:rFonts w:cs="Tahoma"/>
          <w:sz w:val="20"/>
        </w:rPr>
      </w:pPr>
      <w:r w:rsidRPr="005D4E2E">
        <w:rPr>
          <w:rFonts w:cs="Tahoma"/>
          <w:sz w:val="20"/>
        </w:rPr>
        <w:t xml:space="preserve">Cette ressource permet d’accéder aux données définies à la maille de l’offre activée. </w:t>
      </w:r>
    </w:p>
    <w:p w14:paraId="072FD36E" w14:textId="77777777" w:rsidR="007B4062" w:rsidRPr="005D4E2E" w:rsidRDefault="007B4062" w:rsidP="007B4062">
      <w:pPr>
        <w:rPr>
          <w:rFonts w:cs="Tahoma"/>
          <w:sz w:val="20"/>
        </w:rPr>
      </w:pPr>
      <w:r w:rsidRPr="005D4E2E">
        <w:rPr>
          <w:rFonts w:cs="Tahoma"/>
          <w:sz w:val="20"/>
        </w:rPr>
        <w:t xml:space="preserve">Au plus tard 15 Minutes après la fin de chaque pas de règlement des écarts, RTE met à disposition de l’Acteur d’Ajustement, pour chacune de ses Offres Activées et </w:t>
      </w:r>
      <w:r>
        <w:rPr>
          <w:rFonts w:cs="Tahoma"/>
          <w:sz w:val="20"/>
        </w:rPr>
        <w:t>au</w:t>
      </w:r>
      <w:r w:rsidRPr="005D4E2E">
        <w:rPr>
          <w:rFonts w:cs="Tahoma"/>
          <w:sz w:val="20"/>
        </w:rPr>
        <w:t xml:space="preserve"> Pas 5 Minutes :</w:t>
      </w:r>
    </w:p>
    <w:p w14:paraId="50CECF2B"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L</w:t>
      </w:r>
      <w:r w:rsidRPr="005D4E2E">
        <w:rPr>
          <w:rFonts w:ascii="Tahoma" w:hAnsi="Tahoma" w:cs="Tahoma"/>
          <w:sz w:val="20"/>
        </w:rPr>
        <w:t>e Volume Commercial</w:t>
      </w:r>
      <w:r>
        <w:rPr>
          <w:rFonts w:ascii="Tahoma" w:hAnsi="Tahoma" w:cs="Tahoma"/>
          <w:sz w:val="20"/>
        </w:rPr>
        <w:t xml:space="preserve"> accompagné d’un motif</w:t>
      </w:r>
      <w:r w:rsidRPr="005D4E2E">
        <w:rPr>
          <w:rFonts w:ascii="Tahoma" w:hAnsi="Tahoma" w:cs="Tahoma"/>
          <w:sz w:val="20"/>
        </w:rPr>
        <w:t xml:space="preserve"> ;</w:t>
      </w:r>
    </w:p>
    <w:p w14:paraId="28EE84E8"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L</w:t>
      </w:r>
      <w:r w:rsidRPr="005D4E2E">
        <w:rPr>
          <w:rFonts w:ascii="Tahoma" w:hAnsi="Tahoma" w:cs="Tahoma"/>
          <w:sz w:val="20"/>
        </w:rPr>
        <w:t xml:space="preserve">e </w:t>
      </w:r>
      <w:r>
        <w:rPr>
          <w:rFonts w:ascii="Tahoma" w:hAnsi="Tahoma" w:cs="Tahoma"/>
          <w:sz w:val="20"/>
        </w:rPr>
        <w:t>P</w:t>
      </w:r>
      <w:r w:rsidRPr="005D4E2E">
        <w:rPr>
          <w:rFonts w:ascii="Tahoma" w:hAnsi="Tahoma" w:cs="Tahoma"/>
          <w:sz w:val="20"/>
        </w:rPr>
        <w:t>rix de rémunération ;</w:t>
      </w:r>
    </w:p>
    <w:p w14:paraId="616D7B6A"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L</w:t>
      </w:r>
      <w:r w:rsidRPr="005D4E2E">
        <w:rPr>
          <w:rFonts w:ascii="Tahoma" w:hAnsi="Tahoma" w:cs="Tahoma"/>
          <w:sz w:val="20"/>
        </w:rPr>
        <w:t>e montant de la Rémunération ;</w:t>
      </w:r>
    </w:p>
    <w:p w14:paraId="4024881F"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P</w:t>
      </w:r>
      <w:r w:rsidRPr="005D4E2E">
        <w:rPr>
          <w:rFonts w:ascii="Tahoma" w:hAnsi="Tahoma" w:cs="Tahoma"/>
          <w:sz w:val="20"/>
        </w:rPr>
        <w:t xml:space="preserve">our les Offres Spécifiques portant sur des actifs de production thermique, </w:t>
      </w:r>
      <w:r>
        <w:rPr>
          <w:rFonts w:ascii="Tahoma" w:hAnsi="Tahoma" w:cs="Tahoma"/>
          <w:sz w:val="20"/>
        </w:rPr>
        <w:t>dans le cas des démarrages, le prix effectif</w:t>
      </w:r>
      <w:r w:rsidRPr="005D4E2E">
        <w:rPr>
          <w:rFonts w:ascii="Tahoma" w:hAnsi="Tahoma" w:cs="Tahoma"/>
          <w:sz w:val="20"/>
        </w:rPr>
        <w:t xml:space="preserve"> et la rémunération associée.</w:t>
      </w:r>
    </w:p>
    <w:p w14:paraId="5486D558" w14:textId="7664BEBA" w:rsidR="007B4062" w:rsidRDefault="007B4062" w:rsidP="007B4062">
      <w:pPr>
        <w:rPr>
          <w:rFonts w:cs="Tahoma"/>
          <w:sz w:val="20"/>
        </w:rPr>
      </w:pPr>
      <w:r w:rsidRPr="005D4E2E">
        <w:rPr>
          <w:rFonts w:cs="Tahoma"/>
          <w:sz w:val="20"/>
        </w:rPr>
        <w:t>La ressource « </w:t>
      </w:r>
      <w:proofErr w:type="spellStart"/>
      <w:r>
        <w:rPr>
          <w:rFonts w:cs="Tahoma"/>
          <w:sz w:val="20"/>
        </w:rPr>
        <w:t>activated_offers</w:t>
      </w:r>
      <w:proofErr w:type="spellEnd"/>
      <w:r w:rsidRPr="005D4E2E">
        <w:rPr>
          <w:rFonts w:cs="Tahoma"/>
          <w:sz w:val="20"/>
        </w:rPr>
        <w:t> » est décrite techniquement au chapitre</w:t>
      </w:r>
      <w:r w:rsidR="00097258">
        <w:rPr>
          <w:rFonts w:cs="Tahoma"/>
          <w:sz w:val="20"/>
        </w:rPr>
        <w:t xml:space="preserve"> </w:t>
      </w:r>
      <w:r w:rsidR="00097258">
        <w:rPr>
          <w:rFonts w:cs="Tahoma"/>
          <w:sz w:val="20"/>
        </w:rPr>
        <w:fldChar w:fldCharType="begin"/>
      </w:r>
      <w:r w:rsidR="00097258">
        <w:rPr>
          <w:rFonts w:cs="Tahoma"/>
          <w:sz w:val="20"/>
        </w:rPr>
        <w:instrText xml:space="preserve"> REF _Ref37400372 \r \h </w:instrText>
      </w:r>
      <w:r w:rsidR="00097258">
        <w:rPr>
          <w:rFonts w:cs="Tahoma"/>
          <w:sz w:val="20"/>
        </w:rPr>
      </w:r>
      <w:r w:rsidR="00097258">
        <w:rPr>
          <w:rFonts w:cs="Tahoma"/>
          <w:sz w:val="20"/>
        </w:rPr>
        <w:fldChar w:fldCharType="separate"/>
      </w:r>
      <w:r w:rsidR="00677957">
        <w:rPr>
          <w:rFonts w:cs="Tahoma"/>
          <w:sz w:val="20"/>
        </w:rPr>
        <w:t>5.1</w:t>
      </w:r>
      <w:r w:rsidR="00097258">
        <w:rPr>
          <w:rFonts w:cs="Tahoma"/>
          <w:sz w:val="20"/>
        </w:rPr>
        <w:fldChar w:fldCharType="end"/>
      </w:r>
      <w:r>
        <w:rPr>
          <w:rFonts w:cs="Tahoma"/>
          <w:sz w:val="20"/>
        </w:rPr>
        <w:t xml:space="preserve"> </w:t>
      </w:r>
      <w:r w:rsidRPr="005D4E2E">
        <w:rPr>
          <w:rFonts w:cs="Tahoma"/>
          <w:sz w:val="20"/>
        </w:rPr>
        <w:t>du présent document.</w:t>
      </w:r>
      <w:r>
        <w:rPr>
          <w:rFonts w:cs="Tahoma"/>
          <w:sz w:val="20"/>
        </w:rPr>
        <w:t xml:space="preserve"> </w:t>
      </w:r>
    </w:p>
    <w:p w14:paraId="53B360C4" w14:textId="33453E2D" w:rsidR="007B4062" w:rsidRPr="0087304A" w:rsidRDefault="007B4062" w:rsidP="007B4062">
      <w:pPr>
        <w:pStyle w:val="Titre2"/>
      </w:pPr>
      <w:bookmarkStart w:id="30" w:name="_Toc202536114"/>
      <w:r w:rsidRPr="0087304A">
        <w:t xml:space="preserve">Ressource </w:t>
      </w:r>
      <w:r w:rsidR="00FB0AED">
        <w:t>« </w:t>
      </w:r>
      <w:proofErr w:type="spellStart"/>
      <w:r w:rsidR="00FB0AED">
        <w:t>activated_off</w:t>
      </w:r>
      <w:r w:rsidR="00D3035A">
        <w:t>ers</w:t>
      </w:r>
      <w:proofErr w:type="spellEnd"/>
      <w:r w:rsidR="00FB0AED">
        <w:t>/id » (</w:t>
      </w:r>
      <w:r w:rsidRPr="0091362A">
        <w:t>offre activée</w:t>
      </w:r>
      <w:r w:rsidR="00FB0AED">
        <w:t>)</w:t>
      </w:r>
      <w:bookmarkEnd w:id="30"/>
    </w:p>
    <w:p w14:paraId="23942A34" w14:textId="77777777" w:rsidR="007B4062" w:rsidRDefault="007B4062" w:rsidP="007B4062">
      <w:pPr>
        <w:rPr>
          <w:rFonts w:cs="Tahoma"/>
          <w:sz w:val="20"/>
        </w:rPr>
      </w:pPr>
      <w:r>
        <w:rPr>
          <w:rFonts w:cs="Tahoma"/>
          <w:sz w:val="20"/>
        </w:rPr>
        <w:t>Pour une offre activée identifiée en paramètre, c</w:t>
      </w:r>
      <w:r w:rsidRPr="005D4E2E">
        <w:rPr>
          <w:rFonts w:cs="Tahoma"/>
          <w:sz w:val="20"/>
        </w:rPr>
        <w:t xml:space="preserve">ette ressource permet d’accéder aux données </w:t>
      </w:r>
      <w:r>
        <w:rPr>
          <w:rFonts w:cs="Tahoma"/>
          <w:sz w:val="20"/>
        </w:rPr>
        <w:t xml:space="preserve">détaillées. </w:t>
      </w:r>
    </w:p>
    <w:p w14:paraId="0623CF0E" w14:textId="686FFC00" w:rsidR="007B4062" w:rsidRPr="005D4E2E" w:rsidRDefault="007B4062" w:rsidP="007B4062">
      <w:pPr>
        <w:rPr>
          <w:rFonts w:cs="Tahoma"/>
          <w:sz w:val="20"/>
        </w:rPr>
      </w:pPr>
      <w:r>
        <w:rPr>
          <w:rFonts w:cs="Tahoma"/>
          <w:sz w:val="20"/>
        </w:rPr>
        <w:t>Cette ressource s’utilise avec la ressource « </w:t>
      </w:r>
      <w:proofErr w:type="spellStart"/>
      <w:r w:rsidR="00FB0AED">
        <w:rPr>
          <w:rFonts w:cs="Tahoma"/>
          <w:sz w:val="20"/>
        </w:rPr>
        <w:t>activated_offers</w:t>
      </w:r>
      <w:proofErr w:type="spellEnd"/>
      <w:r w:rsidR="00FB0AED">
        <w:rPr>
          <w:rFonts w:cs="Tahoma"/>
          <w:sz w:val="20"/>
        </w:rPr>
        <w:t>/id</w:t>
      </w:r>
      <w:r>
        <w:rPr>
          <w:rFonts w:cs="Tahoma"/>
          <w:sz w:val="20"/>
        </w:rPr>
        <w:t xml:space="preserve"> ». </w:t>
      </w:r>
    </w:p>
    <w:p w14:paraId="26CB0E79" w14:textId="77777777" w:rsidR="007B4062" w:rsidRPr="005D4E2E" w:rsidRDefault="007B4062" w:rsidP="007B4062">
      <w:pPr>
        <w:rPr>
          <w:rFonts w:cs="Tahoma"/>
          <w:sz w:val="20"/>
        </w:rPr>
      </w:pPr>
      <w:r w:rsidRPr="005D4E2E">
        <w:rPr>
          <w:rFonts w:cs="Tahoma"/>
          <w:sz w:val="20"/>
        </w:rPr>
        <w:t xml:space="preserve">Au plus tard 15 Minutes après la fin de chaque pas de règlement des écarts, RTE met à disposition de l’Acteur d’Ajustement, pour chacune de ses Offres Activées et </w:t>
      </w:r>
      <w:r>
        <w:rPr>
          <w:rFonts w:cs="Tahoma"/>
          <w:sz w:val="20"/>
        </w:rPr>
        <w:t>au</w:t>
      </w:r>
      <w:r w:rsidRPr="005D4E2E">
        <w:rPr>
          <w:rFonts w:cs="Tahoma"/>
          <w:sz w:val="20"/>
        </w:rPr>
        <w:t xml:space="preserve"> Pas 5 Minutes :</w:t>
      </w:r>
    </w:p>
    <w:p w14:paraId="56F70F3F"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L</w:t>
      </w:r>
      <w:r w:rsidRPr="005D4E2E">
        <w:rPr>
          <w:rFonts w:ascii="Tahoma" w:hAnsi="Tahoma" w:cs="Tahoma"/>
          <w:sz w:val="20"/>
        </w:rPr>
        <w:t>e Volume Commercial</w:t>
      </w:r>
      <w:r>
        <w:rPr>
          <w:rFonts w:ascii="Tahoma" w:hAnsi="Tahoma" w:cs="Tahoma"/>
          <w:sz w:val="20"/>
        </w:rPr>
        <w:t xml:space="preserve"> accompagné d’un motif</w:t>
      </w:r>
      <w:r w:rsidRPr="005D4E2E">
        <w:rPr>
          <w:rFonts w:ascii="Tahoma" w:hAnsi="Tahoma" w:cs="Tahoma"/>
          <w:sz w:val="20"/>
        </w:rPr>
        <w:t xml:space="preserve"> ;</w:t>
      </w:r>
    </w:p>
    <w:p w14:paraId="5F10D52D"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L</w:t>
      </w:r>
      <w:r w:rsidRPr="005D4E2E">
        <w:rPr>
          <w:rFonts w:ascii="Tahoma" w:hAnsi="Tahoma" w:cs="Tahoma"/>
          <w:sz w:val="20"/>
        </w:rPr>
        <w:t xml:space="preserve">e </w:t>
      </w:r>
      <w:r>
        <w:rPr>
          <w:rFonts w:ascii="Tahoma" w:hAnsi="Tahoma" w:cs="Tahoma"/>
          <w:sz w:val="20"/>
        </w:rPr>
        <w:t>P</w:t>
      </w:r>
      <w:r w:rsidRPr="005D4E2E">
        <w:rPr>
          <w:rFonts w:ascii="Tahoma" w:hAnsi="Tahoma" w:cs="Tahoma"/>
          <w:sz w:val="20"/>
        </w:rPr>
        <w:t>rix de rémunération ;</w:t>
      </w:r>
    </w:p>
    <w:p w14:paraId="23CF11C4"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L</w:t>
      </w:r>
      <w:r w:rsidRPr="005D4E2E">
        <w:rPr>
          <w:rFonts w:ascii="Tahoma" w:hAnsi="Tahoma" w:cs="Tahoma"/>
          <w:sz w:val="20"/>
        </w:rPr>
        <w:t>e montant de la Rémunération ;</w:t>
      </w:r>
    </w:p>
    <w:p w14:paraId="59E94DB0" w14:textId="77777777" w:rsidR="007B4062" w:rsidRPr="005D4E2E" w:rsidRDefault="007B4062" w:rsidP="00420DA2">
      <w:pPr>
        <w:pStyle w:val="Paragraphedeliste"/>
        <w:numPr>
          <w:ilvl w:val="0"/>
          <w:numId w:val="8"/>
        </w:numPr>
        <w:rPr>
          <w:rFonts w:ascii="Tahoma" w:hAnsi="Tahoma" w:cs="Tahoma"/>
          <w:sz w:val="20"/>
        </w:rPr>
      </w:pPr>
      <w:r>
        <w:rPr>
          <w:rFonts w:ascii="Tahoma" w:hAnsi="Tahoma" w:cs="Tahoma"/>
          <w:sz w:val="20"/>
        </w:rPr>
        <w:t>P</w:t>
      </w:r>
      <w:r w:rsidRPr="005D4E2E">
        <w:rPr>
          <w:rFonts w:ascii="Tahoma" w:hAnsi="Tahoma" w:cs="Tahoma"/>
          <w:sz w:val="20"/>
        </w:rPr>
        <w:t xml:space="preserve">our les Offres Spécifiques portant sur des actifs de production thermique, </w:t>
      </w:r>
      <w:r>
        <w:rPr>
          <w:rFonts w:ascii="Tahoma" w:hAnsi="Tahoma" w:cs="Tahoma"/>
          <w:sz w:val="20"/>
        </w:rPr>
        <w:t>dans le cas des démarrages, le prix effectif</w:t>
      </w:r>
      <w:r w:rsidRPr="005D4E2E">
        <w:rPr>
          <w:rFonts w:ascii="Tahoma" w:hAnsi="Tahoma" w:cs="Tahoma"/>
          <w:sz w:val="20"/>
        </w:rPr>
        <w:t xml:space="preserve"> et la rémunération associée.</w:t>
      </w:r>
    </w:p>
    <w:p w14:paraId="66564FB2" w14:textId="374B3D5F" w:rsidR="007B4062" w:rsidRPr="005D4E2E" w:rsidRDefault="007B4062" w:rsidP="007B4062">
      <w:pPr>
        <w:rPr>
          <w:rFonts w:cs="Tahoma"/>
          <w:sz w:val="20"/>
        </w:rPr>
      </w:pPr>
      <w:r w:rsidRPr="005D4E2E">
        <w:rPr>
          <w:rFonts w:cs="Tahoma"/>
          <w:sz w:val="20"/>
        </w:rPr>
        <w:t>La ressource « </w:t>
      </w:r>
      <w:proofErr w:type="spellStart"/>
      <w:r w:rsidRPr="007B4062">
        <w:rPr>
          <w:rFonts w:cs="Tahoma"/>
          <w:sz w:val="20"/>
        </w:rPr>
        <w:t>activated_offers</w:t>
      </w:r>
      <w:proofErr w:type="spellEnd"/>
      <w:r w:rsidRPr="007B4062">
        <w:rPr>
          <w:rFonts w:cs="Tahoma"/>
          <w:sz w:val="20"/>
        </w:rPr>
        <w:t>/id</w:t>
      </w:r>
      <w:r w:rsidRPr="005D4E2E">
        <w:rPr>
          <w:rFonts w:cs="Tahoma"/>
          <w:sz w:val="20"/>
        </w:rPr>
        <w:t> » est décrite techniquement au chapitre</w:t>
      </w:r>
      <w:r>
        <w:rPr>
          <w:rFonts w:cs="Tahoma"/>
          <w:sz w:val="20"/>
        </w:rPr>
        <w:t xml:space="preserve"> </w:t>
      </w:r>
      <w:r w:rsidR="00097258">
        <w:rPr>
          <w:rFonts w:cs="Tahoma"/>
          <w:sz w:val="20"/>
        </w:rPr>
        <w:fldChar w:fldCharType="begin"/>
      </w:r>
      <w:r w:rsidR="00097258">
        <w:rPr>
          <w:rFonts w:cs="Tahoma"/>
          <w:sz w:val="20"/>
        </w:rPr>
        <w:instrText xml:space="preserve"> REF _Ref37400410 \r \h </w:instrText>
      </w:r>
      <w:r w:rsidR="00097258">
        <w:rPr>
          <w:rFonts w:cs="Tahoma"/>
          <w:sz w:val="20"/>
        </w:rPr>
      </w:r>
      <w:r w:rsidR="00097258">
        <w:rPr>
          <w:rFonts w:cs="Tahoma"/>
          <w:sz w:val="20"/>
        </w:rPr>
        <w:fldChar w:fldCharType="separate"/>
      </w:r>
      <w:r w:rsidR="00677957">
        <w:rPr>
          <w:rFonts w:cs="Tahoma"/>
          <w:sz w:val="20"/>
        </w:rPr>
        <w:t>5.2</w:t>
      </w:r>
      <w:r w:rsidR="00097258">
        <w:rPr>
          <w:rFonts w:cs="Tahoma"/>
          <w:sz w:val="20"/>
        </w:rPr>
        <w:fldChar w:fldCharType="end"/>
      </w:r>
      <w:r w:rsidR="00097258">
        <w:rPr>
          <w:rFonts w:cs="Tahoma"/>
          <w:sz w:val="20"/>
        </w:rPr>
        <w:t xml:space="preserve"> </w:t>
      </w:r>
      <w:r w:rsidRPr="005D4E2E">
        <w:rPr>
          <w:rFonts w:cs="Tahoma"/>
          <w:sz w:val="20"/>
        </w:rPr>
        <w:t>du présent document.</w:t>
      </w:r>
    </w:p>
    <w:p w14:paraId="5D4E9043" w14:textId="0454A1F1" w:rsidR="004A5FFE" w:rsidRPr="0087304A" w:rsidRDefault="004A5FFE" w:rsidP="0091362A">
      <w:pPr>
        <w:pStyle w:val="Titre2"/>
      </w:pPr>
      <w:bookmarkStart w:id="31" w:name="_Toc202536115"/>
      <w:r w:rsidRPr="0091362A">
        <w:t>Ressource</w:t>
      </w:r>
      <w:r w:rsidRPr="0087304A">
        <w:t xml:space="preserve"> « </w:t>
      </w:r>
      <w:r w:rsidR="00F10216" w:rsidRPr="00F10216">
        <w:t>activations</w:t>
      </w:r>
      <w:r w:rsidR="00F10216">
        <w:t> »</w:t>
      </w:r>
      <w:bookmarkEnd w:id="31"/>
    </w:p>
    <w:p w14:paraId="3D907D31" w14:textId="525ADE7D" w:rsidR="00F10216" w:rsidRDefault="00F10216" w:rsidP="00F10216">
      <w:pPr>
        <w:rPr>
          <w:rFonts w:cs="Tahoma"/>
          <w:sz w:val="20"/>
        </w:rPr>
      </w:pPr>
      <w:bookmarkStart w:id="32" w:name="_Toc423012895"/>
      <w:bookmarkEnd w:id="32"/>
      <w:r w:rsidRPr="005D4E2E">
        <w:rPr>
          <w:rFonts w:cs="Tahoma"/>
          <w:sz w:val="20"/>
        </w:rPr>
        <w:t xml:space="preserve">Cette ressource permet d’accéder aux données définies </w:t>
      </w:r>
      <w:r>
        <w:rPr>
          <w:rFonts w:cs="Tahoma"/>
          <w:sz w:val="20"/>
        </w:rPr>
        <w:t>à la maille des EDA</w:t>
      </w:r>
      <w:r w:rsidRPr="005D4E2E">
        <w:rPr>
          <w:rFonts w:cs="Tahoma"/>
          <w:sz w:val="20"/>
        </w:rPr>
        <w:t xml:space="preserve">. </w:t>
      </w:r>
    </w:p>
    <w:p w14:paraId="6B1F953E" w14:textId="77777777" w:rsidR="00F10216" w:rsidRPr="005D4E2E" w:rsidRDefault="00F10216" w:rsidP="00F10216">
      <w:pPr>
        <w:rPr>
          <w:rFonts w:cs="Tahoma"/>
          <w:sz w:val="20"/>
        </w:rPr>
      </w:pPr>
      <w:r w:rsidRPr="005D4E2E">
        <w:rPr>
          <w:rFonts w:cs="Tahoma"/>
          <w:sz w:val="20"/>
        </w:rPr>
        <w:t>Au plus tard 15 Minutes après la fin de chaque pas de règlement des écarts, RTE met à disposition de l’Acteur d’Ajustement, pour chacune des EDA de son Périmètre d’Aju</w:t>
      </w:r>
      <w:r>
        <w:rPr>
          <w:rFonts w:cs="Tahoma"/>
          <w:sz w:val="20"/>
        </w:rPr>
        <w:t>stement, et</w:t>
      </w:r>
      <w:r w:rsidRPr="005D4E2E">
        <w:rPr>
          <w:rFonts w:cs="Tahoma"/>
          <w:sz w:val="20"/>
        </w:rPr>
        <w:t xml:space="preserve"> au Pas 5 Minutes :</w:t>
      </w:r>
    </w:p>
    <w:p w14:paraId="35AD6C07" w14:textId="77777777" w:rsidR="00F10216" w:rsidRDefault="00F10216" w:rsidP="00420DA2">
      <w:pPr>
        <w:pStyle w:val="Paragraphedeliste"/>
        <w:numPr>
          <w:ilvl w:val="0"/>
          <w:numId w:val="7"/>
        </w:numPr>
        <w:rPr>
          <w:rFonts w:ascii="Tahoma" w:hAnsi="Tahoma" w:cs="Tahoma"/>
          <w:sz w:val="20"/>
        </w:rPr>
      </w:pPr>
      <w:r>
        <w:rPr>
          <w:rFonts w:ascii="Tahoma" w:hAnsi="Tahoma" w:cs="Tahoma"/>
          <w:sz w:val="20"/>
        </w:rPr>
        <w:t>La liste des Offres activées ;</w:t>
      </w:r>
    </w:p>
    <w:p w14:paraId="59160FCC" w14:textId="77777777" w:rsidR="00F10216" w:rsidRPr="005D4E2E" w:rsidRDefault="00F10216" w:rsidP="00420DA2">
      <w:pPr>
        <w:pStyle w:val="Paragraphedeliste"/>
        <w:numPr>
          <w:ilvl w:val="0"/>
          <w:numId w:val="7"/>
        </w:numPr>
        <w:rPr>
          <w:rFonts w:ascii="Tahoma" w:hAnsi="Tahoma" w:cs="Tahoma"/>
          <w:sz w:val="20"/>
        </w:rPr>
      </w:pPr>
      <w:proofErr w:type="gramStart"/>
      <w:r w:rsidRPr="005D4E2E">
        <w:rPr>
          <w:rFonts w:ascii="Tahoma" w:hAnsi="Tahoma" w:cs="Tahoma"/>
          <w:sz w:val="20"/>
        </w:rPr>
        <w:lastRenderedPageBreak/>
        <w:t>le</w:t>
      </w:r>
      <w:proofErr w:type="gramEnd"/>
      <w:r w:rsidRPr="005D4E2E">
        <w:rPr>
          <w:rFonts w:ascii="Tahoma" w:hAnsi="Tahoma" w:cs="Tahoma"/>
          <w:sz w:val="20"/>
        </w:rPr>
        <w:t xml:space="preserve"> Volume Attendu Théorique, à la Hausse et à la Baisse ;</w:t>
      </w:r>
    </w:p>
    <w:p w14:paraId="3E68FB59" w14:textId="77777777" w:rsidR="00F10216" w:rsidRDefault="00F10216" w:rsidP="00420DA2">
      <w:pPr>
        <w:pStyle w:val="Paragraphedeliste"/>
        <w:numPr>
          <w:ilvl w:val="0"/>
          <w:numId w:val="7"/>
        </w:numPr>
        <w:rPr>
          <w:rFonts w:ascii="Tahoma" w:hAnsi="Tahoma" w:cs="Tahoma"/>
          <w:sz w:val="20"/>
        </w:rPr>
      </w:pPr>
      <w:proofErr w:type="gramStart"/>
      <w:r w:rsidRPr="005D4E2E">
        <w:rPr>
          <w:rFonts w:ascii="Tahoma" w:hAnsi="Tahoma" w:cs="Tahoma"/>
          <w:sz w:val="20"/>
        </w:rPr>
        <w:t>le</w:t>
      </w:r>
      <w:proofErr w:type="gramEnd"/>
      <w:r w:rsidRPr="005D4E2E">
        <w:rPr>
          <w:rFonts w:ascii="Tahoma" w:hAnsi="Tahoma" w:cs="Tahoma"/>
          <w:sz w:val="20"/>
        </w:rPr>
        <w:t xml:space="preserve"> Volume Attendu Effectif</w:t>
      </w:r>
      <w:r>
        <w:rPr>
          <w:rFonts w:ascii="Tahoma" w:hAnsi="Tahoma" w:cs="Tahoma"/>
          <w:sz w:val="20"/>
        </w:rPr>
        <w:t>, à la Hausse et à la Baisse ;</w:t>
      </w:r>
    </w:p>
    <w:p w14:paraId="5C7F50EF" w14:textId="720F1457" w:rsidR="00F10216" w:rsidRDefault="00F10216" w:rsidP="00420DA2">
      <w:pPr>
        <w:pStyle w:val="Paragraphedeliste"/>
        <w:numPr>
          <w:ilvl w:val="0"/>
          <w:numId w:val="7"/>
        </w:numPr>
        <w:rPr>
          <w:rFonts w:ascii="Tahoma" w:hAnsi="Tahoma" w:cs="Tahoma"/>
          <w:sz w:val="20"/>
        </w:rPr>
      </w:pPr>
      <w:r>
        <w:rPr>
          <w:rFonts w:ascii="Tahoma" w:hAnsi="Tahoma" w:cs="Tahoma"/>
          <w:sz w:val="20"/>
        </w:rPr>
        <w:t xml:space="preserve">Pour les EDA thermiques, le cas </w:t>
      </w:r>
      <w:r w:rsidR="00097258">
        <w:rPr>
          <w:rFonts w:ascii="Tahoma" w:hAnsi="Tahoma" w:cs="Tahoma"/>
          <w:sz w:val="20"/>
        </w:rPr>
        <w:t>échéant</w:t>
      </w:r>
      <w:r>
        <w:rPr>
          <w:rFonts w:ascii="Tahoma" w:hAnsi="Tahoma" w:cs="Tahoma"/>
          <w:sz w:val="20"/>
        </w:rPr>
        <w:t>, les informations liées à un démarrage :</w:t>
      </w:r>
    </w:p>
    <w:p w14:paraId="1B50C53B" w14:textId="77777777" w:rsidR="00F10216" w:rsidRDefault="00F10216" w:rsidP="00420DA2">
      <w:pPr>
        <w:pStyle w:val="Paragraphedeliste"/>
        <w:numPr>
          <w:ilvl w:val="1"/>
          <w:numId w:val="7"/>
        </w:numPr>
        <w:rPr>
          <w:rFonts w:ascii="Tahoma" w:hAnsi="Tahoma" w:cs="Tahoma"/>
          <w:sz w:val="20"/>
        </w:rPr>
      </w:pPr>
      <w:r>
        <w:rPr>
          <w:rFonts w:ascii="Tahoma" w:hAnsi="Tahoma" w:cs="Tahoma"/>
          <w:sz w:val="20"/>
        </w:rPr>
        <w:t>Indice de démarrage</w:t>
      </w:r>
    </w:p>
    <w:p w14:paraId="04AB2B33" w14:textId="77777777" w:rsidR="00F10216" w:rsidRDefault="00F10216" w:rsidP="00420DA2">
      <w:pPr>
        <w:pStyle w:val="Paragraphedeliste"/>
        <w:numPr>
          <w:ilvl w:val="1"/>
          <w:numId w:val="7"/>
        </w:numPr>
        <w:rPr>
          <w:rFonts w:ascii="Tahoma" w:hAnsi="Tahoma" w:cs="Tahoma"/>
          <w:sz w:val="20"/>
        </w:rPr>
      </w:pPr>
      <w:r>
        <w:rPr>
          <w:rFonts w:ascii="Tahoma" w:hAnsi="Tahoma" w:cs="Tahoma"/>
          <w:sz w:val="20"/>
        </w:rPr>
        <w:t>Heure de début et de fin</w:t>
      </w:r>
    </w:p>
    <w:p w14:paraId="35A4F0EF" w14:textId="77777777" w:rsidR="00F10216" w:rsidRDefault="00F10216" w:rsidP="00420DA2">
      <w:pPr>
        <w:pStyle w:val="Paragraphedeliste"/>
        <w:numPr>
          <w:ilvl w:val="1"/>
          <w:numId w:val="7"/>
        </w:numPr>
        <w:rPr>
          <w:rFonts w:ascii="Tahoma" w:hAnsi="Tahoma" w:cs="Tahoma"/>
          <w:sz w:val="20"/>
        </w:rPr>
      </w:pPr>
      <w:r>
        <w:rPr>
          <w:rFonts w:ascii="Tahoma" w:hAnsi="Tahoma" w:cs="Tahoma"/>
          <w:sz w:val="20"/>
        </w:rPr>
        <w:t xml:space="preserve">Energie de démarrage </w:t>
      </w:r>
    </w:p>
    <w:p w14:paraId="13BBDD83" w14:textId="77777777" w:rsidR="00F10216" w:rsidRDefault="00F10216" w:rsidP="00420DA2">
      <w:pPr>
        <w:pStyle w:val="Paragraphedeliste"/>
        <w:numPr>
          <w:ilvl w:val="1"/>
          <w:numId w:val="7"/>
        </w:numPr>
        <w:rPr>
          <w:rFonts w:ascii="Tahoma" w:hAnsi="Tahoma" w:cs="Tahoma"/>
          <w:sz w:val="20"/>
        </w:rPr>
      </w:pPr>
      <w:r>
        <w:rPr>
          <w:rFonts w:ascii="Tahoma" w:hAnsi="Tahoma" w:cs="Tahoma"/>
          <w:sz w:val="20"/>
        </w:rPr>
        <w:t xml:space="preserve">Coût de démarrage </w:t>
      </w:r>
    </w:p>
    <w:p w14:paraId="292DB884" w14:textId="77777777" w:rsidR="00F10216" w:rsidRDefault="00F10216" w:rsidP="00420DA2">
      <w:pPr>
        <w:pStyle w:val="Paragraphedeliste"/>
        <w:numPr>
          <w:ilvl w:val="0"/>
          <w:numId w:val="7"/>
        </w:numPr>
        <w:rPr>
          <w:rFonts w:ascii="Tahoma" w:hAnsi="Tahoma" w:cs="Tahoma"/>
          <w:sz w:val="20"/>
        </w:rPr>
      </w:pPr>
      <w:r>
        <w:rPr>
          <w:rFonts w:ascii="Tahoma" w:hAnsi="Tahoma" w:cs="Tahoma"/>
          <w:sz w:val="20"/>
        </w:rPr>
        <w:t xml:space="preserve">La liste des typologies d’offres activées (standard ou spécifique) par pas 5 minutes </w:t>
      </w:r>
    </w:p>
    <w:p w14:paraId="5A0C7632" w14:textId="77777777" w:rsidR="00F10216" w:rsidRDefault="00F10216" w:rsidP="00F10216">
      <w:pPr>
        <w:pStyle w:val="Paragraphedeliste"/>
        <w:rPr>
          <w:rFonts w:ascii="Tahoma" w:hAnsi="Tahoma" w:cs="Tahoma"/>
          <w:sz w:val="20"/>
        </w:rPr>
      </w:pPr>
    </w:p>
    <w:p w14:paraId="2B1F38A1" w14:textId="77777777" w:rsidR="00F10216" w:rsidRPr="005D4E2E" w:rsidRDefault="00F10216" w:rsidP="00F10216">
      <w:pPr>
        <w:rPr>
          <w:rFonts w:cs="Tahoma"/>
          <w:sz w:val="20"/>
        </w:rPr>
      </w:pPr>
      <w:r w:rsidRPr="005D4E2E">
        <w:rPr>
          <w:rFonts w:cs="Tahoma"/>
          <w:sz w:val="20"/>
        </w:rPr>
        <w:t xml:space="preserve">Au plus tard à la fin du mois M+1 et sous réserve de la disponibilité des données nécessaires au calcul des volumes réalisés, RTE met à disposition de l’Acteur d’Ajustement, pour chacune des EDA de son </w:t>
      </w:r>
      <w:r>
        <w:rPr>
          <w:rFonts w:cs="Tahoma"/>
          <w:sz w:val="20"/>
        </w:rPr>
        <w:t>Périmètre d’Ajustement et au</w:t>
      </w:r>
      <w:r w:rsidRPr="005D4E2E">
        <w:rPr>
          <w:rFonts w:cs="Tahoma"/>
          <w:sz w:val="20"/>
        </w:rPr>
        <w:t xml:space="preserve"> Pas 5 Minutes :</w:t>
      </w:r>
    </w:p>
    <w:p w14:paraId="67CC3182" w14:textId="77777777" w:rsidR="00F10216" w:rsidRDefault="00F10216" w:rsidP="00420DA2">
      <w:pPr>
        <w:pStyle w:val="Paragraphedeliste"/>
        <w:numPr>
          <w:ilvl w:val="0"/>
          <w:numId w:val="7"/>
        </w:numPr>
        <w:rPr>
          <w:rFonts w:ascii="Tahoma" w:hAnsi="Tahoma" w:cs="Tahoma"/>
          <w:sz w:val="20"/>
        </w:rPr>
      </w:pPr>
      <w:r>
        <w:rPr>
          <w:rFonts w:ascii="Tahoma" w:hAnsi="Tahoma" w:cs="Tahoma"/>
          <w:sz w:val="20"/>
        </w:rPr>
        <w:t>Le Volume Réalisé, à la Hausse et à la Baisse ;</w:t>
      </w:r>
    </w:p>
    <w:p w14:paraId="1F942AD6" w14:textId="77777777" w:rsidR="00F10216" w:rsidRPr="005D4E2E" w:rsidRDefault="00F10216" w:rsidP="00420DA2">
      <w:pPr>
        <w:pStyle w:val="Paragraphedeliste"/>
        <w:numPr>
          <w:ilvl w:val="0"/>
          <w:numId w:val="7"/>
        </w:numPr>
        <w:rPr>
          <w:rFonts w:ascii="Tahoma" w:hAnsi="Tahoma" w:cs="Tahoma"/>
          <w:sz w:val="20"/>
        </w:rPr>
      </w:pPr>
      <w:r w:rsidRPr="005D4E2E">
        <w:rPr>
          <w:rFonts w:ascii="Tahoma" w:hAnsi="Tahoma" w:cs="Tahoma"/>
          <w:sz w:val="20"/>
        </w:rPr>
        <w:t>L</w:t>
      </w:r>
      <w:r>
        <w:rPr>
          <w:rFonts w:ascii="Tahoma" w:hAnsi="Tahoma" w:cs="Tahoma"/>
          <w:sz w:val="20"/>
        </w:rPr>
        <w:t>e Volume d’</w:t>
      </w:r>
      <w:r w:rsidRPr="005D4E2E">
        <w:rPr>
          <w:rFonts w:ascii="Tahoma" w:hAnsi="Tahoma" w:cs="Tahoma"/>
          <w:sz w:val="20"/>
        </w:rPr>
        <w:t>Ecart d’Ajustement, positif et négatif ;</w:t>
      </w:r>
    </w:p>
    <w:p w14:paraId="123C08B8" w14:textId="77777777" w:rsidR="00F10216" w:rsidRPr="005D4E2E" w:rsidRDefault="00F10216" w:rsidP="00420DA2">
      <w:pPr>
        <w:pStyle w:val="Paragraphedeliste"/>
        <w:numPr>
          <w:ilvl w:val="0"/>
          <w:numId w:val="7"/>
        </w:numPr>
        <w:rPr>
          <w:rFonts w:ascii="Tahoma" w:hAnsi="Tahoma" w:cs="Tahoma"/>
          <w:sz w:val="20"/>
        </w:rPr>
      </w:pPr>
      <w:r>
        <w:rPr>
          <w:rFonts w:ascii="Tahoma" w:hAnsi="Tahoma" w:cs="Tahoma"/>
          <w:sz w:val="20"/>
        </w:rPr>
        <w:t>L</w:t>
      </w:r>
      <w:r w:rsidRPr="005D4E2E">
        <w:rPr>
          <w:rFonts w:ascii="Tahoma" w:hAnsi="Tahoma" w:cs="Tahoma"/>
          <w:sz w:val="20"/>
        </w:rPr>
        <w:t xml:space="preserve">a </w:t>
      </w:r>
      <w:r>
        <w:rPr>
          <w:rFonts w:ascii="Tahoma" w:hAnsi="Tahoma" w:cs="Tahoma"/>
          <w:sz w:val="20"/>
        </w:rPr>
        <w:t>V</w:t>
      </w:r>
      <w:r w:rsidRPr="005D4E2E">
        <w:rPr>
          <w:rFonts w:ascii="Tahoma" w:hAnsi="Tahoma" w:cs="Tahoma"/>
          <w:sz w:val="20"/>
        </w:rPr>
        <w:t>alorisation de l’Ecart d’Ajustement, positif et négatif ;</w:t>
      </w:r>
    </w:p>
    <w:p w14:paraId="21341089" w14:textId="77777777" w:rsidR="004C708A" w:rsidRDefault="00F10216" w:rsidP="004C708A">
      <w:pPr>
        <w:pStyle w:val="Paragraphedeliste"/>
        <w:numPr>
          <w:ilvl w:val="0"/>
          <w:numId w:val="7"/>
        </w:numPr>
        <w:rPr>
          <w:rFonts w:ascii="Tahoma" w:hAnsi="Tahoma" w:cs="Tahoma"/>
          <w:sz w:val="20"/>
        </w:rPr>
      </w:pPr>
      <w:r>
        <w:rPr>
          <w:rFonts w:ascii="Tahoma" w:hAnsi="Tahoma" w:cs="Tahoma"/>
          <w:sz w:val="20"/>
        </w:rPr>
        <w:t>L</w:t>
      </w:r>
      <w:r w:rsidRPr="005D4E2E">
        <w:rPr>
          <w:rFonts w:ascii="Tahoma" w:hAnsi="Tahoma" w:cs="Tahoma"/>
          <w:sz w:val="20"/>
        </w:rPr>
        <w:t>e Volume de Défaillance ;</w:t>
      </w:r>
    </w:p>
    <w:p w14:paraId="1092D5A9" w14:textId="2293F53E" w:rsidR="00F10216" w:rsidRPr="004C708A" w:rsidRDefault="00F10216" w:rsidP="004C708A">
      <w:pPr>
        <w:pStyle w:val="Paragraphedeliste"/>
        <w:numPr>
          <w:ilvl w:val="0"/>
          <w:numId w:val="7"/>
        </w:numPr>
        <w:rPr>
          <w:rFonts w:ascii="Tahoma" w:hAnsi="Tahoma" w:cs="Tahoma"/>
          <w:sz w:val="20"/>
        </w:rPr>
      </w:pPr>
      <w:r w:rsidRPr="004C708A">
        <w:rPr>
          <w:rFonts w:cs="Tahoma"/>
          <w:sz w:val="20"/>
        </w:rPr>
        <w:t>Les Pénalités en cas de défaillances.</w:t>
      </w:r>
    </w:p>
    <w:p w14:paraId="0C108C36" w14:textId="72AB8705" w:rsidR="004C708A" w:rsidRPr="004C708A" w:rsidRDefault="004C708A" w:rsidP="004C708A">
      <w:pPr>
        <w:pStyle w:val="Paragraphedeliste"/>
        <w:numPr>
          <w:ilvl w:val="0"/>
          <w:numId w:val="7"/>
        </w:numPr>
        <w:spacing w:before="100" w:beforeAutospacing="1" w:after="100" w:afterAutospacing="1"/>
        <w:jc w:val="left"/>
        <w:rPr>
          <w:rFonts w:cs="Tahoma"/>
          <w:sz w:val="20"/>
          <w:highlight w:val="yellow"/>
        </w:rPr>
      </w:pPr>
      <w:r w:rsidRPr="004C708A">
        <w:rPr>
          <w:rFonts w:cs="Tahoma"/>
          <w:sz w:val="20"/>
          <w:highlight w:val="yellow"/>
        </w:rPr>
        <w:t>Le Volume non conforme MARI</w:t>
      </w:r>
      <w:r>
        <w:rPr>
          <w:rFonts w:cs="Tahoma"/>
          <w:sz w:val="20"/>
          <w:highlight w:val="yellow"/>
        </w:rPr>
        <w:t> ;</w:t>
      </w:r>
    </w:p>
    <w:p w14:paraId="71DFB361" w14:textId="5F7C42A0" w:rsidR="004C708A" w:rsidRPr="004C708A" w:rsidRDefault="004C708A" w:rsidP="004C708A">
      <w:pPr>
        <w:pStyle w:val="Paragraphedeliste"/>
        <w:numPr>
          <w:ilvl w:val="0"/>
          <w:numId w:val="7"/>
        </w:numPr>
        <w:spacing w:before="100" w:beforeAutospacing="1" w:after="100" w:afterAutospacing="1"/>
        <w:jc w:val="left"/>
        <w:rPr>
          <w:rFonts w:cs="Tahoma"/>
          <w:sz w:val="20"/>
          <w:highlight w:val="yellow"/>
        </w:rPr>
      </w:pPr>
      <w:r w:rsidRPr="004C708A">
        <w:rPr>
          <w:rFonts w:cs="Tahoma"/>
          <w:sz w:val="20"/>
          <w:highlight w:val="yellow"/>
        </w:rPr>
        <w:t>Le Prix de pénalisation MARI</w:t>
      </w:r>
      <w:r>
        <w:rPr>
          <w:rFonts w:cs="Tahoma"/>
          <w:sz w:val="20"/>
          <w:highlight w:val="yellow"/>
        </w:rPr>
        <w:t> ;</w:t>
      </w:r>
    </w:p>
    <w:p w14:paraId="2DF1802F" w14:textId="3361CD41" w:rsidR="004C708A" w:rsidRDefault="004C708A" w:rsidP="004C708A">
      <w:pPr>
        <w:pStyle w:val="Paragraphedeliste"/>
        <w:numPr>
          <w:ilvl w:val="0"/>
          <w:numId w:val="7"/>
        </w:numPr>
        <w:spacing w:before="100" w:beforeAutospacing="1" w:after="100" w:afterAutospacing="1"/>
        <w:jc w:val="left"/>
        <w:rPr>
          <w:rFonts w:cs="Tahoma"/>
          <w:sz w:val="20"/>
          <w:highlight w:val="yellow"/>
        </w:rPr>
      </w:pPr>
      <w:r w:rsidRPr="004C708A">
        <w:rPr>
          <w:rFonts w:cs="Tahoma"/>
          <w:sz w:val="20"/>
          <w:highlight w:val="yellow"/>
        </w:rPr>
        <w:t>Les Pénalités de non-conformité</w:t>
      </w:r>
      <w:r>
        <w:rPr>
          <w:rFonts w:cs="Tahoma"/>
          <w:sz w:val="20"/>
          <w:highlight w:val="yellow"/>
        </w:rPr>
        <w:t> </w:t>
      </w:r>
      <w:proofErr w:type="gramStart"/>
      <w:r>
        <w:rPr>
          <w:rFonts w:cs="Tahoma"/>
          <w:sz w:val="20"/>
          <w:highlight w:val="yellow"/>
        </w:rPr>
        <w:t>MARI;</w:t>
      </w:r>
      <w:proofErr w:type="gramEnd"/>
    </w:p>
    <w:p w14:paraId="232BF7EF" w14:textId="666EFDF1" w:rsidR="00FB53E6" w:rsidRPr="004C708A" w:rsidRDefault="00FB53E6" w:rsidP="004C708A">
      <w:pPr>
        <w:pStyle w:val="Paragraphedeliste"/>
        <w:numPr>
          <w:ilvl w:val="0"/>
          <w:numId w:val="7"/>
        </w:numPr>
        <w:spacing w:before="100" w:beforeAutospacing="1" w:after="100" w:afterAutospacing="1"/>
        <w:jc w:val="left"/>
        <w:rPr>
          <w:rFonts w:cs="Tahoma"/>
          <w:sz w:val="20"/>
          <w:highlight w:val="yellow"/>
        </w:rPr>
      </w:pPr>
      <w:r>
        <w:rPr>
          <w:rFonts w:cs="Tahoma"/>
          <w:sz w:val="20"/>
          <w:highlight w:val="yellow"/>
        </w:rPr>
        <w:t>Indicateur critère MARI ;</w:t>
      </w:r>
    </w:p>
    <w:p w14:paraId="24CF4CF0" w14:textId="12AA0271" w:rsidR="004C708A" w:rsidRPr="004C708A" w:rsidRDefault="004C708A" w:rsidP="004C708A">
      <w:pPr>
        <w:pStyle w:val="Paragraphedeliste"/>
        <w:numPr>
          <w:ilvl w:val="0"/>
          <w:numId w:val="7"/>
        </w:numPr>
        <w:spacing w:before="100" w:beforeAutospacing="1" w:after="100" w:afterAutospacing="1"/>
        <w:jc w:val="left"/>
        <w:rPr>
          <w:rFonts w:cs="Tahoma"/>
          <w:sz w:val="20"/>
          <w:highlight w:val="yellow"/>
        </w:rPr>
      </w:pPr>
      <w:r w:rsidRPr="004C708A">
        <w:rPr>
          <w:rFonts w:cs="Tahoma"/>
          <w:sz w:val="20"/>
          <w:highlight w:val="yellow"/>
        </w:rPr>
        <w:t>Le Volume refusé MARI</w:t>
      </w:r>
      <w:r>
        <w:rPr>
          <w:rFonts w:cs="Tahoma"/>
          <w:sz w:val="20"/>
          <w:highlight w:val="yellow"/>
        </w:rPr>
        <w:t> ;</w:t>
      </w:r>
    </w:p>
    <w:p w14:paraId="3FC76010" w14:textId="48BE07E5" w:rsidR="004C708A" w:rsidRPr="004C708A" w:rsidRDefault="004C708A" w:rsidP="004C708A">
      <w:pPr>
        <w:keepLines w:val="0"/>
        <w:numPr>
          <w:ilvl w:val="0"/>
          <w:numId w:val="7"/>
        </w:numPr>
        <w:spacing w:before="100" w:beforeAutospacing="1" w:after="100" w:afterAutospacing="1"/>
        <w:jc w:val="left"/>
        <w:rPr>
          <w:rFonts w:cs="Tahoma"/>
          <w:sz w:val="20"/>
          <w:highlight w:val="yellow"/>
        </w:rPr>
      </w:pPr>
      <w:r w:rsidRPr="004C708A">
        <w:rPr>
          <w:rFonts w:cs="Tahoma"/>
          <w:sz w:val="20"/>
          <w:highlight w:val="yellow"/>
        </w:rPr>
        <w:t>Les Pénalités pour refus d’ordre standard</w:t>
      </w:r>
      <w:r>
        <w:rPr>
          <w:rFonts w:cs="Tahoma"/>
          <w:sz w:val="20"/>
          <w:highlight w:val="yellow"/>
        </w:rPr>
        <w:t>.</w:t>
      </w:r>
    </w:p>
    <w:p w14:paraId="2CD56921" w14:textId="77777777" w:rsidR="004C708A" w:rsidRPr="004C708A" w:rsidRDefault="004C708A" w:rsidP="004C708A">
      <w:pPr>
        <w:pStyle w:val="Paragraphedeliste"/>
        <w:rPr>
          <w:rFonts w:ascii="Tahoma" w:hAnsi="Tahoma" w:cs="Tahoma"/>
          <w:sz w:val="20"/>
        </w:rPr>
      </w:pPr>
    </w:p>
    <w:p w14:paraId="6C1B63BF" w14:textId="77777777" w:rsidR="00F10216" w:rsidRDefault="00F10216" w:rsidP="00F10216">
      <w:pPr>
        <w:rPr>
          <w:rFonts w:cs="Tahoma"/>
          <w:sz w:val="20"/>
        </w:rPr>
      </w:pPr>
    </w:p>
    <w:p w14:paraId="71CE8ECB" w14:textId="77777777" w:rsidR="00F10216" w:rsidRDefault="00F10216" w:rsidP="00F10216">
      <w:pPr>
        <w:rPr>
          <w:rFonts w:cs="Tahoma"/>
          <w:sz w:val="20"/>
        </w:rPr>
      </w:pPr>
      <w:r>
        <w:rPr>
          <w:rFonts w:cs="Tahoma"/>
          <w:sz w:val="20"/>
        </w:rPr>
        <w:t xml:space="preserve">En fonction du type d’offres activées sur le pas 5 minutes, les valeurs Volumes Attendus Théoriques et Volumes Attendus Effectifs sont calculés de la façon suivante : </w:t>
      </w:r>
    </w:p>
    <w:p w14:paraId="1C48FE0E" w14:textId="77777777" w:rsidR="00F10216" w:rsidRDefault="00F10216" w:rsidP="00F10216">
      <w:pPr>
        <w:rPr>
          <w:rFonts w:cs="Tahoma"/>
          <w:sz w:val="20"/>
        </w:rPr>
      </w:pPr>
      <w:r>
        <w:rPr>
          <w:rFonts w:cs="Tahoma"/>
          <w:noProof/>
          <w:sz w:val="20"/>
        </w:rPr>
        <w:drawing>
          <wp:inline distT="0" distB="0" distL="0" distR="0" wp14:anchorId="2F2F3CB2" wp14:editId="42383C1A">
            <wp:extent cx="5581783" cy="188931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4345" cy="1896952"/>
                    </a:xfrm>
                    <a:prstGeom prst="rect">
                      <a:avLst/>
                    </a:prstGeom>
                    <a:noFill/>
                  </pic:spPr>
                </pic:pic>
              </a:graphicData>
            </a:graphic>
          </wp:inline>
        </w:drawing>
      </w:r>
    </w:p>
    <w:p w14:paraId="72BC4125" w14:textId="77777777" w:rsidR="00097258" w:rsidRPr="00097258" w:rsidRDefault="00097258" w:rsidP="00097258">
      <w:pPr>
        <w:pStyle w:val="Paragraphedeliste"/>
        <w:rPr>
          <w:rFonts w:cs="Tahoma"/>
          <w:sz w:val="20"/>
        </w:rPr>
      </w:pPr>
    </w:p>
    <w:p w14:paraId="3E99D939" w14:textId="3A416F6C" w:rsidR="00F10216" w:rsidRPr="005D4E2E" w:rsidRDefault="00F10216" w:rsidP="00F10216">
      <w:pPr>
        <w:rPr>
          <w:rFonts w:cs="Tahoma"/>
          <w:sz w:val="20"/>
        </w:rPr>
      </w:pPr>
      <w:r w:rsidRPr="005D4E2E">
        <w:rPr>
          <w:rFonts w:cs="Tahoma"/>
          <w:sz w:val="20"/>
        </w:rPr>
        <w:t>La ressource « activations » est décrite techniquement au chapitre</w:t>
      </w:r>
      <w:r>
        <w:rPr>
          <w:rFonts w:cs="Tahoma"/>
          <w:sz w:val="20"/>
        </w:rPr>
        <w:t xml:space="preserve"> </w:t>
      </w:r>
      <w:hyperlink w:anchor="_Ressource_/activations" w:history="1">
        <w:r w:rsidR="000745BD">
          <w:rPr>
            <w:rStyle w:val="Lienhypertexte"/>
            <w:rFonts w:cs="Tahoma"/>
            <w:sz w:val="20"/>
          </w:rPr>
          <w:t>5.3</w:t>
        </w:r>
      </w:hyperlink>
      <w:r>
        <w:rPr>
          <w:rFonts w:cs="Tahoma"/>
          <w:sz w:val="20"/>
        </w:rPr>
        <w:t xml:space="preserve"> </w:t>
      </w:r>
      <w:r w:rsidRPr="005D4E2E">
        <w:rPr>
          <w:rFonts w:cs="Tahoma"/>
          <w:sz w:val="20"/>
        </w:rPr>
        <w:t>du présent document.</w:t>
      </w:r>
    </w:p>
    <w:p w14:paraId="3009A16E" w14:textId="2231FC3D" w:rsidR="0091362A" w:rsidRPr="0087304A" w:rsidRDefault="0091362A" w:rsidP="00E07CB2">
      <w:pPr>
        <w:pStyle w:val="Titre2"/>
      </w:pPr>
      <w:bookmarkStart w:id="33" w:name="_Toc202536116"/>
      <w:r w:rsidRPr="0087304A">
        <w:t>Ressource « </w:t>
      </w:r>
      <w:proofErr w:type="spellStart"/>
      <w:r w:rsidR="00FB0AED">
        <w:t>schedules</w:t>
      </w:r>
      <w:proofErr w:type="spellEnd"/>
      <w:r w:rsidR="00FB0AED">
        <w:t> </w:t>
      </w:r>
      <w:r>
        <w:t>»</w:t>
      </w:r>
      <w:bookmarkEnd w:id="33"/>
    </w:p>
    <w:p w14:paraId="7A968D90" w14:textId="7DDDB5F7" w:rsidR="00E07CB2" w:rsidRPr="00FE07B6" w:rsidRDefault="00E07CB2" w:rsidP="00E07CB2">
      <w:pPr>
        <w:rPr>
          <w:rFonts w:cs="Tahoma"/>
          <w:sz w:val="20"/>
        </w:rPr>
      </w:pPr>
      <w:r w:rsidRPr="00FE07B6">
        <w:rPr>
          <w:rFonts w:cs="Tahoma"/>
          <w:sz w:val="20"/>
        </w:rPr>
        <w:t>Cette ressource permet d’accéder aux données de programmes ayant été utilisés pour établir les volumes et valorisations back-office</w:t>
      </w:r>
      <w:r>
        <w:rPr>
          <w:rFonts w:cs="Tahoma"/>
          <w:sz w:val="20"/>
        </w:rPr>
        <w:t xml:space="preserve">. Les données sont à la maille EDA ou EDP suivant la constitution de l’EDA. </w:t>
      </w:r>
    </w:p>
    <w:p w14:paraId="7CC1B619" w14:textId="77777777" w:rsidR="00E07CB2" w:rsidRPr="00FE07B6" w:rsidRDefault="00E07CB2" w:rsidP="00E07CB2">
      <w:pPr>
        <w:rPr>
          <w:rFonts w:cs="Tahoma"/>
          <w:sz w:val="20"/>
        </w:rPr>
      </w:pPr>
      <w:r w:rsidRPr="00FE07B6">
        <w:rPr>
          <w:rFonts w:cs="Tahoma"/>
          <w:sz w:val="20"/>
        </w:rPr>
        <w:lastRenderedPageBreak/>
        <w:t>Au plus tard 15 Minutes après la fin de chaque pas de règlement des écarts, RTE met à disposition de l’Acteur d’Ajustement, pour chacune des EDA</w:t>
      </w:r>
      <w:r>
        <w:rPr>
          <w:rFonts w:cs="Tahoma"/>
          <w:sz w:val="20"/>
        </w:rPr>
        <w:t>/EDP</w:t>
      </w:r>
      <w:r w:rsidRPr="00FE07B6">
        <w:rPr>
          <w:rFonts w:cs="Tahoma"/>
          <w:sz w:val="20"/>
        </w:rPr>
        <w:t xml:space="preserve"> de son Périmètre d’Ajustement</w:t>
      </w:r>
      <w:r>
        <w:rPr>
          <w:rFonts w:cs="Tahoma"/>
          <w:sz w:val="20"/>
        </w:rPr>
        <w:t>/Programmation</w:t>
      </w:r>
      <w:r w:rsidRPr="00FE07B6">
        <w:rPr>
          <w:rFonts w:cs="Tahoma"/>
          <w:sz w:val="20"/>
        </w:rPr>
        <w:t>, sous forme de chroniques</w:t>
      </w:r>
      <w:r>
        <w:rPr>
          <w:rFonts w:cs="Tahoma"/>
          <w:sz w:val="20"/>
        </w:rPr>
        <w:t> :</w:t>
      </w:r>
    </w:p>
    <w:p w14:paraId="2E73CB27" w14:textId="77777777" w:rsidR="00E07CB2" w:rsidRPr="00FE07B6" w:rsidRDefault="00E07CB2" w:rsidP="00420DA2">
      <w:pPr>
        <w:pStyle w:val="Paragraphedeliste"/>
        <w:numPr>
          <w:ilvl w:val="0"/>
          <w:numId w:val="7"/>
        </w:numPr>
        <w:rPr>
          <w:rFonts w:ascii="Tahoma" w:hAnsi="Tahoma" w:cs="Tahoma"/>
          <w:sz w:val="20"/>
        </w:rPr>
      </w:pPr>
      <w:proofErr w:type="gramStart"/>
      <w:r w:rsidRPr="00FE07B6">
        <w:rPr>
          <w:rFonts w:ascii="Tahoma" w:hAnsi="Tahoma" w:cs="Tahoma"/>
          <w:sz w:val="20"/>
        </w:rPr>
        <w:t>le</w:t>
      </w:r>
      <w:proofErr w:type="gramEnd"/>
      <w:r w:rsidRPr="00FE07B6">
        <w:rPr>
          <w:rFonts w:ascii="Tahoma" w:hAnsi="Tahoma" w:cs="Tahoma"/>
          <w:sz w:val="20"/>
        </w:rPr>
        <w:t xml:space="preserve"> Programme d’Appel ;</w:t>
      </w:r>
    </w:p>
    <w:p w14:paraId="2B456A91" w14:textId="77777777" w:rsidR="00E07CB2" w:rsidRPr="00FE07B6" w:rsidRDefault="00E07CB2" w:rsidP="00420DA2">
      <w:pPr>
        <w:pStyle w:val="Paragraphedeliste"/>
        <w:numPr>
          <w:ilvl w:val="0"/>
          <w:numId w:val="7"/>
        </w:numPr>
        <w:rPr>
          <w:rFonts w:ascii="Tahoma" w:hAnsi="Tahoma" w:cs="Tahoma"/>
          <w:sz w:val="20"/>
        </w:rPr>
      </w:pPr>
      <w:proofErr w:type="gramStart"/>
      <w:r w:rsidRPr="00FE07B6">
        <w:rPr>
          <w:rFonts w:ascii="Tahoma" w:hAnsi="Tahoma" w:cs="Tahoma"/>
          <w:sz w:val="20"/>
        </w:rPr>
        <w:t>le</w:t>
      </w:r>
      <w:proofErr w:type="gramEnd"/>
      <w:r w:rsidRPr="00FE07B6">
        <w:rPr>
          <w:rFonts w:ascii="Tahoma" w:hAnsi="Tahoma" w:cs="Tahoma"/>
          <w:sz w:val="20"/>
        </w:rPr>
        <w:t xml:space="preserve"> Programme de Marche transmis par l’Acteur d’Ajustement ;</w:t>
      </w:r>
    </w:p>
    <w:p w14:paraId="2115F686" w14:textId="4F7C5289" w:rsidR="00E07CB2" w:rsidRPr="00D46FA3" w:rsidRDefault="00E07CB2" w:rsidP="00420DA2">
      <w:pPr>
        <w:pStyle w:val="Paragraphedeliste"/>
        <w:numPr>
          <w:ilvl w:val="0"/>
          <w:numId w:val="7"/>
        </w:numPr>
        <w:rPr>
          <w:rFonts w:ascii="Tahoma" w:hAnsi="Tahoma" w:cs="Tahoma"/>
          <w:sz w:val="20"/>
        </w:rPr>
      </w:pPr>
      <w:proofErr w:type="gramStart"/>
      <w:r w:rsidRPr="00FE07B6">
        <w:rPr>
          <w:rFonts w:ascii="Tahoma" w:hAnsi="Tahoma" w:cs="Tahoma"/>
          <w:sz w:val="20"/>
        </w:rPr>
        <w:t>l</w:t>
      </w:r>
      <w:r>
        <w:rPr>
          <w:rFonts w:ascii="Tahoma" w:hAnsi="Tahoma" w:cs="Tahoma"/>
          <w:sz w:val="20"/>
        </w:rPr>
        <w:t>e</w:t>
      </w:r>
      <w:proofErr w:type="gramEnd"/>
      <w:r w:rsidRPr="00FE07B6">
        <w:rPr>
          <w:rFonts w:ascii="Tahoma" w:hAnsi="Tahoma" w:cs="Tahoma"/>
          <w:sz w:val="20"/>
        </w:rPr>
        <w:t xml:space="preserve"> </w:t>
      </w:r>
      <w:r>
        <w:rPr>
          <w:rFonts w:ascii="Tahoma" w:hAnsi="Tahoma" w:cs="Tahoma"/>
          <w:sz w:val="20"/>
        </w:rPr>
        <w:t xml:space="preserve">Programme Effectif : Le programme de marche </w:t>
      </w:r>
      <w:r w:rsidR="00097258">
        <w:rPr>
          <w:rFonts w:ascii="Tahoma" w:hAnsi="Tahoma" w:cs="Tahoma"/>
          <w:sz w:val="20"/>
        </w:rPr>
        <w:t>tracé</w:t>
      </w:r>
      <w:r>
        <w:rPr>
          <w:rFonts w:ascii="Tahoma" w:hAnsi="Tahoma" w:cs="Tahoma"/>
          <w:sz w:val="20"/>
        </w:rPr>
        <w:t xml:space="preserve"> par RTE pour les Offres Spécifiques et Standard.</w:t>
      </w:r>
    </w:p>
    <w:p w14:paraId="629F2ED8" w14:textId="4620512C" w:rsidR="00E07CB2" w:rsidRDefault="00E07CB2" w:rsidP="00E07CB2">
      <w:pPr>
        <w:rPr>
          <w:rFonts w:cs="Tahoma"/>
          <w:sz w:val="20"/>
        </w:rPr>
      </w:pPr>
      <w:r w:rsidRPr="00FE07B6">
        <w:rPr>
          <w:rFonts w:cs="Tahoma"/>
          <w:sz w:val="20"/>
        </w:rPr>
        <w:t>La ressource « </w:t>
      </w:r>
      <w:proofErr w:type="spellStart"/>
      <w:r w:rsidR="007B4062" w:rsidRPr="007B4062">
        <w:rPr>
          <w:rFonts w:cs="Tahoma"/>
          <w:sz w:val="20"/>
        </w:rPr>
        <w:t>schedules</w:t>
      </w:r>
      <w:proofErr w:type="spellEnd"/>
      <w:r w:rsidR="007B4062">
        <w:rPr>
          <w:rFonts w:cs="Tahoma"/>
          <w:sz w:val="20"/>
        </w:rPr>
        <w:t> »</w:t>
      </w:r>
      <w:r w:rsidRPr="00FE07B6">
        <w:rPr>
          <w:rFonts w:cs="Tahoma"/>
          <w:sz w:val="20"/>
        </w:rPr>
        <w:t xml:space="preserve"> est décrite techniquement au chapitre </w:t>
      </w:r>
      <w:hyperlink w:anchor="_Ressource_/schedules" w:history="1">
        <w:r w:rsidR="00754552" w:rsidRPr="00AE3CE5">
          <w:rPr>
            <w:rStyle w:val="Lienhypertexte"/>
            <w:rFonts w:cs="Tahoma"/>
            <w:sz w:val="20"/>
          </w:rPr>
          <w:t>5.5</w:t>
        </w:r>
      </w:hyperlink>
      <w:r w:rsidR="007B4062">
        <w:rPr>
          <w:rFonts w:cs="Tahoma"/>
          <w:sz w:val="20"/>
        </w:rPr>
        <w:t xml:space="preserve"> </w:t>
      </w:r>
      <w:r w:rsidRPr="00FE07B6">
        <w:rPr>
          <w:rFonts w:cs="Tahoma"/>
          <w:sz w:val="20"/>
        </w:rPr>
        <w:t>du présent document.</w:t>
      </w:r>
    </w:p>
    <w:p w14:paraId="53D1177E" w14:textId="76ECB77E" w:rsidR="0091362A" w:rsidRPr="0087304A" w:rsidRDefault="0091362A" w:rsidP="007B4062">
      <w:pPr>
        <w:pStyle w:val="Titre2"/>
      </w:pPr>
      <w:bookmarkStart w:id="34" w:name="_Toc202536117"/>
      <w:r w:rsidRPr="0087304A">
        <w:t xml:space="preserve">Ressource </w:t>
      </w:r>
      <w:r w:rsidR="00FB0AED">
        <w:t>« </w:t>
      </w:r>
      <w:proofErr w:type="spellStart"/>
      <w:r w:rsidR="00FB0AED">
        <w:t>prea</w:t>
      </w:r>
      <w:proofErr w:type="spellEnd"/>
      <w:r w:rsidR="00FB0AED">
        <w:t> » (</w:t>
      </w:r>
      <w:r w:rsidR="007B4062" w:rsidRPr="007B4062">
        <w:t>Prix de Règlement des Ecarts d’Ajustement</w:t>
      </w:r>
      <w:r w:rsidR="00FB0AED">
        <w:t>)</w:t>
      </w:r>
      <w:bookmarkEnd w:id="34"/>
    </w:p>
    <w:p w14:paraId="7B6AA26E" w14:textId="77777777" w:rsidR="007B4062" w:rsidRDefault="007B4062" w:rsidP="007B4062">
      <w:pPr>
        <w:rPr>
          <w:sz w:val="20"/>
        </w:rPr>
      </w:pPr>
      <w:r>
        <w:rPr>
          <w:sz w:val="20"/>
        </w:rPr>
        <w:t>Cette ressource permet de mettre à disposition des Acteurs d’Ajustement, les prix de règlement des écarts d’ajustement qui sont utilisés pour valoriser les écarts d’ajustement.</w:t>
      </w:r>
    </w:p>
    <w:p w14:paraId="44E6490D" w14:textId="77777777" w:rsidR="007B4062" w:rsidRPr="00307063" w:rsidRDefault="007B4062" w:rsidP="007B4062">
      <w:pPr>
        <w:rPr>
          <w:rFonts w:cs="Tahoma"/>
          <w:sz w:val="20"/>
        </w:rPr>
      </w:pPr>
      <w:r w:rsidRPr="00307063">
        <w:rPr>
          <w:rFonts w:cs="Tahoma"/>
          <w:sz w:val="20"/>
        </w:rPr>
        <w:t>Ces données sont calculées pour une journée J en fin de journée J+3</w:t>
      </w:r>
      <w:r>
        <w:rPr>
          <w:rFonts w:cs="Tahoma"/>
          <w:sz w:val="20"/>
        </w:rPr>
        <w:t>, ils ne sont plus modifiables après cette date</w:t>
      </w:r>
      <w:r w:rsidRPr="00307063">
        <w:rPr>
          <w:rFonts w:cs="Tahoma"/>
          <w:sz w:val="20"/>
        </w:rPr>
        <w:t>.</w:t>
      </w:r>
    </w:p>
    <w:p w14:paraId="5D70E6EF" w14:textId="1F92165E" w:rsidR="007B4062" w:rsidRPr="00307063" w:rsidRDefault="007B4062" w:rsidP="007B4062">
      <w:pPr>
        <w:rPr>
          <w:rFonts w:cs="Tahoma"/>
          <w:sz w:val="20"/>
        </w:rPr>
      </w:pPr>
      <w:r w:rsidRPr="00FE07B6">
        <w:rPr>
          <w:rFonts w:cs="Tahoma"/>
          <w:sz w:val="20"/>
        </w:rPr>
        <w:t>La ressource « </w:t>
      </w:r>
      <w:proofErr w:type="spellStart"/>
      <w:r>
        <w:rPr>
          <w:rFonts w:cs="Tahoma"/>
          <w:sz w:val="20"/>
        </w:rPr>
        <w:t>prea</w:t>
      </w:r>
      <w:proofErr w:type="spellEnd"/>
      <w:r w:rsidRPr="00FE07B6">
        <w:rPr>
          <w:rFonts w:cs="Tahoma"/>
          <w:sz w:val="20"/>
        </w:rPr>
        <w:t xml:space="preserve"> » est décrite techniquement au chapitre </w:t>
      </w:r>
      <w:hyperlink w:anchor="_Ressource_/prea" w:history="1">
        <w:r w:rsidR="000745BD">
          <w:rPr>
            <w:rStyle w:val="Lienhypertexte"/>
            <w:rFonts w:cs="Tahoma"/>
            <w:sz w:val="20"/>
          </w:rPr>
          <w:t>5.4</w:t>
        </w:r>
      </w:hyperlink>
      <w:r>
        <w:rPr>
          <w:rFonts w:cs="Tahoma"/>
          <w:sz w:val="20"/>
        </w:rPr>
        <w:t xml:space="preserve"> </w:t>
      </w:r>
      <w:r w:rsidRPr="00FE07B6">
        <w:rPr>
          <w:rFonts w:cs="Tahoma"/>
          <w:sz w:val="20"/>
        </w:rPr>
        <w:t>du présent document.</w:t>
      </w:r>
    </w:p>
    <w:p w14:paraId="3E113953" w14:textId="02E6C69C" w:rsidR="00D3035A" w:rsidRPr="0087304A" w:rsidRDefault="00D3035A" w:rsidP="00D3035A">
      <w:pPr>
        <w:pStyle w:val="Titre2"/>
      </w:pPr>
      <w:bookmarkStart w:id="35" w:name="_Toc202536118"/>
      <w:r w:rsidRPr="0087304A">
        <w:t xml:space="preserve">Ressource </w:t>
      </w:r>
      <w:r>
        <w:t>« </w:t>
      </w:r>
      <w:proofErr w:type="spellStart"/>
      <w:r>
        <w:t>monthly_balance_report</w:t>
      </w:r>
      <w:proofErr w:type="spellEnd"/>
      <w:r>
        <w:t> » (Bilan mensuel pour facturation)</w:t>
      </w:r>
      <w:r w:rsidR="003D6B9A">
        <w:t xml:space="preserve"> </w:t>
      </w:r>
      <w:r w:rsidR="003D6B9A" w:rsidRPr="00CB4FE5">
        <w:rPr>
          <w:b w:val="0"/>
          <w:color w:val="F79646" w:themeColor="accent6"/>
          <w:sz w:val="20"/>
        </w:rPr>
        <w:t>Non disponible actuellement</w:t>
      </w:r>
      <w:bookmarkEnd w:id="35"/>
    </w:p>
    <w:p w14:paraId="1AD945B7" w14:textId="77777777" w:rsidR="008D58BD" w:rsidRPr="008D58BD" w:rsidRDefault="008D58BD" w:rsidP="008D58BD">
      <w:pPr>
        <w:rPr>
          <w:sz w:val="20"/>
        </w:rPr>
      </w:pPr>
      <w:r w:rsidRPr="008D58BD">
        <w:rPr>
          <w:sz w:val="20"/>
        </w:rPr>
        <w:t xml:space="preserve">Cette ressource permet de mettre à disposition des Acteurs d’Ajustement, à la fin du Mois M+1, les composantes de valorisation prises en compte pour la facturation du Mois M, à la fois pour les montants dus par l’Acteur d’Ajustement à RTE et pour les montants dus par RTE à l’Acteur d’Ajustement. </w:t>
      </w:r>
    </w:p>
    <w:p w14:paraId="1C542D5D" w14:textId="0342EF50" w:rsidR="008D58BD" w:rsidRPr="008D58BD" w:rsidRDefault="008D58BD" w:rsidP="008D58BD">
      <w:pPr>
        <w:rPr>
          <w:sz w:val="20"/>
        </w:rPr>
      </w:pPr>
      <w:r w:rsidRPr="008D58BD">
        <w:rPr>
          <w:sz w:val="20"/>
        </w:rPr>
        <w:t xml:space="preserve">Les données sont agrégées sur le mois de facturation et le mois d’ajustement précisés en paramètre. </w:t>
      </w:r>
    </w:p>
    <w:p w14:paraId="6EDD0846" w14:textId="56B59F71" w:rsidR="0087304A" w:rsidRPr="008D58BD" w:rsidRDefault="008D58BD" w:rsidP="008D58BD">
      <w:pPr>
        <w:rPr>
          <w:sz w:val="20"/>
        </w:rPr>
      </w:pPr>
      <w:r w:rsidRPr="008D58BD">
        <w:rPr>
          <w:sz w:val="20"/>
        </w:rPr>
        <w:t xml:space="preserve">La ressource « </w:t>
      </w:r>
      <w:proofErr w:type="spellStart"/>
      <w:r w:rsidRPr="008D58BD">
        <w:rPr>
          <w:sz w:val="20"/>
        </w:rPr>
        <w:t>monthly_balance_report</w:t>
      </w:r>
      <w:proofErr w:type="spellEnd"/>
      <w:r w:rsidRPr="008D58BD">
        <w:rPr>
          <w:sz w:val="20"/>
        </w:rPr>
        <w:t xml:space="preserve"> » est décrite techniquement au </w:t>
      </w:r>
      <w:r w:rsidRPr="001B2165">
        <w:rPr>
          <w:sz w:val="20"/>
        </w:rPr>
        <w:t xml:space="preserve">chapitre </w:t>
      </w:r>
      <w:hyperlink w:anchor="_Ressource_/monthly_balance_report" w:history="1">
        <w:r w:rsidR="001B2165" w:rsidRPr="001B2165">
          <w:rPr>
            <w:rStyle w:val="Lienhypertexte"/>
            <w:sz w:val="20"/>
          </w:rPr>
          <w:t>5.6</w:t>
        </w:r>
      </w:hyperlink>
      <w:r w:rsidRPr="008D58BD">
        <w:rPr>
          <w:sz w:val="20"/>
        </w:rPr>
        <w:t xml:space="preserve"> du présent document.</w:t>
      </w:r>
    </w:p>
    <w:p w14:paraId="09697ED2" w14:textId="2D6B6E56" w:rsidR="00D3035A" w:rsidRPr="0087304A" w:rsidRDefault="00D3035A" w:rsidP="00D3035A">
      <w:pPr>
        <w:pStyle w:val="Titre2"/>
      </w:pPr>
      <w:bookmarkStart w:id="36" w:name="_Toc202536119"/>
      <w:r w:rsidRPr="0087304A">
        <w:t xml:space="preserve">Ressource </w:t>
      </w:r>
      <w:r>
        <w:t>« </w:t>
      </w:r>
      <w:proofErr w:type="spellStart"/>
      <w:r>
        <w:t>detailed_monthly_balance_report</w:t>
      </w:r>
      <w:proofErr w:type="spellEnd"/>
      <w:r>
        <w:t xml:space="preserve"> » (Bilan mensuel </w:t>
      </w:r>
      <w:r w:rsidR="008D58BD">
        <w:t xml:space="preserve">détaillé </w:t>
      </w:r>
      <w:r>
        <w:t>pour facturation)</w:t>
      </w:r>
      <w:r w:rsidR="003D6B9A">
        <w:t xml:space="preserve"> </w:t>
      </w:r>
      <w:r w:rsidR="003D6B9A" w:rsidRPr="00CB4FE5">
        <w:rPr>
          <w:b w:val="0"/>
          <w:color w:val="F79646" w:themeColor="accent6"/>
          <w:sz w:val="20"/>
        </w:rPr>
        <w:t>Non disponible actuellement</w:t>
      </w:r>
      <w:bookmarkEnd w:id="36"/>
    </w:p>
    <w:p w14:paraId="45B53B52" w14:textId="77777777" w:rsidR="008D58BD" w:rsidRPr="008D58BD" w:rsidRDefault="008D58BD" w:rsidP="008D58BD">
      <w:pPr>
        <w:rPr>
          <w:sz w:val="20"/>
        </w:rPr>
      </w:pPr>
      <w:r w:rsidRPr="008D58BD">
        <w:rPr>
          <w:sz w:val="20"/>
        </w:rPr>
        <w:t xml:space="preserve">Cette ressource permet de mettre à disposition des Acteurs d’Ajustement, à la fin du Mois M+1, les composantes de valorisation prises en compte pour la facturation du Mois M, à la fois pour les montants dus par l’Acteur d’Ajustement à RTE et pour les montants dus par RTE à l’Acteur d’Ajustement. </w:t>
      </w:r>
    </w:p>
    <w:p w14:paraId="54B18C2F" w14:textId="77777777" w:rsidR="008D58BD" w:rsidRPr="008D58BD" w:rsidRDefault="008D58BD" w:rsidP="008D58BD">
      <w:pPr>
        <w:rPr>
          <w:sz w:val="20"/>
        </w:rPr>
      </w:pPr>
      <w:r w:rsidRPr="008D58BD">
        <w:rPr>
          <w:sz w:val="20"/>
        </w:rPr>
        <w:t xml:space="preserve">Les données sont détaillées à la journée, pour une ou l’ensemble des EDA du périmètre de l’acteur d’ajustement, sur le mois de facturation et le mois d’ajustement précisés en paramètre. </w:t>
      </w:r>
    </w:p>
    <w:p w14:paraId="4630202B" w14:textId="66FE7CB3" w:rsidR="0091362A" w:rsidRPr="00B037BA" w:rsidRDefault="008D58BD" w:rsidP="008D58BD">
      <w:pPr>
        <w:rPr>
          <w:sz w:val="20"/>
        </w:rPr>
      </w:pPr>
      <w:r w:rsidRPr="008D58BD">
        <w:rPr>
          <w:sz w:val="20"/>
        </w:rPr>
        <w:t>La ressource</w:t>
      </w:r>
      <w:proofErr w:type="gramStart"/>
      <w:r w:rsidRPr="008D58BD">
        <w:rPr>
          <w:sz w:val="20"/>
        </w:rPr>
        <w:t xml:space="preserve"> «</w:t>
      </w:r>
      <w:proofErr w:type="spellStart"/>
      <w:r w:rsidRPr="008D58BD">
        <w:rPr>
          <w:sz w:val="20"/>
        </w:rPr>
        <w:t>detailed</w:t>
      </w:r>
      <w:proofErr w:type="gramEnd"/>
      <w:r w:rsidRPr="008D58BD">
        <w:rPr>
          <w:sz w:val="20"/>
        </w:rPr>
        <w:t>_monthly_balance_report</w:t>
      </w:r>
      <w:proofErr w:type="spellEnd"/>
      <w:r w:rsidRPr="008D58BD">
        <w:rPr>
          <w:sz w:val="20"/>
        </w:rPr>
        <w:t xml:space="preserve"> » est décrite techniquement </w:t>
      </w:r>
      <w:r w:rsidRPr="001B2165">
        <w:rPr>
          <w:sz w:val="20"/>
        </w:rPr>
        <w:t xml:space="preserve">au chapitre </w:t>
      </w:r>
      <w:hyperlink w:anchor="_Ressource_/detailed_monthly_balance" w:history="1">
        <w:r w:rsidR="001B2165" w:rsidRPr="001B2165">
          <w:rPr>
            <w:rStyle w:val="Lienhypertexte"/>
            <w:sz w:val="20"/>
          </w:rPr>
          <w:t>5.7</w:t>
        </w:r>
      </w:hyperlink>
      <w:r w:rsidRPr="008D58BD">
        <w:rPr>
          <w:sz w:val="20"/>
        </w:rPr>
        <w:t xml:space="preserve"> du présent document.</w:t>
      </w:r>
    </w:p>
    <w:p w14:paraId="6A352C41" w14:textId="77777777" w:rsidR="00DA0F1A" w:rsidRDefault="00DA0F1A">
      <w:pPr>
        <w:keepLines w:val="0"/>
        <w:spacing w:before="0"/>
        <w:jc w:val="left"/>
        <w:rPr>
          <w:b/>
          <w:color w:val="0070C0"/>
          <w:sz w:val="28"/>
        </w:rPr>
      </w:pPr>
      <w:r>
        <w:br w:type="page"/>
      </w:r>
    </w:p>
    <w:p w14:paraId="647A4D56" w14:textId="7862326B" w:rsidR="004B11A9" w:rsidRPr="0087304A" w:rsidRDefault="00085395" w:rsidP="0087304A">
      <w:pPr>
        <w:pStyle w:val="Titre1"/>
      </w:pPr>
      <w:bookmarkStart w:id="37" w:name="_Toc202536120"/>
      <w:r w:rsidRPr="0087304A">
        <w:lastRenderedPageBreak/>
        <w:t xml:space="preserve">Accès </w:t>
      </w:r>
      <w:r w:rsidR="00B550F2" w:rsidRPr="0087304A">
        <w:t>à l’</w:t>
      </w:r>
      <w:r w:rsidR="00F91917" w:rsidRPr="0087304A">
        <w:t>API</w:t>
      </w:r>
      <w:bookmarkEnd w:id="37"/>
    </w:p>
    <w:p w14:paraId="7008F040" w14:textId="77777777" w:rsidR="00D67B08" w:rsidRPr="00DE41EA" w:rsidRDefault="00D67B08" w:rsidP="00D67B08">
      <w:pPr>
        <w:rPr>
          <w:sz w:val="20"/>
        </w:rPr>
      </w:pPr>
      <w:r w:rsidRPr="00DE41EA">
        <w:rPr>
          <w:sz w:val="20"/>
        </w:rPr>
        <w:t>L’accès à l’API décrite dans ce document se fait via le protocole REST / JSON.</w:t>
      </w:r>
    </w:p>
    <w:p w14:paraId="21F5B672" w14:textId="77777777" w:rsidR="00D67B08" w:rsidRPr="00DE41EA" w:rsidRDefault="00D67B08" w:rsidP="00D67B08">
      <w:pPr>
        <w:rPr>
          <w:sz w:val="20"/>
        </w:rPr>
      </w:pPr>
      <w:r w:rsidRPr="00DE41EA">
        <w:rPr>
          <w:sz w:val="20"/>
        </w:rPr>
        <w:t xml:space="preserve">Comme pour toutes les API mises à disposition par RTE, l’accès et l’utilisation de ces API sont soumis aux termes des Conditions Générales d’Utilisation </w:t>
      </w:r>
      <w:r w:rsidRPr="00DE41EA">
        <w:rPr>
          <w:b/>
          <w:sz w:val="20"/>
        </w:rPr>
        <w:t>[R1]</w:t>
      </w:r>
      <w:r w:rsidRPr="00DE41EA">
        <w:rPr>
          <w:sz w:val="20"/>
        </w:rPr>
        <w:t>.</w:t>
      </w:r>
    </w:p>
    <w:p w14:paraId="6A64FC2B" w14:textId="363D4578" w:rsidR="00D67B08" w:rsidRPr="00074EA9" w:rsidRDefault="00D67B08" w:rsidP="00D67B08">
      <w:pPr>
        <w:rPr>
          <w:rStyle w:val="Lienhypertexte"/>
          <w:b/>
        </w:rPr>
      </w:pPr>
      <w:r w:rsidRPr="00074EA9">
        <w:rPr>
          <w:b/>
          <w:sz w:val="20"/>
        </w:rPr>
        <w:t xml:space="preserve">La méthode d’autorisation d’accès à l’API est une authentification par certificat. Il est possible d’obtenir un certificat auprès de Rte, comme décrit dans la </w:t>
      </w:r>
      <w:hyperlink r:id="rId16" w:history="1">
        <w:r w:rsidRPr="00797164">
          <w:rPr>
            <w:rStyle w:val="Lienhypertexte"/>
            <w:b/>
            <w:sz w:val="20"/>
          </w:rPr>
          <w:t xml:space="preserve">FAQ sujet – </w:t>
        </w:r>
        <w:r w:rsidR="004E6A18">
          <w:rPr>
            <w:rStyle w:val="Lienhypertexte"/>
            <w:b/>
            <w:sz w:val="20"/>
          </w:rPr>
          <w:t xml:space="preserve">Fiche Pratique </w:t>
        </w:r>
        <w:proofErr w:type="gramStart"/>
        <w:r w:rsidR="004E6A18">
          <w:rPr>
            <w:rStyle w:val="Lienhypertexte"/>
            <w:b/>
            <w:sz w:val="20"/>
          </w:rPr>
          <w:t xml:space="preserve">PKI </w:t>
        </w:r>
        <w:r w:rsidRPr="00797164">
          <w:rPr>
            <w:rStyle w:val="Lienhypertexte"/>
            <w:b/>
          </w:rPr>
          <w:t>.</w:t>
        </w:r>
        <w:proofErr w:type="gramEnd"/>
      </w:hyperlink>
    </w:p>
    <w:p w14:paraId="3F2AE5C6" w14:textId="77777777" w:rsidR="00D67B08" w:rsidRDefault="00D67B08" w:rsidP="00D67B08">
      <w:pPr>
        <w:rPr>
          <w:sz w:val="20"/>
        </w:rPr>
      </w:pPr>
      <w:r>
        <w:rPr>
          <w:sz w:val="20"/>
        </w:rPr>
        <w:t xml:space="preserve">A noter que le code EIC de la société (SIREN) est requis pour l’utilisation de ces API. </w:t>
      </w:r>
    </w:p>
    <w:p w14:paraId="6BBDA2D6" w14:textId="77777777" w:rsidR="00D67B08" w:rsidRDefault="00D67B08" w:rsidP="00D67B08">
      <w:pPr>
        <w:keepLines w:val="0"/>
        <w:autoSpaceDE w:val="0"/>
        <w:autoSpaceDN w:val="0"/>
        <w:adjustRightInd w:val="0"/>
        <w:spacing w:before="0"/>
        <w:jc w:val="left"/>
        <w:rPr>
          <w:sz w:val="20"/>
        </w:rPr>
      </w:pPr>
      <w:r>
        <w:rPr>
          <w:sz w:val="20"/>
        </w:rPr>
        <w:t xml:space="preserve">Pour obtenir un code EIC, il est nécessaire de renseigner le formulaire disponible à l’adresse suivante : </w:t>
      </w:r>
    </w:p>
    <w:p w14:paraId="651CD7A3" w14:textId="239A3538" w:rsidR="00D67B08" w:rsidRDefault="0006646C" w:rsidP="00D67B08">
      <w:pPr>
        <w:rPr>
          <w:sz w:val="20"/>
        </w:rPr>
      </w:pPr>
      <w:hyperlink r:id="rId17" w:history="1">
        <w:r w:rsidRPr="00616C65">
          <w:rPr>
            <w:rStyle w:val="Lienhypertexte"/>
            <w:i/>
            <w:sz w:val="20"/>
          </w:rPr>
          <w:t>https://www.services-rte.com/fr/formulaire-code-eic.html</w:t>
        </w:r>
      </w:hyperlink>
      <w:r>
        <w:rPr>
          <w:rStyle w:val="Lienhypertexte"/>
          <w:i/>
          <w:sz w:val="20"/>
        </w:rPr>
        <w:t xml:space="preserve"> </w:t>
      </w:r>
    </w:p>
    <w:p w14:paraId="1E8977A3" w14:textId="77777777" w:rsidR="00D67B08" w:rsidRPr="00DE41EA" w:rsidRDefault="00D67B08" w:rsidP="00D67B08">
      <w:pPr>
        <w:rPr>
          <w:sz w:val="20"/>
        </w:rPr>
      </w:pPr>
    </w:p>
    <w:p w14:paraId="1DBDD6EB" w14:textId="14316E59" w:rsidR="0087304A" w:rsidRPr="00187373" w:rsidRDefault="004E6A18" w:rsidP="000E32FE">
      <w:pPr>
        <w:rPr>
          <w:b/>
          <w:sz w:val="20"/>
        </w:rPr>
      </w:pPr>
      <w:r w:rsidRPr="00187373">
        <w:rPr>
          <w:b/>
          <w:sz w:val="20"/>
        </w:rPr>
        <w:t xml:space="preserve">Lorsque l’acteur d’ajustement dispose du certificat PKI, il peut effectuer les démarches </w:t>
      </w:r>
      <w:r w:rsidR="00187373" w:rsidRPr="00187373">
        <w:rPr>
          <w:b/>
          <w:sz w:val="20"/>
        </w:rPr>
        <w:t>d’abonnement</w:t>
      </w:r>
      <w:r w:rsidRPr="00187373">
        <w:rPr>
          <w:b/>
          <w:sz w:val="20"/>
        </w:rPr>
        <w:t xml:space="preserve"> à l’API </w:t>
      </w:r>
      <w:r w:rsidR="00187373">
        <w:rPr>
          <w:b/>
          <w:sz w:val="20"/>
        </w:rPr>
        <w:t>« </w:t>
      </w:r>
      <w:r w:rsidRPr="00187373">
        <w:rPr>
          <w:b/>
          <w:sz w:val="20"/>
        </w:rPr>
        <w:t>BIG Back Office Balancing</w:t>
      </w:r>
      <w:r w:rsidR="00187373">
        <w:rPr>
          <w:b/>
          <w:sz w:val="20"/>
        </w:rPr>
        <w:t> »</w:t>
      </w:r>
      <w:r w:rsidR="00187373" w:rsidRPr="00187373">
        <w:rPr>
          <w:b/>
          <w:sz w:val="20"/>
        </w:rPr>
        <w:t xml:space="preserve">, comme décrit dans la </w:t>
      </w:r>
      <w:hyperlink r:id="rId18" w:history="1">
        <w:r w:rsidR="00187373" w:rsidRPr="009E0C47">
          <w:rPr>
            <w:rStyle w:val="Lienhypertexte"/>
            <w:b/>
            <w:sz w:val="20"/>
          </w:rPr>
          <w:t xml:space="preserve">FAQ Tutoriel </w:t>
        </w:r>
        <w:proofErr w:type="spellStart"/>
        <w:r w:rsidR="00187373" w:rsidRPr="009E0C47">
          <w:rPr>
            <w:rStyle w:val="Lienhypertexte"/>
            <w:b/>
            <w:sz w:val="20"/>
          </w:rPr>
          <w:t>video</w:t>
        </w:r>
        <w:proofErr w:type="spellEnd"/>
        <w:r w:rsidR="00187373" w:rsidRPr="009E0C47">
          <w:rPr>
            <w:rStyle w:val="Lienhypertexte"/>
            <w:b/>
            <w:sz w:val="20"/>
          </w:rPr>
          <w:t xml:space="preserve"> 2 – Abonnement à une API PKI</w:t>
        </w:r>
      </w:hyperlink>
    </w:p>
    <w:p w14:paraId="7C87A7C5" w14:textId="77777777" w:rsidR="004E6A18" w:rsidRPr="000E32FE" w:rsidRDefault="004E6A18" w:rsidP="000E32FE">
      <w:pPr>
        <w:rPr>
          <w:sz w:val="20"/>
        </w:rPr>
      </w:pPr>
    </w:p>
    <w:p w14:paraId="6E072475" w14:textId="77777777" w:rsidR="003D6B9A" w:rsidRPr="0087304A" w:rsidRDefault="003D6B9A" w:rsidP="003D6B9A">
      <w:pPr>
        <w:pStyle w:val="Titre3"/>
        <w:ind w:left="1571"/>
      </w:pPr>
      <w:bookmarkStart w:id="38" w:name="_Toc202536121"/>
      <w:r w:rsidRPr="0087304A">
        <w:t>Confidentialité des données</w:t>
      </w:r>
      <w:bookmarkEnd w:id="38"/>
    </w:p>
    <w:p w14:paraId="230E9EBB" w14:textId="77777777" w:rsidR="003D6B9A" w:rsidRPr="00DE41EA" w:rsidRDefault="003D6B9A" w:rsidP="003D6B9A">
      <w:pPr>
        <w:rPr>
          <w:sz w:val="20"/>
        </w:rPr>
      </w:pPr>
      <w:r w:rsidRPr="00DE41EA">
        <w:rPr>
          <w:sz w:val="20"/>
        </w:rPr>
        <w:t xml:space="preserve">Les informations contenues dans les Messages ne pourront être utilisées à d’autres fins que celles prévues dans les Conditions Générales d’Utilisation </w:t>
      </w:r>
      <w:r w:rsidRPr="00DE41EA">
        <w:rPr>
          <w:b/>
          <w:sz w:val="20"/>
        </w:rPr>
        <w:t>[R1]</w:t>
      </w:r>
      <w:r w:rsidRPr="00DE41EA">
        <w:rPr>
          <w:sz w:val="20"/>
        </w:rPr>
        <w:t>.</w:t>
      </w:r>
    </w:p>
    <w:p w14:paraId="02EC3A16" w14:textId="77777777" w:rsidR="003D6B9A" w:rsidRPr="0087304A" w:rsidRDefault="003D6B9A" w:rsidP="003D6B9A">
      <w:pPr>
        <w:pStyle w:val="Titre3"/>
        <w:ind w:left="1571"/>
      </w:pPr>
      <w:bookmarkStart w:id="39" w:name="_Toc202536122"/>
      <w:r w:rsidRPr="0087304A">
        <w:t>Résiliation</w:t>
      </w:r>
      <w:bookmarkEnd w:id="39"/>
    </w:p>
    <w:p w14:paraId="3B7D22C7" w14:textId="77777777" w:rsidR="003D6B9A" w:rsidRPr="00DE41EA" w:rsidRDefault="003D6B9A" w:rsidP="003D6B9A">
      <w:pPr>
        <w:rPr>
          <w:sz w:val="20"/>
        </w:rPr>
      </w:pPr>
      <w:r w:rsidRPr="00DE41EA">
        <w:rPr>
          <w:sz w:val="20"/>
        </w:rPr>
        <w:t>L’abonnement à une API est automatiquement résilié lorsque l’utilisat</w:t>
      </w:r>
      <w:r>
        <w:rPr>
          <w:sz w:val="20"/>
        </w:rPr>
        <w:t>eur supprime son compte sur le P</w:t>
      </w:r>
      <w:r w:rsidRPr="00DE41EA">
        <w:rPr>
          <w:sz w:val="20"/>
        </w:rPr>
        <w:t xml:space="preserve">ortail </w:t>
      </w:r>
      <w:r>
        <w:rPr>
          <w:sz w:val="20"/>
        </w:rPr>
        <w:t>DATA</w:t>
      </w:r>
      <w:r w:rsidRPr="00DE41EA">
        <w:rPr>
          <w:sz w:val="20"/>
        </w:rPr>
        <w:t xml:space="preserve"> RTE.</w:t>
      </w:r>
    </w:p>
    <w:p w14:paraId="4AABFC65" w14:textId="77777777" w:rsidR="003D6B9A" w:rsidRPr="00DE41EA" w:rsidRDefault="003D6B9A" w:rsidP="003D6B9A">
      <w:pPr>
        <w:rPr>
          <w:sz w:val="20"/>
        </w:rPr>
      </w:pPr>
      <w:r w:rsidRPr="00DE41EA">
        <w:rPr>
          <w:sz w:val="20"/>
        </w:rPr>
        <w:t>Si l’Utilisateur souhaite ne plus utiliser une API sans résilier l’abonnement, il suffit de cesser l’émission des appels à l’API.</w:t>
      </w:r>
    </w:p>
    <w:p w14:paraId="49A69085" w14:textId="77777777" w:rsidR="00DA0F1A" w:rsidRDefault="00DA0F1A">
      <w:pPr>
        <w:keepLines w:val="0"/>
        <w:spacing w:before="0"/>
        <w:jc w:val="left"/>
        <w:rPr>
          <w:b/>
          <w:color w:val="0070C0"/>
          <w:sz w:val="28"/>
        </w:rPr>
      </w:pPr>
      <w:r>
        <w:br w:type="page"/>
      </w:r>
    </w:p>
    <w:p w14:paraId="67799DCC" w14:textId="4AC7A33E" w:rsidR="004B11A9" w:rsidRPr="0087304A" w:rsidRDefault="0098558A" w:rsidP="0087304A">
      <w:pPr>
        <w:pStyle w:val="Titre1"/>
      </w:pPr>
      <w:bookmarkStart w:id="40" w:name="_Toc202536123"/>
      <w:r w:rsidRPr="0087304A">
        <w:lastRenderedPageBreak/>
        <w:t>R</w:t>
      </w:r>
      <w:r w:rsidR="006D380F" w:rsidRPr="0087304A">
        <w:t>essources</w:t>
      </w:r>
      <w:r w:rsidR="004D1DA6" w:rsidRPr="0087304A">
        <w:t xml:space="preserve"> exposées par l’API</w:t>
      </w:r>
      <w:r w:rsidR="00402319" w:rsidRPr="0087304A">
        <w:t xml:space="preserve"> « </w:t>
      </w:r>
      <w:r w:rsidR="00657B6E">
        <w:t>BOB</w:t>
      </w:r>
      <w:r w:rsidR="00A03873">
        <w:t xml:space="preserve"> </w:t>
      </w:r>
      <w:r w:rsidR="00402319" w:rsidRPr="0087304A">
        <w:t>»</w:t>
      </w:r>
      <w:bookmarkEnd w:id="40"/>
    </w:p>
    <w:p w14:paraId="3FA786EE" w14:textId="7F1B6230" w:rsidR="00FD0DA1" w:rsidRPr="005A5898" w:rsidRDefault="00FD0DA1" w:rsidP="00167644">
      <w:pPr>
        <w:pStyle w:val="Titre2"/>
        <w:rPr>
          <w:highlight w:val="yellow"/>
        </w:rPr>
      </w:pPr>
      <w:bookmarkStart w:id="41" w:name="_Hlt64870142"/>
      <w:bookmarkStart w:id="42" w:name="_Toc440530517"/>
      <w:bookmarkStart w:id="43" w:name="_Toc440554925"/>
      <w:bookmarkStart w:id="44" w:name="_Toc440530518"/>
      <w:bookmarkStart w:id="45" w:name="_Toc440554926"/>
      <w:bookmarkStart w:id="46" w:name="_Ref37400372"/>
      <w:bookmarkStart w:id="47" w:name="_Toc202536124"/>
      <w:bookmarkEnd w:id="41"/>
      <w:bookmarkEnd w:id="42"/>
      <w:bookmarkEnd w:id="43"/>
      <w:bookmarkEnd w:id="44"/>
      <w:bookmarkEnd w:id="45"/>
      <w:r w:rsidRPr="005A5898">
        <w:rPr>
          <w:highlight w:val="yellow"/>
        </w:rPr>
        <w:t>Ressource /</w:t>
      </w:r>
      <w:proofErr w:type="spellStart"/>
      <w:r w:rsidR="00167644" w:rsidRPr="005A5898">
        <w:rPr>
          <w:highlight w:val="yellow"/>
        </w:rPr>
        <w:t>activated_offers</w:t>
      </w:r>
      <w:bookmarkEnd w:id="46"/>
      <w:bookmarkEnd w:id="47"/>
      <w:proofErr w:type="spellEnd"/>
    </w:p>
    <w:p w14:paraId="18F040EA" w14:textId="37AF99FD" w:rsidR="00FD0DA1" w:rsidRPr="0087304A" w:rsidRDefault="00FD0DA1" w:rsidP="005F4324">
      <w:pPr>
        <w:pStyle w:val="Titre3"/>
        <w:ind w:left="1571"/>
      </w:pPr>
      <w:bookmarkStart w:id="48" w:name="_Toc202536125"/>
      <w:r w:rsidRPr="0087304A">
        <w:t xml:space="preserve">GET </w:t>
      </w:r>
      <w:r w:rsidR="00A03873" w:rsidRPr="0087304A">
        <w:t>/</w:t>
      </w:r>
      <w:proofErr w:type="spellStart"/>
      <w:r w:rsidR="00167644" w:rsidRPr="00167644">
        <w:t>activated_offers</w:t>
      </w:r>
      <w:bookmarkEnd w:id="48"/>
      <w:proofErr w:type="spellEnd"/>
    </w:p>
    <w:p w14:paraId="53F70C6D" w14:textId="77777777" w:rsidR="00FD0DA1" w:rsidRPr="0087304A" w:rsidRDefault="00FD0DA1" w:rsidP="0087304A">
      <w:pPr>
        <w:pStyle w:val="Titre4"/>
      </w:pPr>
      <w:bookmarkStart w:id="49" w:name="_Toc202536126"/>
      <w:r w:rsidRPr="0087304A">
        <w:t>Modalités d’appel</w:t>
      </w:r>
      <w:bookmarkEnd w:id="49"/>
    </w:p>
    <w:p w14:paraId="47A48D03" w14:textId="77777777" w:rsidR="00FD0DA1" w:rsidRPr="00DE41EA" w:rsidRDefault="00FD0DA1" w:rsidP="00FD0DA1">
      <w:pPr>
        <w:rPr>
          <w:rFonts w:cs="Tahoma"/>
          <w:sz w:val="20"/>
        </w:rPr>
      </w:pPr>
      <w:r w:rsidRPr="00DE41EA">
        <w:rPr>
          <w:rFonts w:cs="Tahoma"/>
          <w:sz w:val="20"/>
        </w:rPr>
        <w:t xml:space="preserve">La ressource est exposée de la manière suivante : </w:t>
      </w:r>
    </w:p>
    <w:p w14:paraId="0EC276A6" w14:textId="77777777" w:rsidR="00FD0DA1" w:rsidRPr="00DE41EA" w:rsidRDefault="00FD0DA1" w:rsidP="00FD0DA1">
      <w:pPr>
        <w:pStyle w:val="CorpstexteTitre4"/>
        <w:ind w:left="720"/>
        <w:rPr>
          <w:rFonts w:cs="Tahoma"/>
          <w:sz w:val="20"/>
        </w:rPr>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FD0DA1" w:rsidRPr="00DE41EA" w14:paraId="02F5DFE3" w14:textId="77777777" w:rsidTr="001520CB">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54E6784" w14:textId="77777777" w:rsidR="00FD0DA1" w:rsidRPr="00DE41EA" w:rsidRDefault="00FD0DA1" w:rsidP="001520CB">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3BE6090C" w14:textId="77777777" w:rsidR="00FD0DA1" w:rsidRPr="00DE41EA" w:rsidRDefault="00FD0DA1" w:rsidP="001520CB">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FD0DA1" w:rsidRPr="00DE41EA" w14:paraId="51C073FB" w14:textId="77777777" w:rsidTr="001520CB">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2D9AC8BB" w14:textId="77777777" w:rsidR="00FD0DA1" w:rsidRPr="00DE41EA" w:rsidRDefault="00FD0DA1" w:rsidP="001520CB">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2613696E" w14:textId="77777777" w:rsidR="00FD0DA1" w:rsidRPr="00DE41EA" w:rsidRDefault="00FD0DA1" w:rsidP="001520CB">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F62802" w:rsidRPr="00F92C30" w14:paraId="75B64726" w14:textId="77777777" w:rsidTr="001520CB">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F2E47E9" w14:textId="1E16E787" w:rsidR="00F62802" w:rsidRPr="00A03873" w:rsidRDefault="000372FB" w:rsidP="000372FB">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0D89ACC9" w14:textId="3C13802E" w:rsidR="00891019" w:rsidRPr="00A03873" w:rsidRDefault="00E11FB8" w:rsidP="00E12820">
            <w:pPr>
              <w:pStyle w:val="CorpstexteTitre4"/>
              <w:ind w:left="0"/>
              <w:cnfStyle w:val="000000100000" w:firstRow="0" w:lastRow="0" w:firstColumn="0" w:lastColumn="0" w:oddVBand="0" w:evenVBand="0" w:oddHBand="1" w:evenHBand="0" w:firstRowFirstColumn="0" w:firstRowLastColumn="0" w:lastRowFirstColumn="0" w:lastRowLastColumn="0"/>
              <w:rPr>
                <w:color w:val="0000FF"/>
                <w:sz w:val="20"/>
                <w:u w:val="single"/>
              </w:rPr>
            </w:pPr>
            <w:hyperlink r:id="rId19" w:history="1">
              <w:r w:rsidRPr="001010E5">
                <w:rPr>
                  <w:rStyle w:val="Lienhypertexte"/>
                  <w:sz w:val="20"/>
                </w:rPr>
                <w:t>https://digital.iservices.rte-france.com/pki/bob/</w:t>
              </w:r>
              <w:r w:rsidRPr="001010E5">
                <w:rPr>
                  <w:rStyle w:val="Lienhypertexte"/>
                  <w:sz w:val="20"/>
                  <w:highlight w:val="yellow"/>
                </w:rPr>
                <w:t>v2</w:t>
              </w:r>
              <w:r w:rsidRPr="001010E5">
                <w:rPr>
                  <w:rStyle w:val="Lienhypertexte"/>
                  <w:sz w:val="20"/>
                </w:rPr>
                <w:t xml:space="preserve">/activated_offers/{eic_code}?start_date=2019-12-29T23:00:00Z&amp;end_date=2019-12-29T23:00Z&amp;date_type=BALANCING </w:t>
              </w:r>
            </w:hyperlink>
          </w:p>
        </w:tc>
      </w:tr>
      <w:tr w:rsidR="00F62802" w:rsidRPr="006E0BC3" w14:paraId="73864848" w14:textId="77777777" w:rsidTr="001520CB">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CD47C7B" w14:textId="77777777" w:rsidR="00F62802" w:rsidRPr="00DE41EA" w:rsidRDefault="00F62802" w:rsidP="00F62802">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2EB8684E" w14:textId="5CBA6EAC" w:rsidR="00F62802" w:rsidRPr="00DE41EA" w:rsidRDefault="00BB7DAD" w:rsidP="00E12820">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lang w:val="en-US"/>
              </w:rPr>
            </w:pPr>
            <w:hyperlink r:id="rId20" w:history="1">
              <w:r w:rsidRPr="00710ECC">
                <w:rPr>
                  <w:rStyle w:val="Lienhypertexte"/>
                  <w:sz w:val="20"/>
                  <w:lang w:val="en-US"/>
                </w:rPr>
                <w:t>https://digital.iservices.rte-france.com/pki/bob/v1/activated_offers/sandbox/data</w:t>
              </w:r>
            </w:hyperlink>
          </w:p>
        </w:tc>
      </w:tr>
    </w:tbl>
    <w:p w14:paraId="018FEB18" w14:textId="77777777" w:rsidR="00FD0DA1" w:rsidRDefault="00FD0DA1" w:rsidP="00FD0DA1">
      <w:pPr>
        <w:pStyle w:val="Commentaire"/>
      </w:pPr>
      <w:r w:rsidRPr="00DE41EA">
        <w:rPr>
          <w:rFonts w:cs="Tahoma"/>
          <w:bCs/>
          <w:vertAlign w:val="superscript"/>
        </w:rPr>
        <w:t>(</w:t>
      </w:r>
      <w:r w:rsidR="008A1A22">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7E8DEC09" w14:textId="77777777" w:rsidR="00A03873" w:rsidRDefault="00A03873" w:rsidP="00FD0DA1">
      <w:pPr>
        <w:pStyle w:val="CorpstexteTitre4"/>
        <w:ind w:left="0"/>
      </w:pPr>
    </w:p>
    <w:p w14:paraId="5A29D9E6" w14:textId="77777777" w:rsidR="00FD0DA1" w:rsidRPr="00DE41EA" w:rsidRDefault="00FD0DA1" w:rsidP="0087304A">
      <w:pPr>
        <w:pStyle w:val="Titre4"/>
      </w:pPr>
      <w:bookmarkStart w:id="50" w:name="_Toc202536127"/>
      <w:r w:rsidRPr="0087304A">
        <w:t>Entrées</w:t>
      </w:r>
      <w:bookmarkEnd w:id="50"/>
    </w:p>
    <w:p w14:paraId="432B92CF" w14:textId="77777777" w:rsidR="00927D80" w:rsidRPr="00DC2BBD" w:rsidRDefault="00927D80" w:rsidP="00746266">
      <w:pPr>
        <w:ind w:left="709"/>
        <w:rPr>
          <w:sz w:val="20"/>
        </w:rPr>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FD0DA1" w:rsidRPr="00DE41EA" w14:paraId="052D4301" w14:textId="77777777" w:rsidTr="00801BDD">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195CD71D" w14:textId="77777777" w:rsidR="00FD0DA1" w:rsidRPr="00DE41EA" w:rsidRDefault="00FD0DA1" w:rsidP="001520CB">
            <w:pPr>
              <w:keepLines w:val="0"/>
              <w:spacing w:before="0"/>
              <w:jc w:val="center"/>
              <w:rPr>
                <w:rFonts w:cs="Tahoma"/>
                <w:b/>
                <w:bCs/>
                <w:color w:val="FFFFFF"/>
                <w:sz w:val="20"/>
              </w:rPr>
            </w:pPr>
            <w:r w:rsidRPr="00DE41EA">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19B53FAA" w14:textId="77777777" w:rsidR="00FD0DA1" w:rsidRPr="00DE41EA" w:rsidRDefault="00FD0DA1" w:rsidP="001520CB">
            <w:pPr>
              <w:keepLines w:val="0"/>
              <w:spacing w:before="0"/>
              <w:jc w:val="center"/>
              <w:rPr>
                <w:rFonts w:cs="Tahoma"/>
                <w:b/>
                <w:bCs/>
                <w:color w:val="FFFFFF"/>
                <w:sz w:val="20"/>
              </w:rPr>
            </w:pPr>
            <w:r w:rsidRPr="00DE41EA">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59582536" w14:textId="77777777" w:rsidR="00FD0DA1" w:rsidRPr="00DE41EA" w:rsidRDefault="00FD0DA1" w:rsidP="001520CB">
            <w:pPr>
              <w:keepLines w:val="0"/>
              <w:spacing w:before="0"/>
              <w:jc w:val="center"/>
              <w:rPr>
                <w:rFonts w:cs="Tahoma"/>
                <w:b/>
                <w:bCs/>
                <w:color w:val="FFFFFF"/>
                <w:sz w:val="20"/>
              </w:rPr>
            </w:pPr>
            <w:r w:rsidRPr="00DE41EA">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25987B42" w14:textId="77777777" w:rsidR="00FD0DA1" w:rsidRPr="00DE41EA" w:rsidRDefault="00FD0DA1" w:rsidP="001520CB">
            <w:pPr>
              <w:keepLines w:val="0"/>
              <w:spacing w:before="0"/>
              <w:jc w:val="center"/>
              <w:rPr>
                <w:rFonts w:cs="Tahoma"/>
                <w:b/>
                <w:bCs/>
                <w:color w:val="FFFFFF"/>
                <w:sz w:val="20"/>
              </w:rPr>
            </w:pPr>
            <w:r w:rsidRPr="00DE41EA">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65BD695E" w14:textId="77777777" w:rsidR="00FD0DA1" w:rsidRPr="00DE41EA" w:rsidRDefault="00FD0DA1" w:rsidP="001520CB">
            <w:pPr>
              <w:keepLines w:val="0"/>
              <w:spacing w:before="0"/>
              <w:jc w:val="center"/>
              <w:rPr>
                <w:rFonts w:cs="Tahoma"/>
                <w:b/>
                <w:bCs/>
                <w:color w:val="FFFFFF"/>
                <w:sz w:val="20"/>
              </w:rPr>
            </w:pPr>
            <w:r w:rsidRPr="00DE41EA">
              <w:rPr>
                <w:rFonts w:cs="Tahoma"/>
                <w:b/>
                <w:bCs/>
                <w:color w:val="FFFFFF"/>
                <w:sz w:val="20"/>
              </w:rPr>
              <w:t>VALEURS / FORMAT</w:t>
            </w:r>
          </w:p>
        </w:tc>
        <w:tc>
          <w:tcPr>
            <w:tcW w:w="1062"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2E80258C" w14:textId="77777777" w:rsidR="00FD0DA1" w:rsidRPr="00DE41EA" w:rsidRDefault="00FD0DA1" w:rsidP="001520CB">
            <w:pPr>
              <w:keepLines w:val="0"/>
              <w:spacing w:before="0"/>
              <w:jc w:val="center"/>
              <w:rPr>
                <w:rFonts w:cs="Tahoma"/>
                <w:b/>
                <w:bCs/>
                <w:color w:val="FFFFFF"/>
                <w:sz w:val="20"/>
              </w:rPr>
            </w:pPr>
            <w:r w:rsidRPr="00DE41EA">
              <w:rPr>
                <w:rFonts w:cs="Tahoma"/>
                <w:b/>
                <w:bCs/>
                <w:color w:val="FFFFFF"/>
                <w:sz w:val="20"/>
              </w:rPr>
              <w:t>REGLES</w:t>
            </w:r>
          </w:p>
        </w:tc>
      </w:tr>
      <w:tr w:rsidR="00121360" w:rsidRPr="00DE41EA" w14:paraId="5866C0FC" w14:textId="77777777" w:rsidTr="00801BDD">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4703A5B" w14:textId="2EF3DAD1" w:rsidR="00121360" w:rsidRPr="00DE41EA" w:rsidRDefault="00121360" w:rsidP="00121360">
            <w:pPr>
              <w:keepLines w:val="0"/>
              <w:spacing w:before="0"/>
              <w:jc w:val="left"/>
              <w:rPr>
                <w:rFonts w:cs="Tahoma"/>
                <w:b/>
                <w:bCs/>
                <w:sz w:val="20"/>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07B895A" w14:textId="2C1DA88D" w:rsidR="00121360" w:rsidRPr="00DE41EA" w:rsidRDefault="00121360" w:rsidP="00121360">
            <w:pPr>
              <w:keepLines w:val="0"/>
              <w:spacing w:before="0"/>
              <w:jc w:val="center"/>
              <w:rPr>
                <w:rFonts w:cs="Tahoma"/>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E5128CC" w14:textId="659A374D" w:rsidR="00121360" w:rsidRPr="00D55806" w:rsidRDefault="00121360" w:rsidP="00121360">
            <w:pPr>
              <w:keepLines w:val="0"/>
              <w:spacing w:before="0"/>
              <w:rPr>
                <w:rFonts w:cs="Tahoma"/>
                <w:color w:val="373737"/>
                <w:sz w:val="20"/>
              </w:rPr>
            </w:pPr>
            <w:r w:rsidRPr="0041428A">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7A96F18C" w14:textId="6BE14D2A" w:rsidR="00121360" w:rsidRPr="00DE41EA" w:rsidRDefault="00121360" w:rsidP="00121360">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BBD8717" w14:textId="7147854C" w:rsidR="00121360" w:rsidRPr="00F31864" w:rsidRDefault="00121360" w:rsidP="00121360">
            <w:pPr>
              <w:keepLines w:val="0"/>
              <w:spacing w:before="0"/>
              <w:jc w:val="left"/>
              <w:rPr>
                <w:rFonts w:cs="Tahoma"/>
                <w:sz w:val="20"/>
              </w:rPr>
            </w:pPr>
            <w:r w:rsidRPr="00814E15">
              <w:rPr>
                <w:rFonts w:cs="Tahoma"/>
                <w:sz w:val="20"/>
              </w:rPr>
              <w:t xml:space="preserve">Exemples : </w:t>
            </w:r>
            <w:r w:rsidRPr="00814E15">
              <w:rPr>
                <w:rFonts w:cs="Tahoma"/>
                <w:sz w:val="20"/>
              </w:rPr>
              <w:br/>
              <w:t>17X100A100R018</w:t>
            </w:r>
            <w:proofErr w:type="gramStart"/>
            <w:r w:rsidRPr="00814E15">
              <w:rPr>
                <w:rFonts w:cs="Tahoma"/>
                <w:sz w:val="20"/>
              </w:rPr>
              <w:t>RD  ou</w:t>
            </w:r>
            <w:proofErr w:type="gramEnd"/>
            <w:r w:rsidRPr="00814E15">
              <w:rPr>
                <w:rFonts w:cs="Tahoma"/>
                <w:sz w:val="20"/>
              </w:rPr>
              <w:br/>
              <w:t>11XNEAS--------Q</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23C8FD6" w14:textId="45080BC4" w:rsidR="00097258" w:rsidRPr="00BB7DAD" w:rsidRDefault="00927D80" w:rsidP="00121360">
            <w:pPr>
              <w:keepLines w:val="0"/>
              <w:spacing w:before="0"/>
              <w:jc w:val="center"/>
              <w:rPr>
                <w:rFonts w:cs="Tahoma"/>
                <w:color w:val="0000FF"/>
                <w:sz w:val="20"/>
                <w:u w:val="single"/>
                <w:lang w:val="en-US"/>
              </w:rPr>
            </w:pPr>
            <w:hyperlink w:anchor="RG_E1_01" w:history="1">
              <w:r>
                <w:rPr>
                  <w:rStyle w:val="Lienhypertexte"/>
                  <w:rFonts w:cs="Tahoma"/>
                  <w:sz w:val="20"/>
                  <w:lang w:val="en-US"/>
                </w:rPr>
                <w:t>RG_E1_01</w:t>
              </w:r>
            </w:hyperlink>
          </w:p>
        </w:tc>
      </w:tr>
      <w:tr w:rsidR="00121360" w:rsidRPr="00DE41EA" w14:paraId="69623D9D"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C0A2CC2" w14:textId="07B354F1" w:rsidR="00121360" w:rsidRPr="00DE41EA" w:rsidRDefault="00121360" w:rsidP="00121360">
            <w:pPr>
              <w:keepLines w:val="0"/>
              <w:spacing w:before="0"/>
              <w:jc w:val="left"/>
              <w:rPr>
                <w:rFonts w:cs="Tahoma"/>
                <w:b/>
                <w:bCs/>
                <w:sz w:val="20"/>
              </w:rPr>
            </w:pPr>
            <w:proofErr w:type="spellStart"/>
            <w:proofErr w:type="gramStart"/>
            <w:r w:rsidRPr="0041428A">
              <w:rPr>
                <w:rFonts w:cs="Tahoma"/>
                <w:b/>
                <w:bCs/>
                <w:sz w:val="20"/>
              </w:rPr>
              <w:t>start</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D63FA4D" w14:textId="08D7FFC5" w:rsidR="00121360" w:rsidRPr="00DC35AB" w:rsidRDefault="00121360" w:rsidP="00121360">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F861E0F" w14:textId="684881F3" w:rsidR="00121360" w:rsidRPr="00EF22EA" w:rsidRDefault="00121360" w:rsidP="00121360">
            <w:pPr>
              <w:keepLines w:val="0"/>
              <w:spacing w:before="0"/>
              <w:rPr>
                <w:rFonts w:cs="Tahoma"/>
                <w:color w:val="373737"/>
                <w:sz w:val="20"/>
              </w:rPr>
            </w:pPr>
            <w:r w:rsidRPr="0041428A">
              <w:rPr>
                <w:rFonts w:cs="Tahoma"/>
                <w:sz w:val="20"/>
              </w:rPr>
              <w:t>Date de début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73C073C" w14:textId="3D5A27C3" w:rsidR="00121360" w:rsidRPr="00DE41EA" w:rsidRDefault="00121360" w:rsidP="00121360">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4EE3DD8" w14:textId="4B048F3B" w:rsidR="00121360" w:rsidRPr="00DC35AB" w:rsidRDefault="00121360" w:rsidP="00121360">
            <w:pPr>
              <w:keepLines w:val="0"/>
              <w:spacing w:before="0"/>
              <w:jc w:val="left"/>
              <w:rPr>
                <w:rFonts w:cs="Tahoma"/>
                <w:color w:val="000000"/>
                <w:sz w:val="20"/>
              </w:rPr>
            </w:pPr>
            <w:proofErr w:type="spellStart"/>
            <w:r w:rsidRPr="00F31864">
              <w:rPr>
                <w:rFonts w:cs="Tahoma"/>
                <w:sz w:val="20"/>
              </w:rPr>
              <w:t>YYYY-MM-</w:t>
            </w:r>
            <w:proofErr w:type="gramStart"/>
            <w:r w:rsidRPr="00F31864">
              <w:rPr>
                <w:rFonts w:cs="Tahoma"/>
                <w:sz w:val="20"/>
              </w:rPr>
              <w:t>DDThh:</w:t>
            </w:r>
            <w:proofErr w:type="gramEnd"/>
            <w:r w:rsidRPr="00F31864">
              <w:rPr>
                <w:rFonts w:cs="Tahoma"/>
                <w:sz w:val="20"/>
              </w:rPr>
              <w:t>mm:ssZ</w:t>
            </w:r>
            <w:proofErr w:type="spellEnd"/>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82C58CA" w14:textId="1C7413CA" w:rsidR="00311BAA" w:rsidRDefault="00927D80" w:rsidP="00121360">
            <w:pPr>
              <w:keepLines w:val="0"/>
              <w:spacing w:before="0"/>
              <w:jc w:val="center"/>
              <w:rPr>
                <w:rStyle w:val="Lienhypertexte"/>
                <w:rFonts w:cs="Tahoma"/>
                <w:sz w:val="20"/>
              </w:rPr>
            </w:pPr>
            <w:hyperlink w:anchor="RG_E1_02" w:history="1">
              <w:r w:rsidRPr="00927D80">
                <w:rPr>
                  <w:rStyle w:val="Lienhypertexte"/>
                  <w:rFonts w:cs="Tahoma"/>
                  <w:sz w:val="20"/>
                </w:rPr>
                <w:t>RG_E1_02</w:t>
              </w:r>
            </w:hyperlink>
          </w:p>
          <w:p w14:paraId="6EB02F90" w14:textId="7642EC04" w:rsidR="00927D80" w:rsidRDefault="00927D80" w:rsidP="00121360">
            <w:pPr>
              <w:keepLines w:val="0"/>
              <w:spacing w:before="0"/>
              <w:jc w:val="center"/>
              <w:rPr>
                <w:rStyle w:val="Lienhypertexte"/>
                <w:rFonts w:cs="Tahoma"/>
                <w:sz w:val="20"/>
              </w:rPr>
            </w:pPr>
            <w:hyperlink w:anchor="RG_E1_03" w:history="1">
              <w:r w:rsidRPr="00927D80">
                <w:rPr>
                  <w:rStyle w:val="Lienhypertexte"/>
                  <w:rFonts w:cs="Tahoma"/>
                  <w:sz w:val="20"/>
                </w:rPr>
                <w:t>RG_E1_03</w:t>
              </w:r>
            </w:hyperlink>
          </w:p>
          <w:p w14:paraId="350F0BB4" w14:textId="65B0DB1B" w:rsidR="00927D80" w:rsidRDefault="00927D80" w:rsidP="00121360">
            <w:pPr>
              <w:keepLines w:val="0"/>
              <w:spacing w:before="0"/>
              <w:jc w:val="center"/>
              <w:rPr>
                <w:rStyle w:val="Lienhypertexte"/>
                <w:rFonts w:cs="Tahoma"/>
                <w:sz w:val="20"/>
              </w:rPr>
            </w:pPr>
            <w:hyperlink w:anchor="RG_E1_04" w:history="1">
              <w:r w:rsidRPr="00927D80">
                <w:rPr>
                  <w:rStyle w:val="Lienhypertexte"/>
                  <w:rFonts w:cs="Tahoma"/>
                  <w:sz w:val="20"/>
                </w:rPr>
                <w:t>RG_E1_04</w:t>
              </w:r>
            </w:hyperlink>
          </w:p>
          <w:p w14:paraId="46A3A4EC" w14:textId="18650ACA" w:rsidR="00927D80" w:rsidRDefault="00927D80" w:rsidP="00121360">
            <w:pPr>
              <w:keepLines w:val="0"/>
              <w:spacing w:before="0"/>
              <w:jc w:val="center"/>
              <w:rPr>
                <w:rStyle w:val="Lienhypertexte"/>
                <w:rFonts w:cs="Tahoma"/>
                <w:sz w:val="20"/>
              </w:rPr>
            </w:pPr>
            <w:hyperlink w:anchor="RG_E1_05" w:history="1">
              <w:r w:rsidRPr="00927D80">
                <w:rPr>
                  <w:rStyle w:val="Lienhypertexte"/>
                  <w:rFonts w:cs="Tahoma"/>
                  <w:sz w:val="20"/>
                </w:rPr>
                <w:t>RG_E1_05</w:t>
              </w:r>
            </w:hyperlink>
          </w:p>
          <w:p w14:paraId="72C77862" w14:textId="06A64B1D" w:rsidR="004F1BA8" w:rsidRPr="00121360" w:rsidRDefault="004F1BA8" w:rsidP="00121360">
            <w:pPr>
              <w:keepLines w:val="0"/>
              <w:spacing w:before="0"/>
              <w:jc w:val="center"/>
              <w:rPr>
                <w:rStyle w:val="Lienhypertexte"/>
                <w:rFonts w:cs="Tahoma"/>
                <w:sz w:val="20"/>
              </w:rPr>
            </w:pPr>
            <w:hyperlink w:anchor="RG_E1_06" w:history="1">
              <w:r w:rsidRPr="003F52BF">
                <w:rPr>
                  <w:rStyle w:val="Lienhypertexte"/>
                  <w:rFonts w:cs="Tahoma"/>
                  <w:sz w:val="20"/>
                </w:rPr>
                <w:t>RG_E1_06</w:t>
              </w:r>
            </w:hyperlink>
          </w:p>
        </w:tc>
      </w:tr>
      <w:tr w:rsidR="00121360" w:rsidRPr="00DE41EA" w14:paraId="2175DA36"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02B34A7" w14:textId="13A6DDE3" w:rsidR="00121360" w:rsidRPr="00DE41EA" w:rsidRDefault="00121360" w:rsidP="00121360">
            <w:pPr>
              <w:keepLines w:val="0"/>
              <w:spacing w:before="0"/>
              <w:jc w:val="left"/>
              <w:rPr>
                <w:rFonts w:cs="Tahoma"/>
                <w:b/>
                <w:bCs/>
                <w:sz w:val="20"/>
              </w:rPr>
            </w:pPr>
            <w:proofErr w:type="spellStart"/>
            <w:proofErr w:type="gramStart"/>
            <w:r w:rsidRPr="0041428A">
              <w:rPr>
                <w:rFonts w:cs="Tahoma"/>
                <w:b/>
                <w:bCs/>
                <w:sz w:val="20"/>
              </w:rPr>
              <w:t>end</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48FDB35" w14:textId="617BD42C" w:rsidR="00121360" w:rsidRPr="00DC35AB" w:rsidRDefault="00121360" w:rsidP="00121360">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DD979B6" w14:textId="40AE4695" w:rsidR="00121360" w:rsidRPr="00EF22EA" w:rsidRDefault="00121360" w:rsidP="00121360">
            <w:pPr>
              <w:keepLines w:val="0"/>
              <w:spacing w:before="0"/>
              <w:rPr>
                <w:rFonts w:cs="Tahoma"/>
                <w:color w:val="373737"/>
                <w:sz w:val="20"/>
              </w:rPr>
            </w:pPr>
            <w:r w:rsidRPr="0041428A">
              <w:rPr>
                <w:rFonts w:cs="Tahoma"/>
                <w:sz w:val="20"/>
              </w:rPr>
              <w:t>Date de fin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B1F25E4" w14:textId="46B44612" w:rsidR="00121360" w:rsidRPr="00DE41EA" w:rsidRDefault="00121360" w:rsidP="00121360">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4FD6F72" w14:textId="08F7A686" w:rsidR="00121360" w:rsidRPr="00DC35AB" w:rsidRDefault="00121360" w:rsidP="00121360">
            <w:pPr>
              <w:keepLines w:val="0"/>
              <w:spacing w:before="0"/>
              <w:jc w:val="left"/>
              <w:rPr>
                <w:rFonts w:cs="Tahoma"/>
                <w:color w:val="000000"/>
                <w:sz w:val="20"/>
              </w:rPr>
            </w:pPr>
            <w:proofErr w:type="spellStart"/>
            <w:r w:rsidRPr="00F31864">
              <w:rPr>
                <w:rFonts w:cs="Tahoma"/>
                <w:sz w:val="20"/>
              </w:rPr>
              <w:t>YYYY-MM-</w:t>
            </w:r>
            <w:proofErr w:type="gramStart"/>
            <w:r w:rsidRPr="00F31864">
              <w:rPr>
                <w:rFonts w:cs="Tahoma"/>
                <w:sz w:val="20"/>
              </w:rPr>
              <w:t>DDThh:</w:t>
            </w:r>
            <w:proofErr w:type="gramEnd"/>
            <w:r w:rsidRPr="00F31864">
              <w:rPr>
                <w:rFonts w:cs="Tahoma"/>
                <w:sz w:val="20"/>
              </w:rPr>
              <w:t>mm:ssZ</w:t>
            </w:r>
            <w:proofErr w:type="spellEnd"/>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1678F5F" w14:textId="77777777" w:rsidR="003F52BF" w:rsidRDefault="003F52BF" w:rsidP="003F52BF">
            <w:pPr>
              <w:keepLines w:val="0"/>
              <w:spacing w:before="0"/>
              <w:jc w:val="center"/>
              <w:rPr>
                <w:rStyle w:val="Lienhypertexte"/>
                <w:rFonts w:cs="Tahoma"/>
                <w:sz w:val="20"/>
              </w:rPr>
            </w:pPr>
            <w:hyperlink w:anchor="RG_E1_02" w:history="1">
              <w:r w:rsidRPr="00927D80">
                <w:rPr>
                  <w:rStyle w:val="Lienhypertexte"/>
                  <w:rFonts w:cs="Tahoma"/>
                  <w:sz w:val="20"/>
                </w:rPr>
                <w:t>RG_E1_02</w:t>
              </w:r>
            </w:hyperlink>
          </w:p>
          <w:p w14:paraId="5CF41FC1" w14:textId="77777777" w:rsidR="003F52BF" w:rsidRDefault="003F52BF" w:rsidP="003F52BF">
            <w:pPr>
              <w:keepLines w:val="0"/>
              <w:spacing w:before="0"/>
              <w:jc w:val="center"/>
              <w:rPr>
                <w:rStyle w:val="Lienhypertexte"/>
                <w:rFonts w:cs="Tahoma"/>
                <w:sz w:val="20"/>
              </w:rPr>
            </w:pPr>
            <w:hyperlink w:anchor="RG_E1_03" w:history="1">
              <w:r w:rsidRPr="00927D80">
                <w:rPr>
                  <w:rStyle w:val="Lienhypertexte"/>
                  <w:rFonts w:cs="Tahoma"/>
                  <w:sz w:val="20"/>
                </w:rPr>
                <w:t>RG_E1_03</w:t>
              </w:r>
            </w:hyperlink>
          </w:p>
          <w:p w14:paraId="1C730CB4" w14:textId="77777777" w:rsidR="003F52BF" w:rsidRDefault="003F52BF" w:rsidP="003F52BF">
            <w:pPr>
              <w:keepLines w:val="0"/>
              <w:spacing w:before="0"/>
              <w:jc w:val="center"/>
              <w:rPr>
                <w:rStyle w:val="Lienhypertexte"/>
                <w:rFonts w:cs="Tahoma"/>
                <w:sz w:val="20"/>
              </w:rPr>
            </w:pPr>
            <w:hyperlink w:anchor="RG_E1_04" w:history="1">
              <w:r w:rsidRPr="00927D80">
                <w:rPr>
                  <w:rStyle w:val="Lienhypertexte"/>
                  <w:rFonts w:cs="Tahoma"/>
                  <w:sz w:val="20"/>
                </w:rPr>
                <w:t>RG_E1_04</w:t>
              </w:r>
            </w:hyperlink>
          </w:p>
          <w:p w14:paraId="04BB03DA" w14:textId="77777777" w:rsidR="003F52BF" w:rsidRDefault="003F52BF" w:rsidP="003F52BF">
            <w:pPr>
              <w:keepLines w:val="0"/>
              <w:spacing w:before="0"/>
              <w:jc w:val="center"/>
              <w:rPr>
                <w:rStyle w:val="Lienhypertexte"/>
                <w:rFonts w:cs="Tahoma"/>
                <w:sz w:val="20"/>
              </w:rPr>
            </w:pPr>
            <w:hyperlink w:anchor="RG_E1_05" w:history="1">
              <w:r w:rsidRPr="00927D80">
                <w:rPr>
                  <w:rStyle w:val="Lienhypertexte"/>
                  <w:rFonts w:cs="Tahoma"/>
                  <w:sz w:val="20"/>
                </w:rPr>
                <w:t>RG_E1_05</w:t>
              </w:r>
            </w:hyperlink>
          </w:p>
          <w:p w14:paraId="69A95D86" w14:textId="158F66FD" w:rsidR="00121360" w:rsidRPr="00121360" w:rsidRDefault="003F52BF" w:rsidP="003F52BF">
            <w:pPr>
              <w:keepLines w:val="0"/>
              <w:spacing w:before="0"/>
              <w:jc w:val="center"/>
              <w:rPr>
                <w:rStyle w:val="Lienhypertexte"/>
                <w:rFonts w:cs="Tahoma"/>
                <w:sz w:val="20"/>
              </w:rPr>
            </w:pPr>
            <w:hyperlink w:anchor="RG_E1_06" w:history="1">
              <w:r w:rsidRPr="003F52BF">
                <w:rPr>
                  <w:rStyle w:val="Lienhypertexte"/>
                  <w:rFonts w:cs="Tahoma"/>
                  <w:sz w:val="20"/>
                </w:rPr>
                <w:t>RG_E1_06</w:t>
              </w:r>
            </w:hyperlink>
          </w:p>
        </w:tc>
      </w:tr>
      <w:tr w:rsidR="00121360" w:rsidRPr="00DE41EA" w14:paraId="738EFE5D"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E63F4BA" w14:textId="039B0D28" w:rsidR="00121360" w:rsidRPr="000673A5" w:rsidRDefault="00121360" w:rsidP="00121360">
            <w:pPr>
              <w:keepLines w:val="0"/>
              <w:spacing w:before="0"/>
              <w:jc w:val="left"/>
              <w:rPr>
                <w:rFonts w:cs="Tahoma"/>
                <w:b/>
                <w:bCs/>
                <w:sz w:val="20"/>
              </w:rPr>
            </w:pPr>
            <w:proofErr w:type="spellStart"/>
            <w:proofErr w:type="gramStart"/>
            <w:r w:rsidRPr="0041428A">
              <w:rPr>
                <w:rFonts w:cs="Tahoma"/>
                <w:b/>
                <w:bCs/>
                <w:sz w:val="20"/>
              </w:rPr>
              <w:t>date</w:t>
            </w:r>
            <w:proofErr w:type="gramEnd"/>
            <w:r w:rsidRPr="0041428A">
              <w:rPr>
                <w:rFonts w:cs="Tahoma"/>
                <w:b/>
                <w:bCs/>
                <w:sz w:val="20"/>
              </w:rPr>
              <w:t>_type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BB07E60" w14:textId="6687913F" w:rsidR="00121360" w:rsidRPr="000673A5" w:rsidRDefault="00121360" w:rsidP="00121360">
            <w:pPr>
              <w:keepLines w:val="0"/>
              <w:spacing w:before="0"/>
              <w:jc w:val="center"/>
              <w:rPr>
                <w:rFonts w:cs="Tahoma"/>
                <w:i/>
                <w:iCs/>
                <w:color w:val="373737"/>
                <w:sz w:val="20"/>
              </w:rPr>
            </w:pPr>
            <w:r>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8D68CE7" w14:textId="77777777" w:rsidR="00121360" w:rsidRPr="0041428A" w:rsidRDefault="00121360" w:rsidP="00121360">
            <w:pPr>
              <w:rPr>
                <w:rFonts w:cs="Tahoma"/>
                <w:sz w:val="20"/>
              </w:rPr>
            </w:pPr>
            <w:r w:rsidRPr="0041428A">
              <w:rPr>
                <w:rFonts w:cs="Tahoma"/>
                <w:sz w:val="20"/>
              </w:rPr>
              <w:t xml:space="preserve">La date d’ajustement </w:t>
            </w:r>
            <w:proofErr w:type="gramStart"/>
            <w:r w:rsidRPr="0041428A">
              <w:rPr>
                <w:rFonts w:cs="Tahoma"/>
                <w:sz w:val="20"/>
              </w:rPr>
              <w:t>ou</w:t>
            </w:r>
            <w:proofErr w:type="gramEnd"/>
          </w:p>
          <w:p w14:paraId="1CED1DFE" w14:textId="59E884C2" w:rsidR="00121360" w:rsidRPr="000673A5" w:rsidRDefault="00121360" w:rsidP="00121360">
            <w:pPr>
              <w:keepLines w:val="0"/>
              <w:spacing w:before="0"/>
              <w:rPr>
                <w:rFonts w:cs="Tahoma"/>
                <w:color w:val="373737"/>
                <w:sz w:val="20"/>
              </w:rPr>
            </w:pPr>
            <w:r w:rsidRPr="0041428A">
              <w:rPr>
                <w:rFonts w:cs="Tahoma"/>
                <w:sz w:val="20"/>
              </w:rPr>
              <w:t>La date de mise à jour</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FA44914" w14:textId="0CF0FF67" w:rsidR="00121360" w:rsidRPr="00DE41EA" w:rsidRDefault="00121360" w:rsidP="00121360">
            <w:pPr>
              <w:keepLines w:val="0"/>
              <w:spacing w:before="0"/>
              <w:jc w:val="left"/>
              <w:rPr>
                <w:rFonts w:cs="Tahoma"/>
                <w:sz w:val="20"/>
              </w:rPr>
            </w:pPr>
            <w:proofErr w:type="gramStart"/>
            <w:r w:rsidRPr="00DE41EA">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AA12A54" w14:textId="77777777" w:rsidR="00121360" w:rsidRPr="00814E15" w:rsidRDefault="00121360" w:rsidP="00121360">
            <w:pPr>
              <w:jc w:val="left"/>
              <w:rPr>
                <w:rFonts w:cs="Tahoma"/>
                <w:sz w:val="20"/>
              </w:rPr>
            </w:pPr>
            <w:r w:rsidRPr="00814E15">
              <w:rPr>
                <w:rFonts w:cs="Tahoma"/>
                <w:b/>
                <w:bCs/>
                <w:sz w:val="20"/>
              </w:rPr>
              <w:t xml:space="preserve">UPDATED </w:t>
            </w:r>
            <w:r w:rsidRPr="00814E15">
              <w:rPr>
                <w:rFonts w:cs="Tahoma"/>
                <w:sz w:val="20"/>
              </w:rPr>
              <w:t>= date de mise à jour</w:t>
            </w:r>
          </w:p>
          <w:p w14:paraId="6C9459C2" w14:textId="63E17D27" w:rsidR="00121360" w:rsidRPr="00DC35AB" w:rsidRDefault="00121360" w:rsidP="00121360">
            <w:pPr>
              <w:keepLines w:val="0"/>
              <w:spacing w:before="0"/>
              <w:jc w:val="left"/>
              <w:rPr>
                <w:rFonts w:cs="Tahoma"/>
                <w:color w:val="000000"/>
                <w:sz w:val="20"/>
              </w:rPr>
            </w:pPr>
            <w:r w:rsidRPr="00686926">
              <w:rPr>
                <w:rFonts w:cs="Tahoma"/>
                <w:b/>
                <w:bCs/>
                <w:sz w:val="20"/>
              </w:rPr>
              <w:t>BALANCING</w:t>
            </w:r>
            <w:r w:rsidRPr="00814E15">
              <w:rPr>
                <w:rFonts w:cs="Tahoma"/>
                <w:sz w:val="20"/>
              </w:rPr>
              <w:t xml:space="preserve"> = date d’ajustement</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1DC8E41" w14:textId="77777777" w:rsidR="00927D80" w:rsidRDefault="00927D80" w:rsidP="00927D80">
            <w:pPr>
              <w:keepLines w:val="0"/>
              <w:spacing w:before="0"/>
              <w:jc w:val="center"/>
              <w:rPr>
                <w:rStyle w:val="Lienhypertexte"/>
                <w:rFonts w:cs="Tahoma"/>
                <w:sz w:val="20"/>
              </w:rPr>
            </w:pPr>
            <w:hyperlink w:anchor="RG_E1_02" w:history="1">
              <w:r w:rsidRPr="00927D80">
                <w:rPr>
                  <w:rStyle w:val="Lienhypertexte"/>
                  <w:rFonts w:cs="Tahoma"/>
                  <w:sz w:val="20"/>
                </w:rPr>
                <w:t>RG_E1_02</w:t>
              </w:r>
            </w:hyperlink>
          </w:p>
          <w:p w14:paraId="31367343" w14:textId="501FC34D" w:rsidR="004F1BA8" w:rsidRDefault="004F1BA8" w:rsidP="004F1BA8">
            <w:pPr>
              <w:keepLines w:val="0"/>
              <w:spacing w:before="0"/>
              <w:jc w:val="center"/>
              <w:rPr>
                <w:rStyle w:val="Lienhypertexte"/>
                <w:rFonts w:cs="Tahoma"/>
                <w:sz w:val="20"/>
              </w:rPr>
            </w:pPr>
            <w:hyperlink w:anchor="RG_E1_04" w:history="1">
              <w:r w:rsidRPr="00CF21D9">
                <w:rPr>
                  <w:rStyle w:val="Lienhypertexte"/>
                  <w:rFonts w:cs="Tahoma"/>
                  <w:sz w:val="20"/>
                </w:rPr>
                <w:t>RG_E1_04</w:t>
              </w:r>
            </w:hyperlink>
          </w:p>
          <w:p w14:paraId="10F0AF27" w14:textId="090B210B" w:rsidR="004F1BA8" w:rsidRPr="00CF21D9" w:rsidRDefault="00CF21D9" w:rsidP="004F1BA8">
            <w:pPr>
              <w:keepLines w:val="0"/>
              <w:spacing w:before="0"/>
              <w:jc w:val="center"/>
              <w:rPr>
                <w:rStyle w:val="Lienhypertexte"/>
                <w:rFonts w:cs="Tahoma"/>
                <w:sz w:val="20"/>
              </w:rPr>
            </w:pPr>
            <w:r>
              <w:rPr>
                <w:rStyle w:val="Lienhypertexte"/>
                <w:rFonts w:cs="Tahoma"/>
                <w:sz w:val="20"/>
              </w:rPr>
              <w:fldChar w:fldCharType="begin"/>
            </w:r>
            <w:r>
              <w:rPr>
                <w:rStyle w:val="Lienhypertexte"/>
                <w:rFonts w:cs="Tahoma"/>
                <w:sz w:val="20"/>
              </w:rPr>
              <w:instrText xml:space="preserve"> HYPERLINK  \l "RG_E1_05" </w:instrText>
            </w:r>
            <w:r>
              <w:rPr>
                <w:rStyle w:val="Lienhypertexte"/>
                <w:rFonts w:cs="Tahoma"/>
                <w:sz w:val="20"/>
              </w:rPr>
            </w:r>
            <w:r>
              <w:rPr>
                <w:rStyle w:val="Lienhypertexte"/>
                <w:rFonts w:cs="Tahoma"/>
                <w:sz w:val="20"/>
              </w:rPr>
              <w:fldChar w:fldCharType="separate"/>
            </w:r>
            <w:r w:rsidR="004F1BA8" w:rsidRPr="00CF21D9">
              <w:rPr>
                <w:rStyle w:val="Lienhypertexte"/>
                <w:rFonts w:cs="Tahoma"/>
                <w:sz w:val="20"/>
              </w:rPr>
              <w:t>RG_E1_05</w:t>
            </w:r>
          </w:p>
          <w:p w14:paraId="60FD616A" w14:textId="3C990BDA" w:rsidR="00927D80" w:rsidRPr="00121360" w:rsidRDefault="00CF21D9" w:rsidP="004F1BA8">
            <w:pPr>
              <w:keepLines w:val="0"/>
              <w:spacing w:before="0"/>
              <w:jc w:val="center"/>
              <w:rPr>
                <w:rStyle w:val="Lienhypertexte"/>
                <w:rFonts w:cs="Tahoma"/>
                <w:sz w:val="20"/>
              </w:rPr>
            </w:pPr>
            <w:r>
              <w:rPr>
                <w:rStyle w:val="Lienhypertexte"/>
                <w:rFonts w:cs="Tahoma"/>
                <w:sz w:val="20"/>
              </w:rPr>
              <w:fldChar w:fldCharType="end"/>
            </w:r>
            <w:hyperlink w:anchor="RG_E1_07" w:history="1">
              <w:r w:rsidR="00927D80" w:rsidRPr="00CF21D9">
                <w:rPr>
                  <w:rStyle w:val="Lienhypertexte"/>
                  <w:rFonts w:cs="Tahoma"/>
                  <w:sz w:val="20"/>
                </w:rPr>
                <w:t>RG_E1_0</w:t>
              </w:r>
              <w:r w:rsidR="004F1BA8" w:rsidRPr="00CF21D9">
                <w:rPr>
                  <w:rStyle w:val="Lienhypertexte"/>
                  <w:rFonts w:cs="Tahoma"/>
                  <w:sz w:val="20"/>
                </w:rPr>
                <w:t>7</w:t>
              </w:r>
            </w:hyperlink>
          </w:p>
        </w:tc>
      </w:tr>
      <w:tr w:rsidR="00121360" w:rsidRPr="00DE41EA" w14:paraId="21A204F7"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B70B5B2" w14:textId="6E547A24" w:rsidR="00121360" w:rsidRPr="000673A5" w:rsidRDefault="00121360" w:rsidP="00121360">
            <w:pPr>
              <w:keepLines w:val="0"/>
              <w:spacing w:before="0"/>
              <w:jc w:val="left"/>
              <w:rPr>
                <w:rFonts w:cs="Tahoma"/>
                <w:b/>
                <w:bCs/>
                <w:sz w:val="20"/>
              </w:rPr>
            </w:pPr>
            <w:proofErr w:type="spellStart"/>
            <w:proofErr w:type="gramStart"/>
            <w:r w:rsidRPr="0041428A">
              <w:rPr>
                <w:rFonts w:cs="Tahoma"/>
                <w:b/>
                <w:bCs/>
                <w:sz w:val="20"/>
              </w:rPr>
              <w:t>offer</w:t>
            </w:r>
            <w:proofErr w:type="gramEnd"/>
            <w:r w:rsidRPr="0041428A">
              <w:rPr>
                <w:rFonts w:cs="Tahoma"/>
                <w:b/>
                <w:bCs/>
                <w:sz w:val="20"/>
              </w:rPr>
              <w:t>_type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DF76240" w14:textId="79DC01FD" w:rsidR="00121360" w:rsidRPr="000673A5" w:rsidRDefault="00121360" w:rsidP="00121360">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681235D" w14:textId="4839F6A5" w:rsidR="00121360" w:rsidRPr="000673A5" w:rsidRDefault="00121360" w:rsidP="00121360">
            <w:pPr>
              <w:keepLines w:val="0"/>
              <w:spacing w:before="0"/>
              <w:rPr>
                <w:rFonts w:cs="Tahoma"/>
                <w:color w:val="373737"/>
                <w:sz w:val="20"/>
              </w:rPr>
            </w:pPr>
            <w:r w:rsidRPr="0041428A">
              <w:rPr>
                <w:rFonts w:cs="Tahoma"/>
                <w:sz w:val="20"/>
              </w:rPr>
              <w:t>Spécifie le type d’offre</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3369920" w14:textId="1482C440" w:rsidR="00121360" w:rsidRPr="00D55806" w:rsidRDefault="00121360" w:rsidP="00121360">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C8B3A8D" w14:textId="77777777" w:rsidR="00121360" w:rsidRPr="00814E15" w:rsidRDefault="00121360" w:rsidP="00121360">
            <w:pPr>
              <w:jc w:val="left"/>
              <w:rPr>
                <w:rFonts w:cs="Tahoma"/>
                <w:sz w:val="20"/>
              </w:rPr>
            </w:pPr>
            <w:r w:rsidRPr="00814E15">
              <w:rPr>
                <w:rFonts w:cs="Tahoma"/>
                <w:b/>
                <w:bCs/>
                <w:sz w:val="20"/>
              </w:rPr>
              <w:t xml:space="preserve">STDRR </w:t>
            </w:r>
            <w:r w:rsidRPr="00814E15">
              <w:rPr>
                <w:rFonts w:cs="Tahoma"/>
                <w:sz w:val="20"/>
              </w:rPr>
              <w:t>= les offres standard RR</w:t>
            </w:r>
          </w:p>
          <w:p w14:paraId="71684024" w14:textId="77777777" w:rsidR="00121360" w:rsidRDefault="00121360" w:rsidP="00121360">
            <w:pPr>
              <w:keepLines w:val="0"/>
              <w:spacing w:before="0"/>
              <w:jc w:val="left"/>
              <w:rPr>
                <w:rFonts w:cs="Tahoma"/>
                <w:sz w:val="20"/>
              </w:rPr>
            </w:pPr>
            <w:r w:rsidRPr="00686926">
              <w:rPr>
                <w:rFonts w:cs="Tahoma"/>
                <w:b/>
                <w:bCs/>
                <w:sz w:val="20"/>
              </w:rPr>
              <w:t>SPECIFIC</w:t>
            </w:r>
            <w:r w:rsidRPr="00814E15">
              <w:rPr>
                <w:rFonts w:cs="Tahoma"/>
                <w:b/>
                <w:bCs/>
                <w:sz w:val="20"/>
              </w:rPr>
              <w:t xml:space="preserve"> </w:t>
            </w:r>
            <w:r w:rsidRPr="00814E15">
              <w:rPr>
                <w:rFonts w:cs="Tahoma"/>
                <w:sz w:val="20"/>
              </w:rPr>
              <w:t>= les offres spécifiques</w:t>
            </w:r>
          </w:p>
          <w:p w14:paraId="7AE0CC76" w14:textId="695E7FF9" w:rsidR="00C104F4" w:rsidRPr="00E11FB8" w:rsidRDefault="00E11FB8" w:rsidP="00121360">
            <w:pPr>
              <w:keepLines w:val="0"/>
              <w:spacing w:before="0"/>
              <w:jc w:val="left"/>
              <w:rPr>
                <w:rFonts w:cs="Tahoma"/>
                <w:sz w:val="20"/>
                <w:highlight w:val="yellow"/>
              </w:rPr>
            </w:pPr>
            <w:r w:rsidRPr="00E11FB8">
              <w:rPr>
                <w:rFonts w:cs="Tahoma"/>
                <w:sz w:val="18"/>
                <w:szCs w:val="18"/>
                <w:highlight w:val="yellow"/>
              </w:rPr>
              <w:t xml:space="preserve">STD_MARI_SA </w:t>
            </w:r>
            <w:r w:rsidR="00C104F4" w:rsidRPr="00E11FB8">
              <w:rPr>
                <w:rFonts w:cs="Tahoma"/>
                <w:sz w:val="20"/>
                <w:highlight w:val="yellow"/>
              </w:rPr>
              <w:t>=les offres standard MARI SA</w:t>
            </w:r>
          </w:p>
          <w:p w14:paraId="709D41A8" w14:textId="62A1DA3E" w:rsidR="00C104F4" w:rsidRPr="00D55806" w:rsidRDefault="00E11FB8" w:rsidP="00121360">
            <w:pPr>
              <w:keepLines w:val="0"/>
              <w:spacing w:before="0"/>
              <w:jc w:val="left"/>
              <w:rPr>
                <w:rFonts w:cs="Tahoma"/>
                <w:color w:val="373737"/>
                <w:sz w:val="20"/>
              </w:rPr>
            </w:pPr>
            <w:r w:rsidRPr="00E11FB8">
              <w:rPr>
                <w:rFonts w:cs="Tahoma"/>
                <w:sz w:val="18"/>
                <w:szCs w:val="18"/>
                <w:highlight w:val="yellow"/>
              </w:rPr>
              <w:lastRenderedPageBreak/>
              <w:t xml:space="preserve">STD_MARI_DA </w:t>
            </w:r>
            <w:r w:rsidR="00C104F4" w:rsidRPr="00E11FB8">
              <w:rPr>
                <w:rFonts w:cs="Tahoma"/>
                <w:sz w:val="20"/>
                <w:highlight w:val="yellow"/>
              </w:rPr>
              <w:t>=les offres standard MARI DA</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BECAC7C" w14:textId="47529753" w:rsidR="00121360" w:rsidRPr="00121360" w:rsidRDefault="00927D80" w:rsidP="004F1BA8">
            <w:pPr>
              <w:keepLines w:val="0"/>
              <w:spacing w:before="0"/>
              <w:jc w:val="center"/>
              <w:rPr>
                <w:rStyle w:val="Lienhypertexte"/>
                <w:rFonts w:cs="Tahoma"/>
                <w:sz w:val="20"/>
              </w:rPr>
            </w:pPr>
            <w:hyperlink w:anchor="RG_E1_08" w:history="1">
              <w:r w:rsidRPr="00CF21D9">
                <w:rPr>
                  <w:rStyle w:val="Lienhypertexte"/>
                  <w:rFonts w:cs="Tahoma"/>
                  <w:sz w:val="20"/>
                </w:rPr>
                <w:t>RG_E1_0</w:t>
              </w:r>
              <w:r w:rsidR="004F1BA8" w:rsidRPr="00CF21D9">
                <w:rPr>
                  <w:rStyle w:val="Lienhypertexte"/>
                  <w:rFonts w:cs="Tahoma"/>
                  <w:sz w:val="20"/>
                </w:rPr>
                <w:t>8</w:t>
              </w:r>
            </w:hyperlink>
          </w:p>
        </w:tc>
      </w:tr>
      <w:tr w:rsidR="00121360" w:rsidRPr="00167644" w14:paraId="09790960"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9065EE2" w14:textId="39DEA346" w:rsidR="00121360" w:rsidRPr="00DE41EA" w:rsidRDefault="00121360" w:rsidP="00121360">
            <w:pPr>
              <w:keepLines w:val="0"/>
              <w:spacing w:before="0"/>
              <w:jc w:val="left"/>
              <w:rPr>
                <w:rFonts w:cs="Tahoma"/>
                <w:b/>
                <w:bCs/>
                <w:sz w:val="20"/>
              </w:rPr>
            </w:pPr>
            <w:proofErr w:type="spellStart"/>
            <w:proofErr w:type="gramStart"/>
            <w:r w:rsidRPr="0041428A">
              <w:rPr>
                <w:rFonts w:cs="Tahoma"/>
                <w:b/>
                <w:bCs/>
                <w:sz w:val="20"/>
              </w:rPr>
              <w:t>eda</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472EE0E" w14:textId="08453A87" w:rsidR="00121360" w:rsidRPr="00DE41EA" w:rsidRDefault="00121360" w:rsidP="00121360">
            <w:pPr>
              <w:keepLines w:val="0"/>
              <w:spacing w:before="0"/>
              <w:jc w:val="center"/>
              <w:rPr>
                <w:rFonts w:cs="Tahoma"/>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8233C91" w14:textId="72B7EE8E" w:rsidR="00121360" w:rsidRPr="00DE41EA" w:rsidRDefault="00121360" w:rsidP="00121360">
            <w:pPr>
              <w:keepLines w:val="0"/>
              <w:spacing w:before="0"/>
              <w:rPr>
                <w:rFonts w:cs="Tahoma"/>
                <w:sz w:val="20"/>
              </w:rPr>
            </w:pPr>
            <w:r w:rsidRPr="0041428A">
              <w:rPr>
                <w:rFonts w:cs="Tahoma"/>
                <w:sz w:val="20"/>
              </w:rPr>
              <w:t>Code EDA</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0AD76A55" w14:textId="77AF76B5" w:rsidR="00121360" w:rsidRPr="00DE41EA" w:rsidRDefault="00121360" w:rsidP="00121360">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51708B0" w14:textId="3C475F6A" w:rsidR="00121360" w:rsidRPr="00F31864" w:rsidRDefault="00121360" w:rsidP="00121360">
            <w:pPr>
              <w:keepLines w:val="0"/>
              <w:spacing w:before="0"/>
              <w:jc w:val="left"/>
              <w:rPr>
                <w:rFonts w:cs="Tahoma"/>
                <w:sz w:val="20"/>
              </w:rPr>
            </w:pPr>
            <w:r w:rsidRPr="00814E15">
              <w:rPr>
                <w:rFonts w:cs="Tahoma"/>
                <w:sz w:val="20"/>
              </w:rPr>
              <w:t xml:space="preserve">Exemple : </w:t>
            </w:r>
            <w:r w:rsidRPr="00686926">
              <w:rPr>
                <w:rFonts w:cs="Tahoma"/>
                <w:sz w:val="20"/>
              </w:rPr>
              <w:t>EDACODE1</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BAD7BF4" w14:textId="53EBE6BA" w:rsidR="00121360" w:rsidRPr="00312F79" w:rsidRDefault="00121360" w:rsidP="00121360">
            <w:pPr>
              <w:keepLines w:val="0"/>
              <w:spacing w:before="0"/>
              <w:jc w:val="center"/>
              <w:rPr>
                <w:rFonts w:cs="Tahoma"/>
                <w:sz w:val="20"/>
                <w:lang w:val="en-US"/>
              </w:rPr>
            </w:pPr>
          </w:p>
        </w:tc>
      </w:tr>
      <w:tr w:rsidR="00121360" w:rsidRPr="00121360" w14:paraId="582A251A"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5AAEFD2" w14:textId="2D2A995C" w:rsidR="00121360" w:rsidRPr="00D55806" w:rsidRDefault="00121360" w:rsidP="00121360">
            <w:pPr>
              <w:keepLines w:val="0"/>
              <w:spacing w:before="0"/>
              <w:jc w:val="left"/>
              <w:rPr>
                <w:rFonts w:cs="Tahoma"/>
                <w:b/>
                <w:bCs/>
                <w:sz w:val="20"/>
              </w:rPr>
            </w:pPr>
            <w:proofErr w:type="spellStart"/>
            <w:proofErr w:type="gramStart"/>
            <w:r w:rsidRPr="00661757">
              <w:rPr>
                <w:rFonts w:cs="Tahoma"/>
                <w:b/>
                <w:bCs/>
                <w:sz w:val="20"/>
              </w:rPr>
              <w:t>retrieve</w:t>
            </w:r>
            <w:proofErr w:type="gramEnd"/>
            <w:r w:rsidRPr="00661757">
              <w:rPr>
                <w:rFonts w:cs="Tahoma"/>
                <w:b/>
                <w:bCs/>
                <w:sz w:val="20"/>
              </w:rPr>
              <w:t>_history</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9BF2B6B" w14:textId="62E30B02" w:rsidR="00121360" w:rsidRPr="00D55806" w:rsidRDefault="00121360" w:rsidP="00121360">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547BCE4" w14:textId="77777777" w:rsidR="00121360" w:rsidRPr="0041428A" w:rsidRDefault="00121360" w:rsidP="00121360">
            <w:pPr>
              <w:rPr>
                <w:rFonts w:cs="Tahoma"/>
                <w:sz w:val="20"/>
              </w:rPr>
            </w:pPr>
            <w:r w:rsidRPr="0041428A">
              <w:rPr>
                <w:rFonts w:cs="Tahoma"/>
                <w:sz w:val="20"/>
              </w:rPr>
              <w:t xml:space="preserve">Si égal à NO, renvoie la dernière version de la donnée </w:t>
            </w:r>
          </w:p>
          <w:p w14:paraId="7C2641AE" w14:textId="77777777" w:rsidR="00121360" w:rsidRPr="0041428A" w:rsidRDefault="00121360" w:rsidP="00121360">
            <w:pPr>
              <w:rPr>
                <w:rFonts w:cs="Tahoma"/>
                <w:sz w:val="20"/>
              </w:rPr>
            </w:pPr>
            <w:r w:rsidRPr="0041428A">
              <w:rPr>
                <w:rFonts w:cs="Tahoma"/>
                <w:sz w:val="20"/>
              </w:rPr>
              <w:t>Si égal à YES, renvoie l’ensemble des versions</w:t>
            </w:r>
          </w:p>
          <w:p w14:paraId="35F1A9CC" w14:textId="62B29BA8" w:rsidR="00121360" w:rsidRPr="00D55806" w:rsidRDefault="00121360" w:rsidP="00121360">
            <w:pPr>
              <w:keepLines w:val="0"/>
              <w:spacing w:before="0"/>
              <w:rPr>
                <w:rFonts w:cs="Tahoma"/>
                <w:color w:val="373737"/>
                <w:sz w:val="20"/>
              </w:rPr>
            </w:pPr>
            <w:r w:rsidRPr="0041428A">
              <w:rPr>
                <w:rFonts w:cs="Tahoma"/>
                <w:sz w:val="20"/>
              </w:rPr>
              <w:t>Par défaut égal à NO</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30BCFC1" w14:textId="2169E515" w:rsidR="00121360" w:rsidRPr="00D55806" w:rsidRDefault="00121360" w:rsidP="00121360">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72DCE05" w14:textId="19243802" w:rsidR="00121360" w:rsidRPr="00D55806" w:rsidRDefault="00121360" w:rsidP="00121360">
            <w:pPr>
              <w:keepLines w:val="0"/>
              <w:spacing w:before="0"/>
              <w:jc w:val="left"/>
              <w:rPr>
                <w:rFonts w:cs="Tahoma"/>
                <w:color w:val="373737"/>
                <w:sz w:val="20"/>
              </w:rPr>
            </w:pPr>
            <w:r w:rsidRPr="00814E15">
              <w:rPr>
                <w:rFonts w:cs="Tahoma"/>
                <w:sz w:val="20"/>
              </w:rPr>
              <w:t xml:space="preserve">YES ; </w:t>
            </w:r>
            <w:r w:rsidRPr="00686926">
              <w:rPr>
                <w:rFonts w:cs="Tahoma"/>
                <w:sz w:val="20"/>
              </w:rPr>
              <w:t>NO</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345646B" w14:textId="5F19164F" w:rsidR="00121360" w:rsidRPr="00121360" w:rsidRDefault="00927D80" w:rsidP="004F1BA8">
            <w:pPr>
              <w:keepLines w:val="0"/>
              <w:spacing w:before="0"/>
              <w:jc w:val="center"/>
              <w:rPr>
                <w:rFonts w:cs="Tahoma"/>
                <w:sz w:val="20"/>
              </w:rPr>
            </w:pPr>
            <w:hyperlink w:anchor="RG_E1_09" w:history="1">
              <w:r>
                <w:rPr>
                  <w:rStyle w:val="Lienhypertexte"/>
                  <w:rFonts w:cs="Tahoma"/>
                  <w:sz w:val="20"/>
                </w:rPr>
                <w:t>RG_E1_0</w:t>
              </w:r>
              <w:r w:rsidR="004F1BA8">
                <w:rPr>
                  <w:rStyle w:val="Lienhypertexte"/>
                  <w:rFonts w:cs="Tahoma"/>
                  <w:sz w:val="20"/>
                </w:rPr>
                <w:t>9</w:t>
              </w:r>
            </w:hyperlink>
          </w:p>
        </w:tc>
      </w:tr>
      <w:tr w:rsidR="00121360" w:rsidRPr="00121360" w14:paraId="0BC005CC" w14:textId="77777777" w:rsidTr="00801BD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5E5178F" w14:textId="564A2B99" w:rsidR="00121360" w:rsidRPr="00D55806" w:rsidRDefault="00121360" w:rsidP="00121360">
            <w:pPr>
              <w:keepLines w:val="0"/>
              <w:spacing w:before="0"/>
              <w:jc w:val="left"/>
              <w:rPr>
                <w:rFonts w:cs="Tahoma"/>
                <w:b/>
                <w:bCs/>
                <w:sz w:val="20"/>
              </w:rPr>
            </w:pPr>
            <w:proofErr w:type="gramStart"/>
            <w:r w:rsidRPr="0041428A">
              <w:rPr>
                <w:rFonts w:cs="Tahoma"/>
                <w:b/>
                <w:bCs/>
                <w:sz w:val="20"/>
              </w:rPr>
              <w:t>range</w:t>
            </w:r>
            <w:proofErr w:type="gram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0C58A23" w14:textId="3B2A2DE2" w:rsidR="00121360" w:rsidRPr="00D55806" w:rsidRDefault="00121360" w:rsidP="00121360">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90A6826" w14:textId="77777777" w:rsidR="00121360" w:rsidRPr="0041428A" w:rsidRDefault="00121360" w:rsidP="00121360">
            <w:pPr>
              <w:rPr>
                <w:rFonts w:cs="Tahoma"/>
                <w:sz w:val="20"/>
              </w:rPr>
            </w:pPr>
            <w:r w:rsidRPr="0041428A">
              <w:rPr>
                <w:rFonts w:cs="Tahoma"/>
                <w:sz w:val="20"/>
              </w:rPr>
              <w:t xml:space="preserve">Ce champ permet de </w:t>
            </w:r>
            <w:proofErr w:type="gramStart"/>
            <w:r w:rsidRPr="0041428A">
              <w:rPr>
                <w:rFonts w:cs="Tahoma"/>
                <w:sz w:val="20"/>
              </w:rPr>
              <w:t>gérer  la</w:t>
            </w:r>
            <w:proofErr w:type="gramEnd"/>
            <w:r w:rsidRPr="0041428A">
              <w:rPr>
                <w:rFonts w:cs="Tahoma"/>
                <w:sz w:val="20"/>
              </w:rPr>
              <w:t xml:space="preserve"> pagination par le consommateur du service.</w:t>
            </w:r>
          </w:p>
          <w:p w14:paraId="1F4A7E21" w14:textId="77777777" w:rsidR="00121360" w:rsidRPr="0041428A" w:rsidRDefault="00121360" w:rsidP="00121360">
            <w:pPr>
              <w:rPr>
                <w:rFonts w:cs="Tahoma"/>
                <w:sz w:val="20"/>
              </w:rPr>
            </w:pPr>
            <w:r w:rsidRPr="0041428A">
              <w:rPr>
                <w:rFonts w:cs="Tahoma"/>
                <w:sz w:val="20"/>
              </w:rPr>
              <w:t>Il s’agit d’un intervalle d’éléments à récupérer par appel.</w:t>
            </w:r>
          </w:p>
          <w:p w14:paraId="25513B9B" w14:textId="795A2574" w:rsidR="00121360" w:rsidRPr="00D55806" w:rsidRDefault="00121360" w:rsidP="00121360">
            <w:pPr>
              <w:keepLines w:val="0"/>
              <w:spacing w:before="0"/>
              <w:rPr>
                <w:rFonts w:cs="Tahoma"/>
                <w:color w:val="373737"/>
                <w:sz w:val="20"/>
              </w:rPr>
            </w:pPr>
            <w:r w:rsidRPr="0041428A">
              <w:rPr>
                <w:rFonts w:cs="Tahoma"/>
                <w:sz w:val="20"/>
              </w:rPr>
              <w:t xml:space="preserve">Le nombre max d’éléments à récupérer via un seul appel est de </w:t>
            </w:r>
            <w:r w:rsidR="00923B73">
              <w:rPr>
                <w:rFonts w:cs="Tahoma"/>
                <w:sz w:val="20"/>
              </w:rPr>
              <w:t>100</w:t>
            </w:r>
            <w:r w:rsidRPr="0041428A">
              <w:rPr>
                <w:rFonts w:cs="Tahoma"/>
                <w:sz w:val="20"/>
              </w:rPr>
              <w: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8686973" w14:textId="76861CAF" w:rsidR="00121360" w:rsidRPr="00D55806" w:rsidRDefault="00121360" w:rsidP="00121360">
            <w:pPr>
              <w:keepLines w:val="0"/>
              <w:spacing w:before="0"/>
              <w:jc w:val="left"/>
              <w:rPr>
                <w:rFonts w:cs="Tahoma"/>
                <w:sz w:val="20"/>
              </w:rPr>
            </w:pPr>
            <w:proofErr w:type="spellStart"/>
            <w:proofErr w:type="gramStart"/>
            <w:r>
              <w:rPr>
                <w:rFonts w:cs="Tahoma"/>
                <w:sz w:val="20"/>
              </w:rPr>
              <w:t>integer</w:t>
            </w:r>
            <w:proofErr w:type="spellEnd"/>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D8557AE" w14:textId="77777777" w:rsidR="00121360" w:rsidRPr="00814E15" w:rsidRDefault="00121360" w:rsidP="00121360">
            <w:pPr>
              <w:jc w:val="left"/>
              <w:rPr>
                <w:rFonts w:cs="Tahoma"/>
                <w:sz w:val="20"/>
              </w:rPr>
            </w:pPr>
            <w:r w:rsidRPr="00814E15">
              <w:rPr>
                <w:rFonts w:cs="Tahoma"/>
                <w:sz w:val="20"/>
              </w:rPr>
              <w:t>Au format : X-Y</w:t>
            </w:r>
          </w:p>
          <w:p w14:paraId="1F817578" w14:textId="77777777" w:rsidR="00121360" w:rsidRPr="00814E15" w:rsidRDefault="00121360" w:rsidP="00121360">
            <w:pPr>
              <w:jc w:val="left"/>
              <w:rPr>
                <w:rFonts w:cs="Tahoma"/>
                <w:sz w:val="20"/>
              </w:rPr>
            </w:pPr>
            <w:r w:rsidRPr="00814E15">
              <w:rPr>
                <w:rFonts w:cs="Tahoma"/>
                <w:sz w:val="20"/>
              </w:rPr>
              <w:t>X est l’indice du premier élément que le consommateur du service souhaite récupérer.</w:t>
            </w:r>
          </w:p>
          <w:p w14:paraId="18A226D7" w14:textId="44844C78" w:rsidR="00121360" w:rsidRPr="00D55806" w:rsidRDefault="00121360" w:rsidP="00121360">
            <w:pPr>
              <w:keepLines w:val="0"/>
              <w:spacing w:before="0"/>
              <w:jc w:val="left"/>
              <w:rPr>
                <w:rFonts w:cs="Tahoma"/>
                <w:color w:val="373737"/>
                <w:sz w:val="20"/>
              </w:rPr>
            </w:pPr>
            <w:r w:rsidRPr="00814E15">
              <w:rPr>
                <w:rFonts w:cs="Tahoma"/>
                <w:sz w:val="20"/>
              </w:rPr>
              <w:t>Y est l’indice du dernier élément que le consommateur du service souhaite récupérer</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FB8B337" w14:textId="0A3A4D63" w:rsidR="00927D80" w:rsidRPr="00121360" w:rsidRDefault="00927D80" w:rsidP="004F1BA8">
            <w:pPr>
              <w:keepLines w:val="0"/>
              <w:spacing w:before="0"/>
              <w:jc w:val="center"/>
              <w:rPr>
                <w:rFonts w:cs="Tahoma"/>
                <w:sz w:val="20"/>
              </w:rPr>
            </w:pPr>
            <w:hyperlink w:anchor="RG_E1_10" w:history="1">
              <w:r w:rsidRPr="00CF21D9">
                <w:rPr>
                  <w:rStyle w:val="Lienhypertexte"/>
                  <w:rFonts w:cs="Tahoma"/>
                  <w:sz w:val="20"/>
                </w:rPr>
                <w:t>RG_E1_</w:t>
              </w:r>
              <w:r w:rsidR="004F1BA8" w:rsidRPr="00CF21D9">
                <w:rPr>
                  <w:rStyle w:val="Lienhypertexte"/>
                  <w:rFonts w:cs="Tahoma"/>
                  <w:sz w:val="20"/>
                </w:rPr>
                <w:t>10</w:t>
              </w:r>
            </w:hyperlink>
          </w:p>
        </w:tc>
      </w:tr>
    </w:tbl>
    <w:p w14:paraId="115A017D" w14:textId="77777777" w:rsidR="003425F6" w:rsidRPr="00121360" w:rsidRDefault="003425F6" w:rsidP="00FD0DA1">
      <w:pPr>
        <w:contextualSpacing/>
        <w:rPr>
          <w:rFonts w:cs="Tahoma"/>
          <w:color w:val="373737"/>
          <w:sz w:val="20"/>
          <w:u w:val="single"/>
        </w:rPr>
      </w:pPr>
    </w:p>
    <w:p w14:paraId="6E6F1788" w14:textId="77777777" w:rsidR="00FD0DA1" w:rsidRPr="00DE41EA" w:rsidRDefault="00FD0DA1" w:rsidP="00FD0DA1">
      <w:pPr>
        <w:contextualSpacing/>
        <w:rPr>
          <w:b/>
          <w:sz w:val="20"/>
        </w:rPr>
      </w:pPr>
      <w:r w:rsidRPr="00DE41EA">
        <w:rPr>
          <w:b/>
          <w:sz w:val="20"/>
        </w:rPr>
        <w:t>Exemples d’appel :</w:t>
      </w:r>
    </w:p>
    <w:p w14:paraId="70F3EFAE" w14:textId="5F779AA5" w:rsidR="00801BDD" w:rsidRDefault="00801BDD" w:rsidP="00FD0DA1">
      <w:pPr>
        <w:rPr>
          <w:sz w:val="20"/>
        </w:rPr>
      </w:pPr>
      <w:r w:rsidRPr="00801BDD">
        <w:rPr>
          <w:sz w:val="20"/>
        </w:rPr>
        <w:t>Avec les seuls paramètres obligatoires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801BDD" w:rsidRPr="00DE41EA" w14:paraId="0F8A7836" w14:textId="77777777" w:rsidTr="009F7C9C">
        <w:trPr>
          <w:trHeight w:val="693"/>
          <w:jc w:val="center"/>
        </w:trPr>
        <w:tc>
          <w:tcPr>
            <w:tcW w:w="9502" w:type="dxa"/>
          </w:tcPr>
          <w:p w14:paraId="64F7357B" w14:textId="77777777" w:rsidR="00801BDD" w:rsidRPr="00124FF6" w:rsidRDefault="00801BDD" w:rsidP="009F7C9C">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7ACBA5C4" w14:textId="489D7C80" w:rsidR="00801BDD" w:rsidRPr="00153BB7" w:rsidRDefault="00801BDD" w:rsidP="009F7C9C">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Pr>
                <w:rFonts w:ascii="Consolas" w:hAnsi="Consolas" w:cs="Consolas"/>
                <w:sz w:val="18"/>
                <w:szCs w:val="18"/>
              </w:rPr>
              <w:t>bob/</w:t>
            </w:r>
            <w:r w:rsidRPr="00E11FB8">
              <w:rPr>
                <w:rFonts w:ascii="Consolas" w:hAnsi="Consolas" w:cs="Consolas"/>
                <w:sz w:val="18"/>
                <w:szCs w:val="18"/>
                <w:highlight w:val="yellow"/>
              </w:rPr>
              <w:t>v</w:t>
            </w:r>
            <w:r w:rsidR="00E11FB8" w:rsidRPr="00E11FB8">
              <w:rPr>
                <w:rFonts w:ascii="Consolas" w:hAnsi="Consolas" w:cs="Consolas"/>
                <w:sz w:val="18"/>
                <w:szCs w:val="18"/>
                <w:highlight w:val="yellow"/>
              </w:rPr>
              <w:t>2</w:t>
            </w:r>
            <w:r w:rsidRPr="00801BDD">
              <w:rPr>
                <w:rFonts w:ascii="Consolas" w:hAnsi="Consolas" w:cs="Consolas"/>
                <w:sz w:val="18"/>
                <w:szCs w:val="18"/>
              </w:rPr>
              <w:t>/activated_</w:t>
            </w:r>
            <w:proofErr w:type="gramStart"/>
            <w:r w:rsidRPr="00801BDD">
              <w:rPr>
                <w:rFonts w:ascii="Consolas" w:hAnsi="Consolas" w:cs="Consolas"/>
                <w:sz w:val="18"/>
                <w:szCs w:val="18"/>
              </w:rPr>
              <w:t>offers/{</w:t>
            </w:r>
            <w:proofErr w:type="gramEnd"/>
            <w:r w:rsidRPr="00801BDD">
              <w:rPr>
                <w:rFonts w:ascii="Consolas" w:hAnsi="Consolas" w:cs="Consolas"/>
                <w:sz w:val="18"/>
                <w:szCs w:val="18"/>
              </w:rPr>
              <w:t>eic_code}?start_date=2019-12-29T23:00:00Z&amp;end_date=2019-12-29T23:00Z&amp;date_type=BALANCING</w:t>
            </w:r>
          </w:p>
          <w:p w14:paraId="71A35A98" w14:textId="77777777" w:rsidR="00801BDD" w:rsidRPr="00153BB7" w:rsidRDefault="00801BDD" w:rsidP="009F7C9C">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22D765F1" w14:textId="77777777" w:rsidR="00801BDD" w:rsidRPr="00153BB7" w:rsidRDefault="00801BDD" w:rsidP="009F7C9C">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3C6E979B" w14:textId="77777777" w:rsidR="00801BDD" w:rsidRPr="00153BB7" w:rsidRDefault="00801BDD" w:rsidP="009F7C9C">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79BAF2F7" w14:textId="77777777" w:rsidR="00801BDD" w:rsidRPr="00153BB7" w:rsidRDefault="00801BDD" w:rsidP="009F7C9C">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1407EFE2" w14:textId="77777777" w:rsidR="00801BDD" w:rsidRPr="00514553" w:rsidRDefault="00801BDD" w:rsidP="009F7C9C">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0A7482A3" w14:textId="77777777" w:rsidR="00801BDD" w:rsidRDefault="00801BDD" w:rsidP="00FD0DA1">
      <w:pPr>
        <w:rPr>
          <w:sz w:val="20"/>
        </w:rPr>
      </w:pPr>
    </w:p>
    <w:p w14:paraId="3774AF14" w14:textId="43A04693" w:rsidR="00FD0DA1" w:rsidRPr="00DE41EA" w:rsidRDefault="00AF1163" w:rsidP="00FD0DA1">
      <w:pPr>
        <w:rPr>
          <w:sz w:val="20"/>
        </w:rPr>
      </w:pPr>
      <w:r w:rsidRPr="00AF1163">
        <w:rPr>
          <w:sz w:val="20"/>
        </w:rPr>
        <w:t xml:space="preserve">Appel avec </w:t>
      </w:r>
      <w:r w:rsidR="000372FB">
        <w:rPr>
          <w:sz w:val="20"/>
        </w:rPr>
        <w:t>tous les paramètres</w:t>
      </w:r>
      <w:r w:rsidR="00D938BE">
        <w:rPr>
          <w:sz w:val="20"/>
        </w:rPr>
        <w:t xml:space="preserve"> </w:t>
      </w:r>
      <w:r w:rsidRPr="00AF1163">
        <w:rPr>
          <w:sz w:val="20"/>
        </w:rPr>
        <w:t>:</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FD0DA1" w:rsidRPr="00DE41EA" w14:paraId="1F1EBEC5" w14:textId="77777777" w:rsidTr="00EF69C3">
        <w:trPr>
          <w:trHeight w:val="693"/>
          <w:jc w:val="center"/>
        </w:trPr>
        <w:tc>
          <w:tcPr>
            <w:tcW w:w="9502" w:type="dxa"/>
          </w:tcPr>
          <w:p w14:paraId="47BABEDC" w14:textId="77777777" w:rsidR="00514553" w:rsidRPr="00124FF6" w:rsidRDefault="00514553" w:rsidP="00514553">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4E08C94F" w14:textId="046110CC" w:rsidR="00AF1163" w:rsidRPr="00153BB7" w:rsidRDefault="00AF1163" w:rsidP="00514553">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sidR="00801BDD">
              <w:rPr>
                <w:rFonts w:ascii="Consolas" w:hAnsi="Consolas" w:cs="Consolas"/>
                <w:sz w:val="18"/>
                <w:szCs w:val="18"/>
              </w:rPr>
              <w:t>ki</w:t>
            </w:r>
            <w:r w:rsidRPr="00AF1163">
              <w:rPr>
                <w:rFonts w:ascii="Consolas" w:hAnsi="Consolas" w:cs="Consolas"/>
                <w:sz w:val="18"/>
                <w:szCs w:val="18"/>
              </w:rPr>
              <w:t>/</w:t>
            </w:r>
            <w:r w:rsidR="00801BDD">
              <w:rPr>
                <w:rFonts w:ascii="Consolas" w:hAnsi="Consolas" w:cs="Consolas"/>
                <w:sz w:val="18"/>
                <w:szCs w:val="18"/>
              </w:rPr>
              <w:t>bob/</w:t>
            </w:r>
            <w:r w:rsidR="00801BDD" w:rsidRPr="00E11FB8">
              <w:rPr>
                <w:rFonts w:ascii="Consolas" w:hAnsi="Consolas" w:cs="Consolas"/>
                <w:sz w:val="18"/>
                <w:szCs w:val="18"/>
                <w:highlight w:val="yellow"/>
              </w:rPr>
              <w:t>v</w:t>
            </w:r>
            <w:r w:rsidR="00E11FB8" w:rsidRPr="00E11FB8">
              <w:rPr>
                <w:rFonts w:ascii="Consolas" w:hAnsi="Consolas" w:cs="Consolas"/>
                <w:sz w:val="18"/>
                <w:szCs w:val="18"/>
                <w:highlight w:val="yellow"/>
              </w:rPr>
              <w:t>2</w:t>
            </w:r>
            <w:r w:rsidR="00801BDD" w:rsidRPr="00801BDD">
              <w:rPr>
                <w:rFonts w:ascii="Consolas" w:hAnsi="Consolas" w:cs="Consolas"/>
                <w:sz w:val="18"/>
                <w:szCs w:val="18"/>
              </w:rPr>
              <w:t>/activated_</w:t>
            </w:r>
            <w:proofErr w:type="gramStart"/>
            <w:r w:rsidR="00801BDD" w:rsidRPr="00801BDD">
              <w:rPr>
                <w:rFonts w:ascii="Consolas" w:hAnsi="Consolas" w:cs="Consolas"/>
                <w:sz w:val="18"/>
                <w:szCs w:val="18"/>
              </w:rPr>
              <w:t>offers/{</w:t>
            </w:r>
            <w:proofErr w:type="gramEnd"/>
            <w:r w:rsidR="00801BDD" w:rsidRPr="00801BDD">
              <w:rPr>
                <w:rFonts w:ascii="Consolas" w:hAnsi="Consolas" w:cs="Consolas"/>
                <w:sz w:val="18"/>
                <w:szCs w:val="18"/>
              </w:rPr>
              <w:t>eic_code}?start_date=2019-12-29T23:00:00Z&amp;end_date=2019-12-29T23:00Z&amp;eda_code=EDACODE&amp;date_type=BALANCING&amp;offer_type=SPECIFIC&amp;retrieve_history=NO&amp;range=1-50</w:t>
            </w:r>
          </w:p>
          <w:p w14:paraId="3ACB393A" w14:textId="421FC520" w:rsidR="00514553" w:rsidRPr="00153BB7" w:rsidRDefault="00514553" w:rsidP="00514553">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215F3798" w14:textId="77777777" w:rsidR="00514553" w:rsidRPr="00153BB7" w:rsidRDefault="00514553" w:rsidP="00514553">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5CE48DAC" w14:textId="77777777" w:rsidR="00514553" w:rsidRPr="00153BB7" w:rsidRDefault="00514553" w:rsidP="00514553">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471BD5F4" w14:textId="77777777" w:rsidR="00514553" w:rsidRPr="00153BB7" w:rsidRDefault="00514553" w:rsidP="00514553">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574C2470" w14:textId="6A803918" w:rsidR="00FD0DA1" w:rsidRPr="00514553" w:rsidRDefault="00514553" w:rsidP="008F22C9">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044447E7" w14:textId="0CFD6C42" w:rsidR="00D55806" w:rsidRPr="00153BB7" w:rsidRDefault="00D55806" w:rsidP="0087304A"/>
    <w:p w14:paraId="79895C7C" w14:textId="77777777" w:rsidR="00FD0DA1" w:rsidRPr="0087304A" w:rsidRDefault="00FD0DA1" w:rsidP="0087304A">
      <w:pPr>
        <w:pStyle w:val="Titre4"/>
      </w:pPr>
      <w:bookmarkStart w:id="51" w:name="_Toc202536128"/>
      <w:r w:rsidRPr="0087304A">
        <w:t>Sorties</w:t>
      </w:r>
      <w:bookmarkEnd w:id="51"/>
    </w:p>
    <w:p w14:paraId="12FBA07C" w14:textId="77777777" w:rsidR="00690143" w:rsidRDefault="00690143" w:rsidP="00690143">
      <w:pPr>
        <w:keepLines w:val="0"/>
        <w:autoSpaceDE w:val="0"/>
        <w:autoSpaceDN w:val="0"/>
        <w:adjustRightInd w:val="0"/>
        <w:spacing w:before="0"/>
        <w:rPr>
          <w:rFonts w:cs="Tahoma"/>
          <w:color w:val="000000"/>
          <w:sz w:val="20"/>
        </w:rPr>
      </w:pPr>
    </w:p>
    <w:p w14:paraId="1DD7CA68" w14:textId="1E077A87" w:rsidR="00E00957" w:rsidRDefault="00E00957" w:rsidP="00690143">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775F787C" w14:textId="77777777" w:rsidR="00E00957" w:rsidRDefault="00E00957" w:rsidP="00E00957">
      <w:pPr>
        <w:rPr>
          <w:rFonts w:cs="Tahoma"/>
          <w:sz w:val="20"/>
        </w:rPr>
      </w:pPr>
    </w:p>
    <w:tbl>
      <w:tblPr>
        <w:tblW w:w="9639" w:type="dxa"/>
        <w:tblInd w:w="-5" w:type="dxa"/>
        <w:tblLayout w:type="fixed"/>
        <w:tblCellMar>
          <w:left w:w="70" w:type="dxa"/>
          <w:right w:w="70" w:type="dxa"/>
        </w:tblCellMar>
        <w:tblLook w:val="04A0" w:firstRow="1" w:lastRow="0" w:firstColumn="1" w:lastColumn="0" w:noHBand="0" w:noVBand="1"/>
      </w:tblPr>
      <w:tblGrid>
        <w:gridCol w:w="1560"/>
        <w:gridCol w:w="3402"/>
        <w:gridCol w:w="1417"/>
        <w:gridCol w:w="3260"/>
      </w:tblGrid>
      <w:tr w:rsidR="00E00957" w:rsidRPr="006E6186" w14:paraId="640764D6" w14:textId="77777777" w:rsidTr="009F7C9C">
        <w:trPr>
          <w:trHeight w:val="300"/>
        </w:trPr>
        <w:tc>
          <w:tcPr>
            <w:tcW w:w="1560"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249E344B" w14:textId="77777777" w:rsidR="00E00957" w:rsidRPr="00B653E3" w:rsidRDefault="00E00957" w:rsidP="009F7C9C">
            <w:pPr>
              <w:jc w:val="center"/>
              <w:rPr>
                <w:rFonts w:asciiTheme="minorHAnsi" w:hAnsiTheme="minorHAnsi" w:cs="Tahoma"/>
                <w:b/>
                <w:bCs/>
                <w:color w:val="FFFFFF"/>
                <w:sz w:val="20"/>
              </w:rPr>
            </w:pPr>
            <w:r w:rsidRPr="00B653E3">
              <w:rPr>
                <w:rFonts w:asciiTheme="minorHAnsi" w:hAnsiTheme="minorHAnsi" w:cs="Tahoma"/>
                <w:b/>
                <w:bCs/>
                <w:color w:val="FFFFFF"/>
                <w:kern w:val="24"/>
                <w:sz w:val="20"/>
              </w:rPr>
              <w:t>NOM</w:t>
            </w:r>
          </w:p>
        </w:tc>
        <w:tc>
          <w:tcPr>
            <w:tcW w:w="3402"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6448F5D7" w14:textId="77777777" w:rsidR="00E00957" w:rsidRPr="00B653E3" w:rsidRDefault="00E00957" w:rsidP="009F7C9C">
            <w:pPr>
              <w:jc w:val="center"/>
              <w:rPr>
                <w:rFonts w:asciiTheme="minorHAnsi" w:hAnsiTheme="minorHAnsi" w:cs="Tahoma"/>
                <w:b/>
                <w:bCs/>
                <w:color w:val="FFFFFF"/>
                <w:sz w:val="20"/>
              </w:rPr>
            </w:pPr>
            <w:r w:rsidRPr="00B653E3">
              <w:rPr>
                <w:rFonts w:asciiTheme="minorHAnsi" w:hAnsiTheme="minorHAnsi" w:cs="Tahoma"/>
                <w:b/>
                <w:bCs/>
                <w:color w:val="FFFFFF"/>
                <w:kern w:val="24"/>
                <w:sz w:val="20"/>
              </w:rPr>
              <w:t>DESCRIPTION</w:t>
            </w:r>
          </w:p>
        </w:tc>
        <w:tc>
          <w:tcPr>
            <w:tcW w:w="1417"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5E0C15B7" w14:textId="77777777" w:rsidR="00E00957" w:rsidRPr="00B653E3" w:rsidRDefault="00E00957" w:rsidP="009F7C9C">
            <w:pPr>
              <w:jc w:val="center"/>
              <w:rPr>
                <w:rFonts w:asciiTheme="minorHAnsi" w:hAnsiTheme="minorHAnsi" w:cs="Tahoma"/>
                <w:b/>
                <w:bCs/>
                <w:color w:val="FFFFFF"/>
                <w:sz w:val="20"/>
              </w:rPr>
            </w:pPr>
            <w:r w:rsidRPr="00B653E3">
              <w:rPr>
                <w:rFonts w:asciiTheme="minorHAnsi" w:hAnsiTheme="minorHAnsi" w:cs="Tahoma"/>
                <w:b/>
                <w:bCs/>
                <w:color w:val="FFFFFF"/>
                <w:kern w:val="24"/>
                <w:sz w:val="20"/>
              </w:rPr>
              <w:t>TYPE DONNEE</w:t>
            </w:r>
          </w:p>
        </w:tc>
        <w:tc>
          <w:tcPr>
            <w:tcW w:w="3260"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10A9FACE" w14:textId="77777777" w:rsidR="00E00957" w:rsidRPr="00B653E3" w:rsidRDefault="00E00957" w:rsidP="009F7C9C">
            <w:pPr>
              <w:jc w:val="center"/>
              <w:rPr>
                <w:rFonts w:asciiTheme="minorHAnsi" w:hAnsiTheme="minorHAnsi" w:cs="Tahoma"/>
                <w:b/>
                <w:bCs/>
                <w:color w:val="FFFFFF"/>
                <w:sz w:val="20"/>
              </w:rPr>
            </w:pPr>
            <w:r w:rsidRPr="00B653E3">
              <w:rPr>
                <w:rFonts w:asciiTheme="minorHAnsi" w:hAnsiTheme="minorHAnsi" w:cs="Tahoma"/>
                <w:b/>
                <w:bCs/>
                <w:color w:val="FFFFFF"/>
                <w:kern w:val="24"/>
                <w:sz w:val="20"/>
              </w:rPr>
              <w:t>VALEURS / FORMAT</w:t>
            </w:r>
          </w:p>
        </w:tc>
      </w:tr>
      <w:tr w:rsidR="00E00957" w:rsidRPr="006E6186" w14:paraId="5F0A6769" w14:textId="77777777" w:rsidTr="009F7C9C">
        <w:trPr>
          <w:trHeight w:val="198"/>
        </w:trPr>
        <w:tc>
          <w:tcPr>
            <w:tcW w:w="1560" w:type="dxa"/>
            <w:tcBorders>
              <w:top w:val="single" w:sz="4" w:space="0" w:color="002060"/>
              <w:left w:val="single" w:sz="4" w:space="0" w:color="002060"/>
              <w:bottom w:val="single" w:sz="4" w:space="0" w:color="002060"/>
              <w:right w:val="single" w:sz="4" w:space="0" w:color="002060"/>
            </w:tcBorders>
            <w:shd w:val="clear" w:color="000000" w:fill="FFFFFF"/>
          </w:tcPr>
          <w:p w14:paraId="0AB441D5" w14:textId="39AB21E0" w:rsidR="00E00957" w:rsidRPr="00B653E3" w:rsidRDefault="009E0C47" w:rsidP="009F7C9C">
            <w:pPr>
              <w:rPr>
                <w:rFonts w:asciiTheme="minorHAnsi" w:hAnsiTheme="minorHAnsi" w:cs="Tahoma"/>
                <w:bCs/>
                <w:color w:val="000000" w:themeColor="text1"/>
                <w:sz w:val="20"/>
              </w:rPr>
            </w:pPr>
            <w:proofErr w:type="spellStart"/>
            <w:r>
              <w:rPr>
                <w:rFonts w:asciiTheme="minorHAnsi" w:hAnsiTheme="minorHAnsi" w:cs="Arial"/>
                <w:bCs/>
                <w:color w:val="000000" w:themeColor="text1"/>
                <w:kern w:val="24"/>
                <w:sz w:val="20"/>
              </w:rPr>
              <w:t>Accept</w:t>
            </w:r>
            <w:proofErr w:type="spellEnd"/>
            <w:r>
              <w:rPr>
                <w:rFonts w:asciiTheme="minorHAnsi" w:hAnsiTheme="minorHAnsi" w:cs="Arial"/>
                <w:bCs/>
                <w:color w:val="000000" w:themeColor="text1"/>
                <w:kern w:val="24"/>
                <w:sz w:val="20"/>
              </w:rPr>
              <w:t>-range</w:t>
            </w:r>
          </w:p>
        </w:tc>
        <w:tc>
          <w:tcPr>
            <w:tcW w:w="3402" w:type="dxa"/>
            <w:tcBorders>
              <w:top w:val="single" w:sz="4" w:space="0" w:color="002060"/>
              <w:left w:val="single" w:sz="4" w:space="0" w:color="002060"/>
              <w:bottom w:val="single" w:sz="4" w:space="0" w:color="002060"/>
              <w:right w:val="single" w:sz="4" w:space="0" w:color="002060"/>
            </w:tcBorders>
            <w:shd w:val="clear" w:color="000000" w:fill="FFFFFF"/>
          </w:tcPr>
          <w:p w14:paraId="404E44EC" w14:textId="77777777" w:rsidR="00E00957" w:rsidRPr="00B653E3" w:rsidRDefault="00E00957" w:rsidP="009F7C9C">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Nombre maximal d’éléments pouvant être renvoyés par la ressource</w:t>
            </w:r>
          </w:p>
        </w:tc>
        <w:tc>
          <w:tcPr>
            <w:tcW w:w="1417" w:type="dxa"/>
            <w:tcBorders>
              <w:top w:val="single" w:sz="4" w:space="0" w:color="002060"/>
              <w:left w:val="single" w:sz="4" w:space="0" w:color="002060"/>
              <w:bottom w:val="single" w:sz="4" w:space="0" w:color="002060"/>
              <w:right w:val="single" w:sz="4" w:space="0" w:color="002060"/>
            </w:tcBorders>
          </w:tcPr>
          <w:p w14:paraId="15B6E296" w14:textId="77777777" w:rsidR="00E00957" w:rsidRPr="00B653E3" w:rsidRDefault="00E00957" w:rsidP="009F7C9C">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String </w:t>
            </w:r>
          </w:p>
        </w:tc>
        <w:tc>
          <w:tcPr>
            <w:tcW w:w="3260" w:type="dxa"/>
            <w:tcBorders>
              <w:top w:val="single" w:sz="4" w:space="0" w:color="002060"/>
              <w:left w:val="single" w:sz="4" w:space="0" w:color="002060"/>
              <w:bottom w:val="single" w:sz="4" w:space="0" w:color="002060"/>
              <w:right w:val="single" w:sz="4" w:space="0" w:color="002060"/>
            </w:tcBorders>
            <w:shd w:val="clear" w:color="auto" w:fill="auto"/>
            <w:noWrap/>
          </w:tcPr>
          <w:p w14:paraId="241F4798" w14:textId="77777777" w:rsidR="00E00957" w:rsidRPr="00B653E3" w:rsidRDefault="00E00957" w:rsidP="009F7C9C">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Exemple : 1000</w:t>
            </w:r>
          </w:p>
        </w:tc>
      </w:tr>
      <w:tr w:rsidR="00E00957" w:rsidRPr="006E6186" w14:paraId="34683C23" w14:textId="77777777" w:rsidTr="009F7C9C">
        <w:trPr>
          <w:trHeight w:val="181"/>
        </w:trPr>
        <w:tc>
          <w:tcPr>
            <w:tcW w:w="1560" w:type="dxa"/>
            <w:tcBorders>
              <w:top w:val="single" w:sz="4" w:space="0" w:color="002060"/>
              <w:left w:val="single" w:sz="4" w:space="0" w:color="002060"/>
              <w:bottom w:val="single" w:sz="4" w:space="0" w:color="002060"/>
              <w:right w:val="single" w:sz="4" w:space="0" w:color="002060"/>
            </w:tcBorders>
            <w:shd w:val="clear" w:color="000000" w:fill="FFFFFF"/>
          </w:tcPr>
          <w:p w14:paraId="2D2E1524" w14:textId="753F68CF" w:rsidR="00E00957" w:rsidRPr="00B653E3" w:rsidRDefault="009E0C47" w:rsidP="009F7C9C">
            <w:pPr>
              <w:rPr>
                <w:rFonts w:asciiTheme="minorHAnsi" w:hAnsiTheme="minorHAnsi" w:cs="Tahoma"/>
                <w:bCs/>
                <w:color w:val="000000" w:themeColor="text1"/>
                <w:sz w:val="20"/>
              </w:rPr>
            </w:pPr>
            <w:r>
              <w:rPr>
                <w:rFonts w:asciiTheme="minorHAnsi" w:hAnsiTheme="minorHAnsi" w:cs="Arial"/>
                <w:bCs/>
                <w:color w:val="000000" w:themeColor="text1"/>
                <w:kern w:val="24"/>
                <w:sz w:val="20"/>
              </w:rPr>
              <w:t>Content-range</w:t>
            </w:r>
          </w:p>
        </w:tc>
        <w:tc>
          <w:tcPr>
            <w:tcW w:w="3402" w:type="dxa"/>
            <w:tcBorders>
              <w:top w:val="single" w:sz="4" w:space="0" w:color="002060"/>
              <w:left w:val="single" w:sz="4" w:space="0" w:color="002060"/>
              <w:bottom w:val="single" w:sz="4" w:space="0" w:color="002060"/>
              <w:right w:val="single" w:sz="4" w:space="0" w:color="002060"/>
            </w:tcBorders>
            <w:shd w:val="clear" w:color="000000" w:fill="FFFFFF"/>
          </w:tcPr>
          <w:p w14:paraId="5BEDD26E" w14:textId="77777777" w:rsidR="00E00957" w:rsidRPr="00B653E3" w:rsidRDefault="00E00957" w:rsidP="009F7C9C">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Plage d’éléments renvoyés par la ressource </w:t>
            </w:r>
          </w:p>
        </w:tc>
        <w:tc>
          <w:tcPr>
            <w:tcW w:w="1417" w:type="dxa"/>
            <w:tcBorders>
              <w:top w:val="single" w:sz="4" w:space="0" w:color="002060"/>
              <w:left w:val="single" w:sz="4" w:space="0" w:color="002060"/>
              <w:bottom w:val="single" w:sz="4" w:space="0" w:color="002060"/>
              <w:right w:val="single" w:sz="4" w:space="0" w:color="002060"/>
            </w:tcBorders>
          </w:tcPr>
          <w:p w14:paraId="4DAEA352" w14:textId="77777777" w:rsidR="00E00957" w:rsidRPr="00B653E3" w:rsidRDefault="00E00957" w:rsidP="009F7C9C">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String </w:t>
            </w:r>
          </w:p>
        </w:tc>
        <w:tc>
          <w:tcPr>
            <w:tcW w:w="3260" w:type="dxa"/>
            <w:tcBorders>
              <w:top w:val="single" w:sz="4" w:space="0" w:color="002060"/>
              <w:left w:val="single" w:sz="4" w:space="0" w:color="002060"/>
              <w:bottom w:val="single" w:sz="4" w:space="0" w:color="002060"/>
              <w:right w:val="single" w:sz="4" w:space="0" w:color="002060"/>
            </w:tcBorders>
            <w:shd w:val="clear" w:color="auto" w:fill="auto"/>
            <w:noWrap/>
          </w:tcPr>
          <w:p w14:paraId="3FBC6711" w14:textId="77777777" w:rsidR="00E00957" w:rsidRPr="00B653E3" w:rsidRDefault="00E00957" w:rsidP="00874131">
            <w:pPr>
              <w:pStyle w:val="NormalWeb"/>
              <w:numPr>
                <w:ilvl w:val="0"/>
                <w:numId w:val="0"/>
              </w:numPr>
              <w:rPr>
                <w:rFonts w:asciiTheme="minorHAnsi" w:hAnsiTheme="minorHAnsi" w:cs="Arial"/>
                <w:color w:val="000000" w:themeColor="text1"/>
                <w:sz w:val="20"/>
              </w:rPr>
            </w:pPr>
            <w:r w:rsidRPr="00B653E3">
              <w:rPr>
                <w:rFonts w:asciiTheme="minorHAnsi" w:hAnsiTheme="minorHAnsi" w:cs="Arial"/>
                <w:bCs/>
                <w:color w:val="000000" w:themeColor="text1"/>
                <w:kern w:val="24"/>
                <w:sz w:val="20"/>
              </w:rPr>
              <w:t xml:space="preserve">X-Y/Z ou X représente le numéro du premier point retourné, Y le dernier, Z le total de points existants </w:t>
            </w:r>
          </w:p>
          <w:p w14:paraId="39CACEB1" w14:textId="77777777" w:rsidR="00E00957" w:rsidRPr="00B653E3" w:rsidRDefault="00E00957" w:rsidP="009F7C9C">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Exemple : 1-25/1080</w:t>
            </w:r>
          </w:p>
        </w:tc>
      </w:tr>
    </w:tbl>
    <w:p w14:paraId="74CB4E9B" w14:textId="77777777" w:rsidR="00E00957" w:rsidRDefault="00E00957" w:rsidP="00690143">
      <w:pPr>
        <w:keepLines w:val="0"/>
        <w:autoSpaceDE w:val="0"/>
        <w:autoSpaceDN w:val="0"/>
        <w:adjustRightInd w:val="0"/>
        <w:spacing w:before="0"/>
        <w:rPr>
          <w:rFonts w:cs="Tahoma"/>
          <w:color w:val="000000"/>
          <w:sz w:val="20"/>
        </w:rPr>
      </w:pPr>
    </w:p>
    <w:p w14:paraId="7A056CD8" w14:textId="046FAD22" w:rsidR="00E00957" w:rsidRPr="00E00957" w:rsidRDefault="00E00957" w:rsidP="00E00957">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0960DA95" w14:textId="77777777" w:rsidR="00E00957" w:rsidRPr="008763B0" w:rsidRDefault="00E00957" w:rsidP="00E00957">
      <w:pPr>
        <w:rPr>
          <w:sz w:val="20"/>
        </w:rPr>
      </w:pPr>
    </w:p>
    <w:tbl>
      <w:tblPr>
        <w:tblW w:w="10078" w:type="dxa"/>
        <w:tblInd w:w="-15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0" w:type="dxa"/>
        </w:tblCellMar>
        <w:tblLook w:val="04A0" w:firstRow="1" w:lastRow="0" w:firstColumn="1" w:lastColumn="0" w:noHBand="0" w:noVBand="1"/>
      </w:tblPr>
      <w:tblGrid>
        <w:gridCol w:w="479"/>
        <w:gridCol w:w="690"/>
        <w:gridCol w:w="2679"/>
        <w:gridCol w:w="1131"/>
        <w:gridCol w:w="1032"/>
        <w:gridCol w:w="1479"/>
        <w:gridCol w:w="2588"/>
      </w:tblGrid>
      <w:tr w:rsidR="00E00957" w:rsidRPr="00823D33" w14:paraId="43E43B42" w14:textId="77777777" w:rsidTr="00631A8B">
        <w:trPr>
          <w:trHeight w:val="520"/>
        </w:trPr>
        <w:tc>
          <w:tcPr>
            <w:tcW w:w="3848" w:type="dxa"/>
            <w:gridSpan w:val="3"/>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3AE30E9"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Back office balancing</w:t>
            </w:r>
          </w:p>
        </w:tc>
        <w:tc>
          <w:tcPr>
            <w:tcW w:w="6230" w:type="dxa"/>
            <w:gridSpan w:val="4"/>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C974FFC"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Tableau de valeurs {JSON} structuré comme suit :</w:t>
            </w:r>
          </w:p>
        </w:tc>
      </w:tr>
      <w:tr w:rsidR="00E00957" w:rsidRPr="00823D33" w14:paraId="3DB4D636" w14:textId="77777777" w:rsidTr="00631A8B">
        <w:trPr>
          <w:trHeight w:val="303"/>
        </w:trPr>
        <w:tc>
          <w:tcPr>
            <w:tcW w:w="479" w:type="dxa"/>
            <w:vMerge w:val="restart"/>
            <w:tcBorders>
              <w:top w:val="single" w:sz="4" w:space="0" w:color="00000A"/>
              <w:left w:val="single" w:sz="4" w:space="0" w:color="00000A"/>
              <w:right w:val="single" w:sz="4" w:space="0" w:color="00000A"/>
            </w:tcBorders>
            <w:shd w:val="clear" w:color="000000" w:fill="0070C0"/>
            <w:tcMar>
              <w:left w:w="60" w:type="dxa"/>
            </w:tcMar>
            <w:textDirection w:val="btLr"/>
            <w:vAlign w:val="center"/>
          </w:tcPr>
          <w:p w14:paraId="25C21C1C" w14:textId="77777777" w:rsidR="00E00957" w:rsidRPr="00823D33" w:rsidRDefault="00E00957" w:rsidP="009F7C9C">
            <w:pPr>
              <w:jc w:val="center"/>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2BD1C70"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Champ</w:t>
            </w:r>
          </w:p>
        </w:tc>
        <w:tc>
          <w:tcPr>
            <w:tcW w:w="1131"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BF8CC5A"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Cardinalité</w:t>
            </w:r>
          </w:p>
        </w:tc>
        <w:tc>
          <w:tcPr>
            <w:tcW w:w="1032"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2C48678"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Type</w:t>
            </w:r>
          </w:p>
        </w:tc>
        <w:tc>
          <w:tcPr>
            <w:tcW w:w="1479"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867610A"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Description</w:t>
            </w:r>
          </w:p>
        </w:tc>
        <w:tc>
          <w:tcPr>
            <w:tcW w:w="2588"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102A65B" w14:textId="77777777" w:rsidR="00E00957" w:rsidRPr="00823D33" w:rsidRDefault="00E00957" w:rsidP="009F7C9C">
            <w:pPr>
              <w:jc w:val="left"/>
              <w:rPr>
                <w:rFonts w:cs="Tahoma"/>
                <w:b/>
                <w:bCs/>
                <w:color w:val="FFFFFF"/>
                <w:sz w:val="18"/>
                <w:szCs w:val="18"/>
              </w:rPr>
            </w:pPr>
            <w:r w:rsidRPr="00823D33">
              <w:rPr>
                <w:rFonts w:cs="Tahoma"/>
                <w:b/>
                <w:bCs/>
                <w:color w:val="FFFFFF"/>
                <w:sz w:val="18"/>
                <w:szCs w:val="18"/>
              </w:rPr>
              <w:t>Valeurs / Format</w:t>
            </w:r>
          </w:p>
        </w:tc>
      </w:tr>
      <w:tr w:rsidR="00E00957" w:rsidRPr="00823D33" w14:paraId="43A0CBA9"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5D8AB7B2" w14:textId="77777777" w:rsidR="00E00957" w:rsidRPr="00823D33" w:rsidRDefault="00E00957" w:rsidP="009F7C9C">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DB61EF4" w14:textId="77777777" w:rsidR="00E00957" w:rsidRPr="00823D33" w:rsidRDefault="00E00957" w:rsidP="009F7C9C">
            <w:pPr>
              <w:jc w:val="left"/>
              <w:rPr>
                <w:rFonts w:cs="Tahoma"/>
                <w:color w:val="000000"/>
                <w:sz w:val="18"/>
                <w:szCs w:val="18"/>
              </w:rPr>
            </w:pPr>
            <w:proofErr w:type="spellStart"/>
            <w:proofErr w:type="gramStart"/>
            <w:r w:rsidRPr="00823D33">
              <w:rPr>
                <w:rFonts w:cs="Tahoma"/>
                <w:color w:val="000000"/>
                <w:sz w:val="18"/>
                <w:szCs w:val="18"/>
              </w:rPr>
              <w:t>activated</w:t>
            </w:r>
            <w:proofErr w:type="gramEnd"/>
            <w:r w:rsidRPr="00823D33">
              <w:rPr>
                <w:rFonts w:cs="Tahoma"/>
                <w:color w:val="000000"/>
                <w:sz w:val="18"/>
                <w:szCs w:val="18"/>
              </w:rPr>
              <w:t>_offer_id</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ECE30B6" w14:textId="77777777" w:rsidR="00E00957" w:rsidRPr="00823D33" w:rsidRDefault="00E00957" w:rsidP="009F7C9C">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72F8732" w14:textId="77777777" w:rsidR="00E00957" w:rsidRPr="00823D33" w:rsidRDefault="00E00957" w:rsidP="009F7C9C">
            <w:pPr>
              <w:jc w:val="left"/>
              <w:rPr>
                <w:rFonts w:cs="Tahoma"/>
                <w:color w:val="000000"/>
                <w:sz w:val="18"/>
                <w:szCs w:val="18"/>
              </w:rPr>
            </w:pPr>
            <w:proofErr w:type="gramStart"/>
            <w:r w:rsidRPr="00823D33">
              <w:rPr>
                <w:rFonts w:cs="Tahoma"/>
                <w:color w:val="000000"/>
                <w:sz w:val="18"/>
                <w:szCs w:val="18"/>
              </w:rPr>
              <w:t>numérique</w:t>
            </w:r>
            <w:proofErr w:type="gramEnd"/>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5622ACF" w14:textId="77777777" w:rsidR="00E00957" w:rsidRPr="00823D33" w:rsidRDefault="00E00957" w:rsidP="009F7C9C">
            <w:pPr>
              <w:jc w:val="left"/>
              <w:rPr>
                <w:rFonts w:cs="Tahoma"/>
                <w:color w:val="000000"/>
                <w:sz w:val="18"/>
                <w:szCs w:val="18"/>
              </w:rPr>
            </w:pPr>
            <w:r w:rsidRPr="00823D33">
              <w:rPr>
                <w:rFonts w:cs="Tahoma"/>
                <w:color w:val="000000"/>
                <w:sz w:val="18"/>
                <w:szCs w:val="18"/>
              </w:rPr>
              <w:t>Identifiant unique pour une version de l’offre activée.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2111007" w14:textId="77777777" w:rsidR="00E00957" w:rsidRPr="00823D33" w:rsidRDefault="00E00957" w:rsidP="009F7C9C">
            <w:pPr>
              <w:jc w:val="left"/>
              <w:rPr>
                <w:rFonts w:cs="Tahoma"/>
                <w:color w:val="000000"/>
                <w:sz w:val="18"/>
                <w:szCs w:val="18"/>
              </w:rPr>
            </w:pPr>
          </w:p>
        </w:tc>
      </w:tr>
      <w:tr w:rsidR="00E00957" w:rsidRPr="00823D33" w14:paraId="26CB379C"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0AB1FA8C" w14:textId="77777777" w:rsidR="00E00957" w:rsidRPr="00823D33" w:rsidRDefault="00E00957" w:rsidP="009F7C9C">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8E592C4" w14:textId="77777777" w:rsidR="00E00957" w:rsidRPr="00823D33" w:rsidRDefault="00E00957" w:rsidP="009F7C9C">
            <w:pPr>
              <w:jc w:val="left"/>
              <w:rPr>
                <w:rFonts w:cs="Tahoma"/>
                <w:color w:val="000000"/>
                <w:sz w:val="18"/>
                <w:szCs w:val="18"/>
              </w:rPr>
            </w:pPr>
            <w:proofErr w:type="spellStart"/>
            <w:proofErr w:type="gramStart"/>
            <w:r w:rsidRPr="00823D33">
              <w:rPr>
                <w:rFonts w:cs="Tahoma"/>
                <w:color w:val="000000"/>
                <w:sz w:val="18"/>
                <w:szCs w:val="18"/>
              </w:rPr>
              <w:t>eda</w:t>
            </w:r>
            <w:proofErr w:type="gramEnd"/>
            <w:r w:rsidRPr="00823D33">
              <w:rPr>
                <w:rFonts w:cs="Tahoma"/>
                <w:color w:val="000000"/>
                <w:sz w:val="18"/>
                <w:szCs w:val="18"/>
              </w:rPr>
              <w:t>_code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A3C5519" w14:textId="77777777" w:rsidR="00E00957" w:rsidRPr="00823D33" w:rsidRDefault="00E00957" w:rsidP="009F7C9C">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7998F81" w14:textId="77777777" w:rsidR="00E00957" w:rsidRPr="00823D33" w:rsidRDefault="00E00957" w:rsidP="009F7C9C">
            <w:pPr>
              <w:jc w:val="left"/>
              <w:rPr>
                <w:rFonts w:cs="Tahoma"/>
                <w:color w:val="000000"/>
                <w:sz w:val="18"/>
                <w:szCs w:val="18"/>
              </w:rPr>
            </w:pPr>
            <w:proofErr w:type="gramStart"/>
            <w:r w:rsidRPr="00823D33">
              <w:rPr>
                <w:rFonts w:cs="Tahoma"/>
                <w:color w:val="000000"/>
                <w:sz w:val="18"/>
                <w:szCs w:val="18"/>
              </w:rPr>
              <w:t>alpha</w:t>
            </w:r>
            <w:proofErr w:type="gramEnd"/>
            <w:r w:rsidRPr="00823D33">
              <w:rPr>
                <w:rFonts w:cs="Tahoma"/>
                <w:color w:val="000000"/>
                <w:sz w:val="18"/>
                <w:szCs w:val="18"/>
              </w:rPr>
              <w:t xml:space="preserve"> numérique </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922FF29" w14:textId="77777777" w:rsidR="00E00957" w:rsidRPr="00823D33" w:rsidRDefault="00E00957" w:rsidP="009F7C9C">
            <w:pPr>
              <w:jc w:val="left"/>
              <w:rPr>
                <w:rFonts w:cs="Tahoma"/>
                <w:color w:val="000000"/>
                <w:sz w:val="18"/>
                <w:szCs w:val="18"/>
              </w:rPr>
            </w:pPr>
            <w:proofErr w:type="gramStart"/>
            <w:r w:rsidRPr="00823D33">
              <w:rPr>
                <w:rFonts w:cs="Tahoma"/>
                <w:color w:val="000000"/>
                <w:sz w:val="18"/>
                <w:szCs w:val="18"/>
              </w:rPr>
              <w:t>code</w:t>
            </w:r>
            <w:proofErr w:type="gramEnd"/>
            <w:r w:rsidRPr="00823D33">
              <w:rPr>
                <w:rFonts w:cs="Tahoma"/>
                <w:color w:val="000000"/>
                <w:sz w:val="18"/>
                <w:szCs w:val="18"/>
              </w:rPr>
              <w:t xml:space="preserve"> EDA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EA3A3AF" w14:textId="77777777" w:rsidR="00E00957" w:rsidRPr="00823D33" w:rsidRDefault="00E00957" w:rsidP="009F7C9C">
            <w:pPr>
              <w:jc w:val="left"/>
              <w:rPr>
                <w:rFonts w:cs="Tahoma"/>
                <w:color w:val="000000"/>
                <w:sz w:val="18"/>
                <w:szCs w:val="18"/>
              </w:rPr>
            </w:pPr>
            <w:proofErr w:type="spellStart"/>
            <w:proofErr w:type="gramStart"/>
            <w:r w:rsidRPr="00823D33">
              <w:rPr>
                <w:rFonts w:cs="Tahoma"/>
                <w:color w:val="000000"/>
                <w:sz w:val="18"/>
                <w:szCs w:val="18"/>
              </w:rPr>
              <w:t>exp</w:t>
            </w:r>
            <w:proofErr w:type="spellEnd"/>
            <w:proofErr w:type="gramEnd"/>
            <w:r w:rsidRPr="00823D33">
              <w:rPr>
                <w:rFonts w:cs="Tahoma"/>
                <w:color w:val="000000"/>
                <w:sz w:val="18"/>
                <w:szCs w:val="18"/>
              </w:rPr>
              <w:t xml:space="preserve"> : </w:t>
            </w:r>
            <w:r w:rsidRPr="00823D33">
              <w:rPr>
                <w:rFonts w:cs="Tahoma"/>
                <w:sz w:val="18"/>
                <w:szCs w:val="18"/>
              </w:rPr>
              <w:t>EDACODE1</w:t>
            </w:r>
          </w:p>
        </w:tc>
      </w:tr>
      <w:tr w:rsidR="00E00957" w:rsidRPr="00823D33" w14:paraId="5B357267"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5D2116A4" w14:textId="77777777" w:rsidR="00E00957" w:rsidRPr="00823D33" w:rsidRDefault="00E00957" w:rsidP="009F7C9C">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96E698B" w14:textId="77777777" w:rsidR="00E00957" w:rsidRPr="00823D33" w:rsidRDefault="00E00957" w:rsidP="009F7C9C">
            <w:pPr>
              <w:jc w:val="left"/>
              <w:rPr>
                <w:rFonts w:cs="Tahoma"/>
                <w:color w:val="000000"/>
                <w:sz w:val="18"/>
                <w:szCs w:val="18"/>
              </w:rPr>
            </w:pPr>
            <w:proofErr w:type="spellStart"/>
            <w:proofErr w:type="gramStart"/>
            <w:r w:rsidRPr="00823D33">
              <w:rPr>
                <w:rFonts w:cs="Tahoma"/>
                <w:color w:val="000000"/>
                <w:sz w:val="18"/>
                <w:szCs w:val="18"/>
              </w:rPr>
              <w:t>start</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BD3DCC6" w14:textId="77777777" w:rsidR="00E00957" w:rsidRPr="00823D33" w:rsidRDefault="00E00957" w:rsidP="009F7C9C">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9C98B9F" w14:textId="77777777" w:rsidR="00E00957" w:rsidRPr="00823D33" w:rsidRDefault="00E00957" w:rsidP="009F7C9C">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3FE17A0" w14:textId="77777777" w:rsidR="00E00957" w:rsidRPr="00823D33" w:rsidRDefault="00E00957" w:rsidP="009F7C9C">
            <w:pPr>
              <w:jc w:val="left"/>
              <w:rPr>
                <w:rFonts w:cs="Tahoma"/>
                <w:color w:val="000000"/>
                <w:sz w:val="18"/>
                <w:szCs w:val="18"/>
              </w:rPr>
            </w:pPr>
            <w:proofErr w:type="gramStart"/>
            <w:r w:rsidRPr="00823D33">
              <w:rPr>
                <w:rFonts w:cs="Tahoma"/>
                <w:color w:val="000000"/>
                <w:sz w:val="18"/>
                <w:szCs w:val="18"/>
              </w:rPr>
              <w:t>correspond</w:t>
            </w:r>
            <w:proofErr w:type="gramEnd"/>
            <w:r w:rsidRPr="00823D33">
              <w:rPr>
                <w:rFonts w:cs="Tahoma"/>
                <w:color w:val="000000"/>
                <w:sz w:val="18"/>
                <w:szCs w:val="18"/>
              </w:rPr>
              <w:t xml:space="preserve"> à la date de début de l’offre traitée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5DD05D5" w14:textId="77777777" w:rsidR="00E00957" w:rsidRPr="00823D33" w:rsidRDefault="00E00957" w:rsidP="009F7C9C">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E00957" w:rsidRPr="00823D33" w14:paraId="4B6BE6C1"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2C72B1D6" w14:textId="77777777" w:rsidR="00E00957" w:rsidRPr="00823D33" w:rsidRDefault="00E00957" w:rsidP="009F7C9C">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471D1F1B" w14:textId="77777777" w:rsidR="00E00957" w:rsidRPr="00823D33" w:rsidRDefault="00E00957" w:rsidP="009F7C9C">
            <w:pPr>
              <w:jc w:val="left"/>
              <w:rPr>
                <w:rFonts w:cs="Tahoma"/>
                <w:color w:val="000000"/>
                <w:sz w:val="18"/>
                <w:szCs w:val="18"/>
              </w:rPr>
            </w:pPr>
            <w:proofErr w:type="spellStart"/>
            <w:proofErr w:type="gramStart"/>
            <w:r w:rsidRPr="00823D33">
              <w:rPr>
                <w:rFonts w:cs="Tahoma"/>
                <w:color w:val="000000"/>
                <w:sz w:val="18"/>
                <w:szCs w:val="18"/>
              </w:rPr>
              <w:t>end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33F29C6" w14:textId="77777777" w:rsidR="00E00957" w:rsidRPr="00823D33" w:rsidRDefault="00E00957" w:rsidP="009F7C9C">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9325809" w14:textId="77777777" w:rsidR="00E00957" w:rsidRPr="00823D33" w:rsidRDefault="00E00957" w:rsidP="009F7C9C">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B683992" w14:textId="77777777" w:rsidR="00E00957" w:rsidRPr="00823D33" w:rsidRDefault="00E00957" w:rsidP="009F7C9C">
            <w:pPr>
              <w:jc w:val="left"/>
              <w:rPr>
                <w:rFonts w:cs="Tahoma"/>
                <w:color w:val="000000"/>
                <w:sz w:val="18"/>
                <w:szCs w:val="18"/>
              </w:rPr>
            </w:pPr>
            <w:proofErr w:type="gramStart"/>
            <w:r w:rsidRPr="00823D33">
              <w:rPr>
                <w:rFonts w:cs="Tahoma"/>
                <w:color w:val="000000"/>
                <w:sz w:val="18"/>
                <w:szCs w:val="18"/>
              </w:rPr>
              <w:t>correspond</w:t>
            </w:r>
            <w:proofErr w:type="gramEnd"/>
            <w:r w:rsidRPr="00823D33">
              <w:rPr>
                <w:rFonts w:cs="Tahoma"/>
                <w:color w:val="000000"/>
                <w:sz w:val="18"/>
                <w:szCs w:val="18"/>
              </w:rPr>
              <w:t xml:space="preserve"> à la date de fin de l’offre traitée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87569E1" w14:textId="77777777" w:rsidR="00E00957" w:rsidRPr="00823D33" w:rsidRDefault="00E00957" w:rsidP="009F7C9C">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631A8B" w:rsidRPr="00823D33" w14:paraId="7235E2E8"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15699463"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E6E4534" w14:textId="48A0F161" w:rsidR="00631A8B" w:rsidRDefault="00631A8B" w:rsidP="00631A8B">
            <w:pPr>
              <w:jc w:val="left"/>
              <w:rPr>
                <w:rFonts w:ascii="Segoe UI" w:hAnsi="Segoe UI" w:cs="Segoe UI"/>
                <w:color w:val="172B4D"/>
                <w:sz w:val="21"/>
                <w:szCs w:val="21"/>
                <w:highlight w:val="yellow"/>
                <w:shd w:val="clear" w:color="auto" w:fill="FF7452"/>
              </w:rPr>
            </w:pPr>
            <w:proofErr w:type="spellStart"/>
            <w:proofErr w:type="gramStart"/>
            <w:r>
              <w:rPr>
                <w:rFonts w:ascii="Segoe UI" w:hAnsi="Segoe UI" w:cs="Segoe UI"/>
                <w:color w:val="172B4D"/>
                <w:sz w:val="21"/>
                <w:szCs w:val="21"/>
                <w:highlight w:val="yellow"/>
                <w:shd w:val="clear" w:color="auto" w:fill="FF7452"/>
              </w:rPr>
              <w:t>activation</w:t>
            </w:r>
            <w:proofErr w:type="gramEnd"/>
            <w:r>
              <w:rPr>
                <w:rFonts w:ascii="Segoe UI" w:hAnsi="Segoe UI" w:cs="Segoe UI"/>
                <w:color w:val="172B4D"/>
                <w:sz w:val="21"/>
                <w:szCs w:val="21"/>
                <w:highlight w:val="yellow"/>
                <w:shd w:val="clear" w:color="auto" w:fill="FF7452"/>
              </w:rPr>
              <w:t>_start_time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76187F3" w14:textId="4BEE743C"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w:t>
            </w:r>
            <w:proofErr w:type="gramStart"/>
            <w:r>
              <w:rPr>
                <w:rFonts w:ascii="Segoe UI" w:hAnsi="Segoe UI" w:cs="Segoe UI"/>
                <w:color w:val="172B4D"/>
                <w:sz w:val="21"/>
                <w:szCs w:val="21"/>
                <w:highlight w:val="yellow"/>
                <w:shd w:val="clear" w:color="auto" w:fill="FF7452"/>
              </w:rPr>
              <w:t>1..</w:t>
            </w:r>
            <w:proofErr w:type="gramEnd"/>
            <w:r>
              <w:rPr>
                <w:rFonts w:ascii="Segoe UI" w:hAnsi="Segoe UI" w:cs="Segoe UI"/>
                <w:color w:val="172B4D"/>
                <w:sz w:val="21"/>
                <w:szCs w:val="21"/>
                <w:highlight w:val="yellow"/>
                <w:shd w:val="clear" w:color="auto" w:fill="FF7452"/>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3A947A0" w14:textId="15EE0AD9"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02D9082" w14:textId="6822F3A2"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Heure de début d’activation de l’offre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F0D745C" w14:textId="1FE96EA9"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 </w:t>
            </w:r>
            <w:proofErr w:type="spellStart"/>
            <w:r>
              <w:rPr>
                <w:rFonts w:ascii="Segoe UI" w:hAnsi="Segoe UI" w:cs="Segoe UI"/>
                <w:color w:val="172B4D"/>
                <w:sz w:val="21"/>
                <w:szCs w:val="21"/>
                <w:highlight w:val="yellow"/>
                <w:shd w:val="clear" w:color="auto" w:fill="FF7452"/>
              </w:rPr>
              <w:t>YYYY-MM-</w:t>
            </w:r>
            <w:proofErr w:type="gramStart"/>
            <w:r>
              <w:rPr>
                <w:rFonts w:ascii="Segoe UI" w:hAnsi="Segoe UI" w:cs="Segoe UI"/>
                <w:color w:val="172B4D"/>
                <w:sz w:val="21"/>
                <w:szCs w:val="21"/>
                <w:highlight w:val="yellow"/>
                <w:shd w:val="clear" w:color="auto" w:fill="FF7452"/>
              </w:rPr>
              <w:t>DDTHH:</w:t>
            </w:r>
            <w:proofErr w:type="gramEnd"/>
            <w:r>
              <w:rPr>
                <w:rFonts w:ascii="Segoe UI" w:hAnsi="Segoe UI" w:cs="Segoe UI"/>
                <w:color w:val="172B4D"/>
                <w:sz w:val="21"/>
                <w:szCs w:val="21"/>
                <w:highlight w:val="yellow"/>
                <w:shd w:val="clear" w:color="auto" w:fill="FF7452"/>
              </w:rPr>
              <w:t>mm:ssZ</w:t>
            </w:r>
            <w:proofErr w:type="spellEnd"/>
            <w:r>
              <w:rPr>
                <w:rFonts w:ascii="Segoe UI" w:hAnsi="Segoe UI" w:cs="Segoe UI"/>
                <w:color w:val="172B4D"/>
                <w:sz w:val="21"/>
                <w:szCs w:val="21"/>
                <w:highlight w:val="yellow"/>
                <w:shd w:val="clear" w:color="auto" w:fill="FF7452"/>
              </w:rPr>
              <w:t xml:space="preserve"> en heure UTC</w:t>
            </w:r>
          </w:p>
        </w:tc>
      </w:tr>
      <w:tr w:rsidR="00631A8B" w:rsidRPr="00823D33" w14:paraId="1F27E8A6"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0AA9153D"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3A08CDF" w14:textId="652C3DFA" w:rsidR="00631A8B" w:rsidRPr="00823D33" w:rsidRDefault="00631A8B" w:rsidP="00631A8B">
            <w:pPr>
              <w:jc w:val="left"/>
              <w:rPr>
                <w:rFonts w:cs="Tahoma"/>
                <w:color w:val="000000"/>
                <w:sz w:val="18"/>
                <w:szCs w:val="18"/>
              </w:rPr>
            </w:pPr>
            <w:proofErr w:type="spellStart"/>
            <w:proofErr w:type="gramStart"/>
            <w:r>
              <w:rPr>
                <w:rFonts w:ascii="Segoe UI" w:hAnsi="Segoe UI" w:cs="Segoe UI"/>
                <w:color w:val="172B4D"/>
                <w:sz w:val="21"/>
                <w:szCs w:val="21"/>
                <w:highlight w:val="yellow"/>
                <w:shd w:val="clear" w:color="auto" w:fill="FF7452"/>
              </w:rPr>
              <w:t>activation</w:t>
            </w:r>
            <w:proofErr w:type="gramEnd"/>
            <w:r>
              <w:rPr>
                <w:rFonts w:ascii="Segoe UI" w:hAnsi="Segoe UI" w:cs="Segoe UI"/>
                <w:color w:val="172B4D"/>
                <w:sz w:val="21"/>
                <w:szCs w:val="21"/>
                <w:highlight w:val="yellow"/>
                <w:shd w:val="clear" w:color="auto" w:fill="FF7452"/>
              </w:rPr>
              <w:t>_end_time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148F3F9" w14:textId="594716F2"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w:t>
            </w:r>
            <w:proofErr w:type="gramStart"/>
            <w:r>
              <w:rPr>
                <w:rFonts w:ascii="Segoe UI" w:hAnsi="Segoe UI" w:cs="Segoe UI"/>
                <w:color w:val="172B4D"/>
                <w:sz w:val="21"/>
                <w:szCs w:val="21"/>
                <w:highlight w:val="yellow"/>
                <w:shd w:val="clear" w:color="auto" w:fill="FF7452"/>
              </w:rPr>
              <w:t>1..</w:t>
            </w:r>
            <w:proofErr w:type="gramEnd"/>
            <w:r>
              <w:rPr>
                <w:rFonts w:ascii="Segoe UI" w:hAnsi="Segoe UI" w:cs="Segoe UI"/>
                <w:color w:val="172B4D"/>
                <w:sz w:val="21"/>
                <w:szCs w:val="21"/>
                <w:highlight w:val="yellow"/>
                <w:shd w:val="clear" w:color="auto" w:fill="FF7452"/>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6C44A56" w14:textId="17481BAE"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3648588" w14:textId="445AACEA"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Heure de fin d’activation de l’offre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2638666" w14:textId="65A86A84" w:rsidR="00631A8B" w:rsidRPr="00823D33" w:rsidRDefault="00631A8B" w:rsidP="00631A8B">
            <w:pPr>
              <w:jc w:val="left"/>
              <w:rPr>
                <w:rFonts w:cs="Tahoma"/>
                <w:color w:val="000000"/>
                <w:sz w:val="18"/>
                <w:szCs w:val="18"/>
              </w:rPr>
            </w:pPr>
            <w:r>
              <w:rPr>
                <w:rFonts w:ascii="Segoe UI" w:hAnsi="Segoe UI" w:cs="Segoe UI"/>
                <w:color w:val="172B4D"/>
                <w:sz w:val="21"/>
                <w:szCs w:val="21"/>
                <w:highlight w:val="yellow"/>
                <w:shd w:val="clear" w:color="auto" w:fill="FF7452"/>
              </w:rPr>
              <w:t> </w:t>
            </w:r>
            <w:proofErr w:type="spellStart"/>
            <w:r>
              <w:rPr>
                <w:rFonts w:ascii="Segoe UI" w:hAnsi="Segoe UI" w:cs="Segoe UI"/>
                <w:color w:val="172B4D"/>
                <w:sz w:val="21"/>
                <w:szCs w:val="21"/>
                <w:highlight w:val="yellow"/>
                <w:shd w:val="clear" w:color="auto" w:fill="FF7452"/>
              </w:rPr>
              <w:t>YYYY-MM-</w:t>
            </w:r>
            <w:proofErr w:type="gramStart"/>
            <w:r>
              <w:rPr>
                <w:rFonts w:ascii="Segoe UI" w:hAnsi="Segoe UI" w:cs="Segoe UI"/>
                <w:color w:val="172B4D"/>
                <w:sz w:val="21"/>
                <w:szCs w:val="21"/>
                <w:highlight w:val="yellow"/>
                <w:shd w:val="clear" w:color="auto" w:fill="FF7452"/>
              </w:rPr>
              <w:t>DDTHH:</w:t>
            </w:r>
            <w:proofErr w:type="gramEnd"/>
            <w:r>
              <w:rPr>
                <w:rFonts w:ascii="Segoe UI" w:hAnsi="Segoe UI" w:cs="Segoe UI"/>
                <w:color w:val="172B4D"/>
                <w:sz w:val="21"/>
                <w:szCs w:val="21"/>
                <w:highlight w:val="yellow"/>
                <w:shd w:val="clear" w:color="auto" w:fill="FF7452"/>
              </w:rPr>
              <w:t>mm:ssZ</w:t>
            </w:r>
            <w:proofErr w:type="spellEnd"/>
            <w:r>
              <w:rPr>
                <w:rFonts w:ascii="Segoe UI" w:hAnsi="Segoe UI" w:cs="Segoe UI"/>
                <w:color w:val="172B4D"/>
                <w:sz w:val="21"/>
                <w:szCs w:val="21"/>
                <w:highlight w:val="yellow"/>
                <w:shd w:val="clear" w:color="auto" w:fill="FF7452"/>
              </w:rPr>
              <w:t xml:space="preserve"> en heure UTC</w:t>
            </w:r>
          </w:p>
        </w:tc>
      </w:tr>
      <w:tr w:rsidR="00631A8B" w:rsidRPr="00823D33" w14:paraId="6BBE015A" w14:textId="77777777" w:rsidTr="00631A8B">
        <w:trPr>
          <w:trHeight w:val="1274"/>
        </w:trPr>
        <w:tc>
          <w:tcPr>
            <w:tcW w:w="479" w:type="dxa"/>
            <w:vMerge/>
            <w:tcBorders>
              <w:left w:val="single" w:sz="4" w:space="0" w:color="00000A"/>
              <w:right w:val="single" w:sz="4" w:space="0" w:color="00000A"/>
            </w:tcBorders>
            <w:shd w:val="clear" w:color="auto" w:fill="auto"/>
            <w:tcMar>
              <w:left w:w="60" w:type="dxa"/>
            </w:tcMar>
            <w:vAlign w:val="center"/>
          </w:tcPr>
          <w:p w14:paraId="05806A6F"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A7FE284"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offer</w:t>
            </w:r>
            <w:proofErr w:type="gramEnd"/>
            <w:r w:rsidRPr="00823D33">
              <w:rPr>
                <w:rFonts w:cs="Tahoma"/>
                <w:color w:val="000000"/>
                <w:sz w:val="18"/>
                <w:szCs w:val="18"/>
              </w:rPr>
              <w:t>_type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721B2A8"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2CF7C32"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String  </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CDC6799"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Type de l'offre </w:t>
            </w:r>
          </w:p>
        </w:tc>
        <w:tc>
          <w:tcPr>
            <w:tcW w:w="2588" w:type="dxa"/>
            <w:tcBorders>
              <w:top w:val="single" w:sz="4" w:space="0" w:color="00000A"/>
              <w:left w:val="single" w:sz="4" w:space="0" w:color="00000A"/>
              <w:right w:val="single" w:sz="4" w:space="0" w:color="00000A"/>
            </w:tcBorders>
            <w:shd w:val="clear" w:color="auto" w:fill="auto"/>
            <w:tcMar>
              <w:left w:w="60" w:type="dxa"/>
            </w:tcMar>
            <w:vAlign w:val="center"/>
          </w:tcPr>
          <w:p w14:paraId="0BF50064" w14:textId="77777777" w:rsidR="00631A8B" w:rsidRDefault="00631A8B" w:rsidP="00631A8B">
            <w:pPr>
              <w:jc w:val="left"/>
              <w:rPr>
                <w:rFonts w:cs="Tahoma"/>
                <w:sz w:val="18"/>
                <w:szCs w:val="18"/>
              </w:rPr>
            </w:pPr>
            <w:r w:rsidRPr="00823D33">
              <w:rPr>
                <w:rFonts w:cs="Tahoma"/>
                <w:sz w:val="18"/>
                <w:szCs w:val="18"/>
              </w:rPr>
              <w:t>SPECIFIC</w:t>
            </w:r>
            <w:proofErr w:type="gramStart"/>
            <w:r w:rsidRPr="00823D33">
              <w:rPr>
                <w:rFonts w:cs="Tahoma"/>
                <w:sz w:val="18"/>
                <w:szCs w:val="18"/>
              </w:rPr>
              <w:t> ;STDRR</w:t>
            </w:r>
            <w:proofErr w:type="gramEnd"/>
            <w:r>
              <w:rPr>
                <w:rFonts w:cs="Tahoma"/>
                <w:sz w:val="18"/>
                <w:szCs w:val="18"/>
              </w:rPr>
              <w:t> ;</w:t>
            </w:r>
          </w:p>
          <w:p w14:paraId="43A6A969" w14:textId="590B52E3" w:rsidR="00631A8B" w:rsidRPr="00823D33" w:rsidRDefault="00631A8B" w:rsidP="00631A8B">
            <w:pPr>
              <w:jc w:val="left"/>
              <w:rPr>
                <w:rFonts w:cs="Tahoma"/>
                <w:color w:val="000000"/>
                <w:sz w:val="18"/>
                <w:szCs w:val="18"/>
              </w:rPr>
            </w:pPr>
            <w:r w:rsidRPr="00561F83">
              <w:rPr>
                <w:rFonts w:cs="Tahoma"/>
                <w:sz w:val="18"/>
                <w:szCs w:val="18"/>
                <w:highlight w:val="yellow"/>
              </w:rPr>
              <w:t>STD_MARI_SA</w:t>
            </w:r>
            <w:proofErr w:type="gramStart"/>
            <w:r w:rsidRPr="00561F83">
              <w:rPr>
                <w:rFonts w:cs="Tahoma"/>
                <w:sz w:val="18"/>
                <w:szCs w:val="18"/>
                <w:highlight w:val="yellow"/>
              </w:rPr>
              <w:t> ;STD</w:t>
            </w:r>
            <w:proofErr w:type="gramEnd"/>
            <w:r w:rsidRPr="00561F83">
              <w:rPr>
                <w:rFonts w:cs="Tahoma"/>
                <w:sz w:val="18"/>
                <w:szCs w:val="18"/>
                <w:highlight w:val="yellow"/>
              </w:rPr>
              <w:t>_MARI_DA</w:t>
            </w:r>
            <w:r w:rsidRPr="00561F83">
              <w:rPr>
                <w:rFonts w:cs="Tahoma"/>
                <w:sz w:val="18"/>
                <w:szCs w:val="18"/>
              </w:rPr>
              <w:t xml:space="preserve"> </w:t>
            </w:r>
          </w:p>
        </w:tc>
      </w:tr>
      <w:tr w:rsidR="00631A8B" w:rsidRPr="00823D33" w14:paraId="279A7685" w14:textId="77777777" w:rsidTr="00631A8B">
        <w:trPr>
          <w:trHeight w:val="67"/>
        </w:trPr>
        <w:tc>
          <w:tcPr>
            <w:tcW w:w="479" w:type="dxa"/>
            <w:vMerge/>
            <w:tcBorders>
              <w:left w:val="single" w:sz="4" w:space="0" w:color="00000A"/>
              <w:right w:val="single" w:sz="4" w:space="0" w:color="00000A"/>
            </w:tcBorders>
            <w:shd w:val="clear" w:color="auto" w:fill="auto"/>
            <w:tcMar>
              <w:left w:w="60" w:type="dxa"/>
            </w:tcMar>
            <w:vAlign w:val="center"/>
          </w:tcPr>
          <w:p w14:paraId="46C9E287"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4A043B52" w14:textId="61AC3EF5" w:rsidR="00631A8B" w:rsidRPr="009865FA" w:rsidRDefault="00631A8B" w:rsidP="00631A8B">
            <w:pPr>
              <w:jc w:val="left"/>
              <w:rPr>
                <w:rFonts w:cs="Tahoma"/>
                <w:color w:val="000000"/>
                <w:sz w:val="18"/>
                <w:szCs w:val="18"/>
              </w:rPr>
            </w:pPr>
            <w:proofErr w:type="spellStart"/>
            <w:proofErr w:type="gramStart"/>
            <w:r w:rsidRPr="009865FA">
              <w:rPr>
                <w:rFonts w:cs="Tahoma"/>
                <w:color w:val="000000"/>
                <w:sz w:val="18"/>
                <w:szCs w:val="18"/>
              </w:rPr>
              <w:t>offer</w:t>
            </w:r>
            <w:proofErr w:type="gramEnd"/>
            <w:r w:rsidRPr="009865FA">
              <w:rPr>
                <w:rFonts w:cs="Tahoma"/>
                <w:color w:val="000000"/>
                <w:sz w:val="18"/>
                <w:szCs w:val="18"/>
              </w:rPr>
              <w:t>_status</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F64904F" w14:textId="27F819C4" w:rsidR="00631A8B" w:rsidRPr="009865FA" w:rsidRDefault="00631A8B" w:rsidP="00631A8B">
            <w:pPr>
              <w:jc w:val="left"/>
              <w:rPr>
                <w:rFonts w:cs="Tahoma"/>
                <w:color w:val="000000"/>
                <w:sz w:val="18"/>
                <w:szCs w:val="18"/>
              </w:rPr>
            </w:pPr>
            <w:r w:rsidRPr="009865FA">
              <w:rPr>
                <w:rFonts w:cs="Tahoma"/>
                <w:color w:val="000000"/>
                <w:sz w:val="18"/>
                <w:szCs w:val="18"/>
              </w:rPr>
              <w:t>[</w:t>
            </w:r>
            <w:proofErr w:type="gramStart"/>
            <w:r w:rsidRPr="009865FA">
              <w:rPr>
                <w:rFonts w:cs="Tahoma"/>
                <w:color w:val="000000"/>
                <w:sz w:val="18"/>
                <w:szCs w:val="18"/>
              </w:rPr>
              <w:t>1..</w:t>
            </w:r>
            <w:proofErr w:type="gramEnd"/>
            <w:r w:rsidRPr="009865FA">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000E02B" w14:textId="74014918" w:rsidR="00631A8B" w:rsidRPr="009865FA" w:rsidRDefault="00631A8B" w:rsidP="00631A8B">
            <w:pPr>
              <w:jc w:val="left"/>
              <w:rPr>
                <w:rFonts w:cs="Tahoma"/>
                <w:color w:val="000000"/>
                <w:sz w:val="18"/>
                <w:szCs w:val="18"/>
              </w:rPr>
            </w:pPr>
            <w:r w:rsidRPr="009865FA">
              <w:rPr>
                <w:rFonts w:cs="Tahoma"/>
                <w:color w:val="000000"/>
                <w:sz w:val="18"/>
                <w:szCs w:val="18"/>
              </w:rPr>
              <w:t xml:space="preserve">String  </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CA4B7AC" w14:textId="705E1633" w:rsidR="00631A8B" w:rsidRPr="009865FA" w:rsidRDefault="00631A8B" w:rsidP="00631A8B">
            <w:pPr>
              <w:jc w:val="left"/>
              <w:rPr>
                <w:rFonts w:cs="Tahoma"/>
                <w:color w:val="000000"/>
                <w:sz w:val="18"/>
                <w:szCs w:val="18"/>
              </w:rPr>
            </w:pPr>
            <w:r w:rsidRPr="009865FA">
              <w:rPr>
                <w:rFonts w:cs="Tahoma"/>
                <w:color w:val="000000"/>
                <w:sz w:val="18"/>
                <w:szCs w:val="18"/>
              </w:rPr>
              <w:t>Type de l'offre : Valide / bloquée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486A5BA" w14:textId="77777777" w:rsidR="00631A8B" w:rsidRPr="009865FA" w:rsidRDefault="00631A8B" w:rsidP="00631A8B">
            <w:pPr>
              <w:jc w:val="left"/>
              <w:rPr>
                <w:rFonts w:cs="Tahoma"/>
                <w:sz w:val="18"/>
                <w:szCs w:val="18"/>
              </w:rPr>
            </w:pPr>
            <w:r w:rsidRPr="009865FA">
              <w:rPr>
                <w:rFonts w:cs="Tahoma"/>
                <w:sz w:val="18"/>
                <w:szCs w:val="18"/>
              </w:rPr>
              <w:t>AVAILABLE</w:t>
            </w:r>
            <w:proofErr w:type="gramStart"/>
            <w:r w:rsidRPr="009865FA">
              <w:rPr>
                <w:rFonts w:cs="Tahoma"/>
                <w:sz w:val="18"/>
                <w:szCs w:val="18"/>
              </w:rPr>
              <w:t> ;BLOCKED</w:t>
            </w:r>
            <w:proofErr w:type="gramEnd"/>
          </w:p>
          <w:p w14:paraId="1C90AC83" w14:textId="77777777" w:rsidR="00631A8B" w:rsidRPr="009865FA" w:rsidRDefault="00631A8B" w:rsidP="00631A8B">
            <w:pPr>
              <w:jc w:val="left"/>
              <w:rPr>
                <w:rFonts w:cs="Tahoma"/>
                <w:sz w:val="18"/>
                <w:szCs w:val="18"/>
              </w:rPr>
            </w:pPr>
          </w:p>
          <w:p w14:paraId="06272A9D" w14:textId="0B0F86AF" w:rsidR="00631A8B" w:rsidRPr="009865FA" w:rsidRDefault="00631A8B" w:rsidP="00631A8B">
            <w:pPr>
              <w:jc w:val="left"/>
              <w:rPr>
                <w:rFonts w:cs="Tahoma"/>
                <w:color w:val="000000"/>
                <w:sz w:val="18"/>
                <w:szCs w:val="18"/>
              </w:rPr>
            </w:pPr>
            <w:r w:rsidRPr="009865FA">
              <w:rPr>
                <w:rFonts w:cs="Tahoma"/>
                <w:color w:val="000000"/>
                <w:sz w:val="18"/>
                <w:szCs w:val="18"/>
              </w:rPr>
              <w:t>Pour les offres activées de type « SPECIFIC »</w:t>
            </w:r>
            <w:r>
              <w:rPr>
                <w:rFonts w:cs="Tahoma"/>
                <w:color w:val="000000"/>
                <w:sz w:val="18"/>
                <w:szCs w:val="18"/>
              </w:rPr>
              <w:t xml:space="preserve"> </w:t>
            </w:r>
            <w:r w:rsidRPr="009865FA">
              <w:rPr>
                <w:rFonts w:cs="Tahoma"/>
                <w:color w:val="000000"/>
                <w:sz w:val="18"/>
                <w:szCs w:val="18"/>
              </w:rPr>
              <w:t>est toujours « AVAILABLE »</w:t>
            </w:r>
          </w:p>
        </w:tc>
      </w:tr>
      <w:tr w:rsidR="00631A8B" w:rsidRPr="00823D33" w14:paraId="69815D04" w14:textId="77777777" w:rsidTr="00631A8B">
        <w:trPr>
          <w:trHeight w:val="67"/>
        </w:trPr>
        <w:tc>
          <w:tcPr>
            <w:tcW w:w="479" w:type="dxa"/>
            <w:vMerge/>
            <w:tcBorders>
              <w:left w:val="single" w:sz="4" w:space="0" w:color="00000A"/>
              <w:right w:val="single" w:sz="4" w:space="0" w:color="00000A"/>
            </w:tcBorders>
            <w:shd w:val="clear" w:color="auto" w:fill="auto"/>
            <w:tcMar>
              <w:left w:w="60" w:type="dxa"/>
            </w:tcMar>
            <w:vAlign w:val="center"/>
          </w:tcPr>
          <w:p w14:paraId="7346BC39"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BAFD183"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is</w:t>
            </w:r>
            <w:proofErr w:type="gramEnd"/>
            <w:r w:rsidRPr="00823D33">
              <w:rPr>
                <w:rFonts w:cs="Tahoma"/>
                <w:color w:val="000000"/>
                <w:sz w:val="18"/>
                <w:szCs w:val="18"/>
              </w:rPr>
              <w:t>_start_offer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30583B4"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59A66A3"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boolean</w:t>
            </w:r>
            <w:proofErr w:type="spellEnd"/>
            <w:proofErr w:type="gramEnd"/>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F603150" w14:textId="77777777" w:rsidR="00631A8B" w:rsidRPr="00823D33" w:rsidRDefault="00631A8B" w:rsidP="00631A8B">
            <w:pPr>
              <w:jc w:val="left"/>
              <w:rPr>
                <w:rFonts w:cs="Tahoma"/>
                <w:color w:val="000000"/>
                <w:sz w:val="18"/>
                <w:szCs w:val="18"/>
              </w:rPr>
            </w:pPr>
            <w:r w:rsidRPr="00823D33">
              <w:rPr>
                <w:rFonts w:cs="Tahoma"/>
                <w:color w:val="000000"/>
                <w:sz w:val="18"/>
                <w:szCs w:val="18"/>
              </w:rPr>
              <w:t>Si l’offre activée est liée à un démarrage</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850A973"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true</w:t>
            </w:r>
            <w:proofErr w:type="spellEnd"/>
            <w:proofErr w:type="gramEnd"/>
            <w:r w:rsidRPr="00823D33">
              <w:rPr>
                <w:rFonts w:cs="Tahoma"/>
                <w:color w:val="000000"/>
                <w:sz w:val="18"/>
                <w:szCs w:val="18"/>
              </w:rPr>
              <w:t>/false</w:t>
            </w:r>
          </w:p>
        </w:tc>
      </w:tr>
      <w:tr w:rsidR="00631A8B" w:rsidRPr="00823D33" w14:paraId="42362DBE"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22DA6428"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F41161E" w14:textId="77777777" w:rsidR="00631A8B" w:rsidRPr="00823D33" w:rsidRDefault="00631A8B" w:rsidP="00631A8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EFA5097"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3F2ACF1"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Numérique  </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FE1453B"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version de la donnée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029E4AA" w14:textId="77777777" w:rsidR="00631A8B" w:rsidRPr="00823D33" w:rsidRDefault="00631A8B" w:rsidP="00631A8B">
            <w:pPr>
              <w:jc w:val="left"/>
              <w:rPr>
                <w:rFonts w:cs="Tahoma"/>
                <w:sz w:val="18"/>
                <w:szCs w:val="18"/>
              </w:rPr>
            </w:pPr>
            <w:r w:rsidRPr="00823D33">
              <w:rPr>
                <w:rFonts w:cs="Tahoma"/>
                <w:color w:val="000000"/>
                <w:sz w:val="18"/>
                <w:szCs w:val="18"/>
              </w:rPr>
              <w:t>[1…N]</w:t>
            </w:r>
          </w:p>
        </w:tc>
      </w:tr>
      <w:tr w:rsidR="00631A8B" w:rsidRPr="00823D33" w14:paraId="571F07A6"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33859FA6"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84A840A"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DB83A37"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F9E2DDE" w14:textId="77777777" w:rsidR="00631A8B" w:rsidRPr="00823D33" w:rsidRDefault="00631A8B" w:rsidP="00631A8B">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25267FA"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date de mise à jour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E6BC2DB" w14:textId="77777777" w:rsidR="00631A8B" w:rsidRPr="00823D33" w:rsidRDefault="00631A8B" w:rsidP="00631A8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631A8B" w:rsidRPr="00823D33" w14:paraId="3DBC6E3F"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5C755F11"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DCD015E"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offer</w:t>
            </w:r>
            <w:proofErr w:type="gramEnd"/>
            <w:r w:rsidRPr="00823D33">
              <w:rPr>
                <w:rFonts w:cs="Tahoma"/>
                <w:color w:val="000000"/>
                <w:sz w:val="18"/>
                <w:szCs w:val="18"/>
              </w:rPr>
              <w:t>_flow_direction</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CBA4618"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11FE37A"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String  </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F66BA93"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sens</w:t>
            </w:r>
            <w:proofErr w:type="gramEnd"/>
            <w:r w:rsidRPr="00823D33">
              <w:rPr>
                <w:rFonts w:cs="Tahoma"/>
                <w:color w:val="000000"/>
                <w:sz w:val="18"/>
                <w:szCs w:val="18"/>
              </w:rPr>
              <w:t xml:space="preserve"> de l'offre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31091F6" w14:textId="77777777" w:rsidR="00631A8B" w:rsidRPr="00823D33" w:rsidRDefault="00631A8B" w:rsidP="00631A8B">
            <w:pPr>
              <w:jc w:val="left"/>
              <w:rPr>
                <w:rFonts w:cs="Tahoma"/>
                <w:color w:val="000000"/>
                <w:sz w:val="18"/>
                <w:szCs w:val="18"/>
              </w:rPr>
            </w:pPr>
            <w:r w:rsidRPr="00823D33">
              <w:rPr>
                <w:rFonts w:cs="Tahoma"/>
                <w:color w:val="000000"/>
                <w:sz w:val="18"/>
                <w:szCs w:val="18"/>
              </w:rPr>
              <w:t>UP, DOWN</w:t>
            </w:r>
          </w:p>
        </w:tc>
      </w:tr>
      <w:tr w:rsidR="00631A8B" w:rsidRPr="00823D33" w14:paraId="779768D6"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656BA2B5"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D4DD610" w14:textId="6B729691" w:rsidR="00631A8B" w:rsidRPr="00823D33" w:rsidRDefault="00631A8B" w:rsidP="00631A8B">
            <w:pPr>
              <w:jc w:val="left"/>
              <w:rPr>
                <w:rFonts w:cs="Tahoma"/>
                <w:color w:val="000000"/>
                <w:sz w:val="18"/>
                <w:szCs w:val="18"/>
              </w:rPr>
            </w:pPr>
            <w:proofErr w:type="spellStart"/>
            <w:proofErr w:type="gramStart"/>
            <w:r>
              <w:rPr>
                <w:rFonts w:cs="Tahoma"/>
                <w:color w:val="000000"/>
                <w:sz w:val="18"/>
                <w:szCs w:val="18"/>
              </w:rPr>
              <w:t>technical</w:t>
            </w:r>
            <w:proofErr w:type="gramEnd"/>
            <w:r>
              <w:rPr>
                <w:rFonts w:cs="Tahoma"/>
                <w:color w:val="000000"/>
                <w:sz w:val="18"/>
                <w:szCs w:val="18"/>
              </w:rPr>
              <w:t>_id</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E1A1B9F" w14:textId="26073522"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AA28DB0" w14:textId="7D8E27F3" w:rsidR="00631A8B" w:rsidRPr="00823D33" w:rsidRDefault="00631A8B" w:rsidP="00631A8B">
            <w:pPr>
              <w:jc w:val="left"/>
              <w:rPr>
                <w:rFonts w:cs="Tahoma"/>
                <w:color w:val="000000"/>
                <w:sz w:val="18"/>
                <w:szCs w:val="18"/>
              </w:rPr>
            </w:pPr>
            <w:proofErr w:type="gramStart"/>
            <w:r>
              <w:rPr>
                <w:rFonts w:cs="Tahoma"/>
                <w:color w:val="000000"/>
                <w:sz w:val="18"/>
                <w:szCs w:val="18"/>
              </w:rPr>
              <w:t>numérique</w:t>
            </w:r>
            <w:proofErr w:type="gramEnd"/>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9225422" w14:textId="519F83DF" w:rsidR="00631A8B" w:rsidRPr="00823D33" w:rsidRDefault="00631A8B" w:rsidP="00631A8B">
            <w:pPr>
              <w:jc w:val="left"/>
              <w:rPr>
                <w:rFonts w:cs="Tahoma"/>
                <w:color w:val="000000"/>
                <w:sz w:val="18"/>
                <w:szCs w:val="18"/>
              </w:rPr>
            </w:pPr>
            <w:r>
              <w:rPr>
                <w:rFonts w:cs="Tahoma"/>
                <w:color w:val="000000"/>
                <w:sz w:val="18"/>
                <w:szCs w:val="18"/>
              </w:rPr>
              <w:t xml:space="preserve">Identifiant technique unique, modifié à chaque version de l’offre activée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50262DB" w14:textId="77777777" w:rsidR="00631A8B" w:rsidRPr="00823D33" w:rsidRDefault="00631A8B" w:rsidP="00631A8B">
            <w:pPr>
              <w:pStyle w:val="Texteprformat"/>
              <w:keepLines w:val="0"/>
              <w:spacing w:before="0"/>
              <w:jc w:val="left"/>
              <w:rPr>
                <w:rFonts w:ascii="Tahoma" w:hAnsi="Tahoma" w:cs="Tahoma"/>
                <w:color w:val="000000"/>
                <w:sz w:val="18"/>
                <w:szCs w:val="18"/>
              </w:rPr>
            </w:pPr>
          </w:p>
        </w:tc>
      </w:tr>
      <w:tr w:rsidR="00631A8B" w:rsidRPr="00823D33" w14:paraId="2E408220"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00DE459A"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A20C8D5"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offer</w:t>
            </w:r>
            <w:proofErr w:type="gramEnd"/>
            <w:r w:rsidRPr="00823D33">
              <w:rPr>
                <w:rFonts w:cs="Tahoma"/>
                <w:color w:val="000000"/>
                <w:sz w:val="18"/>
                <w:szCs w:val="18"/>
              </w:rPr>
              <w:t>_reference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6C593D0"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4C437E0" w14:textId="77777777" w:rsidR="00631A8B" w:rsidRPr="00823D33" w:rsidRDefault="00631A8B" w:rsidP="00631A8B">
            <w:pPr>
              <w:jc w:val="left"/>
              <w:rPr>
                <w:rFonts w:cs="Tahoma"/>
                <w:color w:val="000000"/>
                <w:sz w:val="18"/>
                <w:szCs w:val="18"/>
              </w:rPr>
            </w:pPr>
            <w:r w:rsidRPr="00823D33">
              <w:rPr>
                <w:rFonts w:cs="Tahoma"/>
                <w:color w:val="000000"/>
                <w:sz w:val="18"/>
                <w:szCs w:val="18"/>
              </w:rPr>
              <w:t>String</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6A077BF" w14:textId="77777777" w:rsidR="00631A8B" w:rsidRPr="00823D33" w:rsidRDefault="00631A8B" w:rsidP="00631A8B">
            <w:pPr>
              <w:jc w:val="left"/>
              <w:rPr>
                <w:rFonts w:cs="Tahoma"/>
                <w:color w:val="000000"/>
                <w:sz w:val="18"/>
                <w:szCs w:val="18"/>
              </w:rPr>
            </w:pPr>
            <w:r w:rsidRPr="00823D33">
              <w:rPr>
                <w:rFonts w:cs="Tahoma"/>
                <w:color w:val="000000"/>
                <w:sz w:val="18"/>
                <w:szCs w:val="18"/>
              </w:rPr>
              <w:t>Référence de l’offre transmise par l’acteur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51EBF63" w14:textId="77777777" w:rsidR="00631A8B" w:rsidRPr="00823D33" w:rsidRDefault="00631A8B" w:rsidP="00631A8B">
            <w:pPr>
              <w:pStyle w:val="Texteprformat"/>
              <w:keepLines w:val="0"/>
              <w:spacing w:before="0"/>
              <w:jc w:val="left"/>
              <w:rPr>
                <w:rFonts w:ascii="Tahoma" w:hAnsi="Tahoma" w:cs="Tahoma"/>
                <w:color w:val="000000"/>
                <w:sz w:val="18"/>
                <w:szCs w:val="18"/>
              </w:rPr>
            </w:pPr>
            <w:r w:rsidRPr="00823D33">
              <w:rPr>
                <w:rFonts w:ascii="Tahoma" w:hAnsi="Tahoma" w:cs="Tahoma"/>
                <w:color w:val="000000"/>
                <w:sz w:val="18"/>
                <w:szCs w:val="18"/>
              </w:rPr>
              <w:t>18322_1_5</w:t>
            </w:r>
          </w:p>
          <w:p w14:paraId="67A13378" w14:textId="77777777" w:rsidR="00631A8B" w:rsidRPr="00823D33" w:rsidRDefault="00631A8B" w:rsidP="00631A8B">
            <w:pPr>
              <w:jc w:val="left"/>
              <w:rPr>
                <w:rFonts w:cs="Tahoma"/>
                <w:color w:val="000000"/>
                <w:sz w:val="18"/>
                <w:szCs w:val="18"/>
              </w:rPr>
            </w:pPr>
          </w:p>
        </w:tc>
      </w:tr>
      <w:tr w:rsidR="00631A8B" w:rsidRPr="00823D33" w14:paraId="7F5CD7C6" w14:textId="77777777" w:rsidTr="00631A8B">
        <w:trPr>
          <w:trHeight w:val="693"/>
        </w:trPr>
        <w:tc>
          <w:tcPr>
            <w:tcW w:w="479" w:type="dxa"/>
            <w:vMerge/>
            <w:tcBorders>
              <w:left w:val="single" w:sz="4" w:space="0" w:color="00000A"/>
              <w:right w:val="single" w:sz="4" w:space="0" w:color="00000A"/>
            </w:tcBorders>
            <w:shd w:val="clear" w:color="auto" w:fill="auto"/>
            <w:tcMar>
              <w:left w:w="60" w:type="dxa"/>
            </w:tcMar>
            <w:vAlign w:val="center"/>
          </w:tcPr>
          <w:p w14:paraId="7BCCBEF1"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8C62207" w14:textId="77777777" w:rsidR="00631A8B" w:rsidRPr="00823D33" w:rsidRDefault="00631A8B" w:rsidP="00631A8B">
            <w:pPr>
              <w:jc w:val="left"/>
              <w:rPr>
                <w:rFonts w:cs="Tahoma"/>
                <w:sz w:val="18"/>
                <w:szCs w:val="18"/>
              </w:rPr>
            </w:pPr>
            <w:proofErr w:type="spellStart"/>
            <w:proofErr w:type="gramStart"/>
            <w:r w:rsidRPr="00823D33">
              <w:rPr>
                <w:rFonts w:cs="Tahoma"/>
                <w:b/>
                <w:bCs/>
                <w:color w:val="FFFFFF"/>
                <w:sz w:val="18"/>
                <w:szCs w:val="18"/>
              </w:rPr>
              <w:t>vc</w:t>
            </w:r>
            <w:proofErr w:type="gramEnd"/>
            <w:r w:rsidRPr="00823D33">
              <w:rPr>
                <w:rFonts w:cs="Tahoma"/>
                <w:b/>
                <w:bCs/>
                <w:color w:val="FFFFFF"/>
                <w:sz w:val="18"/>
                <w:szCs w:val="18"/>
              </w:rPr>
              <w:t>_chronical</w:t>
            </w:r>
            <w:proofErr w:type="spellEnd"/>
          </w:p>
        </w:tc>
        <w:tc>
          <w:tcPr>
            <w:tcW w:w="2163"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41457C2" w14:textId="77777777" w:rsidR="00631A8B" w:rsidRPr="00823D33" w:rsidRDefault="00631A8B" w:rsidP="00631A8B">
            <w:pPr>
              <w:jc w:val="left"/>
              <w:rPr>
                <w:rFonts w:cs="Tahoma"/>
                <w:sz w:val="18"/>
                <w:szCs w:val="18"/>
              </w:rPr>
            </w:pPr>
          </w:p>
          <w:p w14:paraId="7B7798FF"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479"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36356194"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 xml:space="preserve">Chronique des volumes Commerciaux </w:t>
            </w:r>
          </w:p>
        </w:tc>
        <w:tc>
          <w:tcPr>
            <w:tcW w:w="2588"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38ED36D2"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w:t>
            </w:r>
          </w:p>
        </w:tc>
      </w:tr>
      <w:tr w:rsidR="00631A8B" w:rsidRPr="00823D33" w14:paraId="79B7A509"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27CEBDB1" w14:textId="77777777" w:rsidR="00631A8B" w:rsidRPr="00823D33" w:rsidRDefault="00631A8B" w:rsidP="00631A8B">
            <w:pPr>
              <w:jc w:val="left"/>
              <w:rPr>
                <w:rFonts w:cs="Tahoma"/>
                <w:b/>
                <w:bCs/>
                <w:color w:val="FFFFFF"/>
                <w:sz w:val="18"/>
                <w:szCs w:val="18"/>
              </w:rPr>
            </w:pPr>
          </w:p>
        </w:tc>
        <w:tc>
          <w:tcPr>
            <w:tcW w:w="690" w:type="dxa"/>
            <w:vMerge w:val="restart"/>
            <w:tcBorders>
              <w:top w:val="single" w:sz="4" w:space="0" w:color="00000A"/>
              <w:left w:val="single" w:sz="4" w:space="0" w:color="00000A"/>
              <w:bottom w:val="single" w:sz="4" w:space="0" w:color="00000A"/>
              <w:right w:val="single" w:sz="4" w:space="0" w:color="00000A"/>
            </w:tcBorders>
            <w:shd w:val="clear" w:color="000000" w:fill="0070C0"/>
            <w:tcMar>
              <w:left w:w="60" w:type="dxa"/>
            </w:tcMar>
            <w:textDirection w:val="btLr"/>
            <w:vAlign w:val="center"/>
          </w:tcPr>
          <w:p w14:paraId="41500565" w14:textId="77777777" w:rsidR="00631A8B" w:rsidRPr="00823D33" w:rsidRDefault="00631A8B" w:rsidP="00631A8B">
            <w:pPr>
              <w:jc w:val="center"/>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5EBC238"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0869F9C"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7A5DF2A"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16F30A3"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1A9CA03" w14:textId="77777777" w:rsidR="00631A8B" w:rsidRPr="00823D33" w:rsidRDefault="00631A8B" w:rsidP="00631A8B">
            <w:pPr>
              <w:jc w:val="left"/>
              <w:rPr>
                <w:rFonts w:cs="Tahoma"/>
                <w:color w:val="000000"/>
                <w:sz w:val="18"/>
                <w:szCs w:val="18"/>
              </w:rPr>
            </w:pPr>
            <w:r w:rsidRPr="00823D33">
              <w:rPr>
                <w:rFonts w:cs="Tahoma"/>
                <w:color w:val="000000"/>
                <w:sz w:val="18"/>
                <w:szCs w:val="18"/>
              </w:rPr>
              <w:t>[1…300]</w:t>
            </w:r>
          </w:p>
        </w:tc>
      </w:tr>
      <w:tr w:rsidR="00631A8B" w:rsidRPr="006E0BC3" w14:paraId="7F2C7B0B"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15434335" w14:textId="77777777" w:rsidR="00631A8B" w:rsidRPr="00823D33" w:rsidRDefault="00631A8B" w:rsidP="00631A8B">
            <w:pPr>
              <w:jc w:val="left"/>
              <w:rPr>
                <w:rFonts w:cs="Tahoma"/>
                <w:b/>
                <w:bCs/>
                <w:color w:val="FFFFFF"/>
                <w:sz w:val="18"/>
                <w:szCs w:val="18"/>
              </w:rPr>
            </w:pPr>
          </w:p>
        </w:tc>
        <w:tc>
          <w:tcPr>
            <w:tcW w:w="69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0760253"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A43FB39"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reason</w:t>
            </w:r>
            <w:proofErr w:type="spellEnd"/>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09A813"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681D018"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alpha</w:t>
            </w:r>
            <w:proofErr w:type="gramEnd"/>
            <w:r w:rsidRPr="00823D33">
              <w:rPr>
                <w:rFonts w:cs="Tahoma"/>
                <w:color w:val="000000"/>
                <w:sz w:val="18"/>
                <w:szCs w:val="18"/>
              </w:rPr>
              <w:t xml:space="preserve"> numérique </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D1917D6"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motif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6B454F7" w14:textId="5B4BF19E" w:rsidR="00631A8B" w:rsidRPr="00823D33" w:rsidRDefault="00631A8B" w:rsidP="00631A8B">
            <w:pPr>
              <w:jc w:val="left"/>
              <w:rPr>
                <w:rFonts w:cs="Tahoma"/>
                <w:color w:val="000000"/>
                <w:sz w:val="18"/>
                <w:szCs w:val="18"/>
                <w:lang w:val="en-US"/>
              </w:rPr>
            </w:pPr>
            <w:r w:rsidRPr="00823D33">
              <w:rPr>
                <w:rFonts w:cs="Tahoma"/>
                <w:color w:val="000000"/>
                <w:sz w:val="18"/>
                <w:szCs w:val="18"/>
                <w:lang w:val="en-US"/>
              </w:rPr>
              <w:t>"P=C", "RSO", "MAR", "SSY"</w:t>
            </w:r>
            <w:r>
              <w:rPr>
                <w:rFonts w:cs="Tahoma"/>
                <w:color w:val="000000"/>
                <w:sz w:val="18"/>
                <w:szCs w:val="18"/>
                <w:lang w:val="en-US"/>
              </w:rPr>
              <w:t>, “RSO_INT”</w:t>
            </w:r>
          </w:p>
        </w:tc>
      </w:tr>
      <w:tr w:rsidR="00631A8B" w:rsidRPr="00823D33" w14:paraId="168EF1BD"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687943D0" w14:textId="77777777" w:rsidR="00631A8B" w:rsidRPr="00823D33" w:rsidRDefault="00631A8B" w:rsidP="00631A8B">
            <w:pPr>
              <w:jc w:val="left"/>
              <w:rPr>
                <w:rFonts w:cs="Tahoma"/>
                <w:b/>
                <w:bCs/>
                <w:color w:val="FFFFFF"/>
                <w:sz w:val="18"/>
                <w:szCs w:val="18"/>
                <w:lang w:val="en-US"/>
              </w:rPr>
            </w:pPr>
          </w:p>
        </w:tc>
        <w:tc>
          <w:tcPr>
            <w:tcW w:w="69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F2B7548" w14:textId="77777777" w:rsidR="00631A8B" w:rsidRPr="00823D33" w:rsidRDefault="00631A8B" w:rsidP="00631A8B">
            <w:pPr>
              <w:jc w:val="left"/>
              <w:rPr>
                <w:rFonts w:cs="Tahoma"/>
                <w:b/>
                <w:bCs/>
                <w:color w:val="FFFFFF"/>
                <w:sz w:val="18"/>
                <w:szCs w:val="18"/>
                <w:lang w:val="en-US"/>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13F0228"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value</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9427872"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61384EE"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5DF7E4B"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valeur</w:t>
            </w:r>
            <w:proofErr w:type="gramEnd"/>
            <w:r w:rsidRPr="00823D33">
              <w:rPr>
                <w:rFonts w:cs="Tahoma"/>
                <w:color w:val="000000"/>
                <w:sz w:val="18"/>
                <w:szCs w:val="18"/>
              </w:rPr>
              <w:t xml:space="preserve"> du pas en MWh</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9FCE94D"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3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r w:rsidRPr="00823D33" w:rsidDel="008270F3">
              <w:rPr>
                <w:rFonts w:cs="Tahoma"/>
                <w:color w:val="000000"/>
                <w:sz w:val="18"/>
                <w:szCs w:val="18"/>
              </w:rPr>
              <w:t xml:space="preserve"> </w:t>
            </w:r>
          </w:p>
        </w:tc>
      </w:tr>
      <w:tr w:rsidR="00631A8B" w:rsidRPr="00823D33" w14:paraId="3DFD3560"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04DC8D12" w14:textId="77777777" w:rsidR="00631A8B" w:rsidRPr="00823D33" w:rsidRDefault="00631A8B" w:rsidP="00631A8B">
            <w:pPr>
              <w:jc w:val="left"/>
              <w:rPr>
                <w:rFonts w:cs="Tahoma"/>
                <w:b/>
                <w:bCs/>
                <w:color w:val="FFFFFF"/>
                <w:sz w:val="18"/>
                <w:szCs w:val="18"/>
              </w:rPr>
            </w:pPr>
          </w:p>
        </w:tc>
        <w:tc>
          <w:tcPr>
            <w:tcW w:w="69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C1CA1DD"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17A6937" w14:textId="77777777" w:rsidR="00631A8B" w:rsidRPr="00823D33" w:rsidRDefault="00631A8B" w:rsidP="00631A8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02312DD"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C975E61"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60CB4FC"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version de la donnée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0880A3A" w14:textId="77777777" w:rsidR="00631A8B" w:rsidRPr="00823D33" w:rsidRDefault="00631A8B" w:rsidP="00631A8B">
            <w:pPr>
              <w:jc w:val="left"/>
              <w:rPr>
                <w:rFonts w:cs="Tahoma"/>
                <w:color w:val="000000"/>
                <w:sz w:val="18"/>
                <w:szCs w:val="18"/>
              </w:rPr>
            </w:pPr>
            <w:r w:rsidRPr="00823D33">
              <w:rPr>
                <w:rFonts w:cs="Tahoma"/>
                <w:color w:val="000000"/>
                <w:sz w:val="18"/>
                <w:szCs w:val="18"/>
              </w:rPr>
              <w:t>[1…N]</w:t>
            </w:r>
          </w:p>
        </w:tc>
      </w:tr>
      <w:tr w:rsidR="00631A8B" w:rsidRPr="00823D33" w14:paraId="0B717402"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35F589B4" w14:textId="77777777" w:rsidR="00631A8B" w:rsidRPr="00823D33" w:rsidRDefault="00631A8B" w:rsidP="00631A8B">
            <w:pPr>
              <w:jc w:val="left"/>
              <w:rPr>
                <w:rFonts w:cs="Tahoma"/>
                <w:b/>
                <w:bCs/>
                <w:color w:val="FFFFFF"/>
                <w:sz w:val="18"/>
                <w:szCs w:val="18"/>
              </w:rPr>
            </w:pPr>
          </w:p>
        </w:tc>
        <w:tc>
          <w:tcPr>
            <w:tcW w:w="69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7B09276"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BEF8B10"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FB6C89D"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23B2D24" w14:textId="77777777" w:rsidR="00631A8B" w:rsidRPr="00823D33" w:rsidRDefault="00631A8B" w:rsidP="00631A8B">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33F8C87" w14:textId="77777777" w:rsidR="00631A8B" w:rsidRPr="00823D33" w:rsidRDefault="00631A8B" w:rsidP="00631A8B">
            <w:pPr>
              <w:jc w:val="left"/>
              <w:rPr>
                <w:rFonts w:cs="Tahoma"/>
                <w:color w:val="000000"/>
                <w:sz w:val="18"/>
                <w:szCs w:val="18"/>
              </w:rPr>
            </w:pPr>
            <w:r w:rsidRPr="00823D33">
              <w:rPr>
                <w:rFonts w:cs="Tahoma"/>
                <w:color w:val="000000"/>
                <w:sz w:val="18"/>
                <w:szCs w:val="18"/>
              </w:rPr>
              <w:t>La date de mise à jour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7FEF7B3" w14:textId="77777777" w:rsidR="00631A8B" w:rsidRPr="00823D33" w:rsidRDefault="00631A8B" w:rsidP="00631A8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631A8B" w:rsidRPr="00823D33" w14:paraId="414B6250" w14:textId="77777777" w:rsidTr="00631A8B">
        <w:trPr>
          <w:trHeight w:val="650"/>
        </w:trPr>
        <w:tc>
          <w:tcPr>
            <w:tcW w:w="479" w:type="dxa"/>
            <w:vMerge/>
            <w:tcBorders>
              <w:left w:val="single" w:sz="4" w:space="0" w:color="00000A"/>
              <w:right w:val="single" w:sz="4" w:space="0" w:color="00000A"/>
            </w:tcBorders>
            <w:shd w:val="clear" w:color="auto" w:fill="auto"/>
            <w:tcMar>
              <w:left w:w="60" w:type="dxa"/>
            </w:tcMar>
            <w:vAlign w:val="center"/>
          </w:tcPr>
          <w:p w14:paraId="1A7C2C72"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8C1E257" w14:textId="77777777" w:rsidR="00631A8B" w:rsidRPr="00823D33" w:rsidRDefault="00631A8B" w:rsidP="00631A8B">
            <w:pPr>
              <w:jc w:val="left"/>
              <w:rPr>
                <w:rFonts w:cs="Tahoma"/>
                <w:sz w:val="18"/>
                <w:szCs w:val="18"/>
                <w:lang w:val="en-US"/>
              </w:rPr>
            </w:pPr>
            <w:proofErr w:type="spellStart"/>
            <w:r w:rsidRPr="00823D33">
              <w:rPr>
                <w:rFonts w:cs="Tahoma"/>
                <w:b/>
                <w:bCs/>
                <w:color w:val="FFFFFF"/>
                <w:sz w:val="18"/>
                <w:szCs w:val="18"/>
                <w:lang w:val="en-US"/>
              </w:rPr>
              <w:t>prices_chronical</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3114DDAD" w14:textId="77777777" w:rsidR="00631A8B" w:rsidRPr="00823D33" w:rsidRDefault="00631A8B" w:rsidP="00631A8B">
            <w:pPr>
              <w:jc w:val="left"/>
              <w:rPr>
                <w:rFonts w:cs="Tahoma"/>
                <w:sz w:val="18"/>
                <w:szCs w:val="18"/>
                <w:lang w:val="en-US"/>
              </w:rPr>
            </w:pPr>
          </w:p>
        </w:tc>
        <w:tc>
          <w:tcPr>
            <w:tcW w:w="1032"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088906EC"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479"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0BDB53BE"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 xml:space="preserve">Chronique des prix </w:t>
            </w:r>
          </w:p>
        </w:tc>
        <w:tc>
          <w:tcPr>
            <w:tcW w:w="2588"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82868DA"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w:t>
            </w:r>
          </w:p>
        </w:tc>
      </w:tr>
      <w:tr w:rsidR="00631A8B" w:rsidRPr="00823D33" w14:paraId="38A56A97" w14:textId="77777777" w:rsidTr="00631A8B">
        <w:trPr>
          <w:trHeight w:val="419"/>
        </w:trPr>
        <w:tc>
          <w:tcPr>
            <w:tcW w:w="479" w:type="dxa"/>
            <w:vMerge/>
            <w:tcBorders>
              <w:left w:val="single" w:sz="4" w:space="0" w:color="00000A"/>
              <w:right w:val="single" w:sz="4" w:space="0" w:color="00000A"/>
            </w:tcBorders>
            <w:shd w:val="clear" w:color="auto" w:fill="auto"/>
            <w:tcMar>
              <w:left w:w="60" w:type="dxa"/>
            </w:tcMar>
            <w:vAlign w:val="center"/>
          </w:tcPr>
          <w:p w14:paraId="04077F4B" w14:textId="77777777" w:rsidR="00631A8B" w:rsidRPr="00823D33" w:rsidRDefault="00631A8B" w:rsidP="00631A8B">
            <w:pPr>
              <w:jc w:val="left"/>
              <w:rPr>
                <w:rFonts w:cs="Tahoma"/>
                <w:b/>
                <w:bCs/>
                <w:color w:val="FFFFFF"/>
                <w:sz w:val="18"/>
                <w:szCs w:val="18"/>
              </w:rPr>
            </w:pPr>
          </w:p>
        </w:tc>
        <w:tc>
          <w:tcPr>
            <w:tcW w:w="690" w:type="dxa"/>
            <w:vMerge w:val="restart"/>
            <w:tcBorders>
              <w:top w:val="single" w:sz="4" w:space="0" w:color="00000A"/>
              <w:left w:val="single" w:sz="4" w:space="0" w:color="00000A"/>
              <w:right w:val="single" w:sz="4" w:space="0" w:color="00000A"/>
            </w:tcBorders>
            <w:shd w:val="clear" w:color="000000" w:fill="0070C0"/>
            <w:tcMar>
              <w:left w:w="60" w:type="dxa"/>
            </w:tcMar>
            <w:textDirection w:val="btLr"/>
            <w:vAlign w:val="center"/>
          </w:tcPr>
          <w:p w14:paraId="2EAB06C3" w14:textId="77777777" w:rsidR="00631A8B" w:rsidRPr="00823D33" w:rsidRDefault="00631A8B" w:rsidP="00631A8B">
            <w:pPr>
              <w:jc w:val="center"/>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22F2840" w14:textId="77777777" w:rsidR="00631A8B" w:rsidRPr="00823D33" w:rsidRDefault="00631A8B" w:rsidP="00631A8B">
            <w:pPr>
              <w:jc w:val="left"/>
              <w:rPr>
                <w:rFonts w:cs="Tahoma"/>
                <w:sz w:val="18"/>
                <w:szCs w:val="18"/>
              </w:rPr>
            </w:pPr>
            <w:proofErr w:type="gramStart"/>
            <w:r w:rsidRPr="00823D33">
              <w:rPr>
                <w:rFonts w:cs="Tahoma"/>
                <w:color w:val="000000"/>
                <w:sz w:val="18"/>
                <w:szCs w:val="18"/>
              </w:rPr>
              <w:t>position</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6280F0C"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9D5F323"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FDD4CE6"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7DBDC76" w14:textId="77777777" w:rsidR="00631A8B" w:rsidRPr="00823D33" w:rsidRDefault="00631A8B" w:rsidP="00631A8B">
            <w:pPr>
              <w:jc w:val="left"/>
              <w:rPr>
                <w:rFonts w:cs="Tahoma"/>
                <w:color w:val="000000"/>
                <w:sz w:val="18"/>
                <w:szCs w:val="18"/>
              </w:rPr>
            </w:pPr>
            <w:r w:rsidRPr="00823D33">
              <w:rPr>
                <w:rFonts w:cs="Tahoma"/>
                <w:color w:val="000000"/>
                <w:sz w:val="18"/>
                <w:szCs w:val="18"/>
              </w:rPr>
              <w:t>[1…300]</w:t>
            </w:r>
          </w:p>
        </w:tc>
      </w:tr>
      <w:tr w:rsidR="00631A8B" w:rsidRPr="00823D33" w14:paraId="54228AEB" w14:textId="77777777" w:rsidTr="00631A8B">
        <w:trPr>
          <w:trHeight w:val="419"/>
        </w:trPr>
        <w:tc>
          <w:tcPr>
            <w:tcW w:w="479" w:type="dxa"/>
            <w:vMerge/>
            <w:tcBorders>
              <w:left w:val="single" w:sz="4" w:space="0" w:color="00000A"/>
              <w:right w:val="single" w:sz="4" w:space="0" w:color="00000A"/>
            </w:tcBorders>
            <w:shd w:val="clear" w:color="auto" w:fill="auto"/>
            <w:tcMar>
              <w:left w:w="60" w:type="dxa"/>
            </w:tcMar>
            <w:vAlign w:val="center"/>
          </w:tcPr>
          <w:p w14:paraId="3CF706E3"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000000" w:fill="0070C0"/>
            <w:tcMar>
              <w:left w:w="60" w:type="dxa"/>
            </w:tcMar>
            <w:textDirection w:val="btLr"/>
            <w:vAlign w:val="center"/>
          </w:tcPr>
          <w:p w14:paraId="6BCFF8BF" w14:textId="77777777" w:rsidR="00631A8B" w:rsidRPr="00823D33" w:rsidRDefault="00631A8B" w:rsidP="00631A8B">
            <w:pPr>
              <w:jc w:val="center"/>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4869FC4" w14:textId="77777777" w:rsidR="00631A8B" w:rsidRPr="00823D33" w:rsidRDefault="00631A8B" w:rsidP="00631A8B">
            <w:pPr>
              <w:jc w:val="left"/>
              <w:rPr>
                <w:rFonts w:cs="Tahoma"/>
                <w:sz w:val="18"/>
                <w:szCs w:val="18"/>
              </w:rPr>
            </w:pPr>
            <w:proofErr w:type="spellStart"/>
            <w:proofErr w:type="gramStart"/>
            <w:r w:rsidRPr="00823D33">
              <w:rPr>
                <w:rFonts w:cs="Tahoma"/>
                <w:color w:val="000000"/>
                <w:sz w:val="18"/>
                <w:szCs w:val="18"/>
              </w:rPr>
              <w:t>remuneration</w:t>
            </w:r>
            <w:proofErr w:type="gramEnd"/>
            <w:r w:rsidRPr="00823D33">
              <w:rPr>
                <w:rFonts w:cs="Tahoma"/>
                <w:color w:val="000000"/>
                <w:sz w:val="18"/>
                <w:szCs w:val="18"/>
              </w:rPr>
              <w:t>_price_value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BABD6BA"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A598412"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72C92F7" w14:textId="77777777" w:rsidR="00631A8B" w:rsidRPr="00823D33" w:rsidRDefault="00631A8B" w:rsidP="00631A8B">
            <w:pPr>
              <w:jc w:val="left"/>
              <w:rPr>
                <w:rFonts w:cs="Tahoma"/>
                <w:color w:val="000000"/>
                <w:sz w:val="18"/>
                <w:szCs w:val="18"/>
              </w:rPr>
            </w:pPr>
            <w:r w:rsidRPr="00823D33">
              <w:rPr>
                <w:rFonts w:cs="Tahoma"/>
                <w:color w:val="000000"/>
                <w:sz w:val="18"/>
                <w:szCs w:val="18"/>
              </w:rPr>
              <w:t>Il s’agit du prix de l’offre ou le prix clearing. Exprimé en €/MWh</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40EBAD6"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p>
        </w:tc>
      </w:tr>
      <w:tr w:rsidR="00631A8B" w:rsidRPr="00823D33" w14:paraId="16163F4C" w14:textId="77777777" w:rsidTr="00631A8B">
        <w:trPr>
          <w:trHeight w:val="419"/>
        </w:trPr>
        <w:tc>
          <w:tcPr>
            <w:tcW w:w="479" w:type="dxa"/>
            <w:vMerge/>
            <w:tcBorders>
              <w:left w:val="single" w:sz="4" w:space="0" w:color="00000A"/>
              <w:right w:val="single" w:sz="4" w:space="0" w:color="00000A"/>
            </w:tcBorders>
            <w:shd w:val="clear" w:color="auto" w:fill="auto"/>
            <w:tcMar>
              <w:left w:w="60" w:type="dxa"/>
            </w:tcMar>
            <w:vAlign w:val="center"/>
          </w:tcPr>
          <w:p w14:paraId="4C3837C8"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000000" w:fill="0070C0"/>
            <w:tcMar>
              <w:left w:w="60" w:type="dxa"/>
            </w:tcMar>
            <w:textDirection w:val="btLr"/>
            <w:vAlign w:val="center"/>
          </w:tcPr>
          <w:p w14:paraId="23C0C867" w14:textId="77777777" w:rsidR="00631A8B" w:rsidRPr="00823D33" w:rsidRDefault="00631A8B" w:rsidP="00631A8B">
            <w:pPr>
              <w:jc w:val="center"/>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5D4DB9B" w14:textId="77777777" w:rsidR="00631A8B" w:rsidRPr="00823D33" w:rsidRDefault="00631A8B" w:rsidP="00631A8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1F98806"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CE4294C"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810F749"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version de la donnée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DEBB1F1" w14:textId="77777777" w:rsidR="00631A8B" w:rsidRPr="00823D33" w:rsidRDefault="00631A8B" w:rsidP="00631A8B">
            <w:pPr>
              <w:jc w:val="left"/>
              <w:rPr>
                <w:rFonts w:cs="Tahoma"/>
                <w:color w:val="000000"/>
                <w:sz w:val="18"/>
                <w:szCs w:val="18"/>
              </w:rPr>
            </w:pPr>
            <w:r w:rsidRPr="00823D33">
              <w:rPr>
                <w:rFonts w:cs="Tahoma"/>
                <w:color w:val="000000"/>
                <w:sz w:val="18"/>
                <w:szCs w:val="18"/>
              </w:rPr>
              <w:t>[1…N]</w:t>
            </w:r>
          </w:p>
        </w:tc>
      </w:tr>
      <w:tr w:rsidR="00631A8B" w:rsidRPr="00823D33" w14:paraId="3C83CA03" w14:textId="77777777" w:rsidTr="00631A8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6E870ACB"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bottom w:val="single" w:sz="4" w:space="0" w:color="00000A"/>
              <w:right w:val="single" w:sz="4" w:space="0" w:color="00000A"/>
            </w:tcBorders>
            <w:shd w:val="clear" w:color="auto" w:fill="auto"/>
            <w:tcMar>
              <w:left w:w="60" w:type="dxa"/>
            </w:tcMar>
            <w:vAlign w:val="center"/>
          </w:tcPr>
          <w:p w14:paraId="4DB5F2D3"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83163D7"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9D00B1D"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D4759D6" w14:textId="77777777" w:rsidR="00631A8B" w:rsidRPr="00823D33" w:rsidRDefault="00631A8B" w:rsidP="00631A8B">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54E3BC8" w14:textId="77777777" w:rsidR="00631A8B" w:rsidRPr="00823D33" w:rsidRDefault="00631A8B" w:rsidP="00631A8B">
            <w:pPr>
              <w:jc w:val="left"/>
              <w:rPr>
                <w:rFonts w:cs="Tahoma"/>
                <w:color w:val="000000"/>
                <w:sz w:val="18"/>
                <w:szCs w:val="18"/>
              </w:rPr>
            </w:pPr>
            <w:r w:rsidRPr="00823D33">
              <w:rPr>
                <w:rFonts w:cs="Tahoma"/>
                <w:color w:val="000000"/>
                <w:sz w:val="18"/>
                <w:szCs w:val="18"/>
              </w:rPr>
              <w:t>La date de mise à jour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5586E14" w14:textId="77777777" w:rsidR="00631A8B" w:rsidRPr="00823D33" w:rsidRDefault="00631A8B" w:rsidP="00631A8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631A8B" w:rsidRPr="00823D33" w14:paraId="6DFF90D9" w14:textId="77777777" w:rsidTr="00631A8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26E99947"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6AA9F781" w14:textId="44DD931C" w:rsidR="00631A8B" w:rsidRPr="00823D33" w:rsidRDefault="00631A8B" w:rsidP="00631A8B">
            <w:pPr>
              <w:jc w:val="left"/>
              <w:rPr>
                <w:rFonts w:cs="Tahoma"/>
                <w:color w:val="000000"/>
                <w:sz w:val="18"/>
                <w:szCs w:val="18"/>
              </w:rPr>
            </w:pPr>
            <w:proofErr w:type="spellStart"/>
            <w:proofErr w:type="gramStart"/>
            <w:r w:rsidRPr="00823D33">
              <w:rPr>
                <w:rFonts w:cs="Tahoma"/>
                <w:b/>
                <w:bCs/>
                <w:color w:val="FFFFFF"/>
                <w:sz w:val="20"/>
              </w:rPr>
              <w:t>effective</w:t>
            </w:r>
            <w:proofErr w:type="gramEnd"/>
            <w:r w:rsidRPr="00823D33">
              <w:rPr>
                <w:rFonts w:cs="Tahoma"/>
                <w:b/>
                <w:bCs/>
                <w:color w:val="FFFFFF"/>
                <w:sz w:val="20"/>
              </w:rPr>
              <w:t>_price</w:t>
            </w:r>
            <w:r>
              <w:rPr>
                <w:rFonts w:cs="Tahoma"/>
                <w:b/>
                <w:bCs/>
                <w:color w:val="FFFFFF"/>
                <w:sz w:val="20"/>
              </w:rPr>
              <w:t>s</w:t>
            </w:r>
            <w:r w:rsidRPr="00823D33">
              <w:rPr>
                <w:rFonts w:cs="Tahoma"/>
                <w:b/>
                <w:bCs/>
                <w:color w:val="FFFFFF"/>
                <w:sz w:val="20"/>
              </w:rPr>
              <w:t>_chronical</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15891158" w14:textId="77777777" w:rsidR="00631A8B" w:rsidRPr="00823D33" w:rsidRDefault="00631A8B" w:rsidP="00631A8B">
            <w:pPr>
              <w:jc w:val="left"/>
              <w:rPr>
                <w:rFonts w:cs="Tahoma"/>
                <w:color w:val="000000"/>
                <w:sz w:val="18"/>
                <w:szCs w:val="18"/>
              </w:rPr>
            </w:pPr>
          </w:p>
        </w:tc>
        <w:tc>
          <w:tcPr>
            <w:tcW w:w="1032"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466B0BA6" w14:textId="77777777" w:rsidR="00631A8B" w:rsidRPr="00823D33" w:rsidRDefault="00631A8B" w:rsidP="00631A8B">
            <w:pPr>
              <w:jc w:val="left"/>
              <w:rPr>
                <w:rFonts w:cs="Tahoma"/>
                <w:color w:val="000000"/>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479"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13AABF5E" w14:textId="77777777" w:rsidR="00631A8B" w:rsidRPr="00823D33" w:rsidRDefault="00631A8B" w:rsidP="00631A8B">
            <w:pPr>
              <w:jc w:val="left"/>
              <w:rPr>
                <w:rFonts w:cs="Tahoma"/>
                <w:color w:val="000000"/>
                <w:sz w:val="18"/>
                <w:szCs w:val="18"/>
              </w:rPr>
            </w:pPr>
            <w:r w:rsidRPr="00823D33">
              <w:rPr>
                <w:rFonts w:cs="Tahoma"/>
                <w:b/>
                <w:bCs/>
                <w:color w:val="FFFFFF"/>
                <w:sz w:val="20"/>
              </w:rPr>
              <w:t xml:space="preserve">Chronique des prix effectifs </w:t>
            </w:r>
          </w:p>
        </w:tc>
        <w:tc>
          <w:tcPr>
            <w:tcW w:w="2588"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187C2762" w14:textId="77777777" w:rsidR="00631A8B" w:rsidRPr="00823D33" w:rsidRDefault="00631A8B" w:rsidP="00631A8B">
            <w:pPr>
              <w:jc w:val="left"/>
              <w:rPr>
                <w:rFonts w:cs="Tahoma"/>
                <w:color w:val="000000"/>
                <w:sz w:val="18"/>
                <w:szCs w:val="18"/>
              </w:rPr>
            </w:pPr>
            <w:r w:rsidRPr="00823D33">
              <w:rPr>
                <w:rFonts w:cs="Tahoma"/>
                <w:b/>
                <w:bCs/>
                <w:color w:val="FFFFFF"/>
                <w:sz w:val="20"/>
              </w:rPr>
              <w:t>[{},{},...]</w:t>
            </w:r>
          </w:p>
        </w:tc>
      </w:tr>
      <w:tr w:rsidR="00631A8B" w:rsidRPr="00823D33" w14:paraId="05BB87FE" w14:textId="77777777" w:rsidTr="00631A8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0064C228" w14:textId="77777777" w:rsidR="00631A8B" w:rsidRPr="00823D33" w:rsidRDefault="00631A8B" w:rsidP="00631A8B">
            <w:pPr>
              <w:jc w:val="left"/>
              <w:rPr>
                <w:rFonts w:cs="Tahoma"/>
                <w:b/>
                <w:bCs/>
                <w:color w:val="FFFFFF"/>
                <w:sz w:val="18"/>
                <w:szCs w:val="18"/>
              </w:rPr>
            </w:pPr>
          </w:p>
        </w:tc>
        <w:tc>
          <w:tcPr>
            <w:tcW w:w="690" w:type="dxa"/>
            <w:vMerge w:val="restart"/>
            <w:tcBorders>
              <w:top w:val="single" w:sz="4" w:space="0" w:color="00000A"/>
              <w:left w:val="single" w:sz="4" w:space="0" w:color="00000A"/>
              <w:right w:val="single" w:sz="4" w:space="0" w:color="00000A"/>
            </w:tcBorders>
            <w:shd w:val="clear" w:color="auto" w:fill="0070C0"/>
            <w:tcMar>
              <w:left w:w="60" w:type="dxa"/>
            </w:tcMar>
            <w:textDirection w:val="btLr"/>
            <w:vAlign w:val="center"/>
          </w:tcPr>
          <w:p w14:paraId="34792C9C" w14:textId="77777777" w:rsidR="00631A8B" w:rsidRPr="00823D33" w:rsidRDefault="00631A8B" w:rsidP="00631A8B">
            <w:pPr>
              <w:ind w:left="113" w:right="113"/>
              <w:jc w:val="center"/>
              <w:rPr>
                <w:rFonts w:cs="Tahoma"/>
                <w:b/>
                <w:bCs/>
                <w:color w:val="FFFFFF"/>
                <w:sz w:val="20"/>
              </w:rPr>
            </w:pPr>
            <w:r w:rsidRPr="00823D33">
              <w:rPr>
                <w:rFonts w:cs="Tahoma"/>
                <w:b/>
                <w:bCs/>
                <w:color w:val="FFFFFF"/>
                <w:sz w:val="20"/>
              </w:rPr>
              <w:t>[</w:t>
            </w:r>
            <w:proofErr w:type="gramStart"/>
            <w:r w:rsidRPr="00823D33">
              <w:rPr>
                <w:rFonts w:cs="Tahoma"/>
                <w:b/>
                <w:bCs/>
                <w:color w:val="FFFFFF"/>
                <w:sz w:val="20"/>
              </w:rPr>
              <w:t>1..</w:t>
            </w:r>
            <w:proofErr w:type="gramEnd"/>
            <w:r w:rsidRPr="00823D33">
              <w:rPr>
                <w:rFonts w:cs="Tahoma"/>
                <w:b/>
                <w:bCs/>
                <w:color w:val="FFFFFF"/>
                <w:sz w:val="20"/>
              </w:rPr>
              <w:t>n]</w:t>
            </w: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7B1195E" w14:textId="77777777" w:rsidR="00631A8B" w:rsidRPr="00823D33" w:rsidRDefault="00631A8B" w:rsidP="00631A8B">
            <w:pPr>
              <w:jc w:val="left"/>
              <w:rPr>
                <w:rFonts w:cs="Tahoma"/>
                <w:sz w:val="18"/>
                <w:szCs w:val="18"/>
              </w:rPr>
            </w:pPr>
            <w:proofErr w:type="gramStart"/>
            <w:r w:rsidRPr="00823D33">
              <w:rPr>
                <w:rFonts w:cs="Tahoma"/>
                <w:color w:val="000000"/>
                <w:sz w:val="18"/>
                <w:szCs w:val="18"/>
              </w:rPr>
              <w:t>position</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026F1F4"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11D106F"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30C304A"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5A5690B" w14:textId="77777777" w:rsidR="00631A8B" w:rsidRPr="00823D33" w:rsidRDefault="00631A8B" w:rsidP="00631A8B">
            <w:pPr>
              <w:jc w:val="left"/>
              <w:rPr>
                <w:rFonts w:cs="Tahoma"/>
                <w:color w:val="000000"/>
                <w:sz w:val="18"/>
                <w:szCs w:val="18"/>
              </w:rPr>
            </w:pPr>
            <w:r w:rsidRPr="00823D33">
              <w:rPr>
                <w:rFonts w:cs="Tahoma"/>
                <w:color w:val="000000"/>
                <w:sz w:val="18"/>
                <w:szCs w:val="18"/>
              </w:rPr>
              <w:t>[1…300]</w:t>
            </w:r>
          </w:p>
        </w:tc>
      </w:tr>
      <w:tr w:rsidR="00631A8B" w:rsidRPr="00823D33" w14:paraId="65B45103" w14:textId="77777777" w:rsidTr="00631A8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065CC935"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textDirection w:val="btLr"/>
            <w:vAlign w:val="center"/>
          </w:tcPr>
          <w:p w14:paraId="309FB6FE" w14:textId="77777777" w:rsidR="00631A8B" w:rsidRPr="00823D33" w:rsidRDefault="00631A8B" w:rsidP="00631A8B">
            <w:pPr>
              <w:ind w:left="113" w:right="113"/>
              <w:jc w:val="center"/>
              <w:rPr>
                <w:rFonts w:cs="Tahoma"/>
                <w:b/>
                <w:bCs/>
                <w:color w:val="FFFFFF"/>
                <w:sz w:val="20"/>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A3C05B6" w14:textId="77777777" w:rsidR="00631A8B" w:rsidRPr="00823D33" w:rsidRDefault="00631A8B" w:rsidP="00631A8B">
            <w:pPr>
              <w:jc w:val="left"/>
              <w:rPr>
                <w:rFonts w:cs="Tahoma"/>
                <w:sz w:val="18"/>
                <w:szCs w:val="18"/>
              </w:rPr>
            </w:pPr>
            <w:proofErr w:type="spellStart"/>
            <w:proofErr w:type="gramStart"/>
            <w:r w:rsidRPr="00823D33">
              <w:rPr>
                <w:rFonts w:cs="Tahoma"/>
                <w:color w:val="000000"/>
                <w:sz w:val="18"/>
                <w:szCs w:val="18"/>
              </w:rPr>
              <w:t>effective</w:t>
            </w:r>
            <w:proofErr w:type="gramEnd"/>
            <w:r w:rsidRPr="00823D33">
              <w:rPr>
                <w:rFonts w:cs="Tahoma"/>
                <w:color w:val="000000"/>
                <w:sz w:val="18"/>
                <w:szCs w:val="18"/>
              </w:rPr>
              <w:t>_price_value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BB41658"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6CA184A"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212C57F" w14:textId="05F96C8E" w:rsidR="00631A8B" w:rsidRPr="00823D33" w:rsidRDefault="00631A8B" w:rsidP="00631A8B">
            <w:pPr>
              <w:jc w:val="left"/>
              <w:rPr>
                <w:rFonts w:cs="Tahoma"/>
                <w:color w:val="000000"/>
                <w:sz w:val="18"/>
                <w:szCs w:val="18"/>
              </w:rPr>
            </w:pPr>
            <w:r w:rsidRPr="00823D33">
              <w:rPr>
                <w:rFonts w:cs="Tahoma"/>
                <w:color w:val="000000"/>
                <w:sz w:val="18"/>
                <w:szCs w:val="18"/>
              </w:rPr>
              <w:t>Pour les offres spécifiques liées à un démarrage, il s’agit du prix de l’offre incluant le coût du démarrage. Exprimé en €/MWh</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52F614A"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p>
        </w:tc>
      </w:tr>
      <w:tr w:rsidR="00631A8B" w:rsidRPr="00823D33" w14:paraId="20C1B858" w14:textId="77777777" w:rsidTr="00631A8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32DAE22D"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vAlign w:val="center"/>
          </w:tcPr>
          <w:p w14:paraId="1223AEE5"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DF932CC" w14:textId="77777777" w:rsidR="00631A8B" w:rsidRPr="00823D33" w:rsidRDefault="00631A8B" w:rsidP="00631A8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C1EB15F"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0876DB1"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687F386"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version de la donnée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8961573" w14:textId="77777777" w:rsidR="00631A8B" w:rsidRPr="00823D33" w:rsidRDefault="00631A8B" w:rsidP="00631A8B">
            <w:pPr>
              <w:jc w:val="left"/>
              <w:rPr>
                <w:rFonts w:cs="Tahoma"/>
                <w:color w:val="000000"/>
                <w:sz w:val="18"/>
                <w:szCs w:val="18"/>
              </w:rPr>
            </w:pPr>
            <w:r w:rsidRPr="00823D33">
              <w:rPr>
                <w:rFonts w:cs="Tahoma"/>
                <w:color w:val="000000"/>
                <w:sz w:val="18"/>
                <w:szCs w:val="18"/>
              </w:rPr>
              <w:t>[1…N]</w:t>
            </w:r>
          </w:p>
        </w:tc>
      </w:tr>
      <w:tr w:rsidR="00631A8B" w:rsidRPr="00823D33" w14:paraId="493A9324" w14:textId="77777777" w:rsidTr="00631A8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42C9BA19"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vAlign w:val="center"/>
          </w:tcPr>
          <w:p w14:paraId="4FF5186A"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8B6715A"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A27512D"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1621021" w14:textId="77777777" w:rsidR="00631A8B" w:rsidRPr="00823D33" w:rsidRDefault="00631A8B" w:rsidP="00631A8B">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A11813B" w14:textId="77777777" w:rsidR="00631A8B" w:rsidRPr="00823D33" w:rsidRDefault="00631A8B" w:rsidP="00631A8B">
            <w:pPr>
              <w:jc w:val="left"/>
              <w:rPr>
                <w:rFonts w:cs="Tahoma"/>
                <w:color w:val="000000"/>
                <w:sz w:val="18"/>
                <w:szCs w:val="18"/>
              </w:rPr>
            </w:pPr>
            <w:r w:rsidRPr="00823D33">
              <w:rPr>
                <w:rFonts w:cs="Tahoma"/>
                <w:color w:val="000000"/>
                <w:sz w:val="18"/>
                <w:szCs w:val="18"/>
              </w:rPr>
              <w:t>La date de mise à jour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C97739A" w14:textId="77777777" w:rsidR="00631A8B" w:rsidRPr="00823D33" w:rsidRDefault="00631A8B" w:rsidP="00631A8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631A8B" w:rsidRPr="00823D33" w14:paraId="688CBE6B"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672BAEC2"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11DC2AC9" w14:textId="77777777" w:rsidR="00631A8B" w:rsidRPr="00823D33" w:rsidRDefault="00631A8B" w:rsidP="00631A8B">
            <w:pPr>
              <w:jc w:val="left"/>
              <w:rPr>
                <w:rFonts w:cs="Tahoma"/>
                <w:sz w:val="18"/>
                <w:szCs w:val="18"/>
              </w:rPr>
            </w:pPr>
            <w:proofErr w:type="spellStart"/>
            <w:proofErr w:type="gramStart"/>
            <w:r w:rsidRPr="00823D33">
              <w:rPr>
                <w:rFonts w:cs="Tahoma"/>
                <w:b/>
                <w:bCs/>
                <w:color w:val="FFFFFF"/>
                <w:sz w:val="18"/>
                <w:szCs w:val="18"/>
              </w:rPr>
              <w:t>remuneration</w:t>
            </w:r>
            <w:proofErr w:type="gramEnd"/>
            <w:r w:rsidRPr="00823D33">
              <w:rPr>
                <w:rFonts w:cs="Tahoma"/>
                <w:b/>
                <w:bCs/>
                <w:color w:val="FFFFFF"/>
                <w:sz w:val="18"/>
                <w:szCs w:val="18"/>
              </w:rPr>
              <w:t>_chronical</w:t>
            </w:r>
            <w:proofErr w:type="spellEnd"/>
          </w:p>
        </w:tc>
        <w:tc>
          <w:tcPr>
            <w:tcW w:w="2163"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662207C" w14:textId="77777777" w:rsidR="00631A8B" w:rsidRPr="00823D33" w:rsidRDefault="00631A8B" w:rsidP="00631A8B">
            <w:pPr>
              <w:jc w:val="left"/>
              <w:rPr>
                <w:rFonts w:cs="Tahoma"/>
                <w:b/>
                <w:bCs/>
                <w:color w:val="FFFFFF"/>
                <w:sz w:val="18"/>
                <w:szCs w:val="18"/>
              </w:rPr>
            </w:pPr>
          </w:p>
          <w:p w14:paraId="3D85091E"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479"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33BB9619"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Chronique des rémunérations</w:t>
            </w:r>
          </w:p>
        </w:tc>
        <w:tc>
          <w:tcPr>
            <w:tcW w:w="2588"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3E79FA86"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w:t>
            </w:r>
          </w:p>
        </w:tc>
      </w:tr>
      <w:tr w:rsidR="00631A8B" w:rsidRPr="00823D33" w14:paraId="0CFE5EE4"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7A72039B" w14:textId="77777777" w:rsidR="00631A8B" w:rsidRPr="00823D33" w:rsidRDefault="00631A8B" w:rsidP="00631A8B">
            <w:pPr>
              <w:jc w:val="left"/>
              <w:rPr>
                <w:rFonts w:cs="Tahoma"/>
                <w:b/>
                <w:bCs/>
                <w:color w:val="FFFFFF"/>
                <w:sz w:val="18"/>
                <w:szCs w:val="18"/>
              </w:rPr>
            </w:pPr>
          </w:p>
        </w:tc>
        <w:tc>
          <w:tcPr>
            <w:tcW w:w="690" w:type="dxa"/>
            <w:vMerge w:val="restart"/>
            <w:tcBorders>
              <w:left w:val="single" w:sz="4" w:space="0" w:color="00000A"/>
              <w:right w:val="single" w:sz="4" w:space="0" w:color="00000A"/>
            </w:tcBorders>
            <w:shd w:val="clear" w:color="auto" w:fill="0070C0"/>
            <w:tcMar>
              <w:left w:w="60" w:type="dxa"/>
            </w:tcMar>
            <w:textDirection w:val="btLr"/>
            <w:vAlign w:val="center"/>
          </w:tcPr>
          <w:p w14:paraId="0301515D" w14:textId="77777777" w:rsidR="00631A8B" w:rsidRPr="00823D33" w:rsidRDefault="00631A8B" w:rsidP="00631A8B">
            <w:pPr>
              <w:ind w:left="113" w:right="113"/>
              <w:jc w:val="center"/>
              <w:rPr>
                <w:rFonts w:cs="Tahoma"/>
                <w:b/>
                <w:bCs/>
                <w:color w:val="FFFFFF"/>
                <w:sz w:val="18"/>
                <w:szCs w:val="18"/>
              </w:rPr>
            </w:pPr>
            <w:r w:rsidRPr="00823D33">
              <w:rPr>
                <w:rFonts w:cs="Tahoma"/>
                <w:b/>
                <w:bCs/>
                <w:color w:val="FFFFFF"/>
                <w:sz w:val="20"/>
              </w:rPr>
              <w:t>[</w:t>
            </w:r>
            <w:proofErr w:type="gramStart"/>
            <w:r w:rsidRPr="00823D33">
              <w:rPr>
                <w:rFonts w:cs="Tahoma"/>
                <w:b/>
                <w:bCs/>
                <w:color w:val="FFFFFF"/>
                <w:sz w:val="20"/>
              </w:rPr>
              <w:t>1..</w:t>
            </w:r>
            <w:proofErr w:type="gramEnd"/>
            <w:r w:rsidRPr="00823D33">
              <w:rPr>
                <w:rFonts w:cs="Tahoma"/>
                <w:b/>
                <w:bCs/>
                <w:color w:val="FFFFFF"/>
                <w:sz w:val="20"/>
              </w:rPr>
              <w:t>n]</w:t>
            </w: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49B2098"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E3E4FD3"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7890BA6"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F90A968"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BBFED45" w14:textId="77777777" w:rsidR="00631A8B" w:rsidRPr="00823D33" w:rsidRDefault="00631A8B" w:rsidP="00631A8B">
            <w:pPr>
              <w:jc w:val="left"/>
              <w:rPr>
                <w:rFonts w:cs="Tahoma"/>
                <w:color w:val="000000"/>
                <w:sz w:val="18"/>
                <w:szCs w:val="18"/>
              </w:rPr>
            </w:pPr>
            <w:r w:rsidRPr="00823D33">
              <w:rPr>
                <w:rFonts w:cs="Tahoma"/>
                <w:color w:val="000000"/>
                <w:sz w:val="18"/>
                <w:szCs w:val="18"/>
              </w:rPr>
              <w:t>[1…300]</w:t>
            </w:r>
          </w:p>
        </w:tc>
      </w:tr>
      <w:tr w:rsidR="00631A8B" w:rsidRPr="00823D33" w14:paraId="62ABC363"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158AF6D2"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vAlign w:val="center"/>
          </w:tcPr>
          <w:p w14:paraId="0F2B8D4A"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4D80FCD"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value</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FE2DCA0"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36C5F4"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9552E0F"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valeur</w:t>
            </w:r>
            <w:proofErr w:type="gramEnd"/>
            <w:r w:rsidRPr="00823D33">
              <w:rPr>
                <w:rFonts w:cs="Tahoma"/>
                <w:color w:val="000000"/>
                <w:sz w:val="18"/>
                <w:szCs w:val="18"/>
              </w:rPr>
              <w:t xml:space="preserve"> du pas en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3D4B837" w14:textId="77777777" w:rsidR="00631A8B" w:rsidRPr="00823D33" w:rsidRDefault="00631A8B" w:rsidP="00631A8B">
            <w:pPr>
              <w:keepNext/>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r w:rsidRPr="00823D33" w:rsidDel="008270F3">
              <w:rPr>
                <w:rFonts w:cs="Tahoma"/>
                <w:color w:val="000000"/>
                <w:sz w:val="18"/>
                <w:szCs w:val="18"/>
              </w:rPr>
              <w:t xml:space="preserve"> </w:t>
            </w:r>
          </w:p>
        </w:tc>
      </w:tr>
      <w:tr w:rsidR="00631A8B" w:rsidRPr="00823D33" w14:paraId="73F019C9"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727389A6"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vAlign w:val="center"/>
          </w:tcPr>
          <w:p w14:paraId="55749998"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5353275" w14:textId="77777777" w:rsidR="00631A8B" w:rsidRPr="00823D33" w:rsidRDefault="00631A8B" w:rsidP="00631A8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4DDB555"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882370D"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686B7E7"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version de la donnée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949EC04" w14:textId="77777777" w:rsidR="00631A8B" w:rsidRPr="00823D33" w:rsidRDefault="00631A8B" w:rsidP="00631A8B">
            <w:pPr>
              <w:keepNext/>
              <w:jc w:val="left"/>
              <w:rPr>
                <w:rFonts w:cs="Tahoma"/>
                <w:color w:val="000000"/>
                <w:sz w:val="18"/>
                <w:szCs w:val="18"/>
              </w:rPr>
            </w:pPr>
            <w:r w:rsidRPr="00823D33">
              <w:rPr>
                <w:rFonts w:cs="Tahoma"/>
                <w:color w:val="000000"/>
                <w:sz w:val="18"/>
                <w:szCs w:val="18"/>
              </w:rPr>
              <w:t>[1…N]</w:t>
            </w:r>
          </w:p>
        </w:tc>
      </w:tr>
      <w:tr w:rsidR="00631A8B" w:rsidRPr="00823D33" w14:paraId="32BB26EB"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5D1A2708"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bottom w:val="single" w:sz="4" w:space="0" w:color="00000A"/>
              <w:right w:val="single" w:sz="4" w:space="0" w:color="00000A"/>
            </w:tcBorders>
            <w:shd w:val="clear" w:color="auto" w:fill="0070C0"/>
            <w:tcMar>
              <w:left w:w="60" w:type="dxa"/>
            </w:tcMar>
            <w:vAlign w:val="center"/>
          </w:tcPr>
          <w:p w14:paraId="4F585737"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B16B5BF" w14:textId="77777777" w:rsidR="00631A8B" w:rsidRPr="00823D33" w:rsidRDefault="00631A8B" w:rsidP="00631A8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1470EEC"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E141F7F" w14:textId="77777777" w:rsidR="00631A8B" w:rsidRPr="00823D33" w:rsidRDefault="00631A8B" w:rsidP="00631A8B">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509019D" w14:textId="77777777" w:rsidR="00631A8B" w:rsidRPr="00823D33" w:rsidRDefault="00631A8B" w:rsidP="00631A8B">
            <w:pPr>
              <w:jc w:val="left"/>
              <w:rPr>
                <w:rFonts w:cs="Tahoma"/>
                <w:color w:val="000000"/>
                <w:sz w:val="18"/>
                <w:szCs w:val="18"/>
              </w:rPr>
            </w:pPr>
            <w:r w:rsidRPr="00823D33">
              <w:rPr>
                <w:rFonts w:cs="Tahoma"/>
                <w:color w:val="000000"/>
                <w:sz w:val="18"/>
                <w:szCs w:val="18"/>
              </w:rPr>
              <w:t>La date de mise à jour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58FA509" w14:textId="77777777" w:rsidR="00631A8B" w:rsidRPr="00823D33" w:rsidRDefault="00631A8B" w:rsidP="00631A8B">
            <w:pPr>
              <w:keepNext/>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631A8B" w:rsidRPr="00823D33" w14:paraId="251399EA"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50D0E308" w14:textId="77777777" w:rsidR="00631A8B" w:rsidRPr="00823D33" w:rsidRDefault="00631A8B" w:rsidP="00631A8B">
            <w:pPr>
              <w:jc w:val="left"/>
              <w:rPr>
                <w:rFonts w:cs="Tahoma"/>
                <w:b/>
                <w:bCs/>
                <w:color w:val="FFFFFF"/>
                <w:sz w:val="18"/>
                <w:szCs w:val="18"/>
              </w:rPr>
            </w:pPr>
          </w:p>
        </w:tc>
        <w:tc>
          <w:tcPr>
            <w:tcW w:w="3369" w:type="dxa"/>
            <w:gridSpan w:val="2"/>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78A285B1" w14:textId="77777777" w:rsidR="00631A8B" w:rsidRPr="00823D33" w:rsidRDefault="00631A8B" w:rsidP="00631A8B">
            <w:pPr>
              <w:jc w:val="left"/>
              <w:rPr>
                <w:rFonts w:cs="Tahoma"/>
                <w:b/>
                <w:bCs/>
                <w:color w:val="FFFFFF"/>
                <w:sz w:val="18"/>
                <w:szCs w:val="18"/>
              </w:rPr>
            </w:pPr>
            <w:proofErr w:type="spellStart"/>
            <w:proofErr w:type="gramStart"/>
            <w:r w:rsidRPr="00823D33">
              <w:rPr>
                <w:rFonts w:cs="Tahoma"/>
                <w:b/>
                <w:bCs/>
                <w:color w:val="FFFFFF"/>
                <w:sz w:val="18"/>
                <w:szCs w:val="18"/>
              </w:rPr>
              <w:t>remuneration</w:t>
            </w:r>
            <w:proofErr w:type="gramEnd"/>
            <w:r w:rsidRPr="00823D33">
              <w:rPr>
                <w:rFonts w:cs="Tahoma"/>
                <w:b/>
                <w:bCs/>
                <w:color w:val="FFFFFF"/>
                <w:sz w:val="18"/>
                <w:szCs w:val="18"/>
              </w:rPr>
              <w:t>_startingup_chronical</w:t>
            </w:r>
            <w:proofErr w:type="spellEnd"/>
          </w:p>
          <w:p w14:paraId="0DEFC4B3" w14:textId="77777777" w:rsidR="00631A8B" w:rsidRPr="00823D33" w:rsidRDefault="00631A8B" w:rsidP="00631A8B">
            <w:pPr>
              <w:jc w:val="left"/>
              <w:rPr>
                <w:rFonts w:cs="Tahoma"/>
                <w:b/>
                <w:bCs/>
                <w:color w:val="FFFFFF"/>
                <w:sz w:val="18"/>
                <w:szCs w:val="18"/>
              </w:rPr>
            </w:pPr>
          </w:p>
        </w:tc>
        <w:tc>
          <w:tcPr>
            <w:tcW w:w="1131"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4259C1FF"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1032"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08742B9B"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Object</w:t>
            </w:r>
          </w:p>
        </w:tc>
        <w:tc>
          <w:tcPr>
            <w:tcW w:w="1479"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6BB99639"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 xml:space="preserve">Chronique des rémunération </w:t>
            </w:r>
            <w:proofErr w:type="gramStart"/>
            <w:r w:rsidRPr="00823D33">
              <w:rPr>
                <w:rFonts w:cs="Tahoma"/>
                <w:b/>
                <w:bCs/>
                <w:color w:val="FFFFFF"/>
                <w:sz w:val="18"/>
                <w:szCs w:val="18"/>
              </w:rPr>
              <w:t>suite au</w:t>
            </w:r>
            <w:proofErr w:type="gramEnd"/>
            <w:r w:rsidRPr="00823D33">
              <w:rPr>
                <w:rFonts w:cs="Tahoma"/>
                <w:b/>
                <w:bCs/>
                <w:color w:val="FFFFFF"/>
                <w:sz w:val="18"/>
                <w:szCs w:val="18"/>
              </w:rPr>
              <w:t xml:space="preserve"> démarrage</w:t>
            </w:r>
          </w:p>
        </w:tc>
        <w:tc>
          <w:tcPr>
            <w:tcW w:w="2588"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49C4FC65" w14:textId="77777777" w:rsidR="00631A8B" w:rsidRPr="00823D33" w:rsidRDefault="00631A8B" w:rsidP="00631A8B">
            <w:pPr>
              <w:jc w:val="left"/>
              <w:rPr>
                <w:rFonts w:cs="Tahoma"/>
                <w:b/>
                <w:bCs/>
                <w:color w:val="FFFFFF"/>
                <w:sz w:val="18"/>
                <w:szCs w:val="18"/>
              </w:rPr>
            </w:pPr>
            <w:r w:rsidRPr="00823D33">
              <w:rPr>
                <w:rFonts w:cs="Tahoma"/>
                <w:b/>
                <w:bCs/>
                <w:color w:val="FFFFFF"/>
                <w:sz w:val="18"/>
                <w:szCs w:val="18"/>
              </w:rPr>
              <w:t>[{},{},...]</w:t>
            </w:r>
          </w:p>
        </w:tc>
      </w:tr>
      <w:tr w:rsidR="00631A8B" w:rsidRPr="00823D33" w14:paraId="0664E5F6" w14:textId="77777777" w:rsidTr="00631A8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7C047D12" w14:textId="77777777" w:rsidR="00631A8B" w:rsidRPr="00823D33" w:rsidRDefault="00631A8B" w:rsidP="00631A8B">
            <w:pPr>
              <w:jc w:val="left"/>
              <w:rPr>
                <w:rFonts w:cs="Tahoma"/>
                <w:b/>
                <w:bCs/>
                <w:color w:val="FFFFFF"/>
                <w:sz w:val="18"/>
                <w:szCs w:val="18"/>
              </w:rPr>
            </w:pPr>
          </w:p>
        </w:tc>
        <w:tc>
          <w:tcPr>
            <w:tcW w:w="690" w:type="dxa"/>
            <w:vMerge w:val="restart"/>
            <w:tcBorders>
              <w:left w:val="single" w:sz="4" w:space="0" w:color="00000A"/>
              <w:right w:val="single" w:sz="4" w:space="0" w:color="00000A"/>
            </w:tcBorders>
            <w:shd w:val="clear" w:color="auto" w:fill="0070C0"/>
            <w:tcMar>
              <w:left w:w="60" w:type="dxa"/>
            </w:tcMar>
            <w:vAlign w:val="center"/>
          </w:tcPr>
          <w:p w14:paraId="533F1E4A"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779D560"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position</w:t>
            </w:r>
            <w:proofErr w:type="gram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7FB8B35" w14:textId="77777777" w:rsidR="00631A8B" w:rsidRPr="00823D33" w:rsidRDefault="00631A8B" w:rsidP="00631A8B">
            <w:pPr>
              <w:jc w:val="left"/>
              <w:rPr>
                <w:rFonts w:cs="Tahoma"/>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8184718" w14:textId="77777777" w:rsidR="00631A8B" w:rsidRPr="00823D33" w:rsidRDefault="00631A8B" w:rsidP="00631A8B">
            <w:pPr>
              <w:jc w:val="left"/>
              <w:rPr>
                <w:rFonts w:cs="Tahoma"/>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66C5191" w14:textId="77777777" w:rsidR="00631A8B" w:rsidRPr="00823D33" w:rsidRDefault="00631A8B" w:rsidP="00631A8B">
            <w:pPr>
              <w:jc w:val="left"/>
              <w:rPr>
                <w:rFonts w:cs="Tahoma"/>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481E618" w14:textId="77777777" w:rsidR="00631A8B" w:rsidRPr="00823D33" w:rsidRDefault="00631A8B" w:rsidP="00631A8B">
            <w:pPr>
              <w:jc w:val="left"/>
              <w:rPr>
                <w:rFonts w:cs="Tahoma"/>
                <w:sz w:val="18"/>
                <w:szCs w:val="18"/>
              </w:rPr>
            </w:pPr>
            <w:r w:rsidRPr="00823D33">
              <w:rPr>
                <w:rFonts w:cs="Tahoma"/>
                <w:color w:val="000000"/>
                <w:sz w:val="18"/>
                <w:szCs w:val="18"/>
              </w:rPr>
              <w:t>[1…300]</w:t>
            </w:r>
          </w:p>
        </w:tc>
      </w:tr>
      <w:tr w:rsidR="00631A8B" w:rsidRPr="00823D33" w14:paraId="545FD599" w14:textId="77777777" w:rsidTr="00631A8B">
        <w:trPr>
          <w:trHeight w:val="303"/>
        </w:trPr>
        <w:tc>
          <w:tcPr>
            <w:tcW w:w="479" w:type="dxa"/>
            <w:vMerge/>
            <w:tcBorders>
              <w:left w:val="single" w:sz="4" w:space="0" w:color="00000A"/>
              <w:bottom w:val="single" w:sz="4" w:space="0" w:color="00000A"/>
              <w:right w:val="single" w:sz="4" w:space="0" w:color="00000A"/>
            </w:tcBorders>
            <w:shd w:val="clear" w:color="auto" w:fill="auto"/>
            <w:tcMar>
              <w:left w:w="60" w:type="dxa"/>
            </w:tcMar>
            <w:vAlign w:val="center"/>
          </w:tcPr>
          <w:p w14:paraId="67D6CD88"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vAlign w:val="center"/>
          </w:tcPr>
          <w:p w14:paraId="3697B8F7"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59FBE68" w14:textId="77777777" w:rsidR="00631A8B" w:rsidRPr="00823D33" w:rsidRDefault="00631A8B" w:rsidP="00631A8B">
            <w:pPr>
              <w:jc w:val="left"/>
              <w:rPr>
                <w:rFonts w:cs="Tahoma"/>
                <w:color w:val="000000"/>
                <w:sz w:val="18"/>
                <w:szCs w:val="18"/>
              </w:rPr>
            </w:pPr>
            <w:proofErr w:type="gramStart"/>
            <w:r w:rsidRPr="00823D33">
              <w:rPr>
                <w:rFonts w:cs="Tahoma"/>
                <w:color w:val="000000"/>
                <w:sz w:val="18"/>
                <w:szCs w:val="18"/>
              </w:rPr>
              <w:t>value</w:t>
            </w:r>
            <w:proofErr w:type="gramEnd"/>
          </w:p>
          <w:p w14:paraId="0C58A474" w14:textId="77777777" w:rsidR="00631A8B" w:rsidRPr="00823D33" w:rsidRDefault="00631A8B" w:rsidP="00631A8B">
            <w:pPr>
              <w:rPr>
                <w:rFonts w:cs="Tahoma"/>
                <w:sz w:val="18"/>
                <w:szCs w:val="18"/>
              </w:rPr>
            </w:pP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FA9B59B" w14:textId="77777777" w:rsidR="00631A8B" w:rsidRPr="00823D33" w:rsidRDefault="00631A8B" w:rsidP="00631A8B">
            <w:pPr>
              <w:jc w:val="left"/>
              <w:rPr>
                <w:rFonts w:cs="Tahoma"/>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CA8CF60" w14:textId="77777777" w:rsidR="00631A8B" w:rsidRPr="00823D33" w:rsidRDefault="00631A8B" w:rsidP="00631A8B">
            <w:pPr>
              <w:jc w:val="left"/>
              <w:rPr>
                <w:rFonts w:cs="Tahoma"/>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3288E70" w14:textId="77777777" w:rsidR="00631A8B" w:rsidRPr="00823D33" w:rsidRDefault="00631A8B" w:rsidP="00631A8B">
            <w:pPr>
              <w:jc w:val="left"/>
              <w:rPr>
                <w:rFonts w:cs="Tahoma"/>
                <w:sz w:val="18"/>
                <w:szCs w:val="18"/>
              </w:rPr>
            </w:pPr>
            <w:proofErr w:type="gramStart"/>
            <w:r w:rsidRPr="00823D33">
              <w:rPr>
                <w:rFonts w:cs="Tahoma"/>
                <w:color w:val="000000"/>
                <w:sz w:val="18"/>
                <w:szCs w:val="18"/>
              </w:rPr>
              <w:t>valeur</w:t>
            </w:r>
            <w:proofErr w:type="gramEnd"/>
            <w:r w:rsidRPr="00823D33">
              <w:rPr>
                <w:rFonts w:cs="Tahoma"/>
                <w:color w:val="000000"/>
                <w:sz w:val="18"/>
                <w:szCs w:val="18"/>
              </w:rPr>
              <w:t xml:space="preserve"> du pas en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5ED1C34" w14:textId="77777777" w:rsidR="00631A8B" w:rsidRPr="00823D33" w:rsidRDefault="00631A8B" w:rsidP="00631A8B">
            <w:pPr>
              <w:keepNext/>
              <w:jc w:val="left"/>
              <w:rPr>
                <w:rFonts w:cs="Tahoma"/>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p>
        </w:tc>
      </w:tr>
      <w:tr w:rsidR="00631A8B" w:rsidRPr="00823D33" w14:paraId="536F10EC" w14:textId="77777777" w:rsidTr="00631A8B">
        <w:trPr>
          <w:trHeight w:val="303"/>
        </w:trPr>
        <w:tc>
          <w:tcPr>
            <w:tcW w:w="479" w:type="dxa"/>
            <w:vMerge w:val="restart"/>
            <w:tcBorders>
              <w:left w:val="single" w:sz="4" w:space="0" w:color="00000A"/>
              <w:right w:val="single" w:sz="4" w:space="0" w:color="00000A"/>
            </w:tcBorders>
            <w:shd w:val="clear" w:color="auto" w:fill="0070C0"/>
            <w:tcMar>
              <w:left w:w="60" w:type="dxa"/>
            </w:tcMar>
            <w:vAlign w:val="center"/>
          </w:tcPr>
          <w:p w14:paraId="7B923F32"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right w:val="single" w:sz="4" w:space="0" w:color="00000A"/>
            </w:tcBorders>
            <w:shd w:val="clear" w:color="auto" w:fill="0070C0"/>
            <w:tcMar>
              <w:left w:w="60" w:type="dxa"/>
            </w:tcMar>
            <w:vAlign w:val="center"/>
          </w:tcPr>
          <w:p w14:paraId="348F6198"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B9FC494" w14:textId="77777777" w:rsidR="00631A8B" w:rsidRPr="00823D33" w:rsidRDefault="00631A8B" w:rsidP="00631A8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B456318"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FF756F9" w14:textId="77777777" w:rsidR="00631A8B" w:rsidRPr="00823D33" w:rsidRDefault="00631A8B" w:rsidP="00631A8B">
            <w:pPr>
              <w:jc w:val="left"/>
              <w:rPr>
                <w:rFonts w:cs="Tahoma"/>
                <w:color w:val="000000"/>
                <w:sz w:val="18"/>
                <w:szCs w:val="18"/>
              </w:rPr>
            </w:pPr>
            <w:r w:rsidRPr="00823D33">
              <w:rPr>
                <w:rFonts w:cs="Tahoma"/>
                <w:color w:val="000000"/>
                <w:sz w:val="18"/>
                <w:szCs w:val="18"/>
              </w:rPr>
              <w:t>Numérique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ED084B1" w14:textId="77777777" w:rsidR="00631A8B" w:rsidRPr="00823D33" w:rsidRDefault="00631A8B" w:rsidP="00631A8B">
            <w:pPr>
              <w:jc w:val="left"/>
              <w:rPr>
                <w:rFonts w:cs="Tahoma"/>
                <w:color w:val="000000"/>
                <w:sz w:val="18"/>
                <w:szCs w:val="18"/>
              </w:rPr>
            </w:pPr>
            <w:r w:rsidRPr="00823D33">
              <w:rPr>
                <w:rFonts w:cs="Tahoma"/>
                <w:color w:val="000000"/>
                <w:sz w:val="18"/>
                <w:szCs w:val="18"/>
              </w:rPr>
              <w:t xml:space="preserve">La version de la donnée  </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07F6C6B" w14:textId="77777777" w:rsidR="00631A8B" w:rsidRPr="00823D33" w:rsidRDefault="00631A8B" w:rsidP="00631A8B">
            <w:pPr>
              <w:keepNext/>
              <w:jc w:val="left"/>
              <w:rPr>
                <w:rFonts w:cs="Tahoma"/>
                <w:color w:val="000000"/>
                <w:sz w:val="18"/>
                <w:szCs w:val="18"/>
              </w:rPr>
            </w:pPr>
            <w:r w:rsidRPr="00823D33">
              <w:rPr>
                <w:rFonts w:cs="Tahoma"/>
                <w:color w:val="000000"/>
                <w:sz w:val="18"/>
                <w:szCs w:val="18"/>
              </w:rPr>
              <w:t>[1…N]</w:t>
            </w:r>
          </w:p>
        </w:tc>
      </w:tr>
      <w:tr w:rsidR="00631A8B" w:rsidRPr="00823D33" w14:paraId="39E44DDE" w14:textId="77777777" w:rsidTr="00631A8B">
        <w:trPr>
          <w:trHeight w:val="303"/>
        </w:trPr>
        <w:tc>
          <w:tcPr>
            <w:tcW w:w="479" w:type="dxa"/>
            <w:vMerge/>
            <w:tcBorders>
              <w:left w:val="single" w:sz="4" w:space="0" w:color="00000A"/>
              <w:bottom w:val="single" w:sz="4" w:space="0" w:color="00000A"/>
              <w:right w:val="single" w:sz="4" w:space="0" w:color="00000A"/>
            </w:tcBorders>
            <w:shd w:val="clear" w:color="auto" w:fill="0070C0"/>
            <w:tcMar>
              <w:left w:w="60" w:type="dxa"/>
            </w:tcMar>
            <w:vAlign w:val="center"/>
          </w:tcPr>
          <w:p w14:paraId="66E91595" w14:textId="77777777" w:rsidR="00631A8B" w:rsidRPr="00823D33" w:rsidRDefault="00631A8B" w:rsidP="00631A8B">
            <w:pPr>
              <w:jc w:val="left"/>
              <w:rPr>
                <w:rFonts w:cs="Tahoma"/>
                <w:b/>
                <w:bCs/>
                <w:color w:val="FFFFFF"/>
                <w:sz w:val="18"/>
                <w:szCs w:val="18"/>
              </w:rPr>
            </w:pPr>
          </w:p>
        </w:tc>
        <w:tc>
          <w:tcPr>
            <w:tcW w:w="690" w:type="dxa"/>
            <w:vMerge/>
            <w:tcBorders>
              <w:left w:val="single" w:sz="4" w:space="0" w:color="00000A"/>
              <w:bottom w:val="single" w:sz="4" w:space="0" w:color="00000A"/>
              <w:right w:val="single" w:sz="4" w:space="0" w:color="00000A"/>
            </w:tcBorders>
            <w:shd w:val="clear" w:color="auto" w:fill="0070C0"/>
            <w:tcMar>
              <w:left w:w="60" w:type="dxa"/>
            </w:tcMar>
            <w:vAlign w:val="center"/>
          </w:tcPr>
          <w:p w14:paraId="16EDEBE5" w14:textId="77777777" w:rsidR="00631A8B" w:rsidRPr="00823D33" w:rsidRDefault="00631A8B" w:rsidP="00631A8B">
            <w:pPr>
              <w:jc w:val="left"/>
              <w:rPr>
                <w:rFonts w:cs="Tahoma"/>
                <w:b/>
                <w:bCs/>
                <w:color w:val="FFFFFF"/>
                <w:sz w:val="18"/>
                <w:szCs w:val="18"/>
              </w:rPr>
            </w:pPr>
          </w:p>
        </w:tc>
        <w:tc>
          <w:tcPr>
            <w:tcW w:w="2679"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407F5FD9" w14:textId="77777777" w:rsidR="00631A8B" w:rsidRPr="00823D33" w:rsidRDefault="00631A8B" w:rsidP="00631A8B">
            <w:pPr>
              <w:jc w:val="left"/>
              <w:rPr>
                <w:rFonts w:cs="Tahoma"/>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18CCF63" w14:textId="77777777" w:rsidR="00631A8B" w:rsidRPr="00823D33" w:rsidRDefault="00631A8B" w:rsidP="00631A8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03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1FCF4B6" w14:textId="77777777" w:rsidR="00631A8B" w:rsidRPr="00823D33" w:rsidRDefault="00631A8B" w:rsidP="00631A8B">
            <w:pPr>
              <w:jc w:val="left"/>
              <w:rPr>
                <w:rFonts w:cs="Tahoma"/>
                <w:color w:val="000000"/>
                <w:sz w:val="18"/>
                <w:szCs w:val="18"/>
              </w:rPr>
            </w:pPr>
            <w:r w:rsidRPr="00823D33">
              <w:rPr>
                <w:rFonts w:cs="Tahoma"/>
                <w:color w:val="000000"/>
                <w:sz w:val="18"/>
                <w:szCs w:val="18"/>
              </w:rPr>
              <w:t>Date</w:t>
            </w:r>
          </w:p>
        </w:tc>
        <w:tc>
          <w:tcPr>
            <w:tcW w:w="1479"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044CBC0" w14:textId="77777777" w:rsidR="00631A8B" w:rsidRPr="00823D33" w:rsidRDefault="00631A8B" w:rsidP="00631A8B">
            <w:pPr>
              <w:jc w:val="left"/>
              <w:rPr>
                <w:rFonts w:cs="Tahoma"/>
                <w:color w:val="000000"/>
                <w:sz w:val="18"/>
                <w:szCs w:val="18"/>
              </w:rPr>
            </w:pPr>
            <w:r w:rsidRPr="00823D33">
              <w:rPr>
                <w:rFonts w:cs="Tahoma"/>
                <w:color w:val="000000"/>
                <w:sz w:val="18"/>
                <w:szCs w:val="18"/>
              </w:rPr>
              <w:t>La date de mise à jour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A49523B" w14:textId="77777777" w:rsidR="00631A8B" w:rsidRPr="00823D33" w:rsidRDefault="00631A8B" w:rsidP="00631A8B">
            <w:pPr>
              <w:keepNext/>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bl>
    <w:p w14:paraId="5469B6CA" w14:textId="77777777" w:rsidR="00E00957" w:rsidRPr="00EF6BF2" w:rsidRDefault="00E00957" w:rsidP="00690143">
      <w:pPr>
        <w:keepLines w:val="0"/>
        <w:autoSpaceDE w:val="0"/>
        <w:autoSpaceDN w:val="0"/>
        <w:adjustRightInd w:val="0"/>
        <w:spacing w:before="0"/>
        <w:rPr>
          <w:rFonts w:cs="Tahoma"/>
          <w:color w:val="000000"/>
          <w:sz w:val="20"/>
        </w:rPr>
      </w:pPr>
    </w:p>
    <w:p w14:paraId="47036634" w14:textId="77777777" w:rsidR="000673A5" w:rsidRPr="00DC2BBD" w:rsidRDefault="000673A5" w:rsidP="000673A5">
      <w:pPr>
        <w:rPr>
          <w:sz w:val="20"/>
          <w:u w:val="single"/>
        </w:rPr>
      </w:pPr>
      <w:r w:rsidRPr="00DC2BBD">
        <w:rPr>
          <w:sz w:val="20"/>
          <w:u w:val="single"/>
        </w:rPr>
        <w:t xml:space="preserve">Exemple : </w:t>
      </w:r>
    </w:p>
    <w:p w14:paraId="15EAC296" w14:textId="77777777" w:rsidR="00EF6BF2" w:rsidRPr="00EF6BF2" w:rsidRDefault="00EF6BF2" w:rsidP="00EF6BF2">
      <w:pPr>
        <w:rPr>
          <w:rFonts w:asciiTheme="minorHAnsi" w:hAnsiTheme="minorHAnsi"/>
          <w:sz w:val="20"/>
        </w:rPr>
      </w:pPr>
    </w:p>
    <w:tbl>
      <w:tblPr>
        <w:tblStyle w:val="Grilledutableau"/>
        <w:tblW w:w="9647"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47"/>
      </w:tblGrid>
      <w:tr w:rsidR="00EF6BF2" w:rsidRPr="00415BF9" w14:paraId="26D3C225" w14:textId="77777777" w:rsidTr="009F7C9C">
        <w:trPr>
          <w:trHeight w:val="1378"/>
          <w:jc w:val="center"/>
        </w:trPr>
        <w:tc>
          <w:tcPr>
            <w:tcW w:w="9647" w:type="dxa"/>
          </w:tcPr>
          <w:p w14:paraId="6A37AD6F" w14:textId="77777777" w:rsidR="00EF6BF2" w:rsidRPr="00EF6BF2" w:rsidRDefault="00EF6BF2" w:rsidP="009F7C9C">
            <w:pPr>
              <w:pStyle w:val="CorpstexteTitre4"/>
              <w:ind w:left="0"/>
              <w:jc w:val="left"/>
              <w:rPr>
                <w:rFonts w:ascii="Consolas" w:hAnsi="Consolas" w:cs="Consolas"/>
                <w:color w:val="000000"/>
                <w:sz w:val="18"/>
                <w:szCs w:val="18"/>
                <w:shd w:val="clear" w:color="auto" w:fill="FFFFFF"/>
              </w:rPr>
            </w:pPr>
            <w:r w:rsidRPr="00EF6BF2">
              <w:rPr>
                <w:rFonts w:ascii="Consolas" w:hAnsi="Consolas" w:cs="Consolas"/>
                <w:color w:val="000000"/>
                <w:sz w:val="18"/>
                <w:szCs w:val="18"/>
                <w:shd w:val="clear" w:color="auto" w:fill="FFFFFF"/>
              </w:rPr>
              <w:t>HTTP/1.1 200 OK</w:t>
            </w:r>
          </w:p>
          <w:p w14:paraId="75057D5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w:t>
            </w:r>
          </w:p>
          <w:p w14:paraId="6EA5B89C"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w:t>
            </w:r>
          </w:p>
          <w:p w14:paraId="66A8226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5B3C61E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activated</w:t>
            </w:r>
            <w:proofErr w:type="gramEnd"/>
            <w:r w:rsidRPr="00EF6BF2">
              <w:rPr>
                <w:rFonts w:ascii="Consolas" w:hAnsi="Consolas" w:cs="Consolas"/>
                <w:sz w:val="18"/>
                <w:szCs w:val="18"/>
                <w:shd w:val="clear" w:color="auto" w:fill="FFFFFF"/>
              </w:rPr>
              <w:t>_offer_id</w:t>
            </w:r>
            <w:proofErr w:type="spellEnd"/>
            <w:r w:rsidRPr="00EF6BF2">
              <w:rPr>
                <w:rFonts w:ascii="Consolas" w:hAnsi="Consolas" w:cs="Consolas"/>
                <w:sz w:val="18"/>
                <w:szCs w:val="18"/>
                <w:shd w:val="clear" w:color="auto" w:fill="FFFFFF"/>
              </w:rPr>
              <w:t>": "18410390",</w:t>
            </w:r>
          </w:p>
          <w:p w14:paraId="36855D6C" w14:textId="77777777" w:rsidR="00EF6BF2" w:rsidRPr="006E0BC3" w:rsidRDefault="00EF6BF2" w:rsidP="009F7C9C">
            <w:pPr>
              <w:spacing w:line="259" w:lineRule="auto"/>
              <w:jc w:val="left"/>
              <w:rPr>
                <w:rFonts w:ascii="Consolas" w:hAnsi="Consolas" w:cs="Consolas"/>
                <w:sz w:val="18"/>
                <w:szCs w:val="18"/>
                <w:shd w:val="clear" w:color="auto" w:fill="FFFFFF"/>
                <w:lang w:val="fr-FR"/>
              </w:rPr>
            </w:pPr>
            <w:r w:rsidRPr="00EF6BF2">
              <w:rPr>
                <w:rFonts w:ascii="Consolas" w:hAnsi="Consolas" w:cs="Consolas"/>
                <w:sz w:val="18"/>
                <w:szCs w:val="18"/>
                <w:shd w:val="clear" w:color="auto" w:fill="FFFFFF"/>
              </w:rPr>
              <w:t xml:space="preserve">        </w:t>
            </w:r>
            <w:r w:rsidRPr="006E0BC3">
              <w:rPr>
                <w:rFonts w:ascii="Consolas" w:hAnsi="Consolas" w:cs="Consolas"/>
                <w:sz w:val="18"/>
                <w:szCs w:val="18"/>
                <w:shd w:val="clear" w:color="auto" w:fill="FFFFFF"/>
                <w:lang w:val="fr-FR"/>
              </w:rPr>
              <w:t>"</w:t>
            </w:r>
            <w:proofErr w:type="spellStart"/>
            <w:r w:rsidRPr="006E0BC3">
              <w:rPr>
                <w:rFonts w:ascii="Consolas" w:hAnsi="Consolas" w:cs="Consolas"/>
                <w:sz w:val="18"/>
                <w:szCs w:val="18"/>
                <w:shd w:val="clear" w:color="auto" w:fill="FFFFFF"/>
                <w:lang w:val="fr-FR"/>
              </w:rPr>
              <w:t>eda_code</w:t>
            </w:r>
            <w:proofErr w:type="spellEnd"/>
            <w:proofErr w:type="gramStart"/>
            <w:r w:rsidRPr="006E0BC3">
              <w:rPr>
                <w:rFonts w:ascii="Consolas" w:hAnsi="Consolas" w:cs="Consolas"/>
                <w:sz w:val="18"/>
                <w:szCs w:val="18"/>
                <w:shd w:val="clear" w:color="auto" w:fill="FFFFFF"/>
                <w:lang w:val="fr-FR"/>
              </w:rPr>
              <w:t>":</w:t>
            </w:r>
            <w:proofErr w:type="gramEnd"/>
            <w:r w:rsidRPr="006E0BC3">
              <w:rPr>
                <w:rFonts w:ascii="Consolas" w:hAnsi="Consolas" w:cs="Consolas"/>
                <w:sz w:val="18"/>
                <w:szCs w:val="18"/>
                <w:shd w:val="clear" w:color="auto" w:fill="FFFFFF"/>
                <w:lang w:val="fr-FR"/>
              </w:rPr>
              <w:t xml:space="preserve"> "EDACODE",</w:t>
            </w:r>
          </w:p>
          <w:p w14:paraId="355DC509" w14:textId="77777777" w:rsidR="00EF6BF2" w:rsidRPr="006E0BC3" w:rsidRDefault="00EF6BF2" w:rsidP="009F7C9C">
            <w:pPr>
              <w:spacing w:line="259" w:lineRule="auto"/>
              <w:jc w:val="left"/>
              <w:rPr>
                <w:rFonts w:ascii="Consolas" w:hAnsi="Consolas" w:cs="Consolas"/>
                <w:sz w:val="18"/>
                <w:szCs w:val="18"/>
                <w:shd w:val="clear" w:color="auto" w:fill="FFFFFF"/>
                <w:lang w:val="fr-FR"/>
              </w:rPr>
            </w:pPr>
            <w:r w:rsidRPr="006E0BC3">
              <w:rPr>
                <w:rFonts w:ascii="Consolas" w:hAnsi="Consolas" w:cs="Consolas"/>
                <w:sz w:val="18"/>
                <w:szCs w:val="18"/>
                <w:shd w:val="clear" w:color="auto" w:fill="FFFFFF"/>
                <w:lang w:val="fr-FR"/>
              </w:rPr>
              <w:t xml:space="preserve">        "</w:t>
            </w:r>
            <w:proofErr w:type="spellStart"/>
            <w:r w:rsidRPr="006E0BC3">
              <w:rPr>
                <w:rFonts w:ascii="Consolas" w:hAnsi="Consolas" w:cs="Consolas"/>
                <w:sz w:val="18"/>
                <w:szCs w:val="18"/>
                <w:shd w:val="clear" w:color="auto" w:fill="FFFFFF"/>
                <w:lang w:val="fr-FR"/>
              </w:rPr>
              <w:t>start_date</w:t>
            </w:r>
            <w:proofErr w:type="spellEnd"/>
            <w:proofErr w:type="gramStart"/>
            <w:r w:rsidRPr="006E0BC3">
              <w:rPr>
                <w:rFonts w:ascii="Consolas" w:hAnsi="Consolas" w:cs="Consolas"/>
                <w:sz w:val="18"/>
                <w:szCs w:val="18"/>
                <w:shd w:val="clear" w:color="auto" w:fill="FFFFFF"/>
                <w:lang w:val="fr-FR"/>
              </w:rPr>
              <w:t>":</w:t>
            </w:r>
            <w:proofErr w:type="gramEnd"/>
            <w:r w:rsidRPr="006E0BC3">
              <w:rPr>
                <w:rFonts w:ascii="Consolas" w:hAnsi="Consolas" w:cs="Consolas"/>
                <w:sz w:val="18"/>
                <w:szCs w:val="18"/>
                <w:shd w:val="clear" w:color="auto" w:fill="FFFFFF"/>
                <w:lang w:val="fr-FR"/>
              </w:rPr>
              <w:t xml:space="preserve"> "2019-12-29T23:00:00Z",</w:t>
            </w:r>
          </w:p>
          <w:p w14:paraId="695CCB13" w14:textId="77777777" w:rsidR="00EF6BF2" w:rsidRDefault="00EF6BF2" w:rsidP="009F7C9C">
            <w:pPr>
              <w:spacing w:line="259" w:lineRule="auto"/>
              <w:jc w:val="left"/>
              <w:rPr>
                <w:rFonts w:ascii="Consolas" w:hAnsi="Consolas" w:cs="Consolas"/>
                <w:sz w:val="18"/>
                <w:szCs w:val="18"/>
                <w:shd w:val="clear" w:color="auto" w:fill="FFFFFF"/>
              </w:rPr>
            </w:pPr>
            <w:r w:rsidRPr="006E0BC3">
              <w:rPr>
                <w:rFonts w:ascii="Consolas" w:hAnsi="Consolas" w:cs="Consolas"/>
                <w:sz w:val="18"/>
                <w:szCs w:val="18"/>
                <w:shd w:val="clear" w:color="auto" w:fill="FFFFFF"/>
                <w:lang w:val="fr-FR"/>
              </w:rPr>
              <w:t xml:space="preserve">        </w:t>
            </w:r>
            <w:r w:rsidRPr="00EF6BF2">
              <w:rPr>
                <w:rFonts w:ascii="Consolas" w:hAnsi="Consolas" w:cs="Consolas"/>
                <w:sz w:val="18"/>
                <w:szCs w:val="18"/>
                <w:shd w:val="clear" w:color="auto" w:fill="FFFFFF"/>
              </w:rPr>
              <w:t>"</w:t>
            </w:r>
            <w:proofErr w:type="spellStart"/>
            <w:proofErr w:type="gramStart"/>
            <w:r w:rsidRPr="00EF6BF2">
              <w:rPr>
                <w:rFonts w:ascii="Consolas" w:hAnsi="Consolas" w:cs="Consolas"/>
                <w:sz w:val="18"/>
                <w:szCs w:val="18"/>
                <w:shd w:val="clear" w:color="auto" w:fill="FFFFFF"/>
              </w:rPr>
              <w:t>end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"2019-12-30T05:00:00Z",</w:t>
            </w:r>
          </w:p>
          <w:p w14:paraId="77B8A367" w14:textId="171370E2" w:rsidR="007E37DD" w:rsidRPr="009528A7" w:rsidRDefault="007E37DD" w:rsidP="009F7C9C">
            <w:pPr>
              <w:spacing w:line="259" w:lineRule="auto"/>
              <w:jc w:val="left"/>
              <w:rPr>
                <w:rFonts w:ascii="Consolas" w:hAnsi="Consolas" w:cs="Consolas"/>
                <w:sz w:val="18"/>
                <w:szCs w:val="18"/>
                <w:shd w:val="clear" w:color="auto" w:fill="FFFFFF"/>
              </w:rPr>
            </w:pPr>
            <w:r w:rsidRPr="009528A7">
              <w:rPr>
                <w:rFonts w:ascii="Consolas" w:hAnsi="Consolas" w:cs="Consolas"/>
                <w:sz w:val="18"/>
                <w:szCs w:val="18"/>
                <w:shd w:val="clear" w:color="auto" w:fill="FFFFFF"/>
              </w:rPr>
              <w:lastRenderedPageBreak/>
              <w:t xml:space="preserve">        </w:t>
            </w:r>
            <w:r w:rsidRPr="005A5898">
              <w:rPr>
                <w:rFonts w:ascii="Consolas" w:hAnsi="Consolas" w:cs="Consolas"/>
                <w:sz w:val="18"/>
                <w:szCs w:val="18"/>
                <w:highlight w:val="yellow"/>
                <w:shd w:val="clear" w:color="auto" w:fill="FFFFFF"/>
              </w:rPr>
              <w:t>"</w:t>
            </w:r>
            <w:proofErr w:type="spellStart"/>
            <w:proofErr w:type="gramStart"/>
            <w:r w:rsidRPr="009528A7">
              <w:rPr>
                <w:rFonts w:ascii="Consolas" w:hAnsi="Consolas" w:cs="Consolas"/>
                <w:sz w:val="18"/>
                <w:szCs w:val="18"/>
                <w:highlight w:val="yellow"/>
                <w:shd w:val="clear" w:color="auto" w:fill="FFFFFF"/>
              </w:rPr>
              <w:t>activation</w:t>
            </w:r>
            <w:proofErr w:type="gramEnd"/>
            <w:r w:rsidRPr="009528A7">
              <w:rPr>
                <w:rFonts w:ascii="Consolas" w:hAnsi="Consolas" w:cs="Consolas"/>
                <w:sz w:val="18"/>
                <w:szCs w:val="18"/>
                <w:highlight w:val="yellow"/>
                <w:shd w:val="clear" w:color="auto" w:fill="FFFFFF"/>
              </w:rPr>
              <w:t>_start_time</w:t>
            </w:r>
            <w:proofErr w:type="spellEnd"/>
            <w:r w:rsidRPr="009528A7">
              <w:rPr>
                <w:rFonts w:ascii="Consolas" w:hAnsi="Consolas" w:cs="Consolas"/>
                <w:sz w:val="18"/>
                <w:szCs w:val="18"/>
                <w:highlight w:val="yellow"/>
                <w:shd w:val="clear" w:color="auto" w:fill="FFFFFF"/>
              </w:rPr>
              <w:t>": "2023-03-04T23:00:00Z",</w:t>
            </w:r>
          </w:p>
          <w:p w14:paraId="4E8FB73B" w14:textId="3FAB946D" w:rsidR="007E37DD" w:rsidRPr="009528A7" w:rsidRDefault="007E37DD" w:rsidP="009F7C9C">
            <w:pPr>
              <w:spacing w:line="259" w:lineRule="auto"/>
              <w:jc w:val="left"/>
              <w:rPr>
                <w:rFonts w:ascii="Consolas" w:hAnsi="Consolas" w:cs="Consolas"/>
                <w:sz w:val="18"/>
                <w:szCs w:val="18"/>
                <w:shd w:val="clear" w:color="auto" w:fill="FFFFFF"/>
              </w:rPr>
            </w:pPr>
            <w:r>
              <w:rPr>
                <w:rFonts w:ascii="Consolas" w:hAnsi="Consolas" w:cs="Consolas"/>
                <w:sz w:val="18"/>
                <w:szCs w:val="18"/>
                <w:shd w:val="clear" w:color="auto" w:fill="FFFFFF"/>
              </w:rPr>
              <w:t xml:space="preserve">        </w:t>
            </w:r>
            <w:r w:rsidRPr="005A5898">
              <w:rPr>
                <w:rFonts w:ascii="Consolas" w:hAnsi="Consolas" w:cs="Consolas"/>
                <w:sz w:val="18"/>
                <w:szCs w:val="18"/>
                <w:highlight w:val="yellow"/>
                <w:shd w:val="clear" w:color="auto" w:fill="FFFFFF"/>
              </w:rPr>
              <w:t>"</w:t>
            </w:r>
            <w:proofErr w:type="spellStart"/>
            <w:proofErr w:type="gramStart"/>
            <w:r w:rsidRPr="009528A7">
              <w:rPr>
                <w:rFonts w:ascii="Consolas" w:hAnsi="Consolas" w:cs="Consolas"/>
                <w:sz w:val="18"/>
                <w:szCs w:val="18"/>
                <w:highlight w:val="yellow"/>
                <w:shd w:val="clear" w:color="auto" w:fill="FFFFFF"/>
              </w:rPr>
              <w:t>activation</w:t>
            </w:r>
            <w:proofErr w:type="gramEnd"/>
            <w:r w:rsidRPr="009528A7">
              <w:rPr>
                <w:rFonts w:ascii="Consolas" w:hAnsi="Consolas" w:cs="Consolas"/>
                <w:sz w:val="18"/>
                <w:szCs w:val="18"/>
                <w:highlight w:val="yellow"/>
                <w:shd w:val="clear" w:color="auto" w:fill="FFFFFF"/>
              </w:rPr>
              <w:t>_end_time</w:t>
            </w:r>
            <w:proofErr w:type="spellEnd"/>
            <w:r w:rsidRPr="009528A7">
              <w:rPr>
                <w:rFonts w:ascii="Consolas" w:hAnsi="Consolas" w:cs="Consolas"/>
                <w:sz w:val="18"/>
                <w:szCs w:val="18"/>
                <w:highlight w:val="yellow"/>
                <w:shd w:val="clear" w:color="auto" w:fill="FFFFFF"/>
              </w:rPr>
              <w:t>": "2023-03-04T23:15:00Z",</w:t>
            </w:r>
          </w:p>
          <w:p w14:paraId="27E78BD1" w14:textId="284B8A67" w:rsid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offer</w:t>
            </w:r>
            <w:proofErr w:type="gramEnd"/>
            <w:r w:rsidRPr="00EF6BF2">
              <w:rPr>
                <w:rFonts w:ascii="Consolas" w:hAnsi="Consolas" w:cs="Consolas"/>
                <w:sz w:val="18"/>
                <w:szCs w:val="18"/>
                <w:shd w:val="clear" w:color="auto" w:fill="FFFFFF"/>
              </w:rPr>
              <w:t>_type</w:t>
            </w:r>
            <w:proofErr w:type="spellEnd"/>
            <w:r w:rsidRPr="00EF6BF2">
              <w:rPr>
                <w:rFonts w:ascii="Consolas" w:hAnsi="Consolas" w:cs="Consolas"/>
                <w:sz w:val="18"/>
                <w:szCs w:val="18"/>
                <w:shd w:val="clear" w:color="auto" w:fill="FFFFFF"/>
              </w:rPr>
              <w:t xml:space="preserve">": </w:t>
            </w:r>
            <w:r w:rsidR="00882BF2" w:rsidRPr="00EF6BF2">
              <w:rPr>
                <w:rFonts w:ascii="Consolas" w:hAnsi="Consolas" w:cs="Consolas"/>
                <w:sz w:val="18"/>
                <w:szCs w:val="18"/>
                <w:shd w:val="clear" w:color="auto" w:fill="FFFFFF"/>
              </w:rPr>
              <w:t>"</w:t>
            </w:r>
            <w:r w:rsidR="00882BF2" w:rsidRPr="00850D28">
              <w:rPr>
                <w:rFonts w:ascii="Consolas" w:hAnsi="Consolas" w:cs="Consolas"/>
                <w:sz w:val="18"/>
                <w:szCs w:val="18"/>
                <w:highlight w:val="yellow"/>
                <w:shd w:val="clear" w:color="auto" w:fill="FFFFFF"/>
              </w:rPr>
              <w:t>STD_MARI_SA</w:t>
            </w:r>
            <w:r w:rsidR="00882BF2" w:rsidRPr="00EF6BF2">
              <w:rPr>
                <w:rFonts w:ascii="Consolas" w:hAnsi="Consolas" w:cs="Consolas"/>
                <w:sz w:val="18"/>
                <w:szCs w:val="18"/>
                <w:shd w:val="clear" w:color="auto" w:fill="FFFFFF"/>
              </w:rPr>
              <w:t>"</w:t>
            </w:r>
            <w:r w:rsidRPr="00EF6BF2">
              <w:rPr>
                <w:rFonts w:ascii="Consolas" w:hAnsi="Consolas" w:cs="Consolas"/>
                <w:sz w:val="18"/>
                <w:szCs w:val="18"/>
                <w:shd w:val="clear" w:color="auto" w:fill="FFFFFF"/>
              </w:rPr>
              <w:t>,</w:t>
            </w:r>
          </w:p>
          <w:p w14:paraId="7B6BE048" w14:textId="4963A314" w:rsidR="009865FA" w:rsidRPr="00EF6BF2" w:rsidRDefault="009865FA" w:rsidP="009F7C9C">
            <w:pPr>
              <w:spacing w:line="259" w:lineRule="auto"/>
              <w:jc w:val="left"/>
              <w:rPr>
                <w:rFonts w:ascii="Consolas" w:hAnsi="Consolas" w:cs="Consolas"/>
                <w:sz w:val="18"/>
                <w:szCs w:val="18"/>
                <w:shd w:val="clear" w:color="auto" w:fill="FFFFFF"/>
              </w:rPr>
            </w:pPr>
            <w:r>
              <w:rPr>
                <w:rFonts w:ascii="Consolas" w:hAnsi="Consolas" w:cs="Consolas"/>
                <w:sz w:val="18"/>
                <w:szCs w:val="18"/>
                <w:shd w:val="clear" w:color="auto" w:fill="FFFFFF"/>
              </w:rPr>
              <w:t xml:space="preserve">        </w:t>
            </w:r>
            <w:r w:rsidRPr="00EF6BF2">
              <w:rPr>
                <w:rFonts w:ascii="Consolas" w:hAnsi="Consolas" w:cs="Consolas"/>
                <w:sz w:val="18"/>
                <w:szCs w:val="18"/>
                <w:shd w:val="clear" w:color="auto" w:fill="FFFFFF"/>
              </w:rPr>
              <w:t>"</w:t>
            </w:r>
            <w:proofErr w:type="spellStart"/>
            <w:proofErr w:type="gramStart"/>
            <w:r w:rsidRPr="00EF6BF2">
              <w:rPr>
                <w:rFonts w:ascii="Consolas" w:hAnsi="Consolas" w:cs="Consolas"/>
                <w:sz w:val="18"/>
                <w:szCs w:val="18"/>
                <w:shd w:val="clear" w:color="auto" w:fill="FFFFFF"/>
              </w:rPr>
              <w:t>offer</w:t>
            </w:r>
            <w:proofErr w:type="gramEnd"/>
            <w:r w:rsidRPr="00EF6BF2">
              <w:rPr>
                <w:rFonts w:ascii="Consolas" w:hAnsi="Consolas" w:cs="Consolas"/>
                <w:sz w:val="18"/>
                <w:szCs w:val="18"/>
                <w:shd w:val="clear" w:color="auto" w:fill="FFFFFF"/>
              </w:rPr>
              <w:t>_</w:t>
            </w:r>
            <w:r>
              <w:rPr>
                <w:rFonts w:ascii="Consolas" w:hAnsi="Consolas" w:cs="Consolas"/>
                <w:sz w:val="18"/>
                <w:szCs w:val="18"/>
                <w:shd w:val="clear" w:color="auto" w:fill="FFFFFF"/>
              </w:rPr>
              <w:t>status</w:t>
            </w:r>
            <w:proofErr w:type="spellEnd"/>
            <w:r>
              <w:rPr>
                <w:rFonts w:ascii="Consolas" w:hAnsi="Consolas" w:cs="Consolas"/>
                <w:sz w:val="18"/>
                <w:szCs w:val="18"/>
                <w:shd w:val="clear" w:color="auto" w:fill="FFFFFF"/>
              </w:rPr>
              <w:t xml:space="preserve">": </w:t>
            </w:r>
            <w:r w:rsidRPr="00EF6BF2">
              <w:rPr>
                <w:rFonts w:ascii="Consolas" w:hAnsi="Consolas" w:cs="Consolas"/>
                <w:sz w:val="18"/>
                <w:szCs w:val="18"/>
                <w:shd w:val="clear" w:color="auto" w:fill="FFFFFF"/>
              </w:rPr>
              <w:t>"</w:t>
            </w:r>
            <w:r>
              <w:rPr>
                <w:rFonts w:ascii="Consolas" w:hAnsi="Consolas" w:cs="Consolas"/>
                <w:sz w:val="18"/>
                <w:szCs w:val="18"/>
                <w:shd w:val="clear" w:color="auto" w:fill="FFFFFF"/>
              </w:rPr>
              <w:t>AVAILABLE</w:t>
            </w:r>
            <w:r w:rsidRPr="00EF6BF2">
              <w:rPr>
                <w:rFonts w:ascii="Consolas" w:hAnsi="Consolas" w:cs="Consolas"/>
                <w:sz w:val="18"/>
                <w:szCs w:val="18"/>
                <w:shd w:val="clear" w:color="auto" w:fill="FFFFFF"/>
              </w:rPr>
              <w:t>",</w:t>
            </w:r>
          </w:p>
          <w:p w14:paraId="78EBAAB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is</w:t>
            </w:r>
            <w:proofErr w:type="gramEnd"/>
            <w:r w:rsidRPr="00EF6BF2">
              <w:rPr>
                <w:rFonts w:ascii="Consolas" w:hAnsi="Consolas" w:cs="Consolas"/>
                <w:sz w:val="18"/>
                <w:szCs w:val="18"/>
                <w:shd w:val="clear" w:color="auto" w:fill="FFFFFF"/>
              </w:rPr>
              <w:t>_start_offer</w:t>
            </w:r>
            <w:proofErr w:type="spellEnd"/>
            <w:r w:rsidRPr="00EF6BF2">
              <w:rPr>
                <w:rFonts w:ascii="Consolas" w:hAnsi="Consolas" w:cs="Consolas"/>
                <w:sz w:val="18"/>
                <w:szCs w:val="18"/>
                <w:shd w:val="clear" w:color="auto" w:fill="FFFFFF"/>
              </w:rPr>
              <w:t>": false,</w:t>
            </w:r>
          </w:p>
          <w:p w14:paraId="0400130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11E5EAF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3C73411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offer</w:t>
            </w:r>
            <w:proofErr w:type="gramEnd"/>
            <w:r w:rsidRPr="00EF6BF2">
              <w:rPr>
                <w:rFonts w:ascii="Consolas" w:hAnsi="Consolas" w:cs="Consolas"/>
                <w:sz w:val="18"/>
                <w:szCs w:val="18"/>
                <w:shd w:val="clear" w:color="auto" w:fill="FFFFFF"/>
              </w:rPr>
              <w:t>_flow_direction</w:t>
            </w:r>
            <w:proofErr w:type="spellEnd"/>
            <w:r w:rsidRPr="00EF6BF2">
              <w:rPr>
                <w:rFonts w:ascii="Consolas" w:hAnsi="Consolas" w:cs="Consolas"/>
                <w:sz w:val="18"/>
                <w:szCs w:val="18"/>
                <w:shd w:val="clear" w:color="auto" w:fill="FFFFFF"/>
              </w:rPr>
              <w:t>": "UP",</w:t>
            </w:r>
          </w:p>
          <w:p w14:paraId="2C95273D"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technical</w:t>
            </w:r>
            <w:proofErr w:type="gramEnd"/>
            <w:r w:rsidRPr="00EF6BF2">
              <w:rPr>
                <w:rFonts w:ascii="Consolas" w:hAnsi="Consolas" w:cs="Consolas"/>
                <w:sz w:val="18"/>
                <w:szCs w:val="18"/>
                <w:shd w:val="clear" w:color="auto" w:fill="FFFFFF"/>
              </w:rPr>
              <w:t>_id</w:t>
            </w:r>
            <w:proofErr w:type="spellEnd"/>
            <w:r w:rsidRPr="00EF6BF2">
              <w:rPr>
                <w:rFonts w:ascii="Consolas" w:hAnsi="Consolas" w:cs="Consolas"/>
                <w:sz w:val="18"/>
                <w:szCs w:val="18"/>
                <w:shd w:val="clear" w:color="auto" w:fill="FFFFFF"/>
              </w:rPr>
              <w:t>": 39930,</w:t>
            </w:r>
          </w:p>
          <w:p w14:paraId="710F09C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offer</w:t>
            </w:r>
            <w:proofErr w:type="gramEnd"/>
            <w:r w:rsidRPr="00EF6BF2">
              <w:rPr>
                <w:rFonts w:ascii="Consolas" w:hAnsi="Consolas" w:cs="Consolas"/>
                <w:sz w:val="18"/>
                <w:szCs w:val="18"/>
                <w:shd w:val="clear" w:color="auto" w:fill="FFFFFF"/>
              </w:rPr>
              <w:t>_reference</w:t>
            </w:r>
            <w:proofErr w:type="spellEnd"/>
            <w:r w:rsidRPr="00EF6BF2">
              <w:rPr>
                <w:rFonts w:ascii="Consolas" w:hAnsi="Consolas" w:cs="Consolas"/>
                <w:sz w:val="18"/>
                <w:szCs w:val="18"/>
                <w:shd w:val="clear" w:color="auto" w:fill="FFFFFF"/>
              </w:rPr>
              <w:t>": "123456789",</w:t>
            </w:r>
          </w:p>
          <w:p w14:paraId="68F60C9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vc</w:t>
            </w:r>
            <w:proofErr w:type="gramEnd"/>
            <w:r w:rsidRPr="00EF6BF2">
              <w:rPr>
                <w:rFonts w:ascii="Consolas" w:hAnsi="Consolas" w:cs="Consolas"/>
                <w:sz w:val="18"/>
                <w:szCs w:val="18"/>
                <w:shd w:val="clear" w:color="auto" w:fill="FFFFFF"/>
              </w:rPr>
              <w:t>_chronical</w:t>
            </w:r>
            <w:proofErr w:type="spellEnd"/>
            <w:r w:rsidRPr="00EF6BF2">
              <w:rPr>
                <w:rFonts w:ascii="Consolas" w:hAnsi="Consolas" w:cs="Consolas"/>
                <w:sz w:val="18"/>
                <w:szCs w:val="18"/>
                <w:shd w:val="clear" w:color="auto" w:fill="FFFFFF"/>
              </w:rPr>
              <w:t>": [</w:t>
            </w:r>
          </w:p>
          <w:p w14:paraId="424E418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F3543E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1,</w:t>
            </w:r>
          </w:p>
          <w:p w14:paraId="497B60B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1D3A3E3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5E71E03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51B3206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5FEDFBE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7E4F45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357F061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2,</w:t>
            </w:r>
          </w:p>
          <w:p w14:paraId="6518D78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05111A9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7C36678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4E2D865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4388C18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074474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37DF71B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3,</w:t>
            </w:r>
          </w:p>
          <w:p w14:paraId="121979B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765FBA0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51704FC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5CB11F7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12101AF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0EE6C18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59A5AE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4,</w:t>
            </w:r>
          </w:p>
          <w:p w14:paraId="4D9E8FC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56FFD90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3034EF4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79CC508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2E3B48A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335F0C4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lastRenderedPageBreak/>
              <w:t xml:space="preserve">            {</w:t>
            </w:r>
          </w:p>
          <w:p w14:paraId="6065EE6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5,</w:t>
            </w:r>
          </w:p>
          <w:p w14:paraId="4178E37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55BBA04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1A009F4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24EB5EA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749C04A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206BC43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153B03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6,</w:t>
            </w:r>
          </w:p>
          <w:p w14:paraId="629C5BA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2375643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6993966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5DFE059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7529950C"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5747DEB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B3858A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7,</w:t>
            </w:r>
          </w:p>
          <w:p w14:paraId="3BAE5C7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"reason": "P=C",</w:t>
            </w:r>
          </w:p>
          <w:p w14:paraId="2B1DC12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3.333,</w:t>
            </w:r>
          </w:p>
          <w:p w14:paraId="2F87EE6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0CD1BB3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"2020-02-17T09:29:35Z"</w:t>
            </w:r>
          </w:p>
          <w:p w14:paraId="6507DFA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A1B1B9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CFE9CF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prices</w:t>
            </w:r>
            <w:proofErr w:type="gramEnd"/>
            <w:r w:rsidRPr="00EF6BF2">
              <w:rPr>
                <w:rFonts w:ascii="Consolas" w:hAnsi="Consolas" w:cs="Consolas"/>
                <w:sz w:val="18"/>
                <w:szCs w:val="18"/>
                <w:shd w:val="clear" w:color="auto" w:fill="FFFFFF"/>
              </w:rPr>
              <w:t>_chronical</w:t>
            </w:r>
            <w:proofErr w:type="spellEnd"/>
            <w:r w:rsidRPr="00EF6BF2">
              <w:rPr>
                <w:rFonts w:ascii="Consolas" w:hAnsi="Consolas" w:cs="Consolas"/>
                <w:sz w:val="18"/>
                <w:szCs w:val="18"/>
                <w:shd w:val="clear" w:color="auto" w:fill="FFFFFF"/>
              </w:rPr>
              <w:t>": [</w:t>
            </w:r>
          </w:p>
          <w:p w14:paraId="4ED793C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3F4E1FF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1,</w:t>
            </w:r>
          </w:p>
          <w:p w14:paraId="332D810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73BACC4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603B42C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5C7E236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E215FC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1164B0C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2,</w:t>
            </w:r>
          </w:p>
          <w:p w14:paraId="5EDDDD5D"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00821F4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1AF71FF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1591340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E85967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5EB4CD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3,</w:t>
            </w:r>
          </w:p>
          <w:p w14:paraId="0EEF5C9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0FBF3B0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3648949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lastRenderedPageBreak/>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197A752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09EC0C8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3FA9E1A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4,</w:t>
            </w:r>
          </w:p>
          <w:p w14:paraId="73427D2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58C78DC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7A96815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7AEC474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5577985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81CB6F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5,</w:t>
            </w:r>
          </w:p>
          <w:p w14:paraId="30A5299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4B39F86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09FB39C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05E416C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1A4BA75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35E970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6,</w:t>
            </w:r>
          </w:p>
          <w:p w14:paraId="3ED4E81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08D9BB6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23F7964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6C4D8B5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5E78F7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F78135C"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7,</w:t>
            </w:r>
          </w:p>
          <w:p w14:paraId="4C8B9AB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_price_value</w:t>
            </w:r>
            <w:proofErr w:type="spellEnd"/>
            <w:r w:rsidRPr="00EF6BF2">
              <w:rPr>
                <w:rFonts w:ascii="Consolas" w:hAnsi="Consolas" w:cs="Consolas"/>
                <w:sz w:val="18"/>
                <w:szCs w:val="18"/>
                <w:shd w:val="clear" w:color="auto" w:fill="FFFFFF"/>
              </w:rPr>
              <w:t>": 56.50,</w:t>
            </w:r>
          </w:p>
          <w:p w14:paraId="22BC619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2FF7926D"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"2020-02-17T09:29:34Z"</w:t>
            </w:r>
          </w:p>
          <w:p w14:paraId="47B9338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26FA399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87FA87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effective</w:t>
            </w:r>
            <w:proofErr w:type="gramEnd"/>
            <w:r w:rsidRPr="00EF6BF2">
              <w:rPr>
                <w:rFonts w:ascii="Consolas" w:hAnsi="Consolas" w:cs="Consolas"/>
                <w:sz w:val="18"/>
                <w:szCs w:val="18"/>
                <w:shd w:val="clear" w:color="auto" w:fill="FFFFFF"/>
              </w:rPr>
              <w:t>_prices_</w:t>
            </w:r>
            <w:proofErr w:type="gramStart"/>
            <w:r w:rsidRPr="00EF6BF2">
              <w:rPr>
                <w:rFonts w:ascii="Consolas" w:hAnsi="Consolas" w:cs="Consolas"/>
                <w:sz w:val="18"/>
                <w:szCs w:val="18"/>
                <w:shd w:val="clear" w:color="auto" w:fill="FFFFFF"/>
              </w:rPr>
              <w:t>chronical</w:t>
            </w:r>
            <w:proofErr w:type="spellEnd"/>
            <w:proofErr w:type="gramEnd"/>
            <w:r w:rsidRPr="00EF6BF2">
              <w:rPr>
                <w:rFonts w:ascii="Consolas" w:hAnsi="Consolas" w:cs="Consolas"/>
                <w:sz w:val="18"/>
                <w:szCs w:val="18"/>
                <w:shd w:val="clear" w:color="auto" w:fill="FFFFFF"/>
              </w:rPr>
              <w:t>": [],</w:t>
            </w:r>
          </w:p>
          <w:p w14:paraId="046E1AC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w:t>
            </w:r>
            <w:proofErr w:type="gramStart"/>
            <w:r w:rsidRPr="00EF6BF2">
              <w:rPr>
                <w:rFonts w:ascii="Consolas" w:hAnsi="Consolas" w:cs="Consolas"/>
                <w:sz w:val="18"/>
                <w:szCs w:val="18"/>
                <w:shd w:val="clear" w:color="auto" w:fill="FFFFFF"/>
              </w:rPr>
              <w:t>chronical</w:t>
            </w:r>
            <w:proofErr w:type="spellEnd"/>
            <w:proofErr w:type="gramEnd"/>
            <w:r w:rsidRPr="00EF6BF2">
              <w:rPr>
                <w:rFonts w:ascii="Consolas" w:hAnsi="Consolas" w:cs="Consolas"/>
                <w:sz w:val="18"/>
                <w:szCs w:val="18"/>
                <w:shd w:val="clear" w:color="auto" w:fill="FFFFFF"/>
              </w:rPr>
              <w:t>": [</w:t>
            </w:r>
          </w:p>
          <w:p w14:paraId="0F05CCFD"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C95BC1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1,</w:t>
            </w:r>
          </w:p>
          <w:p w14:paraId="475D57F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630516D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5549399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75329A9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316152B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7DAE473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2,</w:t>
            </w:r>
          </w:p>
          <w:p w14:paraId="21EEC69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6044B4DD"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46DB7CB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lastRenderedPageBreak/>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6D4C710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2899707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217B506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3,</w:t>
            </w:r>
          </w:p>
          <w:p w14:paraId="12C95A5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519B6EE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52FB8A8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16FF7195"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60B52E9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21C9C31B"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4,</w:t>
            </w:r>
          </w:p>
          <w:p w14:paraId="544EB1A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6A0170FC"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54586B4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5F188D0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BE770FA"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08E6177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5,</w:t>
            </w:r>
          </w:p>
          <w:p w14:paraId="7E1DFDB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5F9C9553"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1519849F"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0F0177B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65A8AE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1A8FE7E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6,</w:t>
            </w:r>
          </w:p>
          <w:p w14:paraId="1DC0924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7FB7EC2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4DEB8FE0"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60FB5A04"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25B93CE6"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4E61F72E"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"position": 7,</w:t>
            </w:r>
          </w:p>
          <w:p w14:paraId="1F547F52"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"value": 188.31,</w:t>
            </w:r>
          </w:p>
          <w:p w14:paraId="07A53DF1"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revision</w:t>
            </w:r>
            <w:proofErr w:type="gramEnd"/>
            <w:r w:rsidRPr="00EF6BF2">
              <w:rPr>
                <w:rFonts w:ascii="Consolas" w:hAnsi="Consolas" w:cs="Consolas"/>
                <w:sz w:val="18"/>
                <w:szCs w:val="18"/>
                <w:shd w:val="clear" w:color="auto" w:fill="FFFFFF"/>
              </w:rPr>
              <w:t>_number</w:t>
            </w:r>
            <w:proofErr w:type="spellEnd"/>
            <w:r w:rsidRPr="00EF6BF2">
              <w:rPr>
                <w:rFonts w:ascii="Consolas" w:hAnsi="Consolas" w:cs="Consolas"/>
                <w:sz w:val="18"/>
                <w:szCs w:val="18"/>
                <w:shd w:val="clear" w:color="auto" w:fill="FFFFFF"/>
              </w:rPr>
              <w:t>": 1,</w:t>
            </w:r>
          </w:p>
          <w:p w14:paraId="6945EF2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updated</w:t>
            </w:r>
            <w:proofErr w:type="gramEnd"/>
            <w:r w:rsidRPr="00EF6BF2">
              <w:rPr>
                <w:rFonts w:ascii="Consolas" w:hAnsi="Consolas" w:cs="Consolas"/>
                <w:sz w:val="18"/>
                <w:szCs w:val="18"/>
                <w:shd w:val="clear" w:color="auto" w:fill="FFFFFF"/>
              </w:rPr>
              <w:t>_date</w:t>
            </w:r>
            <w:proofErr w:type="spellEnd"/>
            <w:r w:rsidRPr="00EF6BF2">
              <w:rPr>
                <w:rFonts w:ascii="Consolas" w:hAnsi="Consolas" w:cs="Consolas"/>
                <w:sz w:val="18"/>
                <w:szCs w:val="18"/>
                <w:shd w:val="clear" w:color="auto" w:fill="FFFFFF"/>
              </w:rPr>
              <w:t>": "2020-02-17T09:29:36Z"</w:t>
            </w:r>
          </w:p>
          <w:p w14:paraId="3AF4E2F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5FB40D39"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196C2857"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roofErr w:type="spellStart"/>
            <w:proofErr w:type="gramStart"/>
            <w:r w:rsidRPr="00EF6BF2">
              <w:rPr>
                <w:rFonts w:ascii="Consolas" w:hAnsi="Consolas" w:cs="Consolas"/>
                <w:sz w:val="18"/>
                <w:szCs w:val="18"/>
                <w:shd w:val="clear" w:color="auto" w:fill="FFFFFF"/>
              </w:rPr>
              <w:t>remuneration</w:t>
            </w:r>
            <w:proofErr w:type="gramEnd"/>
            <w:r w:rsidRPr="00EF6BF2">
              <w:rPr>
                <w:rFonts w:ascii="Consolas" w:hAnsi="Consolas" w:cs="Consolas"/>
                <w:sz w:val="18"/>
                <w:szCs w:val="18"/>
                <w:shd w:val="clear" w:color="auto" w:fill="FFFFFF"/>
              </w:rPr>
              <w:t>_startingup_</w:t>
            </w:r>
            <w:proofErr w:type="gramStart"/>
            <w:r w:rsidRPr="00EF6BF2">
              <w:rPr>
                <w:rFonts w:ascii="Consolas" w:hAnsi="Consolas" w:cs="Consolas"/>
                <w:sz w:val="18"/>
                <w:szCs w:val="18"/>
                <w:shd w:val="clear" w:color="auto" w:fill="FFFFFF"/>
              </w:rPr>
              <w:t>chronical</w:t>
            </w:r>
            <w:proofErr w:type="spellEnd"/>
            <w:proofErr w:type="gramEnd"/>
            <w:r w:rsidRPr="00EF6BF2">
              <w:rPr>
                <w:rFonts w:ascii="Consolas" w:hAnsi="Consolas" w:cs="Consolas"/>
                <w:sz w:val="18"/>
                <w:szCs w:val="18"/>
                <w:shd w:val="clear" w:color="auto" w:fill="FFFFFF"/>
              </w:rPr>
              <w:t>": []</w:t>
            </w:r>
          </w:p>
          <w:p w14:paraId="655442E8" w14:textId="77777777" w:rsidR="00EF6BF2" w:rsidRPr="00EF6BF2" w:rsidRDefault="00EF6BF2" w:rsidP="009F7C9C">
            <w:pPr>
              <w:spacing w:line="259" w:lineRule="auto"/>
              <w:jc w:val="left"/>
              <w:rPr>
                <w:rFonts w:ascii="Consolas" w:hAnsi="Consolas" w:cs="Consolas"/>
                <w:sz w:val="18"/>
                <w:szCs w:val="18"/>
                <w:shd w:val="clear" w:color="auto" w:fill="FFFFFF"/>
              </w:rPr>
            </w:pPr>
            <w:r w:rsidRPr="00EF6BF2">
              <w:rPr>
                <w:rFonts w:ascii="Consolas" w:hAnsi="Consolas" w:cs="Consolas"/>
                <w:sz w:val="18"/>
                <w:szCs w:val="18"/>
                <w:shd w:val="clear" w:color="auto" w:fill="FFFFFF"/>
              </w:rPr>
              <w:t xml:space="preserve">    }</w:t>
            </w:r>
          </w:p>
          <w:p w14:paraId="11B04C89" w14:textId="7365BD9B" w:rsidR="00EF6BF2" w:rsidRPr="00EF6BF2" w:rsidRDefault="006F0BEE" w:rsidP="009F7C9C">
            <w:pPr>
              <w:spacing w:line="259" w:lineRule="auto"/>
              <w:jc w:val="left"/>
              <w:rPr>
                <w:rFonts w:ascii="Consolas" w:hAnsi="Consolas" w:cs="Consolas"/>
                <w:sz w:val="18"/>
                <w:szCs w:val="18"/>
                <w:shd w:val="clear" w:color="auto" w:fill="FFFFFF"/>
              </w:rPr>
            </w:pPr>
            <w:r>
              <w:rPr>
                <w:rFonts w:ascii="Consolas" w:hAnsi="Consolas" w:cs="Consolas"/>
                <w:sz w:val="18"/>
                <w:szCs w:val="18"/>
                <w:shd w:val="clear" w:color="auto" w:fill="FFFFFF"/>
              </w:rPr>
              <w:t>]</w:t>
            </w:r>
          </w:p>
          <w:p w14:paraId="3374E722" w14:textId="77777777" w:rsidR="00EF6BF2" w:rsidRPr="00EF6BF2" w:rsidRDefault="00EF6BF2" w:rsidP="009F7C9C">
            <w:pPr>
              <w:spacing w:line="259" w:lineRule="auto"/>
              <w:jc w:val="left"/>
              <w:rPr>
                <w:rFonts w:ascii="Consolas" w:hAnsi="Consolas" w:cs="Consolas"/>
                <w:sz w:val="18"/>
                <w:szCs w:val="18"/>
              </w:rPr>
            </w:pPr>
            <w:r w:rsidRPr="00EF6BF2">
              <w:rPr>
                <w:rFonts w:ascii="Consolas" w:hAnsi="Consolas" w:cs="Consolas"/>
                <w:sz w:val="18"/>
                <w:szCs w:val="18"/>
                <w:shd w:val="clear" w:color="auto" w:fill="FFFFFF"/>
              </w:rPr>
              <w:t>]</w:t>
            </w:r>
          </w:p>
        </w:tc>
      </w:tr>
    </w:tbl>
    <w:p w14:paraId="5E5EF550" w14:textId="77777777" w:rsidR="00EF6BF2" w:rsidRDefault="00EF6BF2">
      <w:pPr>
        <w:keepLines w:val="0"/>
        <w:spacing w:before="0"/>
        <w:jc w:val="left"/>
      </w:pPr>
    </w:p>
    <w:p w14:paraId="0CF9CC41" w14:textId="77777777" w:rsidR="00873150" w:rsidRPr="0087304A" w:rsidRDefault="00873150" w:rsidP="00610DA6">
      <w:pPr>
        <w:pStyle w:val="Titre4"/>
      </w:pPr>
      <w:bookmarkStart w:id="52" w:name="_Toc473706303"/>
      <w:bookmarkStart w:id="53" w:name="_Toc486440036"/>
      <w:bookmarkStart w:id="54" w:name="_Toc202536129"/>
      <w:r w:rsidRPr="0087304A">
        <w:lastRenderedPageBreak/>
        <w:t>Règles de gestion</w:t>
      </w:r>
      <w:bookmarkEnd w:id="52"/>
      <w:bookmarkEnd w:id="53"/>
      <w:bookmarkEnd w:id="54"/>
    </w:p>
    <w:p w14:paraId="661D9D1F" w14:textId="77777777" w:rsidR="00873150" w:rsidRPr="00D34404" w:rsidRDefault="00873150" w:rsidP="00873150">
      <w:pPr>
        <w:rPr>
          <w:b/>
          <w:sz w:val="20"/>
          <w:u w:val="single"/>
        </w:rPr>
      </w:pPr>
      <w:r w:rsidRPr="007F20DB">
        <w:rPr>
          <w:b/>
          <w:sz w:val="20"/>
          <w:u w:val="single"/>
        </w:rPr>
        <w:t>Règle de gestion en fonction des paramètres d’entrée :</w:t>
      </w:r>
    </w:p>
    <w:p w14:paraId="1921A15B" w14:textId="77777777" w:rsidR="00873150" w:rsidRDefault="00873150" w:rsidP="00873150"/>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FD21A7" w:rsidRPr="001E739F" w14:paraId="12A2EBDA" w14:textId="77777777" w:rsidTr="009A0197">
        <w:trPr>
          <w:trHeight w:val="315"/>
          <w:jc w:val="center"/>
        </w:trPr>
        <w:tc>
          <w:tcPr>
            <w:tcW w:w="2400" w:type="dxa"/>
            <w:shd w:val="clear" w:color="auto" w:fill="2F75B5"/>
            <w:vAlign w:val="center"/>
            <w:hideMark/>
          </w:tcPr>
          <w:p w14:paraId="3C11E32D" w14:textId="77777777" w:rsidR="00FD21A7" w:rsidRPr="001E739F" w:rsidRDefault="00FD21A7" w:rsidP="009A0197">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15451B54" w14:textId="77777777" w:rsidR="00FD21A7" w:rsidRPr="001E739F" w:rsidRDefault="00FD21A7" w:rsidP="009A0197">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17362129" w14:textId="77777777" w:rsidR="00FD21A7" w:rsidRPr="001E739F" w:rsidRDefault="00FD21A7" w:rsidP="009A0197">
            <w:pPr>
              <w:spacing w:before="0"/>
              <w:jc w:val="center"/>
              <w:rPr>
                <w:rFonts w:cs="Tahoma"/>
                <w:b/>
                <w:bCs/>
                <w:color w:val="FFFFFF"/>
                <w:sz w:val="20"/>
              </w:rPr>
            </w:pPr>
            <w:r w:rsidRPr="001E739F">
              <w:rPr>
                <w:rFonts w:cs="Tahoma"/>
                <w:b/>
                <w:bCs/>
                <w:color w:val="FFFFFF"/>
                <w:sz w:val="20"/>
              </w:rPr>
              <w:t>Numéro</w:t>
            </w:r>
          </w:p>
        </w:tc>
      </w:tr>
      <w:tr w:rsidR="003F52BF" w:rsidRPr="001E739F" w14:paraId="55913F6F" w14:textId="77777777" w:rsidTr="009A0197">
        <w:trPr>
          <w:trHeight w:val="61"/>
          <w:jc w:val="center"/>
        </w:trPr>
        <w:tc>
          <w:tcPr>
            <w:tcW w:w="2400" w:type="dxa"/>
            <w:shd w:val="clear" w:color="000000" w:fill="FFFFFF"/>
            <w:vAlign w:val="center"/>
          </w:tcPr>
          <w:p w14:paraId="143D75E2" w14:textId="3466CFA9" w:rsidR="003F52BF" w:rsidRPr="0041428A" w:rsidRDefault="003F52BF" w:rsidP="003F52BF">
            <w:pPr>
              <w:keepLines w:val="0"/>
              <w:spacing w:before="0"/>
              <w:jc w:val="left"/>
              <w:rPr>
                <w:rFonts w:cs="Tahoma"/>
                <w:b/>
                <w:bCs/>
                <w:sz w:val="20"/>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tcPr>
          <w:p w14:paraId="14E02B02" w14:textId="673954B1" w:rsidR="003F52BF" w:rsidRPr="00DC2BBD" w:rsidRDefault="003F52BF" w:rsidP="003F52BF">
            <w:pPr>
              <w:keepLines w:val="0"/>
              <w:spacing w:before="0" w:line="264" w:lineRule="atLeast"/>
              <w:jc w:val="left"/>
              <w:rPr>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76DE9F46" w14:textId="18E9902C" w:rsidR="003F52BF" w:rsidRDefault="003F52BF" w:rsidP="003F52BF">
            <w:pPr>
              <w:keepLines w:val="0"/>
              <w:spacing w:before="0" w:line="264" w:lineRule="atLeast"/>
              <w:jc w:val="left"/>
              <w:rPr>
                <w:rFonts w:cs="Tahoma"/>
                <w:b/>
                <w:bCs/>
                <w:color w:val="000000"/>
                <w:sz w:val="20"/>
              </w:rPr>
            </w:pPr>
            <w:bookmarkStart w:id="55" w:name="RG_E1_01"/>
            <w:r>
              <w:rPr>
                <w:rFonts w:cs="Tahoma"/>
                <w:b/>
                <w:bCs/>
                <w:color w:val="000000"/>
                <w:sz w:val="20"/>
              </w:rPr>
              <w:t>RG_E_01</w:t>
            </w:r>
            <w:bookmarkEnd w:id="55"/>
          </w:p>
        </w:tc>
      </w:tr>
      <w:tr w:rsidR="003F52BF" w:rsidRPr="001E739F" w14:paraId="1B8D2984" w14:textId="77777777" w:rsidTr="009A0197">
        <w:trPr>
          <w:trHeight w:val="61"/>
          <w:jc w:val="center"/>
        </w:trPr>
        <w:tc>
          <w:tcPr>
            <w:tcW w:w="2400" w:type="dxa"/>
            <w:shd w:val="clear" w:color="000000" w:fill="FFFFFF"/>
            <w:vAlign w:val="center"/>
          </w:tcPr>
          <w:p w14:paraId="3035A9E3" w14:textId="77777777" w:rsidR="003F52BF" w:rsidRPr="00E734FD" w:rsidRDefault="003F52BF" w:rsidP="003F52BF">
            <w:pPr>
              <w:keepLines w:val="0"/>
              <w:spacing w:before="0"/>
              <w:jc w:val="left"/>
              <w:rPr>
                <w:rFonts w:cs="Tahoma"/>
                <w:b/>
                <w:bCs/>
                <w:sz w:val="20"/>
                <w:lang w:val="en-US"/>
              </w:rPr>
            </w:pPr>
            <w:proofErr w:type="spellStart"/>
            <w:r w:rsidRPr="00E734FD">
              <w:rPr>
                <w:rFonts w:cs="Tahoma"/>
                <w:b/>
                <w:bCs/>
                <w:sz w:val="20"/>
                <w:lang w:val="en-US"/>
              </w:rPr>
              <w:t>start_date</w:t>
            </w:r>
            <w:proofErr w:type="spellEnd"/>
          </w:p>
          <w:p w14:paraId="15C33CDD" w14:textId="77777777" w:rsidR="003F52BF" w:rsidRPr="00E734FD" w:rsidRDefault="003F52BF" w:rsidP="003F52BF">
            <w:pPr>
              <w:keepLines w:val="0"/>
              <w:spacing w:before="0"/>
              <w:jc w:val="left"/>
              <w:rPr>
                <w:rFonts w:cs="Tahoma"/>
                <w:b/>
                <w:bCs/>
                <w:sz w:val="20"/>
                <w:lang w:val="en-US"/>
              </w:rPr>
            </w:pPr>
            <w:proofErr w:type="spellStart"/>
            <w:r w:rsidRPr="00E734FD">
              <w:rPr>
                <w:rFonts w:cs="Tahoma"/>
                <w:b/>
                <w:bCs/>
                <w:sz w:val="20"/>
                <w:lang w:val="en-US"/>
              </w:rPr>
              <w:t>end_date</w:t>
            </w:r>
            <w:proofErr w:type="spellEnd"/>
          </w:p>
          <w:p w14:paraId="7E02A420" w14:textId="77777777" w:rsidR="003F52BF" w:rsidRPr="00C24070" w:rsidRDefault="003F52BF" w:rsidP="003F52BF">
            <w:pPr>
              <w:keepLines w:val="0"/>
              <w:spacing w:before="0"/>
              <w:jc w:val="left"/>
              <w:rPr>
                <w:rFonts w:cs="Tahoma"/>
                <w:b/>
                <w:bCs/>
                <w:sz w:val="20"/>
                <w:lang w:val="en-US"/>
              </w:rPr>
            </w:pPr>
            <w:proofErr w:type="spellStart"/>
            <w:r w:rsidRPr="00E734FD">
              <w:rPr>
                <w:rFonts w:cs="Tahoma"/>
                <w:b/>
                <w:bCs/>
                <w:sz w:val="20"/>
                <w:lang w:val="en-US"/>
              </w:rPr>
              <w:t>date_type</w:t>
            </w:r>
            <w:proofErr w:type="spellEnd"/>
          </w:p>
        </w:tc>
        <w:tc>
          <w:tcPr>
            <w:tcW w:w="5394" w:type="dxa"/>
            <w:shd w:val="clear" w:color="000000" w:fill="FFFFFF"/>
            <w:vAlign w:val="center"/>
          </w:tcPr>
          <w:p w14:paraId="465F6885" w14:textId="77777777" w:rsidR="003F52BF" w:rsidRPr="00DC2BBD" w:rsidRDefault="003F52BF" w:rsidP="003F52BF">
            <w:pPr>
              <w:keepLines w:val="0"/>
              <w:spacing w:before="0" w:line="264" w:lineRule="atLeast"/>
              <w:jc w:val="left"/>
              <w:rPr>
                <w:sz w:val="20"/>
              </w:rPr>
            </w:pPr>
            <w:r w:rsidRPr="00746266">
              <w:rPr>
                <w:sz w:val="20"/>
              </w:rPr>
              <w:t>Paramètres obligatoires</w:t>
            </w:r>
          </w:p>
        </w:tc>
        <w:tc>
          <w:tcPr>
            <w:tcW w:w="1984" w:type="dxa"/>
            <w:shd w:val="clear" w:color="000000" w:fill="FFFFFF"/>
            <w:vAlign w:val="center"/>
          </w:tcPr>
          <w:p w14:paraId="55398AC2" w14:textId="77777777" w:rsidR="003F52BF" w:rsidRDefault="003F52BF" w:rsidP="003F52BF">
            <w:pPr>
              <w:keepLines w:val="0"/>
              <w:spacing w:before="0" w:line="264" w:lineRule="atLeast"/>
              <w:jc w:val="left"/>
              <w:rPr>
                <w:rFonts w:cs="Tahoma"/>
                <w:b/>
                <w:bCs/>
                <w:color w:val="000000"/>
                <w:sz w:val="20"/>
              </w:rPr>
            </w:pPr>
            <w:bookmarkStart w:id="56" w:name="RG_E1_02"/>
            <w:r>
              <w:rPr>
                <w:rFonts w:cs="Tahoma"/>
                <w:b/>
                <w:bCs/>
                <w:color w:val="000000"/>
                <w:sz w:val="20"/>
              </w:rPr>
              <w:t>RG_E_02</w:t>
            </w:r>
            <w:bookmarkEnd w:id="56"/>
          </w:p>
        </w:tc>
      </w:tr>
      <w:tr w:rsidR="003F52BF" w:rsidRPr="001E739F" w14:paraId="6A849107" w14:textId="77777777" w:rsidTr="009A0197">
        <w:trPr>
          <w:trHeight w:val="61"/>
          <w:jc w:val="center"/>
        </w:trPr>
        <w:tc>
          <w:tcPr>
            <w:tcW w:w="2400" w:type="dxa"/>
            <w:shd w:val="clear" w:color="000000" w:fill="FFFFFF"/>
            <w:vAlign w:val="center"/>
          </w:tcPr>
          <w:p w14:paraId="117E7C28" w14:textId="77777777" w:rsidR="003F52BF" w:rsidRDefault="003F52BF" w:rsidP="003F52BF">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3C6DBDC8" w14:textId="77777777" w:rsidR="003F52BF" w:rsidRPr="0041428A" w:rsidRDefault="003F52BF" w:rsidP="003F52BF">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591684C9" w14:textId="77777777" w:rsidR="003F52BF" w:rsidRPr="00DC2BBD" w:rsidRDefault="003F52BF" w:rsidP="003F52BF">
            <w:pPr>
              <w:keepLines w:val="0"/>
              <w:spacing w:before="0" w:line="264" w:lineRule="atLeast"/>
              <w:jc w:val="left"/>
              <w:rPr>
                <w:sz w:val="20"/>
              </w:rPr>
            </w:pPr>
            <w:r>
              <w:rPr>
                <w:sz w:val="20"/>
              </w:rPr>
              <w:t xml:space="preserve">Le format de la date doit être </w:t>
            </w:r>
            <w:r w:rsidRPr="00037037">
              <w:rPr>
                <w:sz w:val="20"/>
              </w:rPr>
              <w:t xml:space="preserve">ISO 8601 : </w:t>
            </w:r>
            <w:proofErr w:type="spellStart"/>
            <w:r w:rsidRPr="00037037">
              <w:rPr>
                <w:sz w:val="20"/>
              </w:rPr>
              <w:t>YYYY-MM-</w:t>
            </w:r>
            <w:proofErr w:type="gramStart"/>
            <w:r w:rsidRPr="00037037">
              <w:rPr>
                <w:sz w:val="20"/>
              </w:rPr>
              <w:t>DDThh:</w:t>
            </w:r>
            <w:proofErr w:type="gramEnd"/>
            <w:r w:rsidRPr="00037037">
              <w:rPr>
                <w:sz w:val="20"/>
              </w:rPr>
              <w:t>mm:ssZ</w:t>
            </w:r>
            <w:proofErr w:type="spellEnd"/>
          </w:p>
        </w:tc>
        <w:tc>
          <w:tcPr>
            <w:tcW w:w="1984" w:type="dxa"/>
            <w:shd w:val="clear" w:color="000000" w:fill="FFFFFF"/>
            <w:vAlign w:val="center"/>
          </w:tcPr>
          <w:p w14:paraId="4FF0F8C6" w14:textId="77777777" w:rsidR="003F52BF" w:rsidRDefault="003F52BF" w:rsidP="003F52BF">
            <w:pPr>
              <w:keepLines w:val="0"/>
              <w:spacing w:before="0" w:line="264" w:lineRule="atLeast"/>
              <w:jc w:val="left"/>
              <w:rPr>
                <w:rFonts w:cs="Tahoma"/>
                <w:b/>
                <w:bCs/>
                <w:color w:val="000000"/>
                <w:sz w:val="20"/>
              </w:rPr>
            </w:pPr>
            <w:bookmarkStart w:id="57" w:name="RG_E1_03"/>
            <w:r>
              <w:rPr>
                <w:rFonts w:cs="Tahoma"/>
                <w:b/>
                <w:bCs/>
                <w:color w:val="000000"/>
                <w:sz w:val="20"/>
              </w:rPr>
              <w:t>RG_E_03</w:t>
            </w:r>
            <w:bookmarkEnd w:id="57"/>
          </w:p>
        </w:tc>
      </w:tr>
      <w:tr w:rsidR="003F52BF" w:rsidRPr="001E739F" w14:paraId="2138EC02" w14:textId="77777777" w:rsidTr="009A0197">
        <w:trPr>
          <w:trHeight w:val="61"/>
          <w:jc w:val="center"/>
        </w:trPr>
        <w:tc>
          <w:tcPr>
            <w:tcW w:w="2400" w:type="dxa"/>
            <w:shd w:val="clear" w:color="000000" w:fill="FFFFFF"/>
            <w:vAlign w:val="center"/>
          </w:tcPr>
          <w:p w14:paraId="7ABCB638" w14:textId="77777777" w:rsidR="003F52BF" w:rsidRPr="00C24070" w:rsidRDefault="003F52BF" w:rsidP="003F52BF">
            <w:pPr>
              <w:keepLines w:val="0"/>
              <w:spacing w:before="0"/>
              <w:jc w:val="left"/>
              <w:rPr>
                <w:rFonts w:cs="Tahoma"/>
                <w:b/>
                <w:bCs/>
                <w:sz w:val="20"/>
                <w:lang w:val="en-US"/>
              </w:rPr>
            </w:pPr>
            <w:proofErr w:type="spellStart"/>
            <w:r w:rsidRPr="00C24070">
              <w:rPr>
                <w:rFonts w:cs="Tahoma"/>
                <w:b/>
                <w:bCs/>
                <w:sz w:val="20"/>
                <w:lang w:val="en-US"/>
              </w:rPr>
              <w:t>start_date</w:t>
            </w:r>
            <w:proofErr w:type="spellEnd"/>
          </w:p>
          <w:p w14:paraId="34A78C23" w14:textId="77777777" w:rsidR="003F52BF" w:rsidRPr="00C24070" w:rsidRDefault="003F52BF" w:rsidP="003F52BF">
            <w:pPr>
              <w:keepLines w:val="0"/>
              <w:spacing w:before="0"/>
              <w:jc w:val="left"/>
              <w:rPr>
                <w:rFonts w:cs="Tahoma"/>
                <w:b/>
                <w:bCs/>
                <w:sz w:val="20"/>
                <w:lang w:val="en-US"/>
              </w:rPr>
            </w:pPr>
            <w:proofErr w:type="spellStart"/>
            <w:r w:rsidRPr="00C24070">
              <w:rPr>
                <w:rFonts w:cs="Tahoma"/>
                <w:b/>
                <w:bCs/>
                <w:sz w:val="20"/>
                <w:lang w:val="en-US"/>
              </w:rPr>
              <w:t>end_date</w:t>
            </w:r>
            <w:proofErr w:type="spellEnd"/>
            <w:r w:rsidRPr="00C24070">
              <w:rPr>
                <w:rFonts w:cs="Tahoma"/>
                <w:b/>
                <w:bCs/>
                <w:sz w:val="20"/>
                <w:lang w:val="en-US"/>
              </w:rPr>
              <w:t xml:space="preserve"> </w:t>
            </w:r>
          </w:p>
          <w:p w14:paraId="1AB7F60E" w14:textId="77777777" w:rsidR="003F52BF" w:rsidRPr="00C24070" w:rsidRDefault="003F52BF" w:rsidP="003F52BF">
            <w:pPr>
              <w:keepLines w:val="0"/>
              <w:spacing w:before="0"/>
              <w:jc w:val="left"/>
              <w:rPr>
                <w:rFonts w:cs="Tahoma"/>
                <w:b/>
                <w:bCs/>
                <w:sz w:val="20"/>
                <w:lang w:val="en-US"/>
              </w:rPr>
            </w:pPr>
            <w:proofErr w:type="spellStart"/>
            <w:r w:rsidRPr="00C24070">
              <w:rPr>
                <w:rFonts w:cs="Tahoma"/>
                <w:b/>
                <w:bCs/>
                <w:sz w:val="20"/>
                <w:lang w:val="en-US"/>
              </w:rPr>
              <w:t>date_type</w:t>
            </w:r>
            <w:proofErr w:type="spellEnd"/>
          </w:p>
        </w:tc>
        <w:tc>
          <w:tcPr>
            <w:tcW w:w="5394" w:type="dxa"/>
            <w:shd w:val="clear" w:color="000000" w:fill="FFFFFF"/>
            <w:vAlign w:val="center"/>
          </w:tcPr>
          <w:p w14:paraId="1E673AAC" w14:textId="77777777" w:rsidR="003F52BF" w:rsidRDefault="003F52BF" w:rsidP="003F52BF">
            <w:pPr>
              <w:keepLines w:val="0"/>
              <w:spacing w:before="0" w:line="264" w:lineRule="atLeast"/>
              <w:jc w:val="left"/>
              <w:rPr>
                <w:rFonts w:cs="Tahoma"/>
                <w:color w:val="000000"/>
                <w:sz w:val="20"/>
              </w:rPr>
            </w:pPr>
            <w:r>
              <w:rPr>
                <w:rFonts w:cs="Tahoma"/>
                <w:color w:val="000000"/>
                <w:sz w:val="20"/>
              </w:rPr>
              <w:t xml:space="preserve">Si </w:t>
            </w:r>
            <w:proofErr w:type="spellStart"/>
            <w:r>
              <w:rPr>
                <w:rFonts w:cs="Tahoma"/>
                <w:color w:val="000000"/>
                <w:sz w:val="20"/>
              </w:rPr>
              <w:t>date_type</w:t>
            </w:r>
            <w:proofErr w:type="spellEnd"/>
            <w:r>
              <w:rPr>
                <w:rFonts w:cs="Tahoma"/>
                <w:color w:val="000000"/>
                <w:sz w:val="20"/>
              </w:rPr>
              <w:t xml:space="preserve"> = BALANCING, </w:t>
            </w:r>
          </w:p>
          <w:p w14:paraId="7942AC2D" w14:textId="77777777" w:rsidR="003F52BF" w:rsidRPr="00DC2BBD" w:rsidRDefault="003F52BF" w:rsidP="003F52BF">
            <w:pPr>
              <w:keepLines w:val="0"/>
              <w:spacing w:before="0" w:line="264" w:lineRule="atLeast"/>
              <w:jc w:val="left"/>
              <w:rPr>
                <w:sz w:val="20"/>
              </w:rPr>
            </w:pPr>
            <w:proofErr w:type="gramStart"/>
            <w:r>
              <w:rPr>
                <w:rFonts w:cs="Tahoma"/>
                <w:color w:val="000000"/>
                <w:sz w:val="20"/>
              </w:rPr>
              <w:t>l</w:t>
            </w:r>
            <w:r w:rsidRPr="00F67B33">
              <w:rPr>
                <w:rFonts w:cs="Tahoma"/>
                <w:color w:val="000000"/>
                <w:sz w:val="20"/>
              </w:rPr>
              <w:t>a</w:t>
            </w:r>
            <w:proofErr w:type="gramEnd"/>
            <w:r w:rsidRPr="00F67B33">
              <w:rPr>
                <w:rFonts w:cs="Tahoma"/>
                <w:color w:val="000000"/>
                <w:sz w:val="20"/>
              </w:rPr>
              <w:t xml:space="preserve">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égale </w:t>
            </w:r>
            <w:r w:rsidRPr="00F67B33">
              <w:rPr>
                <w:rFonts w:cs="Tahoma"/>
                <w:color w:val="000000"/>
                <w:sz w:val="20"/>
              </w:rPr>
              <w:t xml:space="preserve">à </w:t>
            </w:r>
            <w:r>
              <w:rPr>
                <w:rFonts w:cs="Tahoma"/>
                <w:color w:val="000000"/>
                <w:sz w:val="20"/>
              </w:rPr>
              <w:t>24 heures</w:t>
            </w:r>
          </w:p>
        </w:tc>
        <w:tc>
          <w:tcPr>
            <w:tcW w:w="1984" w:type="dxa"/>
            <w:shd w:val="clear" w:color="000000" w:fill="FFFFFF"/>
            <w:vAlign w:val="center"/>
          </w:tcPr>
          <w:p w14:paraId="0DD4366F" w14:textId="77777777" w:rsidR="003F52BF" w:rsidRDefault="003F52BF" w:rsidP="003F52BF">
            <w:pPr>
              <w:keepLines w:val="0"/>
              <w:spacing w:before="0" w:line="264" w:lineRule="atLeast"/>
              <w:jc w:val="left"/>
              <w:rPr>
                <w:rFonts w:cs="Tahoma"/>
                <w:b/>
                <w:bCs/>
                <w:color w:val="000000"/>
                <w:sz w:val="20"/>
              </w:rPr>
            </w:pPr>
            <w:bookmarkStart w:id="58" w:name="RG_E1_04"/>
            <w:r>
              <w:rPr>
                <w:rFonts w:cs="Tahoma"/>
                <w:b/>
                <w:bCs/>
                <w:color w:val="000000"/>
                <w:sz w:val="20"/>
              </w:rPr>
              <w:t>RG_E_04</w:t>
            </w:r>
            <w:bookmarkEnd w:id="58"/>
          </w:p>
        </w:tc>
      </w:tr>
      <w:tr w:rsidR="003F52BF" w:rsidRPr="001E739F" w14:paraId="63FA3038" w14:textId="77777777" w:rsidTr="009A0197">
        <w:trPr>
          <w:trHeight w:val="61"/>
          <w:jc w:val="center"/>
        </w:trPr>
        <w:tc>
          <w:tcPr>
            <w:tcW w:w="2400" w:type="dxa"/>
            <w:shd w:val="clear" w:color="000000" w:fill="FFFFFF"/>
            <w:vAlign w:val="center"/>
          </w:tcPr>
          <w:p w14:paraId="1FC2DE99" w14:textId="77777777" w:rsidR="003F52BF" w:rsidRPr="00C24070" w:rsidRDefault="003F52BF" w:rsidP="003F52BF">
            <w:pPr>
              <w:keepLines w:val="0"/>
              <w:spacing w:before="0"/>
              <w:jc w:val="left"/>
              <w:rPr>
                <w:rFonts w:cs="Tahoma"/>
                <w:b/>
                <w:bCs/>
                <w:sz w:val="20"/>
                <w:lang w:val="en-US"/>
              </w:rPr>
            </w:pPr>
            <w:proofErr w:type="spellStart"/>
            <w:r w:rsidRPr="00C24070">
              <w:rPr>
                <w:rFonts w:cs="Tahoma"/>
                <w:b/>
                <w:bCs/>
                <w:sz w:val="20"/>
                <w:lang w:val="en-US"/>
              </w:rPr>
              <w:t>start_date</w:t>
            </w:r>
            <w:proofErr w:type="spellEnd"/>
          </w:p>
          <w:p w14:paraId="11E24D34" w14:textId="77777777" w:rsidR="003F52BF" w:rsidRPr="00C24070" w:rsidRDefault="003F52BF" w:rsidP="003F52BF">
            <w:pPr>
              <w:keepLines w:val="0"/>
              <w:spacing w:before="0"/>
              <w:jc w:val="left"/>
              <w:rPr>
                <w:rFonts w:cs="Tahoma"/>
                <w:b/>
                <w:bCs/>
                <w:sz w:val="20"/>
                <w:lang w:val="en-US"/>
              </w:rPr>
            </w:pPr>
            <w:proofErr w:type="spellStart"/>
            <w:r w:rsidRPr="00C24070">
              <w:rPr>
                <w:rFonts w:cs="Tahoma"/>
                <w:b/>
                <w:bCs/>
                <w:sz w:val="20"/>
                <w:lang w:val="en-US"/>
              </w:rPr>
              <w:t>end_date</w:t>
            </w:r>
            <w:proofErr w:type="spellEnd"/>
            <w:r w:rsidRPr="00C24070">
              <w:rPr>
                <w:rFonts w:cs="Tahoma"/>
                <w:b/>
                <w:bCs/>
                <w:sz w:val="20"/>
                <w:lang w:val="en-US"/>
              </w:rPr>
              <w:t xml:space="preserve"> </w:t>
            </w:r>
          </w:p>
          <w:p w14:paraId="31B89184" w14:textId="77777777" w:rsidR="003F52BF" w:rsidRPr="00C24070" w:rsidRDefault="003F52BF" w:rsidP="003F52BF">
            <w:pPr>
              <w:keepLines w:val="0"/>
              <w:spacing w:before="0"/>
              <w:jc w:val="left"/>
              <w:rPr>
                <w:rFonts w:cs="Tahoma"/>
                <w:b/>
                <w:bCs/>
                <w:sz w:val="20"/>
                <w:lang w:val="en-US"/>
              </w:rPr>
            </w:pPr>
            <w:proofErr w:type="spellStart"/>
            <w:r w:rsidRPr="00C24070">
              <w:rPr>
                <w:rFonts w:cs="Tahoma"/>
                <w:b/>
                <w:bCs/>
                <w:sz w:val="20"/>
                <w:lang w:val="en-US"/>
              </w:rPr>
              <w:t>date_type</w:t>
            </w:r>
            <w:proofErr w:type="spellEnd"/>
          </w:p>
        </w:tc>
        <w:tc>
          <w:tcPr>
            <w:tcW w:w="5394" w:type="dxa"/>
            <w:shd w:val="clear" w:color="000000" w:fill="FFFFFF"/>
            <w:vAlign w:val="center"/>
          </w:tcPr>
          <w:p w14:paraId="10B355B0" w14:textId="77777777" w:rsidR="003F52BF" w:rsidRDefault="003F52BF" w:rsidP="003F52BF">
            <w:pPr>
              <w:keepLines w:val="0"/>
              <w:spacing w:before="0" w:line="264" w:lineRule="atLeast"/>
              <w:jc w:val="left"/>
              <w:rPr>
                <w:rFonts w:cs="Tahoma"/>
                <w:color w:val="000000"/>
                <w:sz w:val="20"/>
              </w:rPr>
            </w:pPr>
            <w:r>
              <w:rPr>
                <w:rFonts w:cs="Tahoma"/>
                <w:color w:val="000000"/>
                <w:sz w:val="20"/>
              </w:rPr>
              <w:t xml:space="preserve">Si </w:t>
            </w:r>
            <w:proofErr w:type="spellStart"/>
            <w:r>
              <w:rPr>
                <w:rFonts w:cs="Tahoma"/>
                <w:color w:val="000000"/>
                <w:sz w:val="20"/>
              </w:rPr>
              <w:t>date_type</w:t>
            </w:r>
            <w:proofErr w:type="spellEnd"/>
            <w:r>
              <w:rPr>
                <w:rFonts w:cs="Tahoma"/>
                <w:color w:val="000000"/>
                <w:sz w:val="20"/>
              </w:rPr>
              <w:t xml:space="preserve"> = UPDATED, </w:t>
            </w:r>
          </w:p>
          <w:p w14:paraId="4AEB0785" w14:textId="676B90FA" w:rsidR="003F52BF" w:rsidRPr="00DC2BBD" w:rsidRDefault="003F52BF" w:rsidP="003F52BF">
            <w:pPr>
              <w:keepLines w:val="0"/>
              <w:spacing w:before="0" w:line="264" w:lineRule="atLeast"/>
              <w:jc w:val="left"/>
              <w:rPr>
                <w:sz w:val="20"/>
              </w:rPr>
            </w:pPr>
            <w:proofErr w:type="gramStart"/>
            <w:r>
              <w:rPr>
                <w:rFonts w:cs="Tahoma"/>
                <w:color w:val="000000"/>
                <w:sz w:val="20"/>
              </w:rPr>
              <w:t>l</w:t>
            </w:r>
            <w:r w:rsidRPr="00F67B33">
              <w:rPr>
                <w:rFonts w:cs="Tahoma"/>
                <w:color w:val="000000"/>
                <w:sz w:val="20"/>
              </w:rPr>
              <w:t>a</w:t>
            </w:r>
            <w:proofErr w:type="gramEnd"/>
            <w:r w:rsidRPr="00F67B33">
              <w:rPr>
                <w:rFonts w:cs="Tahoma"/>
                <w:color w:val="000000"/>
                <w:sz w:val="20"/>
              </w:rPr>
              <w:t xml:space="preserve">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au </w:t>
            </w:r>
            <w:r w:rsidR="002347AC">
              <w:rPr>
                <w:rFonts w:cs="Tahoma"/>
                <w:color w:val="000000"/>
                <w:sz w:val="20"/>
              </w:rPr>
              <w:t>maximum</w:t>
            </w:r>
            <w:r>
              <w:rPr>
                <w:rFonts w:cs="Tahoma"/>
                <w:color w:val="000000"/>
                <w:sz w:val="20"/>
              </w:rPr>
              <w:t xml:space="preserve"> de 7 jours</w:t>
            </w:r>
          </w:p>
        </w:tc>
        <w:tc>
          <w:tcPr>
            <w:tcW w:w="1984" w:type="dxa"/>
            <w:shd w:val="clear" w:color="000000" w:fill="FFFFFF"/>
            <w:vAlign w:val="center"/>
          </w:tcPr>
          <w:p w14:paraId="358C5734" w14:textId="77777777" w:rsidR="003F52BF" w:rsidRDefault="003F52BF" w:rsidP="003F52BF">
            <w:pPr>
              <w:keepLines w:val="0"/>
              <w:spacing w:before="0" w:line="264" w:lineRule="atLeast"/>
              <w:jc w:val="left"/>
              <w:rPr>
                <w:rFonts w:cs="Tahoma"/>
                <w:b/>
                <w:bCs/>
                <w:color w:val="000000"/>
                <w:sz w:val="20"/>
              </w:rPr>
            </w:pPr>
            <w:bookmarkStart w:id="59" w:name="RG_E1_05"/>
            <w:r>
              <w:rPr>
                <w:rFonts w:cs="Tahoma"/>
                <w:b/>
                <w:bCs/>
                <w:color w:val="000000"/>
                <w:sz w:val="20"/>
              </w:rPr>
              <w:t>RG_E_05</w:t>
            </w:r>
            <w:bookmarkEnd w:id="59"/>
          </w:p>
        </w:tc>
      </w:tr>
      <w:tr w:rsidR="003F52BF" w:rsidRPr="001E739F" w14:paraId="74402F7D" w14:textId="77777777" w:rsidTr="009A0197">
        <w:trPr>
          <w:trHeight w:val="61"/>
          <w:jc w:val="center"/>
        </w:trPr>
        <w:tc>
          <w:tcPr>
            <w:tcW w:w="2400" w:type="dxa"/>
            <w:shd w:val="clear" w:color="000000" w:fill="FFFFFF"/>
            <w:vAlign w:val="center"/>
          </w:tcPr>
          <w:p w14:paraId="1018B561" w14:textId="77777777" w:rsidR="003F52BF" w:rsidRDefault="003F52BF" w:rsidP="003F52BF">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1EF30655" w14:textId="77777777" w:rsidR="003F52BF" w:rsidRDefault="003F52BF" w:rsidP="003F52BF">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6C46B847" w14:textId="77777777" w:rsidR="003F52BF" w:rsidRDefault="003F52BF" w:rsidP="003F52BF">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9119C6">
              <w:rPr>
                <w:rFonts w:cs="Tahoma"/>
                <w:b/>
                <w:color w:val="000000"/>
                <w:sz w:val="20"/>
              </w:rPr>
              <w:t>start_date</w:t>
            </w:r>
            <w:proofErr w:type="spellEnd"/>
            <w:r w:rsidRPr="00F67B33">
              <w:rPr>
                <w:rFonts w:cs="Tahoma"/>
                <w:color w:val="000000"/>
                <w:sz w:val="20"/>
              </w:rPr>
              <w:t xml:space="preserve"> </w:t>
            </w:r>
            <w:r>
              <w:rPr>
                <w:rFonts w:cs="Tahoma"/>
                <w:color w:val="000000"/>
                <w:sz w:val="20"/>
              </w:rPr>
              <w:t xml:space="preserve">doit être inférieur </w:t>
            </w:r>
            <w:r w:rsidRPr="00F67B33">
              <w:rPr>
                <w:rFonts w:cs="Tahoma"/>
                <w:color w:val="000000"/>
                <w:sz w:val="20"/>
              </w:rPr>
              <w:t xml:space="preserve">à </w:t>
            </w:r>
            <w:proofErr w:type="spellStart"/>
            <w:r w:rsidRPr="009119C6">
              <w:rPr>
                <w:rFonts w:cs="Tahoma"/>
                <w:b/>
                <w:color w:val="000000"/>
                <w:sz w:val="20"/>
              </w:rPr>
              <w:t>end_date</w:t>
            </w:r>
            <w:proofErr w:type="spellEnd"/>
          </w:p>
        </w:tc>
        <w:tc>
          <w:tcPr>
            <w:tcW w:w="1984" w:type="dxa"/>
            <w:shd w:val="clear" w:color="000000" w:fill="FFFFFF"/>
            <w:vAlign w:val="center"/>
          </w:tcPr>
          <w:p w14:paraId="70186DFB" w14:textId="77777777" w:rsidR="003F52BF" w:rsidRDefault="003F52BF" w:rsidP="003F52BF">
            <w:pPr>
              <w:keepLines w:val="0"/>
              <w:spacing w:before="0" w:line="264" w:lineRule="atLeast"/>
              <w:jc w:val="left"/>
              <w:rPr>
                <w:rFonts w:cs="Tahoma"/>
                <w:b/>
                <w:bCs/>
                <w:color w:val="000000"/>
                <w:sz w:val="20"/>
              </w:rPr>
            </w:pPr>
            <w:bookmarkStart w:id="60" w:name="RG_E1_06"/>
            <w:r>
              <w:rPr>
                <w:rFonts w:cs="Tahoma"/>
                <w:b/>
                <w:bCs/>
                <w:color w:val="000000"/>
                <w:sz w:val="20"/>
              </w:rPr>
              <w:t>RG_E_06</w:t>
            </w:r>
            <w:bookmarkEnd w:id="60"/>
          </w:p>
        </w:tc>
      </w:tr>
      <w:tr w:rsidR="003F52BF" w:rsidRPr="001E739F" w14:paraId="3447DEAB" w14:textId="77777777" w:rsidTr="009A0197">
        <w:trPr>
          <w:trHeight w:val="61"/>
          <w:jc w:val="center"/>
        </w:trPr>
        <w:tc>
          <w:tcPr>
            <w:tcW w:w="2400" w:type="dxa"/>
            <w:shd w:val="clear" w:color="000000" w:fill="FFFFFF"/>
            <w:vAlign w:val="center"/>
          </w:tcPr>
          <w:p w14:paraId="5D6AD19C" w14:textId="77777777" w:rsidR="003F52BF" w:rsidRDefault="003F52BF" w:rsidP="003F52BF">
            <w:pPr>
              <w:keepLines w:val="0"/>
              <w:spacing w:before="0"/>
              <w:jc w:val="left"/>
              <w:rPr>
                <w:rFonts w:cs="Tahoma"/>
                <w:b/>
                <w:bCs/>
                <w:sz w:val="20"/>
              </w:rPr>
            </w:pPr>
            <w:proofErr w:type="spellStart"/>
            <w:proofErr w:type="gramStart"/>
            <w:r w:rsidRPr="0041428A">
              <w:rPr>
                <w:rFonts w:cs="Tahoma"/>
                <w:b/>
                <w:bCs/>
                <w:sz w:val="20"/>
              </w:rPr>
              <w:t>date</w:t>
            </w:r>
            <w:proofErr w:type="gramEnd"/>
            <w:r w:rsidRPr="0041428A">
              <w:rPr>
                <w:rFonts w:cs="Tahoma"/>
                <w:b/>
                <w:bCs/>
                <w:sz w:val="20"/>
              </w:rPr>
              <w:t>_type</w:t>
            </w:r>
            <w:proofErr w:type="spellEnd"/>
          </w:p>
        </w:tc>
        <w:tc>
          <w:tcPr>
            <w:tcW w:w="5394" w:type="dxa"/>
            <w:shd w:val="clear" w:color="000000" w:fill="FFFFFF"/>
            <w:vAlign w:val="center"/>
          </w:tcPr>
          <w:p w14:paraId="65F8299B" w14:textId="77777777" w:rsidR="003F52BF" w:rsidRDefault="003F52BF" w:rsidP="003F52BF">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Pr>
                <w:rFonts w:cs="Tahoma"/>
                <w:b/>
                <w:color w:val="000000"/>
                <w:sz w:val="20"/>
              </w:rPr>
              <w:t>date</w:t>
            </w:r>
            <w:r w:rsidRPr="00BA4953">
              <w:rPr>
                <w:rFonts w:cs="Tahoma"/>
                <w:b/>
                <w:color w:val="000000"/>
                <w:sz w:val="20"/>
              </w:rPr>
              <w:t>_type</w:t>
            </w:r>
            <w:proofErr w:type="spellEnd"/>
            <w:r w:rsidRPr="00F67B33">
              <w:rPr>
                <w:rFonts w:cs="Tahoma"/>
                <w:color w:val="000000"/>
                <w:sz w:val="20"/>
              </w:rPr>
              <w:t xml:space="preserve"> </w:t>
            </w:r>
            <w:r>
              <w:rPr>
                <w:rFonts w:cs="Tahoma"/>
                <w:color w:val="000000"/>
                <w:sz w:val="20"/>
              </w:rPr>
              <w:t xml:space="preserve">doit être dans la liste : UPDATED / BALANCING </w:t>
            </w:r>
          </w:p>
        </w:tc>
        <w:tc>
          <w:tcPr>
            <w:tcW w:w="1984" w:type="dxa"/>
            <w:shd w:val="clear" w:color="000000" w:fill="FFFFFF"/>
            <w:vAlign w:val="center"/>
          </w:tcPr>
          <w:p w14:paraId="7C611AA3" w14:textId="77777777" w:rsidR="003F52BF" w:rsidRDefault="003F52BF" w:rsidP="003F52BF">
            <w:pPr>
              <w:keepLines w:val="0"/>
              <w:spacing w:before="0" w:line="264" w:lineRule="atLeast"/>
              <w:jc w:val="left"/>
              <w:rPr>
                <w:rFonts w:cs="Tahoma"/>
                <w:b/>
                <w:bCs/>
                <w:color w:val="000000"/>
                <w:sz w:val="20"/>
              </w:rPr>
            </w:pPr>
            <w:bookmarkStart w:id="61" w:name="RG_E1_07"/>
            <w:r>
              <w:rPr>
                <w:rFonts w:cs="Tahoma"/>
                <w:b/>
                <w:bCs/>
                <w:color w:val="000000"/>
                <w:sz w:val="20"/>
              </w:rPr>
              <w:t>RG_E_07</w:t>
            </w:r>
            <w:bookmarkEnd w:id="61"/>
          </w:p>
        </w:tc>
      </w:tr>
      <w:tr w:rsidR="003F52BF" w:rsidRPr="001E739F" w14:paraId="44577950" w14:textId="77777777" w:rsidTr="009A0197">
        <w:trPr>
          <w:trHeight w:val="61"/>
          <w:jc w:val="center"/>
        </w:trPr>
        <w:tc>
          <w:tcPr>
            <w:tcW w:w="2400" w:type="dxa"/>
            <w:shd w:val="clear" w:color="000000" w:fill="FFFFFF"/>
            <w:vAlign w:val="center"/>
          </w:tcPr>
          <w:p w14:paraId="44361EE9" w14:textId="77777777" w:rsidR="003F52BF" w:rsidRDefault="003F52BF" w:rsidP="003F52BF">
            <w:pPr>
              <w:keepLines w:val="0"/>
              <w:spacing w:before="0"/>
              <w:jc w:val="left"/>
              <w:rPr>
                <w:rFonts w:cs="Tahoma"/>
                <w:b/>
                <w:bCs/>
                <w:sz w:val="20"/>
              </w:rPr>
            </w:pPr>
            <w:proofErr w:type="spellStart"/>
            <w:proofErr w:type="gramStart"/>
            <w:r w:rsidRPr="00BA4953">
              <w:rPr>
                <w:rFonts w:cs="Tahoma"/>
                <w:b/>
                <w:color w:val="000000"/>
                <w:sz w:val="20"/>
              </w:rPr>
              <w:t>offer</w:t>
            </w:r>
            <w:proofErr w:type="gramEnd"/>
            <w:r w:rsidRPr="00BA4953">
              <w:rPr>
                <w:rFonts w:cs="Tahoma"/>
                <w:b/>
                <w:color w:val="000000"/>
                <w:sz w:val="20"/>
              </w:rPr>
              <w:t>_type</w:t>
            </w:r>
            <w:proofErr w:type="spellEnd"/>
          </w:p>
        </w:tc>
        <w:tc>
          <w:tcPr>
            <w:tcW w:w="5394" w:type="dxa"/>
            <w:shd w:val="clear" w:color="000000" w:fill="FFFFFF"/>
            <w:vAlign w:val="center"/>
          </w:tcPr>
          <w:p w14:paraId="6B4CB3D9" w14:textId="7449A853" w:rsidR="003F52BF" w:rsidRDefault="003F52BF" w:rsidP="003F52BF">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BA4953">
              <w:rPr>
                <w:rFonts w:cs="Tahoma"/>
                <w:b/>
                <w:color w:val="000000"/>
                <w:sz w:val="20"/>
              </w:rPr>
              <w:t>offer_type</w:t>
            </w:r>
            <w:proofErr w:type="spellEnd"/>
            <w:r w:rsidRPr="00F67B33">
              <w:rPr>
                <w:rFonts w:cs="Tahoma"/>
                <w:color w:val="000000"/>
                <w:sz w:val="20"/>
              </w:rPr>
              <w:t xml:space="preserve"> </w:t>
            </w:r>
            <w:r>
              <w:rPr>
                <w:rFonts w:cs="Tahoma"/>
                <w:color w:val="000000"/>
                <w:sz w:val="20"/>
              </w:rPr>
              <w:t xml:space="preserve">doit être dans la liste : </w:t>
            </w:r>
            <w:r w:rsidRPr="00D14E46">
              <w:rPr>
                <w:rFonts w:cs="Tahoma"/>
                <w:color w:val="000000"/>
                <w:sz w:val="20"/>
              </w:rPr>
              <w:t>STDRR / SPECIFIC</w:t>
            </w:r>
            <w:r w:rsidR="00804F1E" w:rsidRPr="00804F1E">
              <w:rPr>
                <w:rFonts w:cs="Tahoma"/>
                <w:sz w:val="20"/>
                <w:highlight w:val="yellow"/>
              </w:rPr>
              <w:t>/ STD_MARI_SA /STD_MARI_DA</w:t>
            </w:r>
          </w:p>
          <w:p w14:paraId="789C788D" w14:textId="77777777" w:rsidR="003F52BF" w:rsidRDefault="003F52BF" w:rsidP="003F52BF">
            <w:pPr>
              <w:keepLines w:val="0"/>
              <w:spacing w:before="0" w:line="264" w:lineRule="atLeast"/>
              <w:jc w:val="left"/>
              <w:rPr>
                <w:rFonts w:cs="Tahoma"/>
                <w:color w:val="000000"/>
                <w:sz w:val="20"/>
              </w:rPr>
            </w:pPr>
            <w:r>
              <w:rPr>
                <w:rFonts w:cs="Tahoma"/>
                <w:color w:val="000000"/>
                <w:sz w:val="20"/>
              </w:rPr>
              <w:t xml:space="preserve">Si le paramètre </w:t>
            </w:r>
            <w:proofErr w:type="spellStart"/>
            <w:r w:rsidRPr="00F1049E">
              <w:rPr>
                <w:rFonts w:cs="Tahoma"/>
                <w:b/>
                <w:color w:val="000000"/>
                <w:sz w:val="20"/>
              </w:rPr>
              <w:t>offer_type</w:t>
            </w:r>
            <w:proofErr w:type="spellEnd"/>
            <w:r>
              <w:rPr>
                <w:rFonts w:cs="Tahoma"/>
                <w:color w:val="000000"/>
                <w:sz w:val="20"/>
              </w:rPr>
              <w:t xml:space="preserve"> n’est pas précisé, la ressource retourne l’ensemble des données </w:t>
            </w:r>
          </w:p>
        </w:tc>
        <w:tc>
          <w:tcPr>
            <w:tcW w:w="1984" w:type="dxa"/>
            <w:shd w:val="clear" w:color="000000" w:fill="FFFFFF"/>
            <w:vAlign w:val="center"/>
          </w:tcPr>
          <w:p w14:paraId="25C9A8A5" w14:textId="77777777" w:rsidR="003F52BF" w:rsidRDefault="003F52BF" w:rsidP="003F52BF">
            <w:pPr>
              <w:keepLines w:val="0"/>
              <w:spacing w:before="0" w:line="264" w:lineRule="atLeast"/>
              <w:jc w:val="left"/>
              <w:rPr>
                <w:rFonts w:cs="Tahoma"/>
                <w:b/>
                <w:bCs/>
                <w:color w:val="000000"/>
                <w:sz w:val="20"/>
              </w:rPr>
            </w:pPr>
            <w:bookmarkStart w:id="62" w:name="RG_E1_08"/>
            <w:r>
              <w:rPr>
                <w:rFonts w:cs="Tahoma"/>
                <w:b/>
                <w:bCs/>
                <w:color w:val="000000"/>
                <w:sz w:val="20"/>
              </w:rPr>
              <w:t>RG_E_08</w:t>
            </w:r>
            <w:bookmarkEnd w:id="62"/>
          </w:p>
        </w:tc>
      </w:tr>
      <w:tr w:rsidR="00850D28" w:rsidRPr="001E739F" w14:paraId="369B94DA" w14:textId="77777777" w:rsidTr="009A0197">
        <w:trPr>
          <w:trHeight w:val="61"/>
          <w:jc w:val="center"/>
        </w:trPr>
        <w:tc>
          <w:tcPr>
            <w:tcW w:w="2400" w:type="dxa"/>
            <w:shd w:val="clear" w:color="000000" w:fill="FFFFFF"/>
            <w:vAlign w:val="center"/>
          </w:tcPr>
          <w:p w14:paraId="6AD5D4D1" w14:textId="77777777" w:rsidR="00850D28" w:rsidRPr="00BA4953" w:rsidRDefault="00850D28" w:rsidP="00850D28">
            <w:pPr>
              <w:keepLines w:val="0"/>
              <w:spacing w:before="0"/>
              <w:jc w:val="left"/>
              <w:rPr>
                <w:rFonts w:cs="Tahoma"/>
                <w:b/>
                <w:color w:val="000000"/>
                <w:sz w:val="20"/>
              </w:rPr>
            </w:pPr>
            <w:proofErr w:type="spellStart"/>
            <w:proofErr w:type="gramStart"/>
            <w:r w:rsidRPr="00661757">
              <w:rPr>
                <w:rFonts w:cs="Tahoma"/>
                <w:b/>
                <w:bCs/>
                <w:sz w:val="20"/>
              </w:rPr>
              <w:t>retrieve</w:t>
            </w:r>
            <w:proofErr w:type="gramEnd"/>
            <w:r w:rsidRPr="00661757">
              <w:rPr>
                <w:rFonts w:cs="Tahoma"/>
                <w:b/>
                <w:bCs/>
                <w:sz w:val="20"/>
              </w:rPr>
              <w:t>_history</w:t>
            </w:r>
            <w:proofErr w:type="spellEnd"/>
          </w:p>
        </w:tc>
        <w:tc>
          <w:tcPr>
            <w:tcW w:w="5394" w:type="dxa"/>
            <w:shd w:val="clear" w:color="000000" w:fill="FFFFFF"/>
            <w:vAlign w:val="center"/>
          </w:tcPr>
          <w:p w14:paraId="28523F34" w14:textId="77777777" w:rsidR="00850D28" w:rsidRDefault="00850D28" w:rsidP="00850D28">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661757">
              <w:rPr>
                <w:rFonts w:cs="Tahoma"/>
                <w:b/>
                <w:bCs/>
                <w:sz w:val="20"/>
              </w:rPr>
              <w:t>retrieve_history</w:t>
            </w:r>
            <w:proofErr w:type="spellEnd"/>
            <w:r>
              <w:rPr>
                <w:rFonts w:cs="Tahoma"/>
                <w:color w:val="000000"/>
                <w:sz w:val="20"/>
              </w:rPr>
              <w:t xml:space="preserve"> est facultatif. </w:t>
            </w:r>
          </w:p>
          <w:p w14:paraId="764F694E" w14:textId="77777777" w:rsidR="00850D28" w:rsidRDefault="00850D28" w:rsidP="00850D28">
            <w:pPr>
              <w:keepLines w:val="0"/>
              <w:spacing w:before="0" w:line="264" w:lineRule="atLeast"/>
              <w:jc w:val="left"/>
              <w:rPr>
                <w:rFonts w:cs="Tahoma"/>
                <w:color w:val="000000"/>
                <w:sz w:val="20"/>
              </w:rPr>
            </w:pPr>
            <w:r>
              <w:rPr>
                <w:rFonts w:cs="Tahoma"/>
                <w:color w:val="000000"/>
                <w:sz w:val="20"/>
              </w:rPr>
              <w:t xml:space="preserve">Lorsqu’il est précisé, il doit être dans la liste : YES / NO </w:t>
            </w:r>
          </w:p>
          <w:p w14:paraId="5F87D71C" w14:textId="77777777" w:rsidR="00850D28" w:rsidRDefault="00850D28" w:rsidP="00850D28">
            <w:pPr>
              <w:keepLines w:val="0"/>
              <w:spacing w:before="0" w:line="264" w:lineRule="atLeast"/>
              <w:jc w:val="left"/>
              <w:rPr>
                <w:rFonts w:cs="Tahoma"/>
                <w:color w:val="000000"/>
                <w:sz w:val="20"/>
              </w:rPr>
            </w:pPr>
            <w:proofErr w:type="gramStart"/>
            <w:r>
              <w:rPr>
                <w:rFonts w:cs="Tahoma"/>
                <w:color w:val="000000"/>
                <w:sz w:val="20"/>
              </w:rPr>
              <w:t>Si il</w:t>
            </w:r>
            <w:proofErr w:type="gramEnd"/>
            <w:r>
              <w:rPr>
                <w:rFonts w:cs="Tahoma"/>
                <w:color w:val="000000"/>
                <w:sz w:val="20"/>
              </w:rPr>
              <w:t xml:space="preserve"> n’est pas précisé, c’est la valeur NO qui est renseignée par défaut </w:t>
            </w:r>
          </w:p>
          <w:p w14:paraId="79543E16" w14:textId="77777777" w:rsidR="00850D28" w:rsidRDefault="00850D28" w:rsidP="00850D28">
            <w:pPr>
              <w:keepLines w:val="0"/>
              <w:spacing w:before="0" w:line="264" w:lineRule="atLeast"/>
              <w:jc w:val="left"/>
              <w:rPr>
                <w:rFonts w:cs="Tahoma"/>
                <w:color w:val="000000"/>
                <w:sz w:val="20"/>
              </w:rPr>
            </w:pPr>
            <w:r>
              <w:rPr>
                <w:rFonts w:cs="Tahoma"/>
                <w:color w:val="000000"/>
                <w:sz w:val="20"/>
              </w:rPr>
              <w:t>Pour la valeur NO, l’émetteur recevra la dernière version des données publiées</w:t>
            </w:r>
          </w:p>
          <w:p w14:paraId="2FDEC7EE" w14:textId="6C78A836" w:rsidR="00850D28" w:rsidRDefault="00850D28" w:rsidP="00850D28">
            <w:pPr>
              <w:keepLines w:val="0"/>
              <w:spacing w:before="0" w:line="264" w:lineRule="atLeast"/>
              <w:jc w:val="left"/>
              <w:rPr>
                <w:rFonts w:cs="Tahoma"/>
                <w:color w:val="000000"/>
                <w:sz w:val="20"/>
              </w:rPr>
            </w:pPr>
            <w:r>
              <w:rPr>
                <w:rFonts w:cs="Tahoma"/>
                <w:color w:val="000000"/>
                <w:sz w:val="20"/>
              </w:rPr>
              <w:t>Si la valeur est à YES, l’émetteur recevra l’historique des données publiées</w:t>
            </w:r>
          </w:p>
        </w:tc>
        <w:tc>
          <w:tcPr>
            <w:tcW w:w="1984" w:type="dxa"/>
            <w:shd w:val="clear" w:color="000000" w:fill="FFFFFF"/>
            <w:vAlign w:val="center"/>
          </w:tcPr>
          <w:p w14:paraId="10A8CBB5" w14:textId="77777777" w:rsidR="00850D28" w:rsidRDefault="00850D28" w:rsidP="00850D28">
            <w:pPr>
              <w:keepLines w:val="0"/>
              <w:spacing w:before="0" w:line="264" w:lineRule="atLeast"/>
              <w:jc w:val="left"/>
              <w:rPr>
                <w:rFonts w:cs="Tahoma"/>
                <w:b/>
                <w:bCs/>
                <w:color w:val="000000"/>
                <w:sz w:val="20"/>
              </w:rPr>
            </w:pPr>
            <w:bookmarkStart w:id="63" w:name="RG_E1_09"/>
            <w:r>
              <w:rPr>
                <w:rFonts w:cs="Tahoma"/>
                <w:b/>
                <w:bCs/>
                <w:color w:val="000000"/>
                <w:sz w:val="20"/>
              </w:rPr>
              <w:t>RG_E_09</w:t>
            </w:r>
            <w:bookmarkEnd w:id="63"/>
          </w:p>
        </w:tc>
      </w:tr>
      <w:tr w:rsidR="00850D28" w:rsidRPr="001E739F" w14:paraId="4A4D7140" w14:textId="77777777" w:rsidTr="009A0197">
        <w:trPr>
          <w:trHeight w:val="61"/>
          <w:jc w:val="center"/>
        </w:trPr>
        <w:tc>
          <w:tcPr>
            <w:tcW w:w="2400" w:type="dxa"/>
            <w:shd w:val="clear" w:color="000000" w:fill="FFFFFF"/>
            <w:vAlign w:val="center"/>
          </w:tcPr>
          <w:p w14:paraId="09AA4E95" w14:textId="77777777" w:rsidR="00850D28" w:rsidRPr="00661757" w:rsidRDefault="00850D28" w:rsidP="00850D28">
            <w:pPr>
              <w:keepLines w:val="0"/>
              <w:spacing w:before="0"/>
              <w:jc w:val="left"/>
              <w:rPr>
                <w:rFonts w:cs="Tahoma"/>
                <w:b/>
                <w:bCs/>
                <w:sz w:val="20"/>
              </w:rPr>
            </w:pPr>
            <w:proofErr w:type="gramStart"/>
            <w:r w:rsidRPr="0041428A">
              <w:rPr>
                <w:rFonts w:cs="Tahoma"/>
                <w:b/>
                <w:bCs/>
                <w:sz w:val="20"/>
              </w:rPr>
              <w:t>range</w:t>
            </w:r>
            <w:proofErr w:type="gramEnd"/>
          </w:p>
        </w:tc>
        <w:tc>
          <w:tcPr>
            <w:tcW w:w="5394" w:type="dxa"/>
            <w:shd w:val="clear" w:color="000000" w:fill="FFFFFF"/>
            <w:vAlign w:val="center"/>
          </w:tcPr>
          <w:p w14:paraId="2F8525DA" w14:textId="77777777" w:rsidR="00850D28" w:rsidRDefault="00850D28" w:rsidP="00850D28">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r w:rsidRPr="00661757">
              <w:rPr>
                <w:rFonts w:cs="Tahoma"/>
                <w:b/>
                <w:bCs/>
                <w:sz w:val="20"/>
              </w:rPr>
              <w:t>r</w:t>
            </w:r>
            <w:r>
              <w:rPr>
                <w:rFonts w:cs="Tahoma"/>
                <w:b/>
                <w:bCs/>
                <w:sz w:val="20"/>
              </w:rPr>
              <w:t xml:space="preserve">ange </w:t>
            </w:r>
            <w:r>
              <w:rPr>
                <w:rFonts w:cs="Tahoma"/>
                <w:color w:val="000000"/>
                <w:sz w:val="20"/>
              </w:rPr>
              <w:t xml:space="preserve">doit être de la forme </w:t>
            </w:r>
            <w:r w:rsidRPr="00814E15">
              <w:rPr>
                <w:rFonts w:cs="Tahoma"/>
                <w:sz w:val="20"/>
              </w:rPr>
              <w:t>X-Y</w:t>
            </w:r>
            <w:r>
              <w:rPr>
                <w:rFonts w:cs="Tahoma"/>
                <w:color w:val="000000"/>
                <w:sz w:val="20"/>
              </w:rPr>
              <w:t xml:space="preserve"> (valeur numérique). Exemple pour un premier appel : 1-1000 </w:t>
            </w:r>
          </w:p>
          <w:p w14:paraId="2209DFC8" w14:textId="77777777" w:rsidR="00850D28" w:rsidRDefault="00850D28" w:rsidP="00850D28">
            <w:pPr>
              <w:keepLines w:val="0"/>
              <w:spacing w:before="0" w:line="264" w:lineRule="atLeast"/>
              <w:jc w:val="left"/>
              <w:rPr>
                <w:rFonts w:cs="Tahoma"/>
                <w:color w:val="000000"/>
                <w:sz w:val="20"/>
              </w:rPr>
            </w:pPr>
            <w:r>
              <w:rPr>
                <w:rFonts w:cs="Tahoma"/>
                <w:color w:val="000000"/>
                <w:sz w:val="20"/>
              </w:rPr>
              <w:t xml:space="preserve">La valeur X correspond au premier élément demandé, Y au dernier élément. </w:t>
            </w:r>
          </w:p>
          <w:p w14:paraId="6FDACF59" w14:textId="77777777" w:rsidR="00850D28" w:rsidRDefault="00850D28" w:rsidP="00850D28">
            <w:pPr>
              <w:keepLines w:val="0"/>
              <w:spacing w:before="0" w:line="264" w:lineRule="atLeast"/>
              <w:jc w:val="left"/>
              <w:rPr>
                <w:rFonts w:cs="Tahoma"/>
                <w:color w:val="000000"/>
                <w:sz w:val="20"/>
              </w:rPr>
            </w:pPr>
            <w:r>
              <w:rPr>
                <w:rFonts w:cs="Tahoma"/>
                <w:color w:val="000000"/>
                <w:sz w:val="20"/>
              </w:rPr>
              <w:t xml:space="preserve">Ce paramètre permet de gérer la pagination. </w:t>
            </w:r>
          </w:p>
          <w:p w14:paraId="3851856A" w14:textId="77777777" w:rsidR="00850D28" w:rsidRDefault="00850D28" w:rsidP="00850D28">
            <w:pPr>
              <w:keepLines w:val="0"/>
              <w:spacing w:before="0" w:line="264" w:lineRule="atLeast"/>
              <w:jc w:val="left"/>
              <w:rPr>
                <w:rFonts w:cs="Tahoma"/>
                <w:color w:val="000000"/>
                <w:sz w:val="20"/>
              </w:rPr>
            </w:pPr>
            <w:r>
              <w:rPr>
                <w:rFonts w:cs="Tahoma"/>
                <w:color w:val="000000"/>
                <w:sz w:val="20"/>
              </w:rPr>
              <w:t xml:space="preserve">En cas de réponse partielle, le code retour 206 est renvoyé </w:t>
            </w:r>
          </w:p>
          <w:p w14:paraId="3F6C2768" w14:textId="77777777" w:rsidR="00850D28" w:rsidRDefault="00850D28" w:rsidP="00850D28">
            <w:pPr>
              <w:keepLines w:val="0"/>
              <w:spacing w:before="0"/>
              <w:rPr>
                <w:rFonts w:cs="Tahoma"/>
                <w:color w:val="000000"/>
                <w:sz w:val="18"/>
                <w:szCs w:val="18"/>
              </w:rPr>
            </w:pPr>
            <w:r w:rsidRPr="00DC0162">
              <w:rPr>
                <w:rFonts w:cs="Tahoma"/>
                <w:color w:val="000000"/>
                <w:sz w:val="18"/>
                <w:szCs w:val="18"/>
              </w:rPr>
              <w:t>Sur interrogation de la dernière page, le code 20</w:t>
            </w:r>
            <w:r>
              <w:rPr>
                <w:rFonts w:cs="Tahoma"/>
                <w:color w:val="000000"/>
                <w:sz w:val="18"/>
                <w:szCs w:val="18"/>
              </w:rPr>
              <w:t>6</w:t>
            </w:r>
            <w:r w:rsidRPr="00DC0162">
              <w:rPr>
                <w:rFonts w:cs="Tahoma"/>
                <w:color w:val="000000"/>
                <w:sz w:val="18"/>
                <w:szCs w:val="18"/>
              </w:rPr>
              <w:t xml:space="preserve"> est </w:t>
            </w:r>
            <w:r>
              <w:rPr>
                <w:rFonts w:cs="Tahoma"/>
                <w:color w:val="000000"/>
                <w:sz w:val="18"/>
                <w:szCs w:val="18"/>
              </w:rPr>
              <w:t xml:space="preserve">toujours </w:t>
            </w:r>
            <w:r w:rsidRPr="00DC0162">
              <w:rPr>
                <w:rFonts w:cs="Tahoma"/>
                <w:color w:val="000000"/>
                <w:sz w:val="18"/>
                <w:szCs w:val="18"/>
              </w:rPr>
              <w:t>renvoyé</w:t>
            </w:r>
            <w:r>
              <w:rPr>
                <w:rFonts w:cs="Tahoma"/>
                <w:color w:val="000000"/>
                <w:sz w:val="18"/>
                <w:szCs w:val="18"/>
              </w:rPr>
              <w:t xml:space="preserve"> </w:t>
            </w:r>
          </w:p>
          <w:p w14:paraId="5979EE74" w14:textId="33309454" w:rsidR="00850D28" w:rsidRDefault="00850D28" w:rsidP="00850D28">
            <w:pPr>
              <w:keepLines w:val="0"/>
              <w:spacing w:before="0" w:line="264" w:lineRule="atLeast"/>
              <w:jc w:val="left"/>
              <w:rPr>
                <w:rFonts w:cs="Tahoma"/>
                <w:color w:val="000000"/>
                <w:sz w:val="20"/>
              </w:rPr>
            </w:pPr>
          </w:p>
        </w:tc>
        <w:tc>
          <w:tcPr>
            <w:tcW w:w="1984" w:type="dxa"/>
            <w:shd w:val="clear" w:color="000000" w:fill="FFFFFF"/>
            <w:vAlign w:val="center"/>
          </w:tcPr>
          <w:p w14:paraId="35BDB820" w14:textId="77777777" w:rsidR="00850D28" w:rsidRDefault="00850D28" w:rsidP="00850D28">
            <w:pPr>
              <w:keepLines w:val="0"/>
              <w:spacing w:before="0" w:line="264" w:lineRule="atLeast"/>
              <w:jc w:val="left"/>
              <w:rPr>
                <w:rFonts w:cs="Tahoma"/>
                <w:b/>
                <w:bCs/>
                <w:color w:val="000000"/>
                <w:sz w:val="20"/>
              </w:rPr>
            </w:pPr>
            <w:bookmarkStart w:id="64" w:name="RG_E1_10"/>
            <w:r>
              <w:rPr>
                <w:rFonts w:cs="Tahoma"/>
                <w:b/>
                <w:bCs/>
                <w:color w:val="000000"/>
                <w:sz w:val="20"/>
              </w:rPr>
              <w:t>RG_E_10</w:t>
            </w:r>
            <w:bookmarkEnd w:id="64"/>
          </w:p>
        </w:tc>
      </w:tr>
    </w:tbl>
    <w:p w14:paraId="22444767" w14:textId="77777777" w:rsidR="002F6D9D" w:rsidRDefault="002F6D9D" w:rsidP="00873150">
      <w:pPr>
        <w:rPr>
          <w:rFonts w:cs="Tahoma"/>
          <w:b/>
          <w:sz w:val="20"/>
          <w:u w:val="single"/>
        </w:rPr>
      </w:pPr>
    </w:p>
    <w:p w14:paraId="5E5FE8FB" w14:textId="6906F44C" w:rsidR="009F7C9C" w:rsidRDefault="009F7C9C" w:rsidP="009F7C9C">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r w:rsidR="003F52BF">
        <w:rPr>
          <w:rFonts w:cs="Tahoma"/>
          <w:b/>
          <w:sz w:val="20"/>
          <w:u w:val="single"/>
        </w:rPr>
        <w:t xml:space="preserve"> </w:t>
      </w:r>
    </w:p>
    <w:p w14:paraId="50DB2DC1" w14:textId="77777777" w:rsidR="003F52BF" w:rsidRDefault="003F52BF" w:rsidP="009F7C9C">
      <w:pPr>
        <w:rPr>
          <w:rFonts w:cs="Tahoma"/>
          <w:b/>
          <w:sz w:val="20"/>
          <w:u w:val="single"/>
        </w:rPr>
      </w:pPr>
    </w:p>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3F52BF" w:rsidRPr="001E739F" w14:paraId="7B7E97BB" w14:textId="77777777" w:rsidTr="00FB0AED">
        <w:trPr>
          <w:trHeight w:val="315"/>
          <w:jc w:val="center"/>
        </w:trPr>
        <w:tc>
          <w:tcPr>
            <w:tcW w:w="7794" w:type="dxa"/>
            <w:shd w:val="clear" w:color="auto" w:fill="2F75B5"/>
            <w:vAlign w:val="center"/>
          </w:tcPr>
          <w:p w14:paraId="4AD6E68B" w14:textId="77777777" w:rsidR="003F52BF" w:rsidRPr="001E739F" w:rsidRDefault="003F52BF" w:rsidP="00FB0AED">
            <w:pPr>
              <w:spacing w:before="0"/>
              <w:jc w:val="center"/>
              <w:rPr>
                <w:rFonts w:cs="Tahoma"/>
                <w:b/>
                <w:bCs/>
                <w:color w:val="FFFFFF"/>
                <w:sz w:val="20"/>
              </w:rPr>
            </w:pPr>
            <w:r w:rsidRPr="001E739F">
              <w:rPr>
                <w:rFonts w:cs="Tahoma"/>
                <w:b/>
                <w:bCs/>
                <w:color w:val="FFFFFF"/>
                <w:sz w:val="20"/>
              </w:rPr>
              <w:t>Description</w:t>
            </w:r>
          </w:p>
        </w:tc>
        <w:tc>
          <w:tcPr>
            <w:tcW w:w="1867" w:type="dxa"/>
            <w:shd w:val="clear" w:color="auto" w:fill="2F75B5"/>
            <w:vAlign w:val="center"/>
          </w:tcPr>
          <w:p w14:paraId="315741A8" w14:textId="77777777" w:rsidR="003F52BF" w:rsidRPr="001E739F" w:rsidRDefault="003F52BF" w:rsidP="00FB0AED">
            <w:pPr>
              <w:spacing w:before="0"/>
              <w:jc w:val="center"/>
              <w:rPr>
                <w:rFonts w:cs="Tahoma"/>
                <w:b/>
                <w:bCs/>
                <w:color w:val="FFFFFF"/>
                <w:sz w:val="20"/>
              </w:rPr>
            </w:pPr>
            <w:r>
              <w:rPr>
                <w:rFonts w:cs="Tahoma"/>
                <w:b/>
                <w:bCs/>
                <w:color w:val="FFFFFF"/>
                <w:sz w:val="20"/>
              </w:rPr>
              <w:t>Numéro</w:t>
            </w:r>
          </w:p>
        </w:tc>
      </w:tr>
      <w:tr w:rsidR="003F52BF" w:rsidRPr="001E739F" w14:paraId="1E2EE61C" w14:textId="77777777" w:rsidTr="00FB0AED">
        <w:trPr>
          <w:trHeight w:val="251"/>
          <w:jc w:val="center"/>
        </w:trPr>
        <w:tc>
          <w:tcPr>
            <w:tcW w:w="7794" w:type="dxa"/>
            <w:shd w:val="clear" w:color="000000" w:fill="FFFFFF"/>
            <w:vAlign w:val="center"/>
          </w:tcPr>
          <w:p w14:paraId="428FC8A2" w14:textId="12D7903F" w:rsidR="003F52BF" w:rsidRPr="00DD75EA" w:rsidRDefault="003F52BF" w:rsidP="003F52BF">
            <w:pPr>
              <w:keepLines w:val="0"/>
              <w:spacing w:before="0" w:line="264" w:lineRule="atLeast"/>
              <w:jc w:val="left"/>
              <w:rPr>
                <w:rFonts w:cs="Tahoma"/>
                <w:sz w:val="20"/>
              </w:rPr>
            </w:pPr>
            <w:r w:rsidRPr="006E6186">
              <w:rPr>
                <w:rFonts w:cs="Tahoma"/>
                <w:sz w:val="18"/>
              </w:rPr>
              <w:lastRenderedPageBreak/>
              <w:t>Les résultats seront ordonnés par EDA et date d’ajustement</w:t>
            </w:r>
          </w:p>
        </w:tc>
        <w:tc>
          <w:tcPr>
            <w:tcW w:w="1867" w:type="dxa"/>
            <w:shd w:val="clear" w:color="000000" w:fill="FFFFFF"/>
            <w:vAlign w:val="center"/>
          </w:tcPr>
          <w:p w14:paraId="2110D7AE" w14:textId="77777777" w:rsidR="003F52BF" w:rsidRPr="006E6186" w:rsidRDefault="003F52BF" w:rsidP="003F52BF">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r w:rsidR="003F52BF" w:rsidRPr="001E739F" w14:paraId="140FA001" w14:textId="77777777" w:rsidTr="00FB0AED">
        <w:trPr>
          <w:trHeight w:val="61"/>
          <w:jc w:val="center"/>
        </w:trPr>
        <w:tc>
          <w:tcPr>
            <w:tcW w:w="7794" w:type="dxa"/>
            <w:shd w:val="clear" w:color="000000" w:fill="FFFFFF"/>
            <w:vAlign w:val="center"/>
          </w:tcPr>
          <w:p w14:paraId="083E86FC" w14:textId="1BAC29DB" w:rsidR="003F52BF" w:rsidRPr="006E6186" w:rsidRDefault="003F52BF" w:rsidP="003F52BF">
            <w:pPr>
              <w:keepLines w:val="0"/>
              <w:spacing w:before="0" w:line="264" w:lineRule="atLeast"/>
              <w:jc w:val="left"/>
              <w:rPr>
                <w:rFonts w:cs="Tahoma"/>
                <w:sz w:val="18"/>
              </w:rPr>
            </w:pPr>
            <w:r w:rsidRPr="006E6186">
              <w:rPr>
                <w:rFonts w:cs="Tahoma"/>
                <w:sz w:val="18"/>
                <w:szCs w:val="18"/>
              </w:rPr>
              <w:t>Les résultats seront ordonnés par EDA et date de mise à jour.</w:t>
            </w:r>
          </w:p>
        </w:tc>
        <w:tc>
          <w:tcPr>
            <w:tcW w:w="1867" w:type="dxa"/>
            <w:shd w:val="clear" w:color="000000" w:fill="FFFFFF"/>
            <w:vAlign w:val="center"/>
          </w:tcPr>
          <w:p w14:paraId="61CD179C" w14:textId="77777777" w:rsidR="003F52BF" w:rsidRPr="006E6186" w:rsidRDefault="003F52BF" w:rsidP="003F52BF">
            <w:pPr>
              <w:keepLines w:val="0"/>
              <w:spacing w:before="0" w:line="264" w:lineRule="atLeast"/>
              <w:jc w:val="left"/>
              <w:rPr>
                <w:rFonts w:cs="Tahoma"/>
                <w:sz w:val="18"/>
              </w:rPr>
            </w:pPr>
            <w:r>
              <w:rPr>
                <w:rFonts w:cs="Tahoma"/>
                <w:b/>
                <w:sz w:val="20"/>
                <w:lang w:val="en-US"/>
              </w:rPr>
              <w:t>RG_S_02</w:t>
            </w:r>
          </w:p>
        </w:tc>
      </w:tr>
      <w:tr w:rsidR="003F52BF" w:rsidRPr="001E739F" w14:paraId="13FE5B8D" w14:textId="77777777" w:rsidTr="00FB0AED">
        <w:trPr>
          <w:trHeight w:val="61"/>
          <w:jc w:val="center"/>
        </w:trPr>
        <w:tc>
          <w:tcPr>
            <w:tcW w:w="7794" w:type="dxa"/>
            <w:shd w:val="clear" w:color="000000" w:fill="FFFFFF"/>
            <w:vAlign w:val="center"/>
          </w:tcPr>
          <w:p w14:paraId="367A0228" w14:textId="2B758286" w:rsidR="003F52BF" w:rsidRPr="006E6186" w:rsidRDefault="003F52BF" w:rsidP="003F52BF">
            <w:pPr>
              <w:keepLines w:val="0"/>
              <w:spacing w:before="0" w:line="264" w:lineRule="atLeast"/>
              <w:jc w:val="left"/>
              <w:rPr>
                <w:rFonts w:cs="Tahoma"/>
                <w:sz w:val="18"/>
              </w:rPr>
            </w:pPr>
            <w:r w:rsidRPr="00C10BCC">
              <w:rPr>
                <w:rFonts w:cs="Tahoma"/>
                <w:sz w:val="18"/>
                <w:szCs w:val="18"/>
              </w:rPr>
              <w:t>Les chroniques sont au pas 5 minutes</w:t>
            </w:r>
            <w:r>
              <w:rPr>
                <w:rFonts w:cs="Tahoma"/>
                <w:sz w:val="18"/>
                <w:szCs w:val="18"/>
              </w:rPr>
              <w:t>, sans points de brisures</w:t>
            </w:r>
          </w:p>
        </w:tc>
        <w:tc>
          <w:tcPr>
            <w:tcW w:w="1867" w:type="dxa"/>
            <w:shd w:val="clear" w:color="000000" w:fill="FFFFFF"/>
            <w:vAlign w:val="center"/>
          </w:tcPr>
          <w:p w14:paraId="01B1906D" w14:textId="77777777" w:rsidR="003F52BF" w:rsidRDefault="003F52BF" w:rsidP="003F52BF">
            <w:pPr>
              <w:keepLines w:val="0"/>
              <w:spacing w:before="0" w:line="264" w:lineRule="atLeast"/>
              <w:jc w:val="left"/>
              <w:rPr>
                <w:rFonts w:cs="Tahoma"/>
                <w:sz w:val="18"/>
              </w:rPr>
            </w:pPr>
            <w:r>
              <w:rPr>
                <w:rFonts w:cs="Tahoma"/>
                <w:b/>
                <w:sz w:val="20"/>
                <w:lang w:val="en-US"/>
              </w:rPr>
              <w:t>RG_S_03</w:t>
            </w:r>
          </w:p>
        </w:tc>
      </w:tr>
      <w:tr w:rsidR="003F52BF" w:rsidRPr="001E739F" w14:paraId="3165E5CA" w14:textId="77777777" w:rsidTr="00FB0AED">
        <w:trPr>
          <w:trHeight w:val="61"/>
          <w:jc w:val="center"/>
        </w:trPr>
        <w:tc>
          <w:tcPr>
            <w:tcW w:w="7794" w:type="dxa"/>
            <w:shd w:val="clear" w:color="000000" w:fill="FFFFFF"/>
            <w:vAlign w:val="center"/>
          </w:tcPr>
          <w:p w14:paraId="07367014" w14:textId="2D2D35EC" w:rsidR="003F52BF" w:rsidRPr="00C10BCC" w:rsidRDefault="003F52BF" w:rsidP="003F52BF">
            <w:pPr>
              <w:keepLines w:val="0"/>
              <w:spacing w:before="0" w:line="264" w:lineRule="atLeast"/>
              <w:jc w:val="left"/>
              <w:rPr>
                <w:rFonts w:cs="Tahoma"/>
                <w:sz w:val="18"/>
                <w:szCs w:val="18"/>
              </w:rPr>
            </w:pPr>
            <w:r>
              <w:rPr>
                <w:rFonts w:cs="Tahoma"/>
                <w:sz w:val="18"/>
                <w:szCs w:val="18"/>
              </w:rPr>
              <w:t xml:space="preserve">Seuls les points présents explicitement dans les chroniques sont associés à des volumes ou valorisations. </w:t>
            </w:r>
          </w:p>
        </w:tc>
        <w:tc>
          <w:tcPr>
            <w:tcW w:w="1867" w:type="dxa"/>
            <w:shd w:val="clear" w:color="000000" w:fill="FFFFFF"/>
            <w:vAlign w:val="center"/>
          </w:tcPr>
          <w:p w14:paraId="4E7674A6" w14:textId="0E6061D6" w:rsidR="003F52BF" w:rsidRDefault="003F52BF" w:rsidP="003F52BF">
            <w:pPr>
              <w:keepLines w:val="0"/>
              <w:spacing w:before="0" w:line="264" w:lineRule="atLeast"/>
              <w:jc w:val="left"/>
              <w:rPr>
                <w:rFonts w:cs="Tahoma"/>
                <w:b/>
                <w:sz w:val="20"/>
                <w:lang w:val="en-US"/>
              </w:rPr>
            </w:pPr>
            <w:r>
              <w:rPr>
                <w:rFonts w:cs="Tahoma"/>
                <w:b/>
                <w:sz w:val="20"/>
                <w:lang w:val="en-US"/>
              </w:rPr>
              <w:t>RG_S_04</w:t>
            </w:r>
          </w:p>
        </w:tc>
      </w:tr>
      <w:tr w:rsidR="003F52BF" w:rsidRPr="001E739F" w14:paraId="32C1599D" w14:textId="77777777" w:rsidTr="00FB0AED">
        <w:trPr>
          <w:trHeight w:val="61"/>
          <w:jc w:val="center"/>
        </w:trPr>
        <w:tc>
          <w:tcPr>
            <w:tcW w:w="7794" w:type="dxa"/>
            <w:shd w:val="clear" w:color="000000" w:fill="FFFFFF"/>
            <w:vAlign w:val="center"/>
          </w:tcPr>
          <w:p w14:paraId="3E97B799" w14:textId="2A529D9F" w:rsidR="003F52BF" w:rsidRDefault="003F52BF" w:rsidP="003F52BF">
            <w:pPr>
              <w:keepLines w:val="0"/>
              <w:spacing w:before="0"/>
              <w:jc w:val="left"/>
              <w:rPr>
                <w:rFonts w:cs="Tahoma"/>
                <w:sz w:val="18"/>
                <w:szCs w:val="18"/>
              </w:rPr>
            </w:pPr>
            <w:r>
              <w:rPr>
                <w:rFonts w:cs="Tahoma"/>
                <w:sz w:val="18"/>
                <w:szCs w:val="18"/>
              </w:rPr>
              <w:t xml:space="preserve">Dans les chroniques, le champ position correspond au </w:t>
            </w:r>
            <w:r w:rsidR="002347AC">
              <w:rPr>
                <w:rFonts w:cs="Tahoma"/>
                <w:sz w:val="18"/>
                <w:szCs w:val="18"/>
              </w:rPr>
              <w:t>numéro</w:t>
            </w:r>
            <w:r>
              <w:rPr>
                <w:rFonts w:cs="Tahoma"/>
                <w:sz w:val="18"/>
                <w:szCs w:val="18"/>
              </w:rPr>
              <w:t xml:space="preserve"> de position du pas 5 minutes dans la journée. </w:t>
            </w:r>
          </w:p>
          <w:p w14:paraId="64155D8A" w14:textId="5D6B4112" w:rsidR="003F52BF" w:rsidRDefault="003F52BF" w:rsidP="003F52BF">
            <w:pPr>
              <w:keepLines w:val="0"/>
              <w:spacing w:before="0" w:line="264" w:lineRule="atLeast"/>
              <w:jc w:val="left"/>
              <w:rPr>
                <w:rFonts w:cs="Tahoma"/>
                <w:sz w:val="18"/>
                <w:szCs w:val="18"/>
              </w:rPr>
            </w:pPr>
            <w:r>
              <w:rPr>
                <w:rFonts w:cs="Tahoma"/>
                <w:sz w:val="18"/>
                <w:szCs w:val="18"/>
              </w:rPr>
              <w:t>Par exemple,</w:t>
            </w:r>
            <w:r w:rsidRPr="00E476E8">
              <w:rPr>
                <w:rFonts w:cs="Tahoma"/>
                <w:sz w:val="18"/>
                <w:szCs w:val="18"/>
              </w:rPr>
              <w:t xml:space="preserve"> pour un </w:t>
            </w:r>
            <w:r>
              <w:rPr>
                <w:rFonts w:cs="Tahoma"/>
                <w:sz w:val="18"/>
                <w:szCs w:val="18"/>
              </w:rPr>
              <w:t>a</w:t>
            </w:r>
            <w:r w:rsidRPr="00E476E8">
              <w:rPr>
                <w:rFonts w:cs="Tahoma"/>
                <w:sz w:val="18"/>
                <w:szCs w:val="18"/>
              </w:rPr>
              <w:t>justement le 08/04/2020 de 01h00 à 01h05 en heure FR</w:t>
            </w:r>
            <w:r>
              <w:rPr>
                <w:rFonts w:cs="Tahoma"/>
                <w:sz w:val="18"/>
                <w:szCs w:val="18"/>
              </w:rPr>
              <w:t xml:space="preserve"> </w:t>
            </w:r>
            <w:r>
              <w:rPr>
                <w:rFonts w:cs="Tahoma"/>
                <w:sz w:val="18"/>
                <w:szCs w:val="18"/>
              </w:rPr>
              <w:br/>
              <w:t xml:space="preserve">Il s’agit de la position 13 - </w:t>
            </w:r>
            <w:r>
              <w:rPr>
                <w:rFonts w:cs="Tahoma"/>
                <w:sz w:val="18"/>
                <w:szCs w:val="18"/>
              </w:rPr>
              <w:br/>
            </w:r>
            <w:r w:rsidRPr="00E476E8">
              <w:rPr>
                <w:rFonts w:cs="Tahoma"/>
                <w:sz w:val="18"/>
                <w:szCs w:val="18"/>
              </w:rPr>
              <w:t>En heure UTC, cela est traduit par</w:t>
            </w:r>
            <w:r>
              <w:rPr>
                <w:rFonts w:cs="Tahoma"/>
                <w:sz w:val="18"/>
                <w:szCs w:val="18"/>
              </w:rPr>
              <w:t xml:space="preserve"> </w:t>
            </w:r>
            <w:r w:rsidRPr="00E476E8">
              <w:rPr>
                <w:rFonts w:cs="Tahoma"/>
                <w:sz w:val="18"/>
                <w:szCs w:val="18"/>
              </w:rPr>
              <w:t>07/04/2020 23h00Z au 07/04/2020 23H05Z</w:t>
            </w:r>
          </w:p>
        </w:tc>
        <w:tc>
          <w:tcPr>
            <w:tcW w:w="1867" w:type="dxa"/>
            <w:shd w:val="clear" w:color="000000" w:fill="FFFFFF"/>
            <w:vAlign w:val="center"/>
          </w:tcPr>
          <w:p w14:paraId="22B271B8" w14:textId="1ABC4501" w:rsidR="003F52BF" w:rsidRDefault="003F52BF" w:rsidP="003F52BF">
            <w:pPr>
              <w:keepLines w:val="0"/>
              <w:spacing w:before="0" w:line="264" w:lineRule="atLeast"/>
              <w:jc w:val="left"/>
              <w:rPr>
                <w:rFonts w:cs="Tahoma"/>
                <w:b/>
                <w:sz w:val="20"/>
                <w:lang w:val="en-US"/>
              </w:rPr>
            </w:pPr>
            <w:r>
              <w:rPr>
                <w:rFonts w:cs="Tahoma"/>
                <w:b/>
                <w:sz w:val="20"/>
                <w:lang w:val="en-US"/>
              </w:rPr>
              <w:t>RG_S_05</w:t>
            </w:r>
          </w:p>
        </w:tc>
      </w:tr>
      <w:tr w:rsidR="003F52BF" w:rsidRPr="001E739F" w14:paraId="06ED7891" w14:textId="77777777" w:rsidTr="00FB0AED">
        <w:trPr>
          <w:trHeight w:val="61"/>
          <w:jc w:val="center"/>
        </w:trPr>
        <w:tc>
          <w:tcPr>
            <w:tcW w:w="7794" w:type="dxa"/>
            <w:shd w:val="clear" w:color="000000" w:fill="FFFFFF"/>
            <w:vAlign w:val="center"/>
          </w:tcPr>
          <w:p w14:paraId="08D04423" w14:textId="5F371237" w:rsidR="003F52BF" w:rsidRDefault="003F52BF" w:rsidP="003F52BF">
            <w:pPr>
              <w:keepLines w:val="0"/>
              <w:spacing w:before="0"/>
              <w:jc w:val="left"/>
              <w:rPr>
                <w:rFonts w:cs="Tahoma"/>
                <w:sz w:val="18"/>
                <w:szCs w:val="18"/>
              </w:rPr>
            </w:pPr>
            <w:r w:rsidRPr="004B72E9">
              <w:rPr>
                <w:rFonts w:cs="Tahoma"/>
                <w:sz w:val="18"/>
                <w:szCs w:val="18"/>
              </w:rPr>
              <w:t>Toutes les énergies sont exprimées en MWh, avec une précision à 3 chiffres après la virgule</w:t>
            </w:r>
          </w:p>
        </w:tc>
        <w:tc>
          <w:tcPr>
            <w:tcW w:w="1867" w:type="dxa"/>
            <w:shd w:val="clear" w:color="000000" w:fill="FFFFFF"/>
            <w:vAlign w:val="center"/>
          </w:tcPr>
          <w:p w14:paraId="38D2B819" w14:textId="512F907D" w:rsidR="003F52BF" w:rsidRDefault="003F52BF" w:rsidP="003F52BF">
            <w:pPr>
              <w:keepLines w:val="0"/>
              <w:spacing w:before="0" w:line="264" w:lineRule="atLeast"/>
              <w:jc w:val="left"/>
              <w:rPr>
                <w:rFonts w:cs="Tahoma"/>
                <w:b/>
                <w:sz w:val="20"/>
                <w:lang w:val="en-US"/>
              </w:rPr>
            </w:pPr>
            <w:r>
              <w:rPr>
                <w:rFonts w:cs="Tahoma"/>
                <w:b/>
                <w:sz w:val="20"/>
                <w:lang w:val="en-US"/>
              </w:rPr>
              <w:t>RG_S_06</w:t>
            </w:r>
          </w:p>
        </w:tc>
      </w:tr>
      <w:tr w:rsidR="003F52BF" w:rsidRPr="001E739F" w14:paraId="09A63EEC" w14:textId="77777777" w:rsidTr="00FB0AED">
        <w:trPr>
          <w:trHeight w:val="61"/>
          <w:jc w:val="center"/>
        </w:trPr>
        <w:tc>
          <w:tcPr>
            <w:tcW w:w="7794" w:type="dxa"/>
            <w:shd w:val="clear" w:color="000000" w:fill="FFFFFF"/>
            <w:vAlign w:val="center"/>
          </w:tcPr>
          <w:p w14:paraId="28324302" w14:textId="49C894D0" w:rsidR="003F52BF" w:rsidRPr="004B72E9" w:rsidRDefault="003F52BF" w:rsidP="003F52BF">
            <w:pPr>
              <w:keepLines w:val="0"/>
              <w:spacing w:before="0"/>
              <w:jc w:val="left"/>
              <w:rPr>
                <w:rFonts w:cs="Tahoma"/>
                <w:sz w:val="18"/>
                <w:szCs w:val="18"/>
              </w:rPr>
            </w:pPr>
            <w:r w:rsidRPr="004B72E9">
              <w:rPr>
                <w:rFonts w:cs="Tahoma"/>
                <w:sz w:val="18"/>
                <w:szCs w:val="18"/>
              </w:rPr>
              <w:t>Tous les montants sont exprimés en Euros, avec une précision à 2 chiffres après la virgule</w:t>
            </w:r>
          </w:p>
        </w:tc>
        <w:tc>
          <w:tcPr>
            <w:tcW w:w="1867" w:type="dxa"/>
            <w:shd w:val="clear" w:color="000000" w:fill="FFFFFF"/>
            <w:vAlign w:val="center"/>
          </w:tcPr>
          <w:p w14:paraId="2B417806" w14:textId="732FE495" w:rsidR="003F52BF" w:rsidRDefault="003F52BF" w:rsidP="003F52BF">
            <w:pPr>
              <w:keepLines w:val="0"/>
              <w:spacing w:before="0" w:line="264" w:lineRule="atLeast"/>
              <w:jc w:val="left"/>
              <w:rPr>
                <w:rFonts w:cs="Tahoma"/>
                <w:b/>
                <w:sz w:val="20"/>
                <w:lang w:val="en-US"/>
              </w:rPr>
            </w:pPr>
            <w:r>
              <w:rPr>
                <w:rFonts w:cs="Tahoma"/>
                <w:b/>
                <w:sz w:val="20"/>
                <w:lang w:val="en-US"/>
              </w:rPr>
              <w:t>RG_S_07</w:t>
            </w:r>
          </w:p>
        </w:tc>
      </w:tr>
      <w:tr w:rsidR="003F52BF" w:rsidRPr="001E739F" w14:paraId="6B073CFD" w14:textId="77777777" w:rsidTr="00FB0AED">
        <w:trPr>
          <w:trHeight w:val="61"/>
          <w:jc w:val="center"/>
        </w:trPr>
        <w:tc>
          <w:tcPr>
            <w:tcW w:w="7794" w:type="dxa"/>
            <w:shd w:val="clear" w:color="000000" w:fill="FFFFFF"/>
            <w:vAlign w:val="center"/>
          </w:tcPr>
          <w:p w14:paraId="3D32592B" w14:textId="0FBBA794" w:rsidR="003F52BF" w:rsidRPr="004B72E9" w:rsidRDefault="003F52BF" w:rsidP="003F52BF">
            <w:pPr>
              <w:keepLines w:val="0"/>
              <w:spacing w:before="0"/>
              <w:jc w:val="left"/>
              <w:rPr>
                <w:rFonts w:cs="Tahoma"/>
                <w:sz w:val="18"/>
                <w:szCs w:val="18"/>
              </w:rPr>
            </w:pPr>
            <w:r w:rsidRPr="00F1049E">
              <w:rPr>
                <w:rFonts w:cs="Tahoma"/>
                <w:sz w:val="18"/>
                <w:szCs w:val="18"/>
              </w:rPr>
              <w:t>L’offre activée n’est pas mise à jour lors du contrôle du Réalisé. Les modifications de volumes sont au niveau de l’activation.</w:t>
            </w:r>
          </w:p>
        </w:tc>
        <w:tc>
          <w:tcPr>
            <w:tcW w:w="1867" w:type="dxa"/>
            <w:shd w:val="clear" w:color="000000" w:fill="FFFFFF"/>
            <w:vAlign w:val="center"/>
          </w:tcPr>
          <w:p w14:paraId="4F938FFA" w14:textId="19196776" w:rsidR="003F52BF" w:rsidRDefault="003F52BF" w:rsidP="003F52BF">
            <w:pPr>
              <w:keepLines w:val="0"/>
              <w:spacing w:before="0" w:line="264" w:lineRule="atLeast"/>
              <w:jc w:val="left"/>
              <w:rPr>
                <w:rFonts w:cs="Tahoma"/>
                <w:b/>
                <w:sz w:val="20"/>
                <w:lang w:val="en-US"/>
              </w:rPr>
            </w:pPr>
            <w:r>
              <w:rPr>
                <w:rFonts w:cs="Tahoma"/>
                <w:b/>
                <w:sz w:val="20"/>
                <w:lang w:val="en-US"/>
              </w:rPr>
              <w:t>RG_S_08</w:t>
            </w:r>
          </w:p>
        </w:tc>
      </w:tr>
      <w:tr w:rsidR="003F52BF" w:rsidRPr="001E739F" w14:paraId="15B8FD60" w14:textId="77777777" w:rsidTr="00FB0AED">
        <w:trPr>
          <w:trHeight w:val="61"/>
          <w:jc w:val="center"/>
        </w:trPr>
        <w:tc>
          <w:tcPr>
            <w:tcW w:w="7794" w:type="dxa"/>
            <w:shd w:val="clear" w:color="000000" w:fill="FFFFFF"/>
            <w:vAlign w:val="center"/>
          </w:tcPr>
          <w:p w14:paraId="2F7714B9" w14:textId="74DD0604" w:rsidR="003F52BF" w:rsidRPr="00F1049E" w:rsidRDefault="003F52BF" w:rsidP="003F52BF">
            <w:pPr>
              <w:keepLines w:val="0"/>
              <w:spacing w:before="0"/>
              <w:jc w:val="left"/>
              <w:rPr>
                <w:rFonts w:cs="Tahoma"/>
                <w:sz w:val="18"/>
                <w:szCs w:val="18"/>
              </w:rPr>
            </w:pPr>
            <w:proofErr w:type="gramStart"/>
            <w:r>
              <w:rPr>
                <w:rFonts w:cs="Tahoma"/>
                <w:sz w:val="18"/>
                <w:szCs w:val="18"/>
              </w:rPr>
              <w:t xml:space="preserve">La </w:t>
            </w:r>
            <w:proofErr w:type="spellStart"/>
            <w:r w:rsidRPr="00B33F1F">
              <w:rPr>
                <w:rFonts w:cs="Tahoma"/>
                <w:b/>
                <w:sz w:val="18"/>
                <w:szCs w:val="18"/>
              </w:rPr>
              <w:t>start</w:t>
            </w:r>
            <w:proofErr w:type="gramEnd"/>
            <w:r w:rsidRPr="00B33F1F">
              <w:rPr>
                <w:rFonts w:cs="Tahoma"/>
                <w:b/>
                <w:sz w:val="18"/>
                <w:szCs w:val="18"/>
              </w:rPr>
              <w:t>_date</w:t>
            </w:r>
            <w:proofErr w:type="spellEnd"/>
            <w:r>
              <w:rPr>
                <w:rFonts w:cs="Tahoma"/>
                <w:sz w:val="18"/>
                <w:szCs w:val="18"/>
              </w:rPr>
              <w:t xml:space="preserve"> et </w:t>
            </w:r>
            <w:proofErr w:type="spellStart"/>
            <w:r w:rsidRPr="00B33F1F">
              <w:rPr>
                <w:rFonts w:cs="Tahoma"/>
                <w:b/>
                <w:sz w:val="18"/>
                <w:szCs w:val="18"/>
              </w:rPr>
              <w:t>end_date</w:t>
            </w:r>
            <w:proofErr w:type="spellEnd"/>
            <w:r>
              <w:rPr>
                <w:rFonts w:cs="Tahoma"/>
                <w:sz w:val="18"/>
                <w:szCs w:val="18"/>
              </w:rPr>
              <w:t xml:space="preserve"> associées à l’offre activée correspondent au guichet sur lequel l’offre est déposée</w:t>
            </w:r>
          </w:p>
        </w:tc>
        <w:tc>
          <w:tcPr>
            <w:tcW w:w="1867" w:type="dxa"/>
            <w:shd w:val="clear" w:color="000000" w:fill="FFFFFF"/>
            <w:vAlign w:val="center"/>
          </w:tcPr>
          <w:p w14:paraId="0662C1FF" w14:textId="45CF2499" w:rsidR="003F52BF" w:rsidRDefault="003F52BF" w:rsidP="003F52BF">
            <w:pPr>
              <w:keepLines w:val="0"/>
              <w:spacing w:before="0" w:line="264" w:lineRule="atLeast"/>
              <w:jc w:val="left"/>
              <w:rPr>
                <w:rFonts w:cs="Tahoma"/>
                <w:b/>
                <w:sz w:val="20"/>
                <w:lang w:val="en-US"/>
              </w:rPr>
            </w:pPr>
            <w:r>
              <w:rPr>
                <w:rFonts w:cs="Tahoma"/>
                <w:b/>
                <w:sz w:val="20"/>
                <w:lang w:val="en-US"/>
              </w:rPr>
              <w:t>RG_S_09</w:t>
            </w:r>
          </w:p>
        </w:tc>
      </w:tr>
      <w:tr w:rsidR="003F52BF" w:rsidRPr="001E739F" w14:paraId="71800633" w14:textId="77777777" w:rsidTr="00FB0AED">
        <w:trPr>
          <w:trHeight w:val="61"/>
          <w:jc w:val="center"/>
        </w:trPr>
        <w:tc>
          <w:tcPr>
            <w:tcW w:w="7794" w:type="dxa"/>
            <w:shd w:val="clear" w:color="000000" w:fill="FFFFFF"/>
            <w:vAlign w:val="center"/>
          </w:tcPr>
          <w:p w14:paraId="1AB54A47" w14:textId="577ABD26" w:rsidR="003F52BF" w:rsidRDefault="003F52BF" w:rsidP="003F52BF">
            <w:pPr>
              <w:keepLines w:val="0"/>
              <w:spacing w:before="0"/>
              <w:jc w:val="left"/>
              <w:rPr>
                <w:rFonts w:cs="Tahoma"/>
                <w:sz w:val="18"/>
                <w:szCs w:val="18"/>
              </w:rPr>
            </w:pPr>
            <w:r>
              <w:rPr>
                <w:rFonts w:cs="Tahoma"/>
                <w:sz w:val="18"/>
                <w:szCs w:val="18"/>
              </w:rPr>
              <w:t xml:space="preserve">Le champ </w:t>
            </w:r>
            <w:proofErr w:type="spellStart"/>
            <w:r w:rsidRPr="00B33F1F">
              <w:rPr>
                <w:rFonts w:cs="Tahoma"/>
                <w:b/>
                <w:sz w:val="18"/>
                <w:szCs w:val="18"/>
              </w:rPr>
              <w:t>technical_id</w:t>
            </w:r>
            <w:proofErr w:type="spellEnd"/>
            <w:r>
              <w:rPr>
                <w:rFonts w:cs="Tahoma"/>
                <w:sz w:val="18"/>
                <w:szCs w:val="18"/>
              </w:rPr>
              <w:t xml:space="preserve"> est un identifiant unique pour (une offre, une journée et une version) </w:t>
            </w:r>
          </w:p>
        </w:tc>
        <w:tc>
          <w:tcPr>
            <w:tcW w:w="1867" w:type="dxa"/>
            <w:shd w:val="clear" w:color="000000" w:fill="FFFFFF"/>
            <w:vAlign w:val="center"/>
          </w:tcPr>
          <w:p w14:paraId="37EF46E8" w14:textId="0AC1FE06" w:rsidR="003F52BF" w:rsidRDefault="003F52BF" w:rsidP="003F52BF">
            <w:pPr>
              <w:keepLines w:val="0"/>
              <w:spacing w:before="0" w:line="264" w:lineRule="atLeast"/>
              <w:jc w:val="left"/>
              <w:rPr>
                <w:rFonts w:cs="Tahoma"/>
                <w:b/>
                <w:sz w:val="20"/>
                <w:lang w:val="en-US"/>
              </w:rPr>
            </w:pPr>
            <w:r>
              <w:rPr>
                <w:rFonts w:cs="Tahoma"/>
                <w:b/>
                <w:sz w:val="20"/>
                <w:lang w:val="en-US"/>
              </w:rPr>
              <w:t>RG_S_10</w:t>
            </w:r>
          </w:p>
        </w:tc>
      </w:tr>
      <w:tr w:rsidR="003F52BF" w:rsidRPr="001E739F" w14:paraId="5681F270" w14:textId="77777777" w:rsidTr="00FB0AED">
        <w:trPr>
          <w:trHeight w:val="61"/>
          <w:jc w:val="center"/>
        </w:trPr>
        <w:tc>
          <w:tcPr>
            <w:tcW w:w="7794" w:type="dxa"/>
            <w:shd w:val="clear" w:color="000000" w:fill="FFFFFF"/>
            <w:vAlign w:val="center"/>
          </w:tcPr>
          <w:p w14:paraId="523EA2EE" w14:textId="77777777" w:rsidR="003F52BF" w:rsidRPr="00B33F1F" w:rsidRDefault="003F52BF" w:rsidP="003F52BF">
            <w:pPr>
              <w:keepLines w:val="0"/>
              <w:spacing w:before="0"/>
              <w:rPr>
                <w:rFonts w:cs="Tahoma"/>
                <w:sz w:val="18"/>
                <w:szCs w:val="18"/>
              </w:rPr>
            </w:pPr>
            <w:r w:rsidRPr="00B33F1F">
              <w:rPr>
                <w:rFonts w:cs="Tahoma"/>
                <w:sz w:val="18"/>
                <w:szCs w:val="18"/>
              </w:rPr>
              <w:t>L’</w:t>
            </w:r>
            <w:proofErr w:type="spellStart"/>
            <w:r w:rsidRPr="00B33F1F">
              <w:rPr>
                <w:rFonts w:cs="Tahoma"/>
                <w:b/>
                <w:sz w:val="18"/>
                <w:szCs w:val="18"/>
              </w:rPr>
              <w:t>activated_offer_id</w:t>
            </w:r>
            <w:proofErr w:type="spellEnd"/>
            <w:r w:rsidRPr="00B33F1F">
              <w:rPr>
                <w:rFonts w:cs="Tahoma"/>
                <w:b/>
                <w:sz w:val="18"/>
                <w:szCs w:val="18"/>
              </w:rPr>
              <w:t xml:space="preserve"> </w:t>
            </w:r>
            <w:r w:rsidRPr="00B33F1F">
              <w:rPr>
                <w:rFonts w:cs="Tahoma"/>
                <w:sz w:val="18"/>
                <w:szCs w:val="18"/>
              </w:rPr>
              <w:t>est l’identifiant de l’offre soumise qui a été activée :</w:t>
            </w:r>
          </w:p>
          <w:p w14:paraId="47FD620C" w14:textId="2CBE3CB6" w:rsidR="003F52BF" w:rsidRPr="001236DB" w:rsidRDefault="003F52BF" w:rsidP="003F52BF">
            <w:pPr>
              <w:rPr>
                <w:rFonts w:cs="Tahoma"/>
                <w:sz w:val="18"/>
                <w:szCs w:val="18"/>
              </w:rPr>
            </w:pPr>
            <w:r>
              <w:rPr>
                <w:rFonts w:cs="Tahoma"/>
                <w:sz w:val="18"/>
                <w:szCs w:val="18"/>
              </w:rPr>
              <w:t>-</w:t>
            </w:r>
            <w:r w:rsidRPr="001236DB">
              <w:rPr>
                <w:rFonts w:cs="Tahoma"/>
                <w:sz w:val="18"/>
                <w:szCs w:val="18"/>
              </w:rPr>
              <w:t xml:space="preserve">L’id technique créé par </w:t>
            </w:r>
            <w:r w:rsidR="00346B49" w:rsidRPr="001236DB">
              <w:rPr>
                <w:rFonts w:cs="Tahoma"/>
                <w:sz w:val="18"/>
                <w:szCs w:val="18"/>
              </w:rPr>
              <w:t xml:space="preserve">TOPASE </w:t>
            </w:r>
            <w:r w:rsidRPr="001236DB">
              <w:rPr>
                <w:rFonts w:cs="Tahoma"/>
                <w:sz w:val="18"/>
                <w:szCs w:val="18"/>
              </w:rPr>
              <w:t xml:space="preserve">pour les offres spécifiques déposées </w:t>
            </w:r>
          </w:p>
          <w:p w14:paraId="5EA73B2D" w14:textId="4B2B62B0" w:rsidR="003F52BF" w:rsidRDefault="003F52BF" w:rsidP="003F52BF">
            <w:pPr>
              <w:keepLines w:val="0"/>
              <w:spacing w:before="0"/>
              <w:rPr>
                <w:rFonts w:cs="Tahoma"/>
                <w:sz w:val="18"/>
                <w:szCs w:val="18"/>
              </w:rPr>
            </w:pPr>
            <w:r>
              <w:rPr>
                <w:rFonts w:cs="Tahoma"/>
                <w:sz w:val="18"/>
                <w:szCs w:val="18"/>
              </w:rPr>
              <w:t>-</w:t>
            </w:r>
            <w:r w:rsidRPr="001236DB">
              <w:rPr>
                <w:rFonts w:cs="Tahoma"/>
                <w:sz w:val="18"/>
                <w:szCs w:val="18"/>
              </w:rPr>
              <w:t>Le MRID de TOPASE pour les offres STD</w:t>
            </w:r>
            <w:r w:rsidR="00C10B22">
              <w:rPr>
                <w:rFonts w:cs="Tahoma"/>
                <w:sz w:val="18"/>
                <w:szCs w:val="18"/>
              </w:rPr>
              <w:t>RR</w:t>
            </w:r>
          </w:p>
          <w:p w14:paraId="165C875B" w14:textId="79791A3A" w:rsidR="00C10B22" w:rsidRDefault="00C10B22" w:rsidP="003F52BF">
            <w:pPr>
              <w:keepLines w:val="0"/>
              <w:spacing w:before="0"/>
              <w:rPr>
                <w:rFonts w:cs="Tahoma"/>
                <w:sz w:val="18"/>
                <w:szCs w:val="18"/>
              </w:rPr>
            </w:pPr>
            <w:r w:rsidRPr="00C10B22">
              <w:rPr>
                <w:rFonts w:cs="Tahoma"/>
                <w:sz w:val="18"/>
                <w:szCs w:val="18"/>
                <w:highlight w:val="yellow"/>
              </w:rPr>
              <w:t>-Le MRID de TOTEM pour les offres STD</w:t>
            </w:r>
            <w:r w:rsidR="00804F1E">
              <w:rPr>
                <w:rFonts w:cs="Tahoma"/>
                <w:sz w:val="18"/>
                <w:szCs w:val="18"/>
                <w:highlight w:val="yellow"/>
              </w:rPr>
              <w:t>_</w:t>
            </w:r>
            <w:r w:rsidRPr="00C10B22">
              <w:rPr>
                <w:rFonts w:cs="Tahoma"/>
                <w:sz w:val="18"/>
                <w:szCs w:val="18"/>
                <w:highlight w:val="yellow"/>
              </w:rPr>
              <w:t>MARI</w:t>
            </w:r>
          </w:p>
          <w:p w14:paraId="2CC2A0BF" w14:textId="641F031A" w:rsidR="003F52BF" w:rsidRDefault="003F52BF" w:rsidP="003F52BF">
            <w:pPr>
              <w:keepLines w:val="0"/>
              <w:spacing w:before="0"/>
              <w:jc w:val="left"/>
              <w:rPr>
                <w:rFonts w:cs="Tahoma"/>
                <w:sz w:val="18"/>
                <w:szCs w:val="18"/>
              </w:rPr>
            </w:pPr>
            <w:r>
              <w:rPr>
                <w:rFonts w:cs="Tahoma"/>
                <w:sz w:val="18"/>
                <w:szCs w:val="18"/>
              </w:rPr>
              <w:t>-</w:t>
            </w:r>
            <w:proofErr w:type="gramStart"/>
            <w:r>
              <w:rPr>
                <w:rFonts w:cs="Tahoma"/>
                <w:sz w:val="18"/>
                <w:szCs w:val="18"/>
              </w:rPr>
              <w:t>U</w:t>
            </w:r>
            <w:r w:rsidRPr="001236DB">
              <w:rPr>
                <w:rFonts w:cs="Tahoma"/>
                <w:sz w:val="18"/>
                <w:szCs w:val="18"/>
              </w:rPr>
              <w:t>n identifiant préfixée</w:t>
            </w:r>
            <w:proofErr w:type="gramEnd"/>
            <w:r w:rsidRPr="001236DB">
              <w:rPr>
                <w:rFonts w:cs="Tahoma"/>
                <w:sz w:val="18"/>
                <w:szCs w:val="18"/>
              </w:rPr>
              <w:t xml:space="preserve"> par BO pour les offres </w:t>
            </w:r>
            <w:r w:rsidR="002347AC" w:rsidRPr="001236DB">
              <w:rPr>
                <w:rFonts w:cs="Tahoma"/>
                <w:sz w:val="18"/>
                <w:szCs w:val="18"/>
              </w:rPr>
              <w:t>complémentaires</w:t>
            </w:r>
            <w:r w:rsidRPr="001236DB">
              <w:rPr>
                <w:rFonts w:cs="Tahoma"/>
                <w:sz w:val="18"/>
                <w:szCs w:val="18"/>
              </w:rPr>
              <w:t xml:space="preserve"> ou exceptionnelles </w:t>
            </w:r>
          </w:p>
        </w:tc>
        <w:tc>
          <w:tcPr>
            <w:tcW w:w="1867" w:type="dxa"/>
            <w:shd w:val="clear" w:color="000000" w:fill="FFFFFF"/>
            <w:vAlign w:val="center"/>
          </w:tcPr>
          <w:p w14:paraId="419D9C4C" w14:textId="73586D73" w:rsidR="003F52BF" w:rsidRDefault="003F52BF" w:rsidP="003F52BF">
            <w:pPr>
              <w:keepLines w:val="0"/>
              <w:spacing w:before="0" w:line="264" w:lineRule="atLeast"/>
              <w:jc w:val="left"/>
              <w:rPr>
                <w:rFonts w:cs="Tahoma"/>
                <w:b/>
                <w:sz w:val="20"/>
                <w:lang w:val="en-US"/>
              </w:rPr>
            </w:pPr>
            <w:r>
              <w:rPr>
                <w:rFonts w:cs="Tahoma"/>
                <w:b/>
                <w:sz w:val="20"/>
                <w:lang w:val="en-US"/>
              </w:rPr>
              <w:t>RG_S_11</w:t>
            </w:r>
          </w:p>
        </w:tc>
      </w:tr>
      <w:tr w:rsidR="003F52BF" w:rsidRPr="001E739F" w14:paraId="166272E1" w14:textId="77777777" w:rsidTr="00FB0AED">
        <w:trPr>
          <w:trHeight w:val="61"/>
          <w:jc w:val="center"/>
        </w:trPr>
        <w:tc>
          <w:tcPr>
            <w:tcW w:w="7794" w:type="dxa"/>
            <w:shd w:val="clear" w:color="000000" w:fill="FFFFFF"/>
            <w:vAlign w:val="center"/>
          </w:tcPr>
          <w:p w14:paraId="59DDECE4" w14:textId="347C4A19" w:rsidR="003F52BF" w:rsidRDefault="003F52BF" w:rsidP="003F52BF">
            <w:pPr>
              <w:keepLines w:val="0"/>
              <w:spacing w:before="0"/>
              <w:jc w:val="left"/>
              <w:rPr>
                <w:rFonts w:cs="Tahoma"/>
                <w:sz w:val="18"/>
                <w:szCs w:val="18"/>
              </w:rPr>
            </w:pPr>
            <w:r w:rsidRPr="00B33F1F">
              <w:rPr>
                <w:rFonts w:cs="Tahoma"/>
                <w:sz w:val="18"/>
                <w:szCs w:val="18"/>
              </w:rPr>
              <w:t xml:space="preserve">Le champ </w:t>
            </w:r>
            <w:proofErr w:type="spellStart"/>
            <w:r w:rsidRPr="00B33F1F">
              <w:rPr>
                <w:rFonts w:cs="Tahoma"/>
                <w:sz w:val="18"/>
                <w:szCs w:val="18"/>
              </w:rPr>
              <w:t>offer_reference</w:t>
            </w:r>
            <w:proofErr w:type="spellEnd"/>
            <w:r w:rsidRPr="00B33F1F">
              <w:rPr>
                <w:rFonts w:cs="Tahoma"/>
                <w:sz w:val="18"/>
                <w:szCs w:val="18"/>
              </w:rPr>
              <w:t xml:space="preserve"> est valorisé : </w:t>
            </w:r>
            <w:r w:rsidRPr="00B33F1F">
              <w:rPr>
                <w:rFonts w:cs="Tahoma"/>
                <w:sz w:val="18"/>
                <w:szCs w:val="18"/>
              </w:rPr>
              <w:br/>
              <w:t xml:space="preserve">Pour </w:t>
            </w:r>
            <w:proofErr w:type="gramStart"/>
            <w:r w:rsidRPr="00B33F1F">
              <w:rPr>
                <w:rFonts w:cs="Tahoma"/>
                <w:sz w:val="18"/>
                <w:szCs w:val="18"/>
              </w:rPr>
              <w:t>les offres spécifique</w:t>
            </w:r>
            <w:proofErr w:type="gramEnd"/>
            <w:r w:rsidRPr="00B33F1F">
              <w:rPr>
                <w:rFonts w:cs="Tahoma"/>
                <w:sz w:val="18"/>
                <w:szCs w:val="18"/>
              </w:rPr>
              <w:t xml:space="preserve"> : identifiant transmis par l’acteur d’ajustement </w:t>
            </w:r>
            <w:r w:rsidRPr="00B33F1F">
              <w:rPr>
                <w:rFonts w:cs="Tahoma"/>
                <w:sz w:val="18"/>
                <w:szCs w:val="18"/>
              </w:rPr>
              <w:br/>
              <w:t>Pour les offres STD : ce champ est valorisé avec le « </w:t>
            </w:r>
            <w:proofErr w:type="spellStart"/>
            <w:r w:rsidRPr="00B33F1F">
              <w:rPr>
                <w:rFonts w:cs="Tahoma"/>
                <w:sz w:val="18"/>
                <w:szCs w:val="18"/>
              </w:rPr>
              <w:t>mrid</w:t>
            </w:r>
            <w:proofErr w:type="spellEnd"/>
            <w:r w:rsidRPr="00B33F1F">
              <w:rPr>
                <w:rFonts w:cs="Tahoma"/>
                <w:sz w:val="18"/>
                <w:szCs w:val="18"/>
              </w:rPr>
              <w:t xml:space="preserve"> » de l’offre standard (identique à </w:t>
            </w:r>
            <w:proofErr w:type="spellStart"/>
            <w:r w:rsidRPr="00B33F1F">
              <w:rPr>
                <w:rFonts w:cs="Tahoma"/>
                <w:sz w:val="18"/>
                <w:szCs w:val="18"/>
              </w:rPr>
              <w:t>activated_offer_id</w:t>
            </w:r>
            <w:proofErr w:type="spellEnd"/>
            <w:r w:rsidRPr="00B33F1F">
              <w:rPr>
                <w:rFonts w:cs="Tahoma"/>
                <w:sz w:val="18"/>
                <w:szCs w:val="18"/>
              </w:rPr>
              <w:t xml:space="preserve">) </w:t>
            </w:r>
          </w:p>
          <w:p w14:paraId="1F3377ED" w14:textId="36B79D3B" w:rsidR="003D4F2D" w:rsidRPr="003D4F2D" w:rsidRDefault="003D4F2D" w:rsidP="003F52BF">
            <w:pPr>
              <w:keepLines w:val="0"/>
              <w:spacing w:before="0"/>
              <w:jc w:val="left"/>
              <w:rPr>
                <w:rFonts w:cs="Tahoma"/>
                <w:color w:val="FF0000"/>
                <w:sz w:val="18"/>
                <w:szCs w:val="18"/>
              </w:rPr>
            </w:pPr>
            <w:r w:rsidRPr="003D4F2D">
              <w:rPr>
                <w:rFonts w:cs="Tahoma"/>
                <w:color w:val="FF0000"/>
                <w:sz w:val="18"/>
                <w:szCs w:val="18"/>
                <w:highlight w:val="yellow"/>
              </w:rPr>
              <w:t>Pour les offres STDMARI : ce champ est valorisé avec le « </w:t>
            </w:r>
            <w:proofErr w:type="spellStart"/>
            <w:r w:rsidRPr="003D4F2D">
              <w:rPr>
                <w:rFonts w:cs="Tahoma"/>
                <w:color w:val="FF0000"/>
                <w:sz w:val="18"/>
                <w:szCs w:val="18"/>
                <w:highlight w:val="yellow"/>
              </w:rPr>
              <w:t>mrid</w:t>
            </w:r>
            <w:proofErr w:type="spellEnd"/>
            <w:r w:rsidRPr="003D4F2D">
              <w:rPr>
                <w:rFonts w:cs="Tahoma"/>
                <w:color w:val="FF0000"/>
                <w:sz w:val="18"/>
                <w:szCs w:val="18"/>
                <w:highlight w:val="yellow"/>
              </w:rPr>
              <w:t xml:space="preserve"> » de l’offre standard (identique à </w:t>
            </w:r>
            <w:proofErr w:type="spellStart"/>
            <w:r w:rsidRPr="003D4F2D">
              <w:rPr>
                <w:rFonts w:cs="Tahoma"/>
                <w:color w:val="FF0000"/>
                <w:sz w:val="18"/>
                <w:szCs w:val="18"/>
                <w:highlight w:val="yellow"/>
              </w:rPr>
              <w:t>activated_offer_id</w:t>
            </w:r>
            <w:proofErr w:type="spellEnd"/>
            <w:r w:rsidRPr="003D4F2D">
              <w:rPr>
                <w:rFonts w:cs="Tahoma"/>
                <w:color w:val="FF0000"/>
                <w:sz w:val="18"/>
                <w:szCs w:val="18"/>
                <w:highlight w:val="yellow"/>
              </w:rPr>
              <w:t>)</w:t>
            </w:r>
          </w:p>
          <w:p w14:paraId="5D7BDF9C" w14:textId="192BDD0C" w:rsidR="003F52BF" w:rsidRPr="00B33F1F" w:rsidRDefault="003F52BF" w:rsidP="003F52BF">
            <w:pPr>
              <w:keepLines w:val="0"/>
              <w:spacing w:before="0"/>
              <w:rPr>
                <w:rFonts w:cs="Tahoma"/>
                <w:sz w:val="18"/>
                <w:szCs w:val="18"/>
              </w:rPr>
            </w:pPr>
            <w:r w:rsidRPr="00B33F1F">
              <w:rPr>
                <w:rFonts w:cs="Tahoma"/>
                <w:sz w:val="18"/>
                <w:szCs w:val="18"/>
              </w:rPr>
              <w:t xml:space="preserve">Pour les offres spécifiques créées par </w:t>
            </w:r>
            <w:r>
              <w:rPr>
                <w:rFonts w:cs="Tahoma"/>
                <w:sz w:val="18"/>
                <w:szCs w:val="18"/>
              </w:rPr>
              <w:t>manuellement</w:t>
            </w:r>
            <w:r w:rsidRPr="00B33F1F">
              <w:rPr>
                <w:rFonts w:cs="Tahoma"/>
                <w:sz w:val="18"/>
                <w:szCs w:val="18"/>
              </w:rPr>
              <w:t xml:space="preserve"> (non reçues via </w:t>
            </w:r>
            <w:r w:rsidR="00346B49">
              <w:rPr>
                <w:rFonts w:cs="Tahoma"/>
                <w:sz w:val="18"/>
                <w:szCs w:val="18"/>
              </w:rPr>
              <w:t>TOPASE</w:t>
            </w:r>
            <w:r w:rsidRPr="00B33F1F">
              <w:rPr>
                <w:rFonts w:cs="Tahoma"/>
                <w:sz w:val="18"/>
                <w:szCs w:val="18"/>
              </w:rPr>
              <w:t>), elles sont préfixées par « BO »</w:t>
            </w:r>
          </w:p>
        </w:tc>
        <w:tc>
          <w:tcPr>
            <w:tcW w:w="1867" w:type="dxa"/>
            <w:shd w:val="clear" w:color="000000" w:fill="FFFFFF"/>
            <w:vAlign w:val="center"/>
          </w:tcPr>
          <w:p w14:paraId="743E557C" w14:textId="78820C1F" w:rsidR="003F52BF" w:rsidRDefault="003F52BF" w:rsidP="003F52BF">
            <w:pPr>
              <w:keepLines w:val="0"/>
              <w:spacing w:before="0" w:line="264" w:lineRule="atLeast"/>
              <w:jc w:val="left"/>
              <w:rPr>
                <w:rFonts w:cs="Tahoma"/>
                <w:b/>
                <w:sz w:val="20"/>
                <w:lang w:val="en-US"/>
              </w:rPr>
            </w:pPr>
            <w:r>
              <w:rPr>
                <w:rFonts w:cs="Tahoma"/>
                <w:b/>
                <w:sz w:val="20"/>
                <w:lang w:val="en-US"/>
              </w:rPr>
              <w:t>RG_S_12</w:t>
            </w:r>
          </w:p>
        </w:tc>
      </w:tr>
      <w:tr w:rsidR="003F52BF" w:rsidRPr="001E739F" w14:paraId="36E9BB6D" w14:textId="77777777" w:rsidTr="00FB0AED">
        <w:trPr>
          <w:trHeight w:val="61"/>
          <w:jc w:val="center"/>
        </w:trPr>
        <w:tc>
          <w:tcPr>
            <w:tcW w:w="7794" w:type="dxa"/>
            <w:shd w:val="clear" w:color="000000" w:fill="FFFFFF"/>
            <w:vAlign w:val="center"/>
          </w:tcPr>
          <w:p w14:paraId="3FC8179E" w14:textId="77777777" w:rsidR="003F52BF" w:rsidRPr="00B84271" w:rsidRDefault="003F52BF" w:rsidP="003F52BF">
            <w:pPr>
              <w:keepLines w:val="0"/>
              <w:spacing w:before="0"/>
              <w:jc w:val="left"/>
              <w:rPr>
                <w:rFonts w:cs="Tahoma"/>
                <w:sz w:val="18"/>
                <w:szCs w:val="18"/>
              </w:rPr>
            </w:pPr>
            <w:r w:rsidRPr="00B84271">
              <w:rPr>
                <w:rFonts w:cs="Tahoma"/>
                <w:sz w:val="18"/>
                <w:szCs w:val="18"/>
              </w:rPr>
              <w:t xml:space="preserve">Les offres créées manuellement par RTE sont des offres transmises par téléphone ou par fax. </w:t>
            </w:r>
          </w:p>
          <w:p w14:paraId="7A3EEC20" w14:textId="77777777" w:rsidR="003F52BF" w:rsidRPr="00B84271" w:rsidRDefault="003F52BF" w:rsidP="003F52BF">
            <w:pPr>
              <w:keepLines w:val="0"/>
              <w:spacing w:before="0"/>
              <w:jc w:val="left"/>
              <w:rPr>
                <w:rFonts w:cs="Tahoma"/>
                <w:sz w:val="18"/>
                <w:szCs w:val="18"/>
              </w:rPr>
            </w:pPr>
          </w:p>
          <w:p w14:paraId="5AF57EC2" w14:textId="77777777" w:rsidR="003F52BF" w:rsidRPr="00B84271" w:rsidRDefault="003F52BF" w:rsidP="003F52BF">
            <w:pPr>
              <w:keepLines w:val="0"/>
              <w:spacing w:before="0"/>
              <w:jc w:val="left"/>
              <w:rPr>
                <w:rFonts w:cs="Tahoma"/>
                <w:sz w:val="18"/>
                <w:szCs w:val="18"/>
              </w:rPr>
            </w:pPr>
            <w:r w:rsidRPr="00B84271">
              <w:rPr>
                <w:rFonts w:cs="Tahoma"/>
                <w:sz w:val="18"/>
                <w:szCs w:val="18"/>
              </w:rPr>
              <w:t xml:space="preserve">Pour les identifier, le champ « </w:t>
            </w:r>
            <w:proofErr w:type="spellStart"/>
            <w:r w:rsidRPr="00B84271">
              <w:rPr>
                <w:rFonts w:cs="Tahoma"/>
                <w:sz w:val="18"/>
                <w:szCs w:val="18"/>
              </w:rPr>
              <w:t>offer_reference</w:t>
            </w:r>
            <w:proofErr w:type="spellEnd"/>
            <w:r w:rsidRPr="00B84271">
              <w:rPr>
                <w:rFonts w:cs="Tahoma"/>
                <w:sz w:val="18"/>
                <w:szCs w:val="18"/>
              </w:rPr>
              <w:t xml:space="preserve"> » est préfixé par « BO » </w:t>
            </w:r>
          </w:p>
          <w:p w14:paraId="58225A34" w14:textId="170CD17D" w:rsidR="003F52BF" w:rsidRPr="00B33F1F" w:rsidRDefault="003F52BF" w:rsidP="003F52BF">
            <w:pPr>
              <w:keepLines w:val="0"/>
              <w:spacing w:before="0"/>
              <w:jc w:val="left"/>
              <w:rPr>
                <w:rFonts w:cs="Tahoma"/>
                <w:sz w:val="18"/>
                <w:szCs w:val="18"/>
              </w:rPr>
            </w:pPr>
            <w:r>
              <w:rPr>
                <w:rFonts w:cs="Tahoma"/>
                <w:sz w:val="18"/>
                <w:szCs w:val="18"/>
              </w:rPr>
              <w:t>RTE ne dispose pas de</w:t>
            </w:r>
            <w:r w:rsidRPr="00B84271">
              <w:rPr>
                <w:rFonts w:cs="Tahoma"/>
                <w:sz w:val="18"/>
                <w:szCs w:val="18"/>
              </w:rPr>
              <w:t xml:space="preserve"> référence transmise par l’acteur.</w:t>
            </w:r>
          </w:p>
        </w:tc>
        <w:tc>
          <w:tcPr>
            <w:tcW w:w="1867" w:type="dxa"/>
            <w:shd w:val="clear" w:color="000000" w:fill="FFFFFF"/>
            <w:vAlign w:val="center"/>
          </w:tcPr>
          <w:p w14:paraId="38EB535C" w14:textId="57E995B6" w:rsidR="003F52BF" w:rsidRDefault="003F52BF" w:rsidP="003F52BF">
            <w:pPr>
              <w:keepLines w:val="0"/>
              <w:spacing w:before="0" w:line="264" w:lineRule="atLeast"/>
              <w:jc w:val="left"/>
              <w:rPr>
                <w:rFonts w:cs="Tahoma"/>
                <w:b/>
                <w:sz w:val="20"/>
                <w:lang w:val="en-US"/>
              </w:rPr>
            </w:pPr>
            <w:r>
              <w:rPr>
                <w:rFonts w:cs="Tahoma"/>
                <w:b/>
                <w:sz w:val="20"/>
                <w:lang w:val="en-US"/>
              </w:rPr>
              <w:t>RG_S_13</w:t>
            </w:r>
          </w:p>
        </w:tc>
      </w:tr>
      <w:tr w:rsidR="003F52BF" w:rsidRPr="001E739F" w14:paraId="714B3F12" w14:textId="77777777" w:rsidTr="00FB0AED">
        <w:trPr>
          <w:trHeight w:val="61"/>
          <w:jc w:val="center"/>
        </w:trPr>
        <w:tc>
          <w:tcPr>
            <w:tcW w:w="7794" w:type="dxa"/>
            <w:shd w:val="clear" w:color="000000" w:fill="FFFFFF"/>
            <w:vAlign w:val="center"/>
          </w:tcPr>
          <w:p w14:paraId="6EBF8268" w14:textId="77777777" w:rsidR="003F52BF" w:rsidRDefault="003F52BF" w:rsidP="003F52BF">
            <w:pPr>
              <w:keepLines w:val="0"/>
              <w:spacing w:before="0"/>
              <w:jc w:val="left"/>
              <w:rPr>
                <w:rFonts w:cs="Tahoma"/>
                <w:sz w:val="18"/>
                <w:szCs w:val="18"/>
              </w:rPr>
            </w:pPr>
            <w:r>
              <w:rPr>
                <w:rFonts w:cs="Tahoma"/>
                <w:sz w:val="18"/>
                <w:szCs w:val="18"/>
              </w:rPr>
              <w:t xml:space="preserve">Une offre activée est associée à une seule offre : spécifique ou standard. </w:t>
            </w:r>
          </w:p>
          <w:p w14:paraId="43FACD23" w14:textId="0014AECC" w:rsidR="003F52BF" w:rsidRDefault="003F52BF" w:rsidP="003F52BF">
            <w:pPr>
              <w:keepLines w:val="0"/>
              <w:spacing w:before="0"/>
              <w:jc w:val="left"/>
              <w:rPr>
                <w:rFonts w:cs="Tahoma"/>
                <w:sz w:val="18"/>
                <w:szCs w:val="18"/>
              </w:rPr>
            </w:pPr>
            <w:r w:rsidRPr="006D5AE3">
              <w:rPr>
                <w:rFonts w:cs="Tahoma"/>
                <w:sz w:val="18"/>
                <w:szCs w:val="18"/>
              </w:rPr>
              <w:t>L’offre activée n’est pas une offre de démarrage, mais elle est associée à l’offre de démarrage</w:t>
            </w:r>
            <w:r>
              <w:rPr>
                <w:rFonts w:cs="Tahoma"/>
                <w:sz w:val="18"/>
                <w:szCs w:val="18"/>
              </w:rPr>
              <w:t xml:space="preserve">. </w:t>
            </w:r>
            <w:r>
              <w:rPr>
                <w:rFonts w:cs="Tahoma"/>
                <w:sz w:val="18"/>
                <w:szCs w:val="18"/>
              </w:rPr>
              <w:br/>
              <w:t xml:space="preserve">Lorsqu’une offre </w:t>
            </w:r>
            <w:r w:rsidR="002347AC">
              <w:rPr>
                <w:rFonts w:cs="Tahoma"/>
                <w:sz w:val="18"/>
                <w:szCs w:val="18"/>
              </w:rPr>
              <w:t>spécifique</w:t>
            </w:r>
            <w:r>
              <w:rPr>
                <w:rFonts w:cs="Tahoma"/>
                <w:sz w:val="18"/>
                <w:szCs w:val="18"/>
              </w:rPr>
              <w:t xml:space="preserve"> est activée – si un démarrage est détecté-, c’est l’offre spécifique qui permet de créer l’offre activée. </w:t>
            </w:r>
          </w:p>
          <w:p w14:paraId="079C8D36" w14:textId="77777777" w:rsidR="003F52BF" w:rsidRDefault="003F52BF" w:rsidP="003F52BF">
            <w:pPr>
              <w:keepLines w:val="0"/>
              <w:spacing w:before="0"/>
              <w:jc w:val="left"/>
              <w:rPr>
                <w:rFonts w:cs="Tahoma"/>
                <w:sz w:val="18"/>
                <w:szCs w:val="18"/>
              </w:rPr>
            </w:pPr>
            <w:r>
              <w:rPr>
                <w:rFonts w:cs="Tahoma"/>
                <w:sz w:val="18"/>
                <w:szCs w:val="18"/>
              </w:rPr>
              <w:t xml:space="preserve">Le cout du démarrage et le volume associés permettent de créer les chroniques : </w:t>
            </w:r>
            <w:proofErr w:type="spellStart"/>
            <w:r w:rsidRPr="001D6946">
              <w:rPr>
                <w:rFonts w:cs="Tahoma"/>
                <w:b/>
                <w:sz w:val="18"/>
                <w:szCs w:val="18"/>
              </w:rPr>
              <w:t>remuneration_startingup_chronical</w:t>
            </w:r>
            <w:proofErr w:type="spellEnd"/>
            <w:r>
              <w:rPr>
                <w:rFonts w:cs="Tahoma"/>
                <w:b/>
                <w:sz w:val="18"/>
                <w:szCs w:val="18"/>
              </w:rPr>
              <w:t xml:space="preserve"> </w:t>
            </w:r>
            <w:r w:rsidRPr="001D6946">
              <w:rPr>
                <w:rFonts w:cs="Tahoma"/>
                <w:sz w:val="18"/>
                <w:szCs w:val="18"/>
              </w:rPr>
              <w:t xml:space="preserve">et </w:t>
            </w:r>
            <w:proofErr w:type="spellStart"/>
            <w:r w:rsidRPr="001D6946">
              <w:rPr>
                <w:rFonts w:cs="Tahoma"/>
                <w:b/>
                <w:sz w:val="18"/>
                <w:szCs w:val="18"/>
              </w:rPr>
              <w:t>effective_prices_chronical</w:t>
            </w:r>
            <w:proofErr w:type="spellEnd"/>
          </w:p>
          <w:p w14:paraId="1BE20DC3" w14:textId="77777777" w:rsidR="003F52BF" w:rsidRPr="006D5AE3" w:rsidRDefault="003F52BF" w:rsidP="003F52BF">
            <w:pPr>
              <w:keepLines w:val="0"/>
              <w:spacing w:before="0"/>
              <w:jc w:val="left"/>
              <w:rPr>
                <w:rFonts w:cs="Tahoma"/>
                <w:sz w:val="18"/>
                <w:szCs w:val="18"/>
              </w:rPr>
            </w:pPr>
            <w:r w:rsidRPr="006D5AE3">
              <w:rPr>
                <w:rFonts w:cs="Tahoma"/>
                <w:sz w:val="18"/>
                <w:szCs w:val="18"/>
              </w:rPr>
              <w:t xml:space="preserve">La chronique « </w:t>
            </w:r>
            <w:proofErr w:type="spellStart"/>
            <w:r w:rsidRPr="001D6946">
              <w:rPr>
                <w:rFonts w:cs="Tahoma"/>
                <w:b/>
                <w:sz w:val="18"/>
                <w:szCs w:val="18"/>
              </w:rPr>
              <w:t>remuneration_startingup_chronical</w:t>
            </w:r>
            <w:proofErr w:type="spellEnd"/>
            <w:r w:rsidRPr="006D5AE3">
              <w:rPr>
                <w:rFonts w:cs="Tahoma"/>
                <w:sz w:val="18"/>
                <w:szCs w:val="18"/>
              </w:rPr>
              <w:t xml:space="preserve"> » contiendra autant de points que la chronique « </w:t>
            </w:r>
            <w:proofErr w:type="spellStart"/>
            <w:r w:rsidRPr="006D5AE3">
              <w:rPr>
                <w:rFonts w:cs="Tahoma"/>
                <w:b/>
                <w:sz w:val="18"/>
                <w:szCs w:val="18"/>
              </w:rPr>
              <w:t>remuneration_chronical</w:t>
            </w:r>
            <w:proofErr w:type="spellEnd"/>
            <w:r w:rsidRPr="006D5AE3">
              <w:rPr>
                <w:rFonts w:cs="Tahoma"/>
                <w:sz w:val="18"/>
                <w:szCs w:val="18"/>
              </w:rPr>
              <w:t xml:space="preserve"> ». </w:t>
            </w:r>
          </w:p>
          <w:p w14:paraId="4A36ADB5" w14:textId="77777777" w:rsidR="003F52BF" w:rsidRPr="006D5AE3" w:rsidRDefault="003F52BF" w:rsidP="003F52BF">
            <w:pPr>
              <w:keepLines w:val="0"/>
              <w:spacing w:before="0"/>
              <w:jc w:val="left"/>
              <w:rPr>
                <w:rFonts w:cs="Tahoma"/>
                <w:sz w:val="18"/>
                <w:szCs w:val="18"/>
              </w:rPr>
            </w:pPr>
            <w:r w:rsidRPr="006D5AE3">
              <w:rPr>
                <w:rFonts w:cs="Tahoma"/>
                <w:sz w:val="18"/>
                <w:szCs w:val="18"/>
              </w:rPr>
              <w:t>C’est le prix incluant le coût de démarrage * le volume sur le pas 5 min.</w:t>
            </w:r>
          </w:p>
          <w:p w14:paraId="55815388" w14:textId="2EB2D79D" w:rsidR="003F52BF" w:rsidRPr="00B84271" w:rsidRDefault="003F52BF" w:rsidP="003F52BF">
            <w:pPr>
              <w:keepLines w:val="0"/>
              <w:spacing w:before="0"/>
              <w:jc w:val="left"/>
              <w:rPr>
                <w:rFonts w:cs="Tahoma"/>
                <w:sz w:val="18"/>
                <w:szCs w:val="18"/>
              </w:rPr>
            </w:pPr>
            <w:r>
              <w:rPr>
                <w:rFonts w:cs="Tahoma"/>
                <w:sz w:val="18"/>
                <w:szCs w:val="18"/>
              </w:rPr>
              <w:t xml:space="preserve">Le </w:t>
            </w:r>
            <w:r w:rsidRPr="006D5AE3">
              <w:rPr>
                <w:rFonts w:cs="Tahoma"/>
                <w:sz w:val="18"/>
                <w:szCs w:val="18"/>
              </w:rPr>
              <w:t xml:space="preserve">coût forfaitaire de démarrage </w:t>
            </w:r>
            <w:r>
              <w:rPr>
                <w:rFonts w:cs="Tahoma"/>
                <w:sz w:val="18"/>
                <w:szCs w:val="18"/>
              </w:rPr>
              <w:t xml:space="preserve">est réparti </w:t>
            </w:r>
            <w:r w:rsidRPr="006D5AE3">
              <w:rPr>
                <w:rFonts w:cs="Tahoma"/>
                <w:sz w:val="18"/>
                <w:szCs w:val="18"/>
              </w:rPr>
              <w:t>sur l’ensemble des points activés, pondéré par le volume d’énergie.</w:t>
            </w:r>
          </w:p>
        </w:tc>
        <w:tc>
          <w:tcPr>
            <w:tcW w:w="1867" w:type="dxa"/>
            <w:shd w:val="clear" w:color="000000" w:fill="FFFFFF"/>
            <w:vAlign w:val="center"/>
          </w:tcPr>
          <w:p w14:paraId="5D6E7354" w14:textId="7EB556DF" w:rsidR="003F52BF" w:rsidRDefault="003F52BF" w:rsidP="003F52BF">
            <w:pPr>
              <w:keepLines w:val="0"/>
              <w:spacing w:before="0" w:line="264" w:lineRule="atLeast"/>
              <w:jc w:val="left"/>
              <w:rPr>
                <w:rFonts w:cs="Tahoma"/>
                <w:b/>
                <w:sz w:val="20"/>
                <w:lang w:val="en-US"/>
              </w:rPr>
            </w:pPr>
            <w:r>
              <w:rPr>
                <w:rFonts w:cs="Tahoma"/>
                <w:b/>
                <w:sz w:val="20"/>
                <w:lang w:val="en-US"/>
              </w:rPr>
              <w:t>RG_S_14</w:t>
            </w:r>
          </w:p>
        </w:tc>
      </w:tr>
      <w:tr w:rsidR="003F52BF" w:rsidRPr="001E739F" w14:paraId="19A6EE54" w14:textId="77777777" w:rsidTr="00FB0AED">
        <w:trPr>
          <w:trHeight w:val="61"/>
          <w:jc w:val="center"/>
        </w:trPr>
        <w:tc>
          <w:tcPr>
            <w:tcW w:w="7794" w:type="dxa"/>
            <w:shd w:val="clear" w:color="000000" w:fill="FFFFFF"/>
            <w:vAlign w:val="center"/>
          </w:tcPr>
          <w:p w14:paraId="3411CD54" w14:textId="77777777" w:rsidR="003F52BF" w:rsidRPr="005C28B9" w:rsidRDefault="003F52BF" w:rsidP="003F52BF">
            <w:pPr>
              <w:keepLines w:val="0"/>
              <w:spacing w:before="0"/>
              <w:rPr>
                <w:rFonts w:cs="Tahoma"/>
                <w:sz w:val="18"/>
                <w:szCs w:val="18"/>
              </w:rPr>
            </w:pPr>
            <w:r w:rsidRPr="005C28B9">
              <w:rPr>
                <w:rFonts w:cs="Tahoma"/>
                <w:sz w:val="18"/>
                <w:szCs w:val="18"/>
              </w:rPr>
              <w:t xml:space="preserve">Si l’offre activée est associée à une offre de démarrage, la chronique « </w:t>
            </w:r>
            <w:proofErr w:type="spellStart"/>
            <w:r w:rsidRPr="00945328">
              <w:rPr>
                <w:rFonts w:cs="Tahoma"/>
                <w:b/>
                <w:sz w:val="18"/>
                <w:szCs w:val="18"/>
              </w:rPr>
              <w:t>effective_prices_chronical</w:t>
            </w:r>
            <w:proofErr w:type="spellEnd"/>
            <w:r w:rsidRPr="005C28B9">
              <w:rPr>
                <w:rFonts w:cs="Tahoma"/>
                <w:sz w:val="18"/>
                <w:szCs w:val="18"/>
              </w:rPr>
              <w:t xml:space="preserve"> » prend en compte le co</w:t>
            </w:r>
            <w:r>
              <w:rPr>
                <w:rFonts w:cs="Tahoma"/>
                <w:sz w:val="18"/>
                <w:szCs w:val="18"/>
              </w:rPr>
              <w:t>û</w:t>
            </w:r>
            <w:r w:rsidRPr="005C28B9">
              <w:rPr>
                <w:rFonts w:cs="Tahoma"/>
                <w:sz w:val="18"/>
                <w:szCs w:val="18"/>
              </w:rPr>
              <w:t xml:space="preserve">t de démarrage ventilé sur le pas 5 min. </w:t>
            </w:r>
          </w:p>
          <w:p w14:paraId="29FEEDED" w14:textId="77777777" w:rsidR="003F52BF" w:rsidRPr="005C28B9" w:rsidRDefault="003F52BF" w:rsidP="003F52BF">
            <w:pPr>
              <w:keepLines w:val="0"/>
              <w:spacing w:before="0"/>
              <w:rPr>
                <w:rFonts w:cs="Tahoma"/>
                <w:sz w:val="18"/>
                <w:szCs w:val="18"/>
              </w:rPr>
            </w:pPr>
          </w:p>
          <w:p w14:paraId="33FA71D8" w14:textId="77777777" w:rsidR="003F52BF" w:rsidRPr="005C28B9" w:rsidRDefault="003F52BF" w:rsidP="003F52BF">
            <w:pPr>
              <w:keepLines w:val="0"/>
              <w:spacing w:before="0"/>
              <w:rPr>
                <w:rFonts w:cs="Tahoma"/>
                <w:sz w:val="18"/>
                <w:szCs w:val="18"/>
              </w:rPr>
            </w:pPr>
            <w:r w:rsidRPr="005C28B9">
              <w:rPr>
                <w:rFonts w:cs="Tahoma"/>
                <w:sz w:val="18"/>
                <w:szCs w:val="18"/>
              </w:rPr>
              <w:t xml:space="preserve">Le cout de démarrage est ventilé en fonction du volume total activé lors du démarrage. </w:t>
            </w:r>
          </w:p>
          <w:p w14:paraId="04731629" w14:textId="29EE2FA8" w:rsidR="003F52BF" w:rsidRDefault="003F52BF" w:rsidP="003F52BF">
            <w:pPr>
              <w:keepLines w:val="0"/>
              <w:spacing w:before="0"/>
              <w:jc w:val="left"/>
              <w:rPr>
                <w:rFonts w:cs="Tahoma"/>
                <w:sz w:val="18"/>
                <w:szCs w:val="18"/>
              </w:rPr>
            </w:pPr>
            <w:proofErr w:type="spellStart"/>
            <w:proofErr w:type="gramStart"/>
            <w:r w:rsidRPr="00945328">
              <w:rPr>
                <w:rFonts w:cs="Tahoma"/>
                <w:b/>
                <w:sz w:val="18"/>
                <w:szCs w:val="18"/>
              </w:rPr>
              <w:t>effective</w:t>
            </w:r>
            <w:proofErr w:type="gramEnd"/>
            <w:r w:rsidRPr="00945328">
              <w:rPr>
                <w:rFonts w:cs="Tahoma"/>
                <w:b/>
                <w:sz w:val="18"/>
                <w:szCs w:val="18"/>
              </w:rPr>
              <w:t>_price</w:t>
            </w:r>
            <w:proofErr w:type="spellEnd"/>
            <w:r w:rsidRPr="005C28B9">
              <w:rPr>
                <w:rFonts w:cs="Tahoma"/>
                <w:sz w:val="18"/>
                <w:szCs w:val="18"/>
              </w:rPr>
              <w:t xml:space="preserve"> = </w:t>
            </w:r>
            <w:proofErr w:type="spellStart"/>
            <w:r w:rsidRPr="005C28B9">
              <w:rPr>
                <w:rFonts w:cs="Tahoma"/>
                <w:sz w:val="18"/>
                <w:szCs w:val="18"/>
              </w:rPr>
              <w:t>prix_offre</w:t>
            </w:r>
            <w:proofErr w:type="spellEnd"/>
            <w:r w:rsidRPr="005C28B9">
              <w:rPr>
                <w:rFonts w:cs="Tahoma"/>
                <w:sz w:val="18"/>
                <w:szCs w:val="18"/>
              </w:rPr>
              <w:t xml:space="preserve"> + (</w:t>
            </w:r>
            <w:proofErr w:type="spellStart"/>
            <w:r w:rsidRPr="005C28B9">
              <w:rPr>
                <w:rFonts w:cs="Tahoma"/>
                <w:sz w:val="18"/>
                <w:szCs w:val="18"/>
              </w:rPr>
              <w:t>cout_demarrage</w:t>
            </w:r>
            <w:proofErr w:type="spellEnd"/>
            <w:r w:rsidRPr="005C28B9">
              <w:rPr>
                <w:rFonts w:cs="Tahoma"/>
                <w:sz w:val="18"/>
                <w:szCs w:val="18"/>
              </w:rPr>
              <w:t>/</w:t>
            </w:r>
            <w:proofErr w:type="spellStart"/>
            <w:r w:rsidRPr="005C28B9">
              <w:rPr>
                <w:rFonts w:cs="Tahoma"/>
                <w:sz w:val="18"/>
                <w:szCs w:val="18"/>
              </w:rPr>
              <w:t>energie_demarrage</w:t>
            </w:r>
            <w:proofErr w:type="spellEnd"/>
            <w:r w:rsidRPr="005C28B9">
              <w:rPr>
                <w:rFonts w:cs="Tahoma"/>
                <w:sz w:val="18"/>
                <w:szCs w:val="18"/>
              </w:rPr>
              <w:t>)</w:t>
            </w:r>
          </w:p>
        </w:tc>
        <w:tc>
          <w:tcPr>
            <w:tcW w:w="1867" w:type="dxa"/>
            <w:shd w:val="clear" w:color="000000" w:fill="FFFFFF"/>
            <w:vAlign w:val="center"/>
          </w:tcPr>
          <w:p w14:paraId="4E25C297" w14:textId="7E2D1A23" w:rsidR="003F52BF" w:rsidRDefault="003F52BF" w:rsidP="003F52BF">
            <w:pPr>
              <w:keepLines w:val="0"/>
              <w:spacing w:before="0" w:line="264" w:lineRule="atLeast"/>
              <w:jc w:val="left"/>
              <w:rPr>
                <w:rFonts w:cs="Tahoma"/>
                <w:b/>
                <w:sz w:val="20"/>
                <w:lang w:val="en-US"/>
              </w:rPr>
            </w:pPr>
            <w:r>
              <w:rPr>
                <w:rFonts w:cs="Tahoma"/>
                <w:b/>
                <w:sz w:val="20"/>
                <w:lang w:val="en-US"/>
              </w:rPr>
              <w:t>RG_S_15</w:t>
            </w:r>
          </w:p>
        </w:tc>
      </w:tr>
      <w:tr w:rsidR="003F52BF" w:rsidRPr="001E739F" w14:paraId="191B7B0E" w14:textId="77777777" w:rsidTr="00FB0AED">
        <w:trPr>
          <w:trHeight w:val="61"/>
          <w:jc w:val="center"/>
        </w:trPr>
        <w:tc>
          <w:tcPr>
            <w:tcW w:w="7794" w:type="dxa"/>
            <w:shd w:val="clear" w:color="000000" w:fill="FFFFFF"/>
            <w:vAlign w:val="center"/>
          </w:tcPr>
          <w:p w14:paraId="4E4C7A5D" w14:textId="77777777" w:rsidR="003F52BF" w:rsidRDefault="003F52BF" w:rsidP="003F52BF">
            <w:pPr>
              <w:keepLines w:val="0"/>
              <w:spacing w:before="0"/>
              <w:rPr>
                <w:rFonts w:cs="Tahoma"/>
                <w:sz w:val="18"/>
                <w:szCs w:val="18"/>
              </w:rPr>
            </w:pPr>
            <w:r w:rsidRPr="005C28B9">
              <w:rPr>
                <w:rFonts w:cs="Tahoma"/>
                <w:sz w:val="18"/>
                <w:szCs w:val="18"/>
              </w:rPr>
              <w:t>Si l’offre activée est associée à un démarrage, toutes les chroniques sont présentes.</w:t>
            </w:r>
            <w:r>
              <w:rPr>
                <w:rFonts w:cs="Tahoma"/>
                <w:sz w:val="18"/>
                <w:szCs w:val="18"/>
              </w:rPr>
              <w:t xml:space="preserve"> </w:t>
            </w:r>
          </w:p>
          <w:p w14:paraId="66FF170D" w14:textId="77777777" w:rsidR="003F52BF" w:rsidRPr="005C28B9" w:rsidRDefault="003F52BF" w:rsidP="003F52BF">
            <w:pPr>
              <w:keepLines w:val="0"/>
              <w:spacing w:before="0"/>
              <w:rPr>
                <w:rFonts w:cs="Tahoma"/>
                <w:sz w:val="18"/>
                <w:szCs w:val="18"/>
              </w:rPr>
            </w:pPr>
            <w:r>
              <w:rPr>
                <w:rFonts w:cs="Arial"/>
                <w:sz w:val="18"/>
              </w:rPr>
              <w:t xml:space="preserve">Si </w:t>
            </w:r>
            <w:proofErr w:type="spellStart"/>
            <w:r w:rsidRPr="00945328">
              <w:rPr>
                <w:rFonts w:cs="Arial"/>
                <w:b/>
                <w:sz w:val="18"/>
              </w:rPr>
              <w:t>remuneration_startingup_chronical</w:t>
            </w:r>
            <w:proofErr w:type="spellEnd"/>
            <w:r>
              <w:rPr>
                <w:rFonts w:cs="Arial"/>
                <w:sz w:val="18"/>
              </w:rPr>
              <w:t xml:space="preserve"> est renseignée, </w:t>
            </w:r>
            <w:proofErr w:type="spellStart"/>
            <w:r>
              <w:rPr>
                <w:rFonts w:cs="Arial"/>
                <w:sz w:val="18"/>
              </w:rPr>
              <w:t>remuneration_chronical</w:t>
            </w:r>
            <w:proofErr w:type="spellEnd"/>
            <w:r>
              <w:rPr>
                <w:rFonts w:cs="Arial"/>
                <w:sz w:val="18"/>
              </w:rPr>
              <w:t xml:space="preserve"> est donc également renseignée.</w:t>
            </w:r>
          </w:p>
          <w:p w14:paraId="68F0C38B" w14:textId="632442AF" w:rsidR="003F52BF" w:rsidRPr="005C28B9" w:rsidRDefault="003F52BF" w:rsidP="003F52BF">
            <w:pPr>
              <w:keepLines w:val="0"/>
              <w:spacing w:before="0"/>
              <w:rPr>
                <w:rFonts w:cs="Tahoma"/>
                <w:sz w:val="18"/>
                <w:szCs w:val="18"/>
              </w:rPr>
            </w:pPr>
            <w:r w:rsidRPr="005C28B9">
              <w:rPr>
                <w:rFonts w:cs="Tahoma"/>
                <w:sz w:val="18"/>
                <w:szCs w:val="18"/>
              </w:rPr>
              <w:t xml:space="preserve">Si l’offre activée n’est pas associée à un démarrage, toutes les chroniques sont présentes sauf « </w:t>
            </w:r>
            <w:proofErr w:type="spellStart"/>
            <w:r w:rsidRPr="00945328">
              <w:rPr>
                <w:rFonts w:cs="Tahoma"/>
                <w:b/>
                <w:sz w:val="18"/>
                <w:szCs w:val="18"/>
              </w:rPr>
              <w:t>effective_price_chronical</w:t>
            </w:r>
            <w:proofErr w:type="spellEnd"/>
            <w:r w:rsidRPr="005C28B9">
              <w:rPr>
                <w:rFonts w:cs="Tahoma"/>
                <w:sz w:val="18"/>
                <w:szCs w:val="18"/>
              </w:rPr>
              <w:t xml:space="preserve"> » et « </w:t>
            </w:r>
            <w:proofErr w:type="spellStart"/>
            <w:r w:rsidRPr="00945328">
              <w:rPr>
                <w:rFonts w:cs="Tahoma"/>
                <w:b/>
                <w:sz w:val="18"/>
                <w:szCs w:val="18"/>
              </w:rPr>
              <w:t>remuneration_startingup_chronical</w:t>
            </w:r>
            <w:proofErr w:type="spellEnd"/>
            <w:r w:rsidRPr="005C28B9">
              <w:rPr>
                <w:rFonts w:cs="Tahoma"/>
                <w:sz w:val="18"/>
                <w:szCs w:val="18"/>
              </w:rPr>
              <w:t xml:space="preserve"> »</w:t>
            </w:r>
          </w:p>
        </w:tc>
        <w:tc>
          <w:tcPr>
            <w:tcW w:w="1867" w:type="dxa"/>
            <w:shd w:val="clear" w:color="000000" w:fill="FFFFFF"/>
            <w:vAlign w:val="center"/>
          </w:tcPr>
          <w:p w14:paraId="778A8BA0" w14:textId="2B965D99" w:rsidR="003F52BF" w:rsidRDefault="003F52BF" w:rsidP="003F52BF">
            <w:pPr>
              <w:keepLines w:val="0"/>
              <w:spacing w:before="0" w:line="264" w:lineRule="atLeast"/>
              <w:jc w:val="left"/>
              <w:rPr>
                <w:rFonts w:cs="Tahoma"/>
                <w:b/>
                <w:sz w:val="20"/>
                <w:lang w:val="en-US"/>
              </w:rPr>
            </w:pPr>
            <w:r>
              <w:rPr>
                <w:rFonts w:cs="Tahoma"/>
                <w:b/>
                <w:sz w:val="20"/>
                <w:lang w:val="en-US"/>
              </w:rPr>
              <w:t>RG_S_16</w:t>
            </w:r>
          </w:p>
        </w:tc>
      </w:tr>
      <w:tr w:rsidR="003F52BF" w:rsidRPr="001E739F" w14:paraId="09162D9A" w14:textId="77777777" w:rsidTr="00FB0AED">
        <w:trPr>
          <w:trHeight w:val="61"/>
          <w:jc w:val="center"/>
        </w:trPr>
        <w:tc>
          <w:tcPr>
            <w:tcW w:w="7794" w:type="dxa"/>
            <w:shd w:val="clear" w:color="000000" w:fill="FFFFFF"/>
            <w:vAlign w:val="center"/>
          </w:tcPr>
          <w:p w14:paraId="32E01B67" w14:textId="77777777" w:rsidR="003F52BF" w:rsidRDefault="003F52BF" w:rsidP="003F52BF">
            <w:pPr>
              <w:keepLines w:val="0"/>
              <w:spacing w:before="0"/>
              <w:rPr>
                <w:rFonts w:cs="Tahoma"/>
                <w:sz w:val="18"/>
                <w:szCs w:val="18"/>
              </w:rPr>
            </w:pPr>
            <w:r w:rsidRPr="004A6D67">
              <w:rPr>
                <w:rFonts w:cs="Tahoma"/>
                <w:color w:val="000000"/>
                <w:sz w:val="18"/>
                <w:szCs w:val="18"/>
              </w:rPr>
              <w:t xml:space="preserve">Au-delà de 100 éléments retournés, une pagination est mise en place, </w:t>
            </w:r>
            <w:r w:rsidRPr="007033DB">
              <w:rPr>
                <w:rFonts w:cs="Tahoma"/>
                <w:sz w:val="18"/>
                <w:szCs w:val="18"/>
              </w:rPr>
              <w:t xml:space="preserve">le code retour 206 est renvoyé </w:t>
            </w:r>
          </w:p>
          <w:p w14:paraId="5A880992" w14:textId="77777777" w:rsidR="003F52BF" w:rsidRDefault="003F52BF" w:rsidP="003F52BF">
            <w:pPr>
              <w:keepLines w:val="0"/>
              <w:spacing w:before="0"/>
              <w:rPr>
                <w:rFonts w:cs="Tahoma"/>
                <w:color w:val="000000"/>
                <w:sz w:val="18"/>
                <w:szCs w:val="18"/>
              </w:rPr>
            </w:pPr>
            <w:r>
              <w:rPr>
                <w:rFonts w:cs="Tahoma"/>
                <w:color w:val="000000"/>
                <w:sz w:val="18"/>
                <w:szCs w:val="18"/>
              </w:rPr>
              <w:t xml:space="preserve">La ressource </w:t>
            </w:r>
            <w:r w:rsidRPr="004A6D67">
              <w:rPr>
                <w:rFonts w:cs="Tahoma"/>
                <w:color w:val="000000"/>
                <w:sz w:val="18"/>
                <w:szCs w:val="18"/>
              </w:rPr>
              <w:t>retourne les éléments en fonction de la valeur du champ « range »</w:t>
            </w:r>
            <w:r>
              <w:rPr>
                <w:rFonts w:cs="Tahoma"/>
                <w:color w:val="000000"/>
                <w:sz w:val="18"/>
                <w:szCs w:val="18"/>
              </w:rPr>
              <w:t xml:space="preserve"> </w:t>
            </w:r>
          </w:p>
          <w:p w14:paraId="2FE406FF" w14:textId="1CA4D69F" w:rsidR="003F52BF" w:rsidRDefault="003F52BF" w:rsidP="003F52BF">
            <w:pPr>
              <w:keepLines w:val="0"/>
              <w:spacing w:before="0"/>
              <w:rPr>
                <w:rFonts w:cs="Tahoma"/>
                <w:color w:val="000000"/>
                <w:sz w:val="18"/>
                <w:szCs w:val="18"/>
              </w:rPr>
            </w:pPr>
            <w:r>
              <w:rPr>
                <w:rFonts w:cs="Tahoma"/>
                <w:color w:val="000000"/>
                <w:sz w:val="18"/>
                <w:szCs w:val="18"/>
              </w:rPr>
              <w:lastRenderedPageBreak/>
              <w:t xml:space="preserve">Le champ </w:t>
            </w:r>
            <w:r w:rsidR="009E0C47">
              <w:rPr>
                <w:rFonts w:cs="Tahoma"/>
                <w:b/>
                <w:color w:val="000000"/>
                <w:sz w:val="18"/>
                <w:szCs w:val="18"/>
              </w:rPr>
              <w:t>content-range</w:t>
            </w:r>
            <w:r>
              <w:rPr>
                <w:rFonts w:cs="Tahoma"/>
                <w:color w:val="000000"/>
                <w:sz w:val="18"/>
                <w:szCs w:val="18"/>
              </w:rPr>
              <w:t xml:space="preserve"> permet de connaitre le nombre d’objets renvoyés, et le nombre total d’objets correspondant à la </w:t>
            </w:r>
            <w:r w:rsidR="00ED15A1">
              <w:rPr>
                <w:rFonts w:cs="Tahoma"/>
                <w:color w:val="000000"/>
                <w:sz w:val="18"/>
                <w:szCs w:val="18"/>
              </w:rPr>
              <w:t>requête</w:t>
            </w:r>
            <w:r>
              <w:rPr>
                <w:rFonts w:cs="Tahoma"/>
                <w:color w:val="000000"/>
                <w:sz w:val="18"/>
                <w:szCs w:val="18"/>
              </w:rPr>
              <w:t xml:space="preserve">. </w:t>
            </w:r>
          </w:p>
          <w:p w14:paraId="59ED401F" w14:textId="7ACA4A54" w:rsidR="003F52BF" w:rsidRDefault="003F52BF" w:rsidP="003F52BF">
            <w:pPr>
              <w:keepLines w:val="0"/>
              <w:spacing w:before="0"/>
              <w:rPr>
                <w:rFonts w:cs="Tahoma"/>
                <w:color w:val="000000"/>
                <w:sz w:val="18"/>
                <w:szCs w:val="18"/>
              </w:rPr>
            </w:pPr>
            <w:r>
              <w:rPr>
                <w:rFonts w:cs="Tahoma"/>
                <w:color w:val="000000"/>
                <w:sz w:val="18"/>
                <w:szCs w:val="18"/>
              </w:rPr>
              <w:t xml:space="preserve">Le champ </w:t>
            </w:r>
            <w:proofErr w:type="spellStart"/>
            <w:r w:rsidR="009E0C47">
              <w:rPr>
                <w:rFonts w:cs="Tahoma"/>
                <w:b/>
                <w:color w:val="000000"/>
                <w:sz w:val="18"/>
                <w:szCs w:val="18"/>
              </w:rPr>
              <w:t>accept</w:t>
            </w:r>
            <w:proofErr w:type="spellEnd"/>
            <w:r w:rsidR="009E0C47">
              <w:rPr>
                <w:rFonts w:cs="Tahoma"/>
                <w:b/>
                <w:color w:val="000000"/>
                <w:sz w:val="18"/>
                <w:szCs w:val="18"/>
              </w:rPr>
              <w:t>-range</w:t>
            </w:r>
            <w:r>
              <w:rPr>
                <w:rFonts w:cs="Tahoma"/>
                <w:color w:val="000000"/>
                <w:sz w:val="18"/>
                <w:szCs w:val="18"/>
              </w:rPr>
              <w:t xml:space="preserve"> indique le nombre maximum d’éléments renvoyés par la ressource. IL est positionné à 100. </w:t>
            </w:r>
          </w:p>
          <w:p w14:paraId="7DC1DD25" w14:textId="77777777" w:rsidR="003F52BF" w:rsidRDefault="003F52BF" w:rsidP="003F52BF">
            <w:pPr>
              <w:keepLines w:val="0"/>
              <w:spacing w:before="0"/>
              <w:rPr>
                <w:rFonts w:cs="Tahoma"/>
                <w:color w:val="000000"/>
                <w:sz w:val="18"/>
                <w:szCs w:val="18"/>
              </w:rPr>
            </w:pPr>
            <w:r>
              <w:rPr>
                <w:rFonts w:cs="Tahoma"/>
                <w:color w:val="000000"/>
                <w:sz w:val="18"/>
                <w:szCs w:val="18"/>
              </w:rPr>
              <w:t xml:space="preserve">La pagination doit être implémenté pour s’assurer d’obtenir des résultats complets. </w:t>
            </w:r>
          </w:p>
          <w:p w14:paraId="57D1D882" w14:textId="77777777" w:rsidR="00724F76" w:rsidRDefault="00724F76" w:rsidP="00724F76">
            <w:pPr>
              <w:keepLines w:val="0"/>
              <w:spacing w:before="0"/>
              <w:rPr>
                <w:rFonts w:cs="Tahoma"/>
                <w:color w:val="000000"/>
                <w:sz w:val="18"/>
                <w:szCs w:val="18"/>
              </w:rPr>
            </w:pPr>
            <w:r w:rsidRPr="00DC0162">
              <w:rPr>
                <w:rFonts w:cs="Tahoma"/>
                <w:color w:val="000000"/>
                <w:sz w:val="18"/>
                <w:szCs w:val="18"/>
              </w:rPr>
              <w:t>Sur interrogation de la dernière page, le code 20</w:t>
            </w:r>
            <w:r>
              <w:rPr>
                <w:rFonts w:cs="Tahoma"/>
                <w:color w:val="000000"/>
                <w:sz w:val="18"/>
                <w:szCs w:val="18"/>
              </w:rPr>
              <w:t>6</w:t>
            </w:r>
            <w:r w:rsidRPr="00DC0162">
              <w:rPr>
                <w:rFonts w:cs="Tahoma"/>
                <w:color w:val="000000"/>
                <w:sz w:val="18"/>
                <w:szCs w:val="18"/>
              </w:rPr>
              <w:t xml:space="preserve"> est </w:t>
            </w:r>
            <w:r>
              <w:rPr>
                <w:rFonts w:cs="Tahoma"/>
                <w:color w:val="000000"/>
                <w:sz w:val="18"/>
                <w:szCs w:val="18"/>
              </w:rPr>
              <w:t xml:space="preserve">toujours </w:t>
            </w:r>
            <w:r w:rsidRPr="00DC0162">
              <w:rPr>
                <w:rFonts w:cs="Tahoma"/>
                <w:color w:val="000000"/>
                <w:sz w:val="18"/>
                <w:szCs w:val="18"/>
              </w:rPr>
              <w:t>renvoyé</w:t>
            </w:r>
            <w:r>
              <w:rPr>
                <w:rFonts w:cs="Tahoma"/>
                <w:color w:val="000000"/>
                <w:sz w:val="18"/>
                <w:szCs w:val="18"/>
              </w:rPr>
              <w:t xml:space="preserve"> </w:t>
            </w:r>
          </w:p>
          <w:p w14:paraId="0A63EAD2" w14:textId="3D927E0A" w:rsidR="003F52BF" w:rsidRPr="005C28B9" w:rsidRDefault="003F52BF" w:rsidP="003F52BF">
            <w:pPr>
              <w:keepLines w:val="0"/>
              <w:spacing w:before="0"/>
              <w:rPr>
                <w:rFonts w:cs="Tahoma"/>
                <w:sz w:val="18"/>
                <w:szCs w:val="18"/>
              </w:rPr>
            </w:pPr>
            <w:r>
              <w:rPr>
                <w:rFonts w:cs="Tahoma"/>
                <w:color w:val="000000"/>
                <w:sz w:val="18"/>
                <w:szCs w:val="18"/>
              </w:rPr>
              <w:t xml:space="preserve">Sur interrogation avec une valeur </w:t>
            </w:r>
            <w:r w:rsidRPr="00276452">
              <w:rPr>
                <w:rFonts w:cs="Tahoma"/>
                <w:b/>
                <w:color w:val="000000"/>
                <w:sz w:val="18"/>
                <w:szCs w:val="18"/>
              </w:rPr>
              <w:t>range</w:t>
            </w:r>
            <w:r>
              <w:rPr>
                <w:rFonts w:cs="Tahoma"/>
                <w:color w:val="000000"/>
                <w:sz w:val="18"/>
                <w:szCs w:val="18"/>
              </w:rPr>
              <w:t xml:space="preserve"> renseignée supérieure à la valeur </w:t>
            </w:r>
            <w:proofErr w:type="spellStart"/>
            <w:r w:rsidR="009E0C47">
              <w:rPr>
                <w:rFonts w:cs="Tahoma"/>
                <w:b/>
                <w:color w:val="000000"/>
                <w:sz w:val="18"/>
                <w:szCs w:val="18"/>
              </w:rPr>
              <w:t>accept</w:t>
            </w:r>
            <w:proofErr w:type="spellEnd"/>
            <w:r w:rsidR="009E0C47">
              <w:rPr>
                <w:rFonts w:cs="Tahoma"/>
                <w:b/>
                <w:color w:val="000000"/>
                <w:sz w:val="18"/>
                <w:szCs w:val="18"/>
              </w:rPr>
              <w:t>-range</w:t>
            </w:r>
            <w:r>
              <w:rPr>
                <w:rFonts w:cs="Tahoma"/>
                <w:color w:val="000000"/>
                <w:sz w:val="18"/>
                <w:szCs w:val="18"/>
              </w:rPr>
              <w:t>, le code 400 est renvoyé</w:t>
            </w:r>
          </w:p>
        </w:tc>
        <w:tc>
          <w:tcPr>
            <w:tcW w:w="1867" w:type="dxa"/>
            <w:shd w:val="clear" w:color="000000" w:fill="FFFFFF"/>
            <w:vAlign w:val="center"/>
          </w:tcPr>
          <w:p w14:paraId="36342257" w14:textId="419B4759" w:rsidR="003F52BF" w:rsidRDefault="003F52BF" w:rsidP="003F52BF">
            <w:pPr>
              <w:keepLines w:val="0"/>
              <w:spacing w:before="0" w:line="264" w:lineRule="atLeast"/>
              <w:jc w:val="left"/>
              <w:rPr>
                <w:rFonts w:cs="Tahoma"/>
                <w:b/>
                <w:sz w:val="20"/>
                <w:lang w:val="en-US"/>
              </w:rPr>
            </w:pPr>
            <w:r>
              <w:rPr>
                <w:rFonts w:cs="Tahoma"/>
                <w:b/>
                <w:sz w:val="20"/>
                <w:lang w:val="en-US"/>
              </w:rPr>
              <w:lastRenderedPageBreak/>
              <w:t>RG_S_17</w:t>
            </w:r>
          </w:p>
        </w:tc>
      </w:tr>
      <w:tr w:rsidR="00D5349B" w:rsidRPr="001E739F" w14:paraId="66C2AEBF" w14:textId="77777777" w:rsidTr="00FB0AED">
        <w:trPr>
          <w:trHeight w:val="61"/>
          <w:jc w:val="center"/>
        </w:trPr>
        <w:tc>
          <w:tcPr>
            <w:tcW w:w="7794" w:type="dxa"/>
            <w:shd w:val="clear" w:color="000000" w:fill="FFFFFF"/>
            <w:vAlign w:val="center"/>
          </w:tcPr>
          <w:p w14:paraId="4E14625A" w14:textId="77777777" w:rsidR="00D5349B" w:rsidRPr="00D5349B" w:rsidRDefault="00D5349B" w:rsidP="00D5349B">
            <w:pPr>
              <w:pStyle w:val="Default"/>
              <w:jc w:val="both"/>
              <w:rPr>
                <w:rFonts w:ascii="Tahoma" w:hAnsi="Tahoma" w:cs="Tahoma"/>
                <w:sz w:val="18"/>
                <w:szCs w:val="18"/>
              </w:rPr>
            </w:pPr>
            <w:r w:rsidRPr="00D5349B">
              <w:rPr>
                <w:rFonts w:ascii="Tahoma" w:hAnsi="Tahoma" w:cs="Tahoma"/>
                <w:sz w:val="18"/>
                <w:szCs w:val="18"/>
              </w:rPr>
              <w:t xml:space="preserve">Le champ </w:t>
            </w:r>
            <w:proofErr w:type="spellStart"/>
            <w:r w:rsidRPr="00D5349B">
              <w:rPr>
                <w:rFonts w:ascii="Tahoma" w:hAnsi="Tahoma" w:cs="Tahoma"/>
                <w:b/>
                <w:sz w:val="18"/>
                <w:szCs w:val="18"/>
              </w:rPr>
              <w:t>offer_status</w:t>
            </w:r>
            <w:proofErr w:type="spellEnd"/>
            <w:r w:rsidRPr="00D5349B">
              <w:rPr>
                <w:rFonts w:ascii="Tahoma" w:hAnsi="Tahoma" w:cs="Tahoma"/>
                <w:sz w:val="18"/>
                <w:szCs w:val="18"/>
              </w:rPr>
              <w:t xml:space="preserve"> est valorisé comme suit : </w:t>
            </w:r>
          </w:p>
          <w:p w14:paraId="7F0DF0C1" w14:textId="7C5E6097" w:rsidR="00D5349B" w:rsidRDefault="00D5349B" w:rsidP="00D5349B">
            <w:pPr>
              <w:pStyle w:val="Default"/>
              <w:jc w:val="both"/>
              <w:rPr>
                <w:rFonts w:ascii="Tahoma" w:hAnsi="Tahoma" w:cs="Tahoma"/>
                <w:sz w:val="18"/>
                <w:szCs w:val="18"/>
              </w:rPr>
            </w:pPr>
            <w:r w:rsidRPr="00D5349B">
              <w:rPr>
                <w:rFonts w:ascii="Tahoma" w:hAnsi="Tahoma" w:cs="Tahoma"/>
                <w:sz w:val="18"/>
                <w:szCs w:val="18"/>
              </w:rPr>
              <w:t xml:space="preserve">« AVAILABLE » pour l’offre spécifique activée </w:t>
            </w:r>
          </w:p>
          <w:p w14:paraId="07766A01" w14:textId="4820C9B5" w:rsidR="0014117A" w:rsidRDefault="004F7195" w:rsidP="00D5349B">
            <w:pPr>
              <w:pStyle w:val="Default"/>
              <w:jc w:val="both"/>
              <w:rPr>
                <w:rFonts w:ascii="Tahoma" w:hAnsi="Tahoma" w:cs="Tahoma"/>
                <w:color w:val="FF0000"/>
                <w:sz w:val="18"/>
                <w:szCs w:val="18"/>
                <w:highlight w:val="yellow"/>
              </w:rPr>
            </w:pPr>
            <w:r w:rsidRPr="004F7195">
              <w:rPr>
                <w:rFonts w:ascii="Tahoma" w:hAnsi="Tahoma" w:cs="Tahoma"/>
                <w:color w:val="FF0000"/>
                <w:sz w:val="18"/>
                <w:szCs w:val="18"/>
                <w:highlight w:val="yellow"/>
              </w:rPr>
              <w:t>« AVAILABLE</w:t>
            </w:r>
            <w:r w:rsidR="0014117A">
              <w:rPr>
                <w:rFonts w:ascii="Tahoma" w:hAnsi="Tahoma" w:cs="Tahoma"/>
                <w:color w:val="FF0000"/>
                <w:sz w:val="18"/>
                <w:szCs w:val="18"/>
                <w:highlight w:val="yellow"/>
              </w:rPr>
              <w:t> »</w:t>
            </w:r>
            <w:r w:rsidR="0014117A" w:rsidRPr="004F7195">
              <w:rPr>
                <w:rFonts w:ascii="Tahoma" w:hAnsi="Tahoma" w:cs="Tahoma"/>
                <w:color w:val="FF0000"/>
                <w:sz w:val="18"/>
                <w:szCs w:val="18"/>
                <w:highlight w:val="yellow"/>
              </w:rPr>
              <w:t xml:space="preserve"> pour l’offre </w:t>
            </w:r>
            <w:r w:rsidR="0014117A">
              <w:rPr>
                <w:rFonts w:ascii="Tahoma" w:hAnsi="Tahoma" w:cs="Tahoma"/>
                <w:color w:val="FF0000"/>
                <w:sz w:val="18"/>
                <w:szCs w:val="18"/>
                <w:highlight w:val="yellow"/>
              </w:rPr>
              <w:t xml:space="preserve">standard </w:t>
            </w:r>
            <w:r w:rsidR="0014117A" w:rsidRPr="004F7195">
              <w:rPr>
                <w:rFonts w:ascii="Tahoma" w:hAnsi="Tahoma" w:cs="Tahoma"/>
                <w:color w:val="FF0000"/>
                <w:sz w:val="18"/>
                <w:szCs w:val="18"/>
                <w:highlight w:val="yellow"/>
              </w:rPr>
              <w:t>MARI activée</w:t>
            </w:r>
          </w:p>
          <w:p w14:paraId="4BAC881A" w14:textId="1FFC591D" w:rsidR="004F7195" w:rsidRPr="0014117A" w:rsidRDefault="0014117A" w:rsidP="00D5349B">
            <w:pPr>
              <w:pStyle w:val="Default"/>
              <w:jc w:val="both"/>
              <w:rPr>
                <w:rFonts w:ascii="Tahoma" w:hAnsi="Tahoma" w:cs="Tahoma"/>
                <w:color w:val="FF0000"/>
                <w:sz w:val="18"/>
                <w:szCs w:val="18"/>
                <w:highlight w:val="yellow"/>
              </w:rPr>
            </w:pPr>
            <w:proofErr w:type="gramStart"/>
            <w:r>
              <w:rPr>
                <w:rFonts w:ascii="Tahoma" w:hAnsi="Tahoma" w:cs="Tahoma"/>
                <w:color w:val="FF0000"/>
                <w:sz w:val="18"/>
                <w:szCs w:val="18"/>
                <w:highlight w:val="yellow"/>
              </w:rPr>
              <w:t>« </w:t>
            </w:r>
            <w:r w:rsidR="00804F1E">
              <w:rPr>
                <w:rFonts w:ascii="Tahoma" w:hAnsi="Tahoma" w:cs="Tahoma"/>
                <w:color w:val="FF0000"/>
                <w:sz w:val="18"/>
                <w:szCs w:val="18"/>
                <w:highlight w:val="yellow"/>
              </w:rPr>
              <w:t xml:space="preserve"> BLOCKED</w:t>
            </w:r>
            <w:proofErr w:type="gramEnd"/>
            <w:r w:rsidR="004F7195" w:rsidRPr="004F7195">
              <w:rPr>
                <w:rFonts w:ascii="Tahoma" w:hAnsi="Tahoma" w:cs="Tahoma"/>
                <w:color w:val="FF0000"/>
                <w:sz w:val="18"/>
                <w:szCs w:val="18"/>
                <w:highlight w:val="yellow"/>
              </w:rPr>
              <w:t xml:space="preserve"> » pour l’offre </w:t>
            </w:r>
            <w:r w:rsidR="00CA0B65">
              <w:rPr>
                <w:rFonts w:ascii="Tahoma" w:hAnsi="Tahoma" w:cs="Tahoma"/>
                <w:color w:val="FF0000"/>
                <w:sz w:val="18"/>
                <w:szCs w:val="18"/>
                <w:highlight w:val="yellow"/>
              </w:rPr>
              <w:t xml:space="preserve">standard </w:t>
            </w:r>
            <w:r w:rsidR="004F7195" w:rsidRPr="004F7195">
              <w:rPr>
                <w:rFonts w:ascii="Tahoma" w:hAnsi="Tahoma" w:cs="Tahoma"/>
                <w:color w:val="FF0000"/>
                <w:sz w:val="18"/>
                <w:szCs w:val="18"/>
                <w:highlight w:val="yellow"/>
              </w:rPr>
              <w:t xml:space="preserve">MARI </w:t>
            </w:r>
            <w:r w:rsidRPr="0014117A">
              <w:rPr>
                <w:rFonts w:ascii="Tahoma" w:hAnsi="Tahoma" w:cs="Tahoma"/>
                <w:color w:val="FF0000"/>
                <w:sz w:val="18"/>
                <w:szCs w:val="18"/>
                <w:highlight w:val="yellow"/>
              </w:rPr>
              <w:t>dont l'ordre est bloqué par RTE</w:t>
            </w:r>
          </w:p>
          <w:p w14:paraId="54DA290D" w14:textId="53D42DCE" w:rsidR="00D5349B" w:rsidRPr="00D5349B" w:rsidRDefault="00D5349B" w:rsidP="00D5349B">
            <w:pPr>
              <w:pStyle w:val="Default"/>
              <w:jc w:val="both"/>
              <w:rPr>
                <w:rFonts w:ascii="Tahoma" w:hAnsi="Tahoma" w:cs="Tahoma"/>
                <w:sz w:val="18"/>
                <w:szCs w:val="18"/>
              </w:rPr>
            </w:pPr>
            <w:r w:rsidRPr="00D5349B">
              <w:rPr>
                <w:rFonts w:ascii="Tahoma" w:hAnsi="Tahoma" w:cs="Tahoma"/>
                <w:sz w:val="18"/>
                <w:szCs w:val="18"/>
              </w:rPr>
              <w:t>« AVAILABLE » pour l’offre standard</w:t>
            </w:r>
            <w:r w:rsidR="004F7195">
              <w:rPr>
                <w:rFonts w:ascii="Tahoma" w:hAnsi="Tahoma" w:cs="Tahoma"/>
                <w:sz w:val="18"/>
                <w:szCs w:val="18"/>
              </w:rPr>
              <w:t xml:space="preserve"> </w:t>
            </w:r>
            <w:r w:rsidR="004F7195" w:rsidRPr="005A5898">
              <w:rPr>
                <w:rFonts w:ascii="Tahoma" w:hAnsi="Tahoma" w:cs="Tahoma"/>
                <w:sz w:val="18"/>
                <w:szCs w:val="18"/>
              </w:rPr>
              <w:t>RR</w:t>
            </w:r>
            <w:r w:rsidRPr="004F7195">
              <w:rPr>
                <w:rFonts w:ascii="Tahoma" w:hAnsi="Tahoma" w:cs="Tahoma"/>
                <w:color w:val="FF0000"/>
                <w:sz w:val="18"/>
                <w:szCs w:val="18"/>
              </w:rPr>
              <w:t xml:space="preserve"> </w:t>
            </w:r>
            <w:r w:rsidRPr="00D5349B">
              <w:rPr>
                <w:rFonts w:ascii="Tahoma" w:hAnsi="Tahoma" w:cs="Tahoma"/>
                <w:sz w:val="18"/>
                <w:szCs w:val="18"/>
              </w:rPr>
              <w:t xml:space="preserve">dont l’ordre n’est pas bloqué par RTE </w:t>
            </w:r>
          </w:p>
          <w:p w14:paraId="5FB3EADF" w14:textId="6C30C6C1" w:rsidR="00D5349B" w:rsidRPr="004A6D67" w:rsidRDefault="00D5349B" w:rsidP="00D5349B">
            <w:pPr>
              <w:keepLines w:val="0"/>
              <w:spacing w:before="0"/>
              <w:rPr>
                <w:rFonts w:cs="Tahoma"/>
                <w:color w:val="000000"/>
                <w:sz w:val="18"/>
                <w:szCs w:val="18"/>
              </w:rPr>
            </w:pPr>
            <w:r w:rsidRPr="00D5349B">
              <w:rPr>
                <w:rFonts w:cs="Tahoma"/>
                <w:color w:val="000000"/>
                <w:sz w:val="18"/>
                <w:szCs w:val="18"/>
              </w:rPr>
              <w:t>« BLOCKED » pour l’offre standard dont l'ordre est bloqué par RTE</w:t>
            </w:r>
            <w:r>
              <w:rPr>
                <w:sz w:val="18"/>
                <w:szCs w:val="18"/>
              </w:rPr>
              <w:t xml:space="preserve"> </w:t>
            </w:r>
          </w:p>
        </w:tc>
        <w:tc>
          <w:tcPr>
            <w:tcW w:w="1867" w:type="dxa"/>
            <w:shd w:val="clear" w:color="000000" w:fill="FFFFFF"/>
            <w:vAlign w:val="center"/>
          </w:tcPr>
          <w:p w14:paraId="1446449B" w14:textId="26EC5598" w:rsidR="00D5349B" w:rsidRDefault="00D5349B" w:rsidP="003F52BF">
            <w:pPr>
              <w:keepLines w:val="0"/>
              <w:spacing w:before="0" w:line="264" w:lineRule="atLeast"/>
              <w:jc w:val="left"/>
              <w:rPr>
                <w:rFonts w:cs="Tahoma"/>
                <w:b/>
                <w:sz w:val="20"/>
                <w:lang w:val="en-US"/>
              </w:rPr>
            </w:pPr>
            <w:r>
              <w:rPr>
                <w:rFonts w:cs="Tahoma"/>
                <w:b/>
                <w:sz w:val="20"/>
                <w:lang w:val="en-US"/>
              </w:rPr>
              <w:t>RG_S_18</w:t>
            </w:r>
          </w:p>
        </w:tc>
      </w:tr>
    </w:tbl>
    <w:p w14:paraId="0906E835" w14:textId="77777777" w:rsidR="003F52BF" w:rsidRPr="006E6186" w:rsidRDefault="003F52BF" w:rsidP="009F7C9C">
      <w:pPr>
        <w:rPr>
          <w:rFonts w:cs="Tahoma"/>
          <w:b/>
          <w:sz w:val="20"/>
          <w:u w:val="single"/>
        </w:rPr>
      </w:pPr>
    </w:p>
    <w:p w14:paraId="3B757AEB" w14:textId="77777777" w:rsidR="009F7C9C" w:rsidRDefault="009F7C9C" w:rsidP="00873150">
      <w:pPr>
        <w:rPr>
          <w:rFonts w:cs="Tahoma"/>
          <w:b/>
          <w:sz w:val="20"/>
          <w:u w:val="single"/>
        </w:rPr>
      </w:pPr>
    </w:p>
    <w:p w14:paraId="00C0CD37" w14:textId="77777777" w:rsidR="00FD0DA1" w:rsidRPr="0087304A" w:rsidRDefault="00FD0DA1" w:rsidP="0087304A">
      <w:pPr>
        <w:pStyle w:val="Titre4"/>
      </w:pPr>
      <w:bookmarkStart w:id="65" w:name="_Toc202536130"/>
      <w:r w:rsidRPr="0087304A">
        <w:t>Codes erreurs</w:t>
      </w:r>
      <w:bookmarkEnd w:id="65"/>
    </w:p>
    <w:p w14:paraId="7F8D7817" w14:textId="25CA9FC2" w:rsidR="00FD0DA1" w:rsidRPr="00DE41EA" w:rsidRDefault="009A0197" w:rsidP="009A0197">
      <w:pPr>
        <w:pStyle w:val="CorpstexteTitre4"/>
        <w:tabs>
          <w:tab w:val="clear" w:pos="737"/>
          <w:tab w:val="left" w:pos="1701"/>
        </w:tabs>
        <w:ind w:left="0"/>
      </w:pPr>
      <w:r>
        <w:tab/>
      </w:r>
    </w:p>
    <w:p w14:paraId="714504A3" w14:textId="77777777" w:rsidR="008F22C9" w:rsidRPr="00D34404" w:rsidRDefault="008F22C9" w:rsidP="008F22C9">
      <w:pPr>
        <w:pStyle w:val="CorpstexteTitre4"/>
        <w:ind w:left="0"/>
        <w:rPr>
          <w:sz w:val="20"/>
        </w:rPr>
      </w:pPr>
      <w:r w:rsidRPr="00D34404">
        <w:rPr>
          <w:sz w:val="20"/>
        </w:rPr>
        <w:t>Le tableau suivant liste les codes erreurs pouvant être retournés lors de l'appel à la ressource.</w:t>
      </w:r>
    </w:p>
    <w:p w14:paraId="2408399D" w14:textId="1F49C587" w:rsidR="00AD5874" w:rsidRDefault="008F22C9">
      <w:pPr>
        <w:keepLines w:val="0"/>
        <w:spacing w:before="0"/>
        <w:jc w:val="left"/>
        <w:rPr>
          <w:rStyle w:val="Lienhypertexte"/>
          <w:sz w:val="20"/>
        </w:rPr>
      </w:pPr>
      <w:r w:rsidRPr="00D34404">
        <w:rPr>
          <w:sz w:val="20"/>
        </w:rPr>
        <w:t xml:space="preserve">Le détail de ces erreurs est décrit au chapitre </w:t>
      </w:r>
      <w:hyperlink w:anchor="_Détails_des_erreurs_1" w:history="1">
        <w:r w:rsidR="00AD5874" w:rsidRPr="00AD5874">
          <w:rPr>
            <w:rStyle w:val="Lienhypertexte"/>
            <w:sz w:val="20"/>
          </w:rPr>
          <w:t>Détails des erreurs</w:t>
        </w:r>
      </w:hyperlink>
      <w:r w:rsidR="00C973C6">
        <w:rPr>
          <w:rStyle w:val="Lienhypertexte"/>
          <w:sz w:val="20"/>
        </w:rPr>
        <w:t xml:space="preserve"> </w:t>
      </w:r>
    </w:p>
    <w:p w14:paraId="63CFFBAD" w14:textId="77777777" w:rsidR="00C973C6" w:rsidRDefault="00C973C6">
      <w:pPr>
        <w:keepLines w:val="0"/>
        <w:spacing w:before="0"/>
        <w:jc w:val="left"/>
        <w:rPr>
          <w:rStyle w:val="Lienhypertexte"/>
          <w:sz w:val="20"/>
        </w:rPr>
      </w:pPr>
    </w:p>
    <w:tbl>
      <w:tblPr>
        <w:tblpPr w:leftFromText="141" w:rightFromText="141" w:vertAnchor="text" w:horzAnchor="margin" w:tblpY="261"/>
        <w:tblW w:w="9631" w:type="dxa"/>
        <w:tblLayout w:type="fixed"/>
        <w:tblCellMar>
          <w:top w:w="15" w:type="dxa"/>
          <w:left w:w="15" w:type="dxa"/>
          <w:bottom w:w="15" w:type="dxa"/>
          <w:right w:w="15" w:type="dxa"/>
        </w:tblCellMar>
        <w:tblLook w:val="04A0" w:firstRow="1" w:lastRow="0" w:firstColumn="1" w:lastColumn="0" w:noHBand="0" w:noVBand="1"/>
      </w:tblPr>
      <w:tblGrid>
        <w:gridCol w:w="1693"/>
        <w:gridCol w:w="5103"/>
        <w:gridCol w:w="2835"/>
      </w:tblGrid>
      <w:tr w:rsidR="00C973C6" w:rsidRPr="00BC71E4" w14:paraId="5ADE5BB1" w14:textId="77777777" w:rsidTr="009A0197">
        <w:tc>
          <w:tcPr>
            <w:tcW w:w="1693" w:type="dxa"/>
            <w:tcBorders>
              <w:top w:val="single" w:sz="6" w:space="0" w:color="000000"/>
              <w:left w:val="single" w:sz="6" w:space="0" w:color="000000"/>
              <w:bottom w:val="single" w:sz="6" w:space="0" w:color="000000"/>
              <w:right w:val="single" w:sz="6" w:space="0" w:color="000000"/>
            </w:tcBorders>
            <w:shd w:val="clear" w:color="auto" w:fill="0070C0"/>
          </w:tcPr>
          <w:p w14:paraId="220182D5" w14:textId="77777777" w:rsidR="00C973C6" w:rsidRPr="00475577" w:rsidRDefault="00C973C6" w:rsidP="009A0197">
            <w:pPr>
              <w:keepLines w:val="0"/>
              <w:spacing w:before="0"/>
              <w:jc w:val="center"/>
              <w:rPr>
                <w:rFonts w:cs="Tahoma"/>
                <w:b/>
                <w:bCs/>
                <w:color w:val="FFFFFF"/>
                <w:sz w:val="18"/>
              </w:rPr>
            </w:pPr>
            <w:r w:rsidRPr="00475577">
              <w:rPr>
                <w:rFonts w:cs="Tahoma"/>
                <w:b/>
                <w:bCs/>
                <w:color w:val="FFFFFF"/>
                <w:sz w:val="18"/>
              </w:rPr>
              <w:t xml:space="preserve">Type d’erreur </w:t>
            </w:r>
          </w:p>
        </w:tc>
        <w:tc>
          <w:tcPr>
            <w:tcW w:w="5103" w:type="dxa"/>
            <w:tcBorders>
              <w:top w:val="single" w:sz="6" w:space="0" w:color="000000"/>
              <w:left w:val="single" w:sz="6" w:space="0" w:color="000000"/>
              <w:bottom w:val="single" w:sz="6" w:space="0" w:color="000000"/>
              <w:right w:val="single" w:sz="6" w:space="0" w:color="000000"/>
            </w:tcBorders>
            <w:shd w:val="clear" w:color="auto" w:fill="0070C0"/>
            <w:tcMar>
              <w:top w:w="57" w:type="dxa"/>
              <w:left w:w="117" w:type="dxa"/>
              <w:bottom w:w="57" w:type="dxa"/>
              <w:right w:w="117" w:type="dxa"/>
            </w:tcMar>
            <w:hideMark/>
          </w:tcPr>
          <w:p w14:paraId="2F04EAC4" w14:textId="77777777" w:rsidR="00C973C6" w:rsidRPr="00475577" w:rsidRDefault="00C973C6" w:rsidP="009A0197">
            <w:pPr>
              <w:keepLines w:val="0"/>
              <w:spacing w:before="0"/>
              <w:jc w:val="center"/>
              <w:rPr>
                <w:rFonts w:cs="Tahoma"/>
                <w:b/>
                <w:bCs/>
                <w:color w:val="FFFFFF"/>
                <w:sz w:val="18"/>
              </w:rPr>
            </w:pPr>
            <w:r>
              <w:rPr>
                <w:rFonts w:cs="Tahoma"/>
                <w:b/>
                <w:bCs/>
                <w:color w:val="FFFFFF"/>
                <w:sz w:val="18"/>
              </w:rPr>
              <w:t>Code erreur</w:t>
            </w:r>
          </w:p>
        </w:tc>
        <w:tc>
          <w:tcPr>
            <w:tcW w:w="2835" w:type="dxa"/>
            <w:tcBorders>
              <w:top w:val="single" w:sz="6" w:space="0" w:color="000000"/>
              <w:left w:val="single" w:sz="6" w:space="0" w:color="000000"/>
              <w:bottom w:val="single" w:sz="6" w:space="0" w:color="000000"/>
              <w:right w:val="single" w:sz="6" w:space="0" w:color="000000"/>
            </w:tcBorders>
            <w:shd w:val="clear" w:color="auto" w:fill="0070C0"/>
            <w:tcMar>
              <w:top w:w="57" w:type="dxa"/>
              <w:left w:w="117" w:type="dxa"/>
              <w:bottom w:w="57" w:type="dxa"/>
              <w:right w:w="117" w:type="dxa"/>
            </w:tcMar>
            <w:hideMark/>
          </w:tcPr>
          <w:p w14:paraId="6AAF1C52" w14:textId="77777777" w:rsidR="00C973C6" w:rsidRPr="00475577" w:rsidRDefault="00C973C6" w:rsidP="009A0197">
            <w:pPr>
              <w:keepLines w:val="0"/>
              <w:spacing w:before="0"/>
              <w:jc w:val="center"/>
              <w:rPr>
                <w:rFonts w:cs="Tahoma"/>
                <w:b/>
                <w:bCs/>
                <w:color w:val="FFFFFF"/>
                <w:sz w:val="18"/>
              </w:rPr>
            </w:pPr>
            <w:r>
              <w:rPr>
                <w:rFonts w:cs="Tahoma"/>
                <w:b/>
                <w:bCs/>
                <w:color w:val="FFFFFF"/>
                <w:sz w:val="18"/>
              </w:rPr>
              <w:t>Détails</w:t>
            </w:r>
          </w:p>
        </w:tc>
      </w:tr>
      <w:tr w:rsidR="00C973C6" w:rsidRPr="002E698F" w14:paraId="49A48A8C"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1F707057" w14:textId="77777777" w:rsidR="00C973C6" w:rsidRPr="00C973C6" w:rsidRDefault="00C973C6" w:rsidP="009A0197">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hideMark/>
          </w:tcPr>
          <w:p w14:paraId="379287AE" w14:textId="77777777" w:rsidR="00C973C6" w:rsidRPr="00C973C6" w:rsidRDefault="00C973C6" w:rsidP="009A0197">
            <w:pPr>
              <w:pStyle w:val="NormalWeb"/>
              <w:numPr>
                <w:ilvl w:val="0"/>
                <w:numId w:val="0"/>
              </w:numPr>
              <w:spacing w:line="0" w:lineRule="atLeast"/>
              <w:jc w:val="center"/>
              <w:rPr>
                <w:rFonts w:cs="Tahoma"/>
                <w:sz w:val="20"/>
              </w:rPr>
            </w:pPr>
            <w:r w:rsidRPr="00C973C6">
              <w:rPr>
                <w:rFonts w:cs="Tahoma"/>
                <w:bCs/>
                <w:sz w:val="20"/>
                <w:lang w:val="en-US"/>
              </w:rPr>
              <w:t>BALANCING_ACTIVATED_OFFERS_01</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hideMark/>
          </w:tcPr>
          <w:p w14:paraId="0B6C0265" w14:textId="20D4191D" w:rsidR="00C973C6" w:rsidRPr="00C973C6" w:rsidRDefault="00C973C6" w:rsidP="009A0197">
            <w:pPr>
              <w:pStyle w:val="NormalWeb"/>
              <w:numPr>
                <w:ilvl w:val="0"/>
                <w:numId w:val="0"/>
              </w:numPr>
              <w:spacing w:line="0" w:lineRule="atLeast"/>
              <w:jc w:val="center"/>
              <w:rPr>
                <w:rFonts w:cs="Tahoma"/>
                <w:bCs/>
                <w:sz w:val="20"/>
              </w:rPr>
            </w:pPr>
            <w:r>
              <w:rPr>
                <w:rFonts w:cs="Tahoma"/>
                <w:color w:val="1F497D" w:themeColor="text2"/>
                <w:sz w:val="20"/>
                <w:u w:val="single"/>
              </w:rPr>
              <w:t>§</w:t>
            </w:r>
            <w:r>
              <w:rPr>
                <w:rFonts w:cs="Tahoma"/>
                <w:color w:val="1F497D" w:themeColor="text2"/>
                <w:sz w:val="20"/>
                <w:u w:val="single"/>
              </w:rPr>
              <w:fldChar w:fldCharType="begin"/>
            </w:r>
            <w:r>
              <w:rPr>
                <w:rFonts w:cs="Tahoma"/>
                <w:color w:val="1F497D" w:themeColor="text2"/>
                <w:sz w:val="20"/>
                <w:u w:val="single"/>
              </w:rPr>
              <w:instrText xml:space="preserve"> REF _Ref37349269 \r \h </w:instrText>
            </w:r>
            <w:r>
              <w:rPr>
                <w:rFonts w:cs="Tahoma"/>
                <w:color w:val="1F497D" w:themeColor="text2"/>
                <w:sz w:val="20"/>
                <w:u w:val="single"/>
              </w:rPr>
            </w:r>
            <w:r>
              <w:rPr>
                <w:rFonts w:cs="Tahoma"/>
                <w:color w:val="1F497D" w:themeColor="text2"/>
                <w:sz w:val="20"/>
                <w:u w:val="single"/>
              </w:rPr>
              <w:fldChar w:fldCharType="separate"/>
            </w:r>
            <w:r w:rsidR="00677957">
              <w:rPr>
                <w:rFonts w:cs="Tahoma"/>
                <w:color w:val="1F497D" w:themeColor="text2"/>
                <w:sz w:val="20"/>
                <w:u w:val="single"/>
              </w:rPr>
              <w:t>6.1.1</w:t>
            </w:r>
            <w:r>
              <w:rPr>
                <w:rFonts w:cs="Tahoma"/>
                <w:color w:val="1F497D" w:themeColor="text2"/>
                <w:sz w:val="20"/>
                <w:u w:val="single"/>
              </w:rPr>
              <w:fldChar w:fldCharType="end"/>
            </w:r>
          </w:p>
        </w:tc>
      </w:tr>
      <w:tr w:rsidR="00FA3BE5" w:rsidRPr="002E698F" w14:paraId="27703621"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4863FCFE" w14:textId="77777777" w:rsidR="00FA3BE5" w:rsidRPr="00C973C6" w:rsidRDefault="00FA3BE5" w:rsidP="00FA3BE5">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EED77D6" w14:textId="77777777" w:rsidR="00FA3BE5" w:rsidRPr="00C973C6" w:rsidRDefault="00FA3BE5" w:rsidP="00FA3BE5">
            <w:pPr>
              <w:pStyle w:val="NormalWeb"/>
              <w:numPr>
                <w:ilvl w:val="0"/>
                <w:numId w:val="0"/>
              </w:numPr>
              <w:spacing w:line="0" w:lineRule="atLeast"/>
              <w:jc w:val="center"/>
              <w:rPr>
                <w:rFonts w:cs="Tahoma"/>
                <w:bCs/>
                <w:sz w:val="20"/>
                <w:lang w:val="en-US"/>
              </w:rPr>
            </w:pPr>
            <w:r w:rsidRPr="00C973C6">
              <w:rPr>
                <w:rFonts w:cs="Tahoma"/>
                <w:bCs/>
                <w:sz w:val="20"/>
                <w:lang w:val="en-US"/>
              </w:rPr>
              <w:t>BALANCING_COMMON_F01</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71B253C" w14:textId="53A782AE" w:rsidR="00FA3BE5" w:rsidRPr="00C973C6" w:rsidRDefault="00FA3BE5" w:rsidP="009871B4">
            <w:pPr>
              <w:pStyle w:val="NormalWeb"/>
              <w:numPr>
                <w:ilvl w:val="0"/>
                <w:numId w:val="0"/>
              </w:numPr>
              <w:spacing w:line="0" w:lineRule="atLeast"/>
              <w:jc w:val="center"/>
              <w:rPr>
                <w:rStyle w:val="Lienhypertexte"/>
                <w:rFonts w:cs="Tahoma"/>
                <w:sz w:val="20"/>
              </w:rPr>
            </w:pPr>
            <w:hyperlink w:anchor="_Communes_à_toutes" w:history="1">
              <w:r w:rsidRPr="009871B4">
                <w:rPr>
                  <w:rStyle w:val="Lienhypertexte"/>
                  <w:rFonts w:cs="Tahoma"/>
                  <w:sz w:val="20"/>
                </w:rPr>
                <w:t>§</w:t>
              </w:r>
              <w:r w:rsidR="009871B4" w:rsidRPr="009871B4">
                <w:rPr>
                  <w:rStyle w:val="Lienhypertexte"/>
                  <w:rFonts w:cs="Tahoma"/>
                  <w:sz w:val="20"/>
                </w:rPr>
                <w:t>6.1.4</w:t>
              </w:r>
            </w:hyperlink>
          </w:p>
        </w:tc>
      </w:tr>
      <w:tr w:rsidR="009871B4" w:rsidRPr="002E698F" w14:paraId="48E964A1"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16D966D5"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D4AC0DD"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BALANCING_COMMON_F02</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7D59CB4" w14:textId="0F5FD657"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B45AF8">
                <w:rPr>
                  <w:rStyle w:val="Lienhypertexte"/>
                  <w:rFonts w:cs="Tahoma"/>
                  <w:sz w:val="20"/>
                </w:rPr>
                <w:t>§6.1.4</w:t>
              </w:r>
            </w:hyperlink>
          </w:p>
        </w:tc>
      </w:tr>
      <w:tr w:rsidR="009871B4" w:rsidRPr="002E698F" w14:paraId="74FB42DF"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3CC65A04"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0782A04"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BALANCING_COMMON_F03</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CF097C5" w14:textId="44F0AC91" w:rsidR="009871B4" w:rsidRPr="00C973C6" w:rsidRDefault="009871B4" w:rsidP="009871B4">
            <w:pPr>
              <w:pStyle w:val="NormalWeb"/>
              <w:numPr>
                <w:ilvl w:val="0"/>
                <w:numId w:val="0"/>
              </w:numPr>
              <w:spacing w:line="0" w:lineRule="atLeast"/>
              <w:jc w:val="center"/>
              <w:rPr>
                <w:rFonts w:cs="Tahoma"/>
                <w:color w:val="000000"/>
                <w:sz w:val="20"/>
              </w:rPr>
            </w:pPr>
            <w:hyperlink w:anchor="_Communes_à_toutes" w:history="1">
              <w:r w:rsidRPr="00B45AF8">
                <w:rPr>
                  <w:rStyle w:val="Lienhypertexte"/>
                  <w:rFonts w:cs="Tahoma"/>
                  <w:sz w:val="20"/>
                </w:rPr>
                <w:t>§6.1.4</w:t>
              </w:r>
            </w:hyperlink>
          </w:p>
        </w:tc>
      </w:tr>
      <w:tr w:rsidR="009871B4" w:rsidRPr="002E698F" w14:paraId="52345057"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66414AD6"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71E0EE3F"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BALANCING_COMMON_F04</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5D20E66A" w14:textId="3A5F635D" w:rsidR="009871B4" w:rsidRPr="00C973C6" w:rsidRDefault="009871B4" w:rsidP="009871B4">
            <w:pPr>
              <w:pStyle w:val="NormalWeb"/>
              <w:numPr>
                <w:ilvl w:val="0"/>
                <w:numId w:val="0"/>
              </w:numPr>
              <w:spacing w:line="0" w:lineRule="atLeast"/>
              <w:jc w:val="center"/>
              <w:rPr>
                <w:rFonts w:cs="Tahoma"/>
                <w:color w:val="000000"/>
                <w:sz w:val="20"/>
              </w:rPr>
            </w:pPr>
            <w:hyperlink w:anchor="_Communes_à_toutes" w:history="1">
              <w:r w:rsidRPr="00B45AF8">
                <w:rPr>
                  <w:rStyle w:val="Lienhypertexte"/>
                  <w:rFonts w:cs="Tahoma"/>
                  <w:sz w:val="20"/>
                </w:rPr>
                <w:t>§6.1.4</w:t>
              </w:r>
            </w:hyperlink>
          </w:p>
        </w:tc>
      </w:tr>
      <w:tr w:rsidR="009871B4" w:rsidRPr="002E698F" w14:paraId="28D21DE1"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3BFAFFA9"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72EB902"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BALANCING_COMMON_F05</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467C478F" w14:textId="080B55D5" w:rsidR="009871B4" w:rsidRPr="00C973C6" w:rsidRDefault="009871B4" w:rsidP="009871B4">
            <w:pPr>
              <w:pStyle w:val="NormalWeb"/>
              <w:numPr>
                <w:ilvl w:val="0"/>
                <w:numId w:val="0"/>
              </w:numPr>
              <w:spacing w:line="0" w:lineRule="atLeast"/>
              <w:jc w:val="center"/>
              <w:rPr>
                <w:rFonts w:cs="Tahoma"/>
                <w:color w:val="000000"/>
                <w:sz w:val="20"/>
              </w:rPr>
            </w:pPr>
            <w:hyperlink w:anchor="_Communes_à_toutes" w:history="1">
              <w:r w:rsidRPr="00B45AF8">
                <w:rPr>
                  <w:rStyle w:val="Lienhypertexte"/>
                  <w:rFonts w:cs="Tahoma"/>
                  <w:sz w:val="20"/>
                </w:rPr>
                <w:t>§6.1.4</w:t>
              </w:r>
            </w:hyperlink>
          </w:p>
        </w:tc>
      </w:tr>
      <w:tr w:rsidR="009871B4" w:rsidRPr="002E698F" w14:paraId="7CA16E38"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1FD10DEB"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20FA74B"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BALANCING_COMMON_F06</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1D91C78F" w14:textId="32EE0CB3" w:rsidR="009871B4" w:rsidRPr="00C973C6" w:rsidRDefault="009871B4" w:rsidP="009871B4">
            <w:pPr>
              <w:pStyle w:val="NormalWeb"/>
              <w:numPr>
                <w:ilvl w:val="0"/>
                <w:numId w:val="0"/>
              </w:numPr>
              <w:spacing w:line="0" w:lineRule="atLeast"/>
              <w:jc w:val="center"/>
              <w:rPr>
                <w:rFonts w:cs="Tahoma"/>
                <w:color w:val="000000"/>
                <w:sz w:val="20"/>
              </w:rPr>
            </w:pPr>
            <w:hyperlink w:anchor="_Communes_à_toutes" w:history="1">
              <w:r w:rsidRPr="00B45AF8">
                <w:rPr>
                  <w:rStyle w:val="Lienhypertexte"/>
                  <w:rFonts w:cs="Tahoma"/>
                  <w:sz w:val="20"/>
                </w:rPr>
                <w:t>§6.1.4</w:t>
              </w:r>
            </w:hyperlink>
          </w:p>
        </w:tc>
      </w:tr>
      <w:tr w:rsidR="009871B4" w:rsidRPr="002E698F" w14:paraId="4A7EB353"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580E602A"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A8C14FB"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BALANCING_COMMON_F07</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B0DC657" w14:textId="083428BE" w:rsidR="009871B4" w:rsidRPr="00C973C6" w:rsidRDefault="009871B4" w:rsidP="009871B4">
            <w:pPr>
              <w:pStyle w:val="NormalWeb"/>
              <w:numPr>
                <w:ilvl w:val="0"/>
                <w:numId w:val="0"/>
              </w:numPr>
              <w:spacing w:line="0" w:lineRule="atLeast"/>
              <w:jc w:val="center"/>
              <w:rPr>
                <w:rFonts w:cs="Tahoma"/>
                <w:color w:val="000000"/>
                <w:sz w:val="20"/>
              </w:rPr>
            </w:pPr>
            <w:hyperlink w:anchor="_Communes_à_toutes" w:history="1">
              <w:r w:rsidRPr="00B45AF8">
                <w:rPr>
                  <w:rStyle w:val="Lienhypertexte"/>
                  <w:rFonts w:cs="Tahoma"/>
                  <w:sz w:val="20"/>
                </w:rPr>
                <w:t>§6.1.4</w:t>
              </w:r>
            </w:hyperlink>
          </w:p>
        </w:tc>
      </w:tr>
      <w:tr w:rsidR="009871B4" w:rsidRPr="002E698F" w14:paraId="26D2D84E"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79B24812"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4783E156"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BALANCING_COMMON_F08</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9687164" w14:textId="6165D52B" w:rsidR="009871B4" w:rsidRPr="00C973C6" w:rsidRDefault="009871B4" w:rsidP="009871B4">
            <w:pPr>
              <w:pStyle w:val="NormalWeb"/>
              <w:numPr>
                <w:ilvl w:val="0"/>
                <w:numId w:val="0"/>
              </w:numPr>
              <w:spacing w:line="0" w:lineRule="atLeast"/>
              <w:jc w:val="center"/>
              <w:rPr>
                <w:rFonts w:cs="Tahoma"/>
                <w:color w:val="000000"/>
                <w:sz w:val="20"/>
              </w:rPr>
            </w:pPr>
            <w:hyperlink w:anchor="_Communes_à_toutes" w:history="1">
              <w:r w:rsidRPr="00B45AF8">
                <w:rPr>
                  <w:rStyle w:val="Lienhypertexte"/>
                  <w:rFonts w:cs="Tahoma"/>
                  <w:sz w:val="20"/>
                </w:rPr>
                <w:t>§6.1.4</w:t>
              </w:r>
            </w:hyperlink>
          </w:p>
        </w:tc>
      </w:tr>
      <w:tr w:rsidR="009871B4" w:rsidRPr="002E698F" w14:paraId="6DAC2C4D"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01C0ED0D"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6152AE7D"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BALANCING_COMMON_F09</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BFCD60B" w14:textId="6380199F"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B45AF8">
                <w:rPr>
                  <w:rStyle w:val="Lienhypertexte"/>
                  <w:rFonts w:cs="Tahoma"/>
                  <w:sz w:val="20"/>
                </w:rPr>
                <w:t>§6.1.4</w:t>
              </w:r>
            </w:hyperlink>
          </w:p>
        </w:tc>
      </w:tr>
      <w:tr w:rsidR="009871B4" w:rsidRPr="002E698F" w14:paraId="1D8F1391"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012C6AAE"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20054D7C"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BALANCING_COMMON_F10</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067A5156" w14:textId="02532594"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851EB3">
                <w:rPr>
                  <w:rStyle w:val="Lienhypertexte"/>
                  <w:rFonts w:cs="Tahoma"/>
                  <w:sz w:val="20"/>
                </w:rPr>
                <w:t>§6.1.4</w:t>
              </w:r>
            </w:hyperlink>
          </w:p>
        </w:tc>
      </w:tr>
      <w:tr w:rsidR="009871B4" w:rsidRPr="002E698F" w14:paraId="59774E75"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14EE702B"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1A51CC38"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BALANCING_COMMON_F11</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4F145114" w14:textId="72905F6A"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851EB3">
                <w:rPr>
                  <w:rStyle w:val="Lienhypertexte"/>
                  <w:rFonts w:cs="Tahoma"/>
                  <w:sz w:val="20"/>
                </w:rPr>
                <w:t>§6.1.4</w:t>
              </w:r>
            </w:hyperlink>
          </w:p>
        </w:tc>
      </w:tr>
      <w:tr w:rsidR="009871B4" w:rsidRPr="002E698F" w14:paraId="257D5D7D"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5109CD19"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000E15D2"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BALANCING_COMMON_F12</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3767D5AF" w14:textId="2603A7A5"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851EB3">
                <w:rPr>
                  <w:rStyle w:val="Lienhypertexte"/>
                  <w:rFonts w:cs="Tahoma"/>
                  <w:sz w:val="20"/>
                </w:rPr>
                <w:t>§6.1.4</w:t>
              </w:r>
            </w:hyperlink>
          </w:p>
        </w:tc>
      </w:tr>
      <w:tr w:rsidR="009871B4" w:rsidRPr="002E698F" w14:paraId="53D6953B"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55784D64"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033DCC06"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BALANCING_COMMON_F13</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74C8BBB9" w14:textId="2E4841CA"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851EB3">
                <w:rPr>
                  <w:rStyle w:val="Lienhypertexte"/>
                  <w:rFonts w:cs="Tahoma"/>
                  <w:sz w:val="20"/>
                </w:rPr>
                <w:t>§6.1.4</w:t>
              </w:r>
            </w:hyperlink>
          </w:p>
        </w:tc>
      </w:tr>
      <w:tr w:rsidR="009871B4" w:rsidRPr="002E698F" w14:paraId="5DA2DB35" w14:textId="77777777" w:rsidTr="009A0197">
        <w:tc>
          <w:tcPr>
            <w:tcW w:w="1693" w:type="dxa"/>
            <w:tcBorders>
              <w:top w:val="single" w:sz="6" w:space="0" w:color="000000"/>
              <w:left w:val="single" w:sz="6" w:space="0" w:color="000000"/>
              <w:bottom w:val="single" w:sz="6" w:space="0" w:color="000000"/>
              <w:right w:val="single" w:sz="6" w:space="0" w:color="000000"/>
            </w:tcBorders>
          </w:tcPr>
          <w:p w14:paraId="6A27CDED" w14:textId="77777777" w:rsidR="009871B4" w:rsidRPr="00C973C6" w:rsidRDefault="009871B4" w:rsidP="009871B4">
            <w:pPr>
              <w:pStyle w:val="NormalWeb"/>
              <w:numPr>
                <w:ilvl w:val="0"/>
                <w:numId w:val="0"/>
              </w:numPr>
              <w:spacing w:line="0" w:lineRule="atLeast"/>
              <w:jc w:val="center"/>
              <w:rPr>
                <w:rFonts w:cs="Tahoma"/>
                <w:sz w:val="20"/>
              </w:rPr>
            </w:pPr>
            <w:r w:rsidRPr="00C973C6">
              <w:rPr>
                <w:rFonts w:cs="Tahoma"/>
                <w:sz w:val="20"/>
              </w:rPr>
              <w:t>Fonctionnelle</w:t>
            </w:r>
          </w:p>
        </w:tc>
        <w:tc>
          <w:tcPr>
            <w:tcW w:w="5103"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1413E09B" w14:textId="77777777" w:rsidR="009871B4" w:rsidRPr="00C973C6" w:rsidRDefault="009871B4" w:rsidP="009871B4">
            <w:pPr>
              <w:pStyle w:val="NormalWeb"/>
              <w:numPr>
                <w:ilvl w:val="0"/>
                <w:numId w:val="0"/>
              </w:numPr>
              <w:spacing w:line="0" w:lineRule="atLeast"/>
              <w:jc w:val="center"/>
              <w:rPr>
                <w:rFonts w:cs="Tahoma"/>
                <w:bCs/>
                <w:sz w:val="20"/>
                <w:lang w:val="en-US"/>
              </w:rPr>
            </w:pPr>
            <w:r w:rsidRPr="00C973C6">
              <w:rPr>
                <w:rFonts w:cs="Tahoma"/>
                <w:bCs/>
                <w:sz w:val="20"/>
                <w:lang w:val="en-US"/>
              </w:rPr>
              <w:t>BALANCING_COMMON_F14</w:t>
            </w:r>
          </w:p>
        </w:tc>
        <w:tc>
          <w:tcPr>
            <w:tcW w:w="2835" w:type="dxa"/>
            <w:tcBorders>
              <w:top w:val="single" w:sz="6" w:space="0" w:color="000000"/>
              <w:left w:val="single" w:sz="6" w:space="0" w:color="000000"/>
              <w:bottom w:val="single" w:sz="6" w:space="0" w:color="000000"/>
              <w:right w:val="single" w:sz="6" w:space="0" w:color="000000"/>
            </w:tcBorders>
            <w:tcMar>
              <w:top w:w="57" w:type="dxa"/>
              <w:left w:w="117" w:type="dxa"/>
              <w:bottom w:w="57" w:type="dxa"/>
              <w:right w:w="117" w:type="dxa"/>
            </w:tcMar>
          </w:tcPr>
          <w:p w14:paraId="599C562D" w14:textId="0B264A02" w:rsidR="009871B4" w:rsidRPr="00C973C6" w:rsidRDefault="009871B4" w:rsidP="009871B4">
            <w:pPr>
              <w:pStyle w:val="NormalWeb"/>
              <w:numPr>
                <w:ilvl w:val="0"/>
                <w:numId w:val="0"/>
              </w:numPr>
              <w:spacing w:line="0" w:lineRule="atLeast"/>
              <w:jc w:val="center"/>
              <w:rPr>
                <w:rStyle w:val="Lienhypertexte"/>
                <w:rFonts w:cs="Tahoma"/>
                <w:sz w:val="20"/>
              </w:rPr>
            </w:pPr>
            <w:hyperlink w:anchor="_Communes_à_toutes" w:history="1">
              <w:r w:rsidRPr="00851EB3">
                <w:rPr>
                  <w:rStyle w:val="Lienhypertexte"/>
                  <w:rFonts w:cs="Tahoma"/>
                  <w:sz w:val="20"/>
                </w:rPr>
                <w:t>§6.1.4</w:t>
              </w:r>
            </w:hyperlink>
          </w:p>
        </w:tc>
      </w:tr>
    </w:tbl>
    <w:p w14:paraId="74149AE5" w14:textId="77777777" w:rsidR="00C973C6" w:rsidRDefault="00C973C6">
      <w:pPr>
        <w:keepLines w:val="0"/>
        <w:spacing w:before="0"/>
        <w:jc w:val="left"/>
        <w:rPr>
          <w:sz w:val="20"/>
        </w:rPr>
      </w:pPr>
    </w:p>
    <w:p w14:paraId="3DBF6B9F" w14:textId="77777777" w:rsidR="00AD5874" w:rsidRDefault="00AD5874">
      <w:pPr>
        <w:keepLines w:val="0"/>
        <w:spacing w:before="0"/>
        <w:jc w:val="left"/>
        <w:rPr>
          <w:sz w:val="20"/>
        </w:rPr>
      </w:pPr>
    </w:p>
    <w:p w14:paraId="73633BD6" w14:textId="77777777" w:rsidR="00845951" w:rsidRDefault="00845951">
      <w:pPr>
        <w:keepLines w:val="0"/>
        <w:spacing w:before="0"/>
        <w:jc w:val="left"/>
      </w:pPr>
      <w:bookmarkStart w:id="66" w:name="_Détails_des_erreurs"/>
      <w:bookmarkStart w:id="67" w:name="_Ref443550162"/>
      <w:bookmarkStart w:id="68" w:name="_Ref443550169"/>
      <w:bookmarkStart w:id="69" w:name="_Ref488747187"/>
      <w:bookmarkStart w:id="70" w:name="_Ref488747212"/>
      <w:bookmarkEnd w:id="66"/>
    </w:p>
    <w:p w14:paraId="1D40A55B" w14:textId="77777777" w:rsidR="006F0BEE" w:rsidRDefault="006F0BEE">
      <w:pPr>
        <w:keepLines w:val="0"/>
        <w:spacing w:before="0"/>
        <w:jc w:val="left"/>
        <w:rPr>
          <w:b/>
          <w:color w:val="0070C0"/>
          <w:sz w:val="28"/>
        </w:rPr>
      </w:pPr>
      <w:r>
        <w:br w:type="page"/>
      </w:r>
    </w:p>
    <w:p w14:paraId="620F576A" w14:textId="3213F472" w:rsidR="00DC2BBD" w:rsidRPr="005A5898" w:rsidRDefault="00DC2BBD" w:rsidP="00DC2BBD">
      <w:pPr>
        <w:pStyle w:val="Titre2"/>
        <w:rPr>
          <w:highlight w:val="yellow"/>
        </w:rPr>
      </w:pPr>
      <w:bookmarkStart w:id="71" w:name="_Ref37400410"/>
      <w:bookmarkStart w:id="72" w:name="_Toc202536131"/>
      <w:r w:rsidRPr="005A5898">
        <w:rPr>
          <w:highlight w:val="yellow"/>
        </w:rPr>
        <w:lastRenderedPageBreak/>
        <w:t>Ressource /</w:t>
      </w:r>
      <w:proofErr w:type="spellStart"/>
      <w:r w:rsidRPr="005A5898">
        <w:rPr>
          <w:highlight w:val="yellow"/>
        </w:rPr>
        <w:t>activated_offers</w:t>
      </w:r>
      <w:proofErr w:type="spellEnd"/>
      <w:r w:rsidRPr="005A5898">
        <w:rPr>
          <w:highlight w:val="yellow"/>
        </w:rPr>
        <w:t>/id</w:t>
      </w:r>
      <w:bookmarkEnd w:id="71"/>
      <w:bookmarkEnd w:id="72"/>
    </w:p>
    <w:p w14:paraId="019963A4" w14:textId="42958099" w:rsidR="00DC2BBD" w:rsidRPr="0087304A" w:rsidRDefault="00DC2BBD" w:rsidP="005F4324">
      <w:pPr>
        <w:pStyle w:val="Titre3"/>
        <w:ind w:left="1571"/>
      </w:pPr>
      <w:bookmarkStart w:id="73" w:name="_Toc202536132"/>
      <w:r w:rsidRPr="0087304A">
        <w:t>GET /</w:t>
      </w:r>
      <w:proofErr w:type="spellStart"/>
      <w:r w:rsidRPr="00167644">
        <w:t>activated_offers</w:t>
      </w:r>
      <w:proofErr w:type="spellEnd"/>
      <w:r>
        <w:t>/id</w:t>
      </w:r>
      <w:bookmarkEnd w:id="73"/>
    </w:p>
    <w:p w14:paraId="74902DCB" w14:textId="77777777" w:rsidR="00DC2BBD" w:rsidRPr="0087304A" w:rsidRDefault="00DC2BBD" w:rsidP="00DC2BBD">
      <w:pPr>
        <w:pStyle w:val="Titre4"/>
      </w:pPr>
      <w:bookmarkStart w:id="74" w:name="_Toc202536133"/>
      <w:r w:rsidRPr="0087304A">
        <w:t>Modalités d’appel</w:t>
      </w:r>
      <w:bookmarkEnd w:id="74"/>
    </w:p>
    <w:p w14:paraId="5A39ACD2" w14:textId="77777777" w:rsidR="00DC2BBD" w:rsidRPr="00DE41EA" w:rsidRDefault="00DC2BBD" w:rsidP="00DC2BBD">
      <w:pPr>
        <w:rPr>
          <w:rFonts w:cs="Tahoma"/>
          <w:sz w:val="20"/>
        </w:rPr>
      </w:pPr>
      <w:r w:rsidRPr="00DE41EA">
        <w:rPr>
          <w:rFonts w:cs="Tahoma"/>
          <w:sz w:val="20"/>
        </w:rPr>
        <w:t xml:space="preserve">La ressource est exposée de la manière suivante : </w:t>
      </w:r>
    </w:p>
    <w:p w14:paraId="71A7E534" w14:textId="77777777" w:rsidR="00DC2BBD" w:rsidRPr="00DE41EA" w:rsidRDefault="00DC2BBD" w:rsidP="00DC2BBD">
      <w:pPr>
        <w:pStyle w:val="CorpstexteTitre4"/>
        <w:ind w:left="720"/>
        <w:rPr>
          <w:rFonts w:cs="Tahoma"/>
          <w:sz w:val="20"/>
        </w:rPr>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DC2BBD" w:rsidRPr="00DE41EA" w14:paraId="10874871" w14:textId="77777777" w:rsidTr="00C15B20">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110F1D4" w14:textId="77777777" w:rsidR="00DC2BBD" w:rsidRPr="00DE41EA" w:rsidRDefault="00DC2BBD" w:rsidP="00C15B20">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121A2843" w14:textId="77777777" w:rsidR="00DC2BBD" w:rsidRPr="00DE41EA" w:rsidRDefault="00DC2BBD" w:rsidP="00C15B20">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DC2BBD" w:rsidRPr="00DE41EA" w14:paraId="220ED7C8" w14:textId="77777777" w:rsidTr="00C15B20">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30F2D013" w14:textId="77777777" w:rsidR="00DC2BBD" w:rsidRPr="00DE41EA" w:rsidRDefault="00DC2BBD" w:rsidP="00C15B20">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6E252524" w14:textId="77777777" w:rsidR="00DC2BBD" w:rsidRPr="00DE41EA" w:rsidRDefault="00DC2BBD" w:rsidP="00C15B20">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DC2BBD" w:rsidRPr="00F92C30" w14:paraId="457458F4" w14:textId="77777777" w:rsidTr="00C15B20">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2E78D751" w14:textId="77777777" w:rsidR="00DC2BBD" w:rsidRPr="00A03873" w:rsidRDefault="00DC2BBD" w:rsidP="00C15B20">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6CE91916" w14:textId="0673EDD5" w:rsidR="00DC2BBD" w:rsidRPr="009E0C47" w:rsidRDefault="0068114A" w:rsidP="00C15B20">
            <w:pPr>
              <w:pStyle w:val="CorpstexteTitre4"/>
              <w:ind w:left="0"/>
              <w:cnfStyle w:val="000000100000" w:firstRow="0" w:lastRow="0" w:firstColumn="0" w:lastColumn="0" w:oddVBand="0" w:evenVBand="0" w:oddHBand="1" w:evenHBand="0" w:firstRowFirstColumn="0" w:firstRowLastColumn="0" w:lastRowFirstColumn="0" w:lastRowLastColumn="0"/>
              <w:rPr>
                <w:color w:val="0000FF"/>
                <w:sz w:val="20"/>
                <w:u w:val="single"/>
              </w:rPr>
            </w:pPr>
            <w:hyperlink r:id="rId21" w:history="1">
              <w:r w:rsidRPr="004A41E2">
                <w:rPr>
                  <w:rStyle w:val="Lienhypertexte"/>
                  <w:sz w:val="20"/>
                </w:rPr>
                <w:t>https://digital.iservices.rte-france.com/pki/bob/</w:t>
              </w:r>
              <w:r w:rsidRPr="004A41E2">
                <w:rPr>
                  <w:rStyle w:val="Lienhypertexte"/>
                  <w:sz w:val="20"/>
                  <w:highlight w:val="yellow"/>
                </w:rPr>
                <w:t>v2</w:t>
              </w:r>
              <w:r w:rsidRPr="004A41E2">
                <w:rPr>
                  <w:rStyle w:val="Lienhypertexte"/>
                  <w:sz w:val="20"/>
                </w:rPr>
                <w:t>/activated_offers/id/{eic_code}/{technical_id}?</w:t>
              </w:r>
            </w:hyperlink>
          </w:p>
        </w:tc>
      </w:tr>
      <w:tr w:rsidR="00DC2BBD" w:rsidRPr="006E0BC3" w14:paraId="1514252A" w14:textId="77777777" w:rsidTr="00C15B20">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B855B24" w14:textId="77777777" w:rsidR="00DC2BBD" w:rsidRPr="00DE41EA" w:rsidRDefault="00DC2BBD" w:rsidP="00C15B20">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66062707" w14:textId="539D8856" w:rsidR="00BA1C14" w:rsidRPr="009E0C47" w:rsidRDefault="00DC2BBD" w:rsidP="00C15B20">
            <w:pPr>
              <w:keepLines w:val="0"/>
              <w:spacing w:before="0"/>
              <w:jc w:val="left"/>
              <w:cnfStyle w:val="000000000000" w:firstRow="0" w:lastRow="0" w:firstColumn="0" w:lastColumn="0" w:oddVBand="0" w:evenVBand="0" w:oddHBand="0" w:evenHBand="0" w:firstRowFirstColumn="0" w:firstRowLastColumn="0" w:lastRowFirstColumn="0" w:lastRowLastColumn="0"/>
              <w:rPr>
                <w:color w:val="0000FF"/>
                <w:sz w:val="20"/>
                <w:u w:val="single"/>
                <w:lang w:val="en-US"/>
              </w:rPr>
            </w:pPr>
            <w:hyperlink r:id="rId22" w:history="1">
              <w:r w:rsidRPr="009E0C47">
                <w:rPr>
                  <w:rStyle w:val="Lienhypertexte"/>
                  <w:sz w:val="20"/>
                  <w:lang w:val="en-US"/>
                </w:rPr>
                <w:t>https://digital.iservices.rte-france.com/pki/bob/v1/activated_offers/</w:t>
              </w:r>
              <w:r w:rsidR="00FA3BE5" w:rsidRPr="009E0C47">
                <w:rPr>
                  <w:rStyle w:val="Lienhypertexte"/>
                  <w:sz w:val="20"/>
                  <w:lang w:val="en-US"/>
                </w:rPr>
                <w:t>id/</w:t>
              </w:r>
              <w:r w:rsidRPr="009E0C47">
                <w:rPr>
                  <w:rStyle w:val="Lienhypertexte"/>
                  <w:sz w:val="20"/>
                  <w:lang w:val="en-US"/>
                </w:rPr>
                <w:t>sandbox/data</w:t>
              </w:r>
            </w:hyperlink>
          </w:p>
        </w:tc>
      </w:tr>
    </w:tbl>
    <w:p w14:paraId="40E28C22" w14:textId="77777777" w:rsidR="00DC2BBD" w:rsidRDefault="00DC2BBD" w:rsidP="00DC2BBD">
      <w:pPr>
        <w:pStyle w:val="Commentaire"/>
      </w:pPr>
      <w:r w:rsidRPr="00DE41EA">
        <w:rPr>
          <w:rFonts w:cs="Tahoma"/>
          <w:bCs/>
          <w:vertAlign w:val="superscript"/>
        </w:rPr>
        <w:t>(</w:t>
      </w:r>
      <w:r>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4E26BFF4" w14:textId="77777777" w:rsidR="00DC2BBD" w:rsidRPr="00DC2BBD" w:rsidRDefault="00DC2BBD" w:rsidP="00DC2BBD">
      <w:pPr>
        <w:pStyle w:val="CorpstexteTitre4"/>
        <w:ind w:left="0"/>
        <w:rPr>
          <w:sz w:val="20"/>
        </w:rPr>
      </w:pPr>
    </w:p>
    <w:p w14:paraId="3F9ED80B" w14:textId="1106EB78" w:rsidR="00DC2BBD" w:rsidRPr="00DE41EA" w:rsidRDefault="00DC2BBD" w:rsidP="00DC2BBD">
      <w:pPr>
        <w:pStyle w:val="Titre4"/>
      </w:pPr>
      <w:bookmarkStart w:id="75" w:name="_Toc202536134"/>
      <w:r w:rsidRPr="0087304A">
        <w:t>Entrées</w:t>
      </w:r>
      <w:bookmarkEnd w:id="75"/>
    </w:p>
    <w:p w14:paraId="1E7FC6FB" w14:textId="1B4E9D87" w:rsidR="00DC2BBD" w:rsidRPr="00DC2BBD" w:rsidRDefault="00DC2BBD" w:rsidP="00DC2BBD">
      <w:pPr>
        <w:rPr>
          <w:sz w:val="20"/>
        </w:rPr>
      </w:pPr>
      <w:r w:rsidRPr="00DC2BBD">
        <w:rPr>
          <w:sz w:val="20"/>
        </w:rPr>
        <w:t>Le code EIC</w:t>
      </w:r>
      <w:r>
        <w:rPr>
          <w:sz w:val="20"/>
        </w:rPr>
        <w:t xml:space="preserve"> (</w:t>
      </w:r>
      <w:proofErr w:type="spellStart"/>
      <w:r w:rsidRPr="00DC2BBD">
        <w:rPr>
          <w:sz w:val="20"/>
        </w:rPr>
        <w:t>eic_code</w:t>
      </w:r>
      <w:proofErr w:type="spellEnd"/>
      <w:r>
        <w:rPr>
          <w:sz w:val="20"/>
        </w:rPr>
        <w:t>)</w:t>
      </w:r>
      <w:r w:rsidRPr="00DC2BBD">
        <w:rPr>
          <w:sz w:val="20"/>
        </w:rPr>
        <w:t xml:space="preserve"> de l’acteur doit être transmis dans les paramètres de la requête, ce dernier permet d’identifier l’appelant pour lui renvoyer les données recherchées. </w:t>
      </w:r>
    </w:p>
    <w:p w14:paraId="4BD3071F" w14:textId="31FE018F" w:rsidR="00DC2BBD" w:rsidRDefault="00DC2BBD" w:rsidP="00DC2BBD">
      <w:pPr>
        <w:rPr>
          <w:sz w:val="20"/>
        </w:rPr>
      </w:pPr>
      <w:r w:rsidRPr="00DC2BBD">
        <w:rPr>
          <w:sz w:val="20"/>
        </w:rPr>
        <w:t>L’identifiant technique de l’offre activée doit être transmis dans les paramètres de la requête</w:t>
      </w:r>
    </w:p>
    <w:p w14:paraId="77017CE9" w14:textId="77777777" w:rsidR="00DC2BBD" w:rsidRPr="00DC2BBD" w:rsidRDefault="00DC2BBD" w:rsidP="00DC2BBD">
      <w:pPr>
        <w:rPr>
          <w:sz w:val="20"/>
        </w:rPr>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DC2BBD" w:rsidRPr="00DE41EA" w14:paraId="34D82FA5" w14:textId="77777777" w:rsidTr="00C15B20">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79C50407" w14:textId="77777777" w:rsidR="00DC2BBD" w:rsidRPr="00DE41EA" w:rsidRDefault="00DC2BBD" w:rsidP="00C15B20">
            <w:pPr>
              <w:keepLines w:val="0"/>
              <w:spacing w:before="0"/>
              <w:jc w:val="center"/>
              <w:rPr>
                <w:rFonts w:cs="Tahoma"/>
                <w:b/>
                <w:bCs/>
                <w:color w:val="FFFFFF"/>
                <w:sz w:val="20"/>
              </w:rPr>
            </w:pPr>
            <w:r w:rsidRPr="00DE41EA">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16388398" w14:textId="77777777" w:rsidR="00DC2BBD" w:rsidRPr="00DE41EA" w:rsidRDefault="00DC2BBD" w:rsidP="00C15B20">
            <w:pPr>
              <w:keepLines w:val="0"/>
              <w:spacing w:before="0"/>
              <w:jc w:val="center"/>
              <w:rPr>
                <w:rFonts w:cs="Tahoma"/>
                <w:b/>
                <w:bCs/>
                <w:color w:val="FFFFFF"/>
                <w:sz w:val="20"/>
              </w:rPr>
            </w:pPr>
            <w:r w:rsidRPr="00DE41EA">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111D2C39" w14:textId="77777777" w:rsidR="00DC2BBD" w:rsidRPr="00DE41EA" w:rsidRDefault="00DC2BBD" w:rsidP="00C15B20">
            <w:pPr>
              <w:keepLines w:val="0"/>
              <w:spacing w:before="0"/>
              <w:jc w:val="center"/>
              <w:rPr>
                <w:rFonts w:cs="Tahoma"/>
                <w:b/>
                <w:bCs/>
                <w:color w:val="FFFFFF"/>
                <w:sz w:val="20"/>
              </w:rPr>
            </w:pPr>
            <w:r w:rsidRPr="00DE41EA">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27363D8E" w14:textId="77777777" w:rsidR="00DC2BBD" w:rsidRPr="00DE41EA" w:rsidRDefault="00DC2BBD" w:rsidP="00C15B20">
            <w:pPr>
              <w:keepLines w:val="0"/>
              <w:spacing w:before="0"/>
              <w:jc w:val="center"/>
              <w:rPr>
                <w:rFonts w:cs="Tahoma"/>
                <w:b/>
                <w:bCs/>
                <w:color w:val="FFFFFF"/>
                <w:sz w:val="20"/>
              </w:rPr>
            </w:pPr>
            <w:r w:rsidRPr="00DE41EA">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66E448ED" w14:textId="77777777" w:rsidR="00DC2BBD" w:rsidRPr="00DE41EA" w:rsidRDefault="00DC2BBD" w:rsidP="00C15B20">
            <w:pPr>
              <w:keepLines w:val="0"/>
              <w:spacing w:before="0"/>
              <w:jc w:val="center"/>
              <w:rPr>
                <w:rFonts w:cs="Tahoma"/>
                <w:b/>
                <w:bCs/>
                <w:color w:val="FFFFFF"/>
                <w:sz w:val="20"/>
              </w:rPr>
            </w:pPr>
            <w:r w:rsidRPr="00DE41EA">
              <w:rPr>
                <w:rFonts w:cs="Tahoma"/>
                <w:b/>
                <w:bCs/>
                <w:color w:val="FFFFFF"/>
                <w:sz w:val="20"/>
              </w:rPr>
              <w:t>VALEURS / FORMAT</w:t>
            </w:r>
          </w:p>
        </w:tc>
        <w:tc>
          <w:tcPr>
            <w:tcW w:w="1062"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5ECE8BDB" w14:textId="77777777" w:rsidR="00DC2BBD" w:rsidRPr="00DE41EA" w:rsidRDefault="00DC2BBD" w:rsidP="00C15B20">
            <w:pPr>
              <w:keepLines w:val="0"/>
              <w:spacing w:before="0"/>
              <w:jc w:val="center"/>
              <w:rPr>
                <w:rFonts w:cs="Tahoma"/>
                <w:b/>
                <w:bCs/>
                <w:color w:val="FFFFFF"/>
                <w:sz w:val="20"/>
              </w:rPr>
            </w:pPr>
            <w:r w:rsidRPr="00DE41EA">
              <w:rPr>
                <w:rFonts w:cs="Tahoma"/>
                <w:b/>
                <w:bCs/>
                <w:color w:val="FFFFFF"/>
                <w:sz w:val="20"/>
              </w:rPr>
              <w:t>REGLES</w:t>
            </w:r>
          </w:p>
        </w:tc>
      </w:tr>
      <w:tr w:rsidR="00DC2BBD" w:rsidRPr="00DE41EA" w14:paraId="740A6A63" w14:textId="77777777" w:rsidTr="00C15B20">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4A893AC" w14:textId="77777777" w:rsidR="00DC2BBD" w:rsidRPr="00DE41EA" w:rsidRDefault="00DC2BBD" w:rsidP="00C15B20">
            <w:pPr>
              <w:keepLines w:val="0"/>
              <w:spacing w:before="0"/>
              <w:jc w:val="left"/>
              <w:rPr>
                <w:rFonts w:cs="Tahoma"/>
                <w:b/>
                <w:bCs/>
                <w:sz w:val="20"/>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236194F" w14:textId="77777777" w:rsidR="00DC2BBD" w:rsidRPr="00DE41EA" w:rsidRDefault="00DC2BBD" w:rsidP="00C15B20">
            <w:pPr>
              <w:keepLines w:val="0"/>
              <w:spacing w:before="0"/>
              <w:jc w:val="center"/>
              <w:rPr>
                <w:rFonts w:cs="Tahoma"/>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075ADC9" w14:textId="77777777" w:rsidR="00DC2BBD" w:rsidRPr="00D55806" w:rsidRDefault="00DC2BBD" w:rsidP="00C15B20">
            <w:pPr>
              <w:keepLines w:val="0"/>
              <w:spacing w:before="0"/>
              <w:rPr>
                <w:rFonts w:cs="Tahoma"/>
                <w:color w:val="373737"/>
                <w:sz w:val="20"/>
              </w:rPr>
            </w:pPr>
            <w:r w:rsidRPr="0041428A">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D98D9CE" w14:textId="77777777" w:rsidR="00DC2BBD" w:rsidRPr="00DE41EA" w:rsidRDefault="00DC2BBD" w:rsidP="00C15B20">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BE868E4" w14:textId="77777777" w:rsidR="00DC2BBD" w:rsidRPr="00F31864" w:rsidRDefault="00DC2BBD" w:rsidP="00C15B20">
            <w:pPr>
              <w:keepLines w:val="0"/>
              <w:spacing w:before="0"/>
              <w:jc w:val="left"/>
              <w:rPr>
                <w:rFonts w:cs="Tahoma"/>
                <w:sz w:val="20"/>
              </w:rPr>
            </w:pPr>
            <w:r w:rsidRPr="00814E15">
              <w:rPr>
                <w:rFonts w:cs="Tahoma"/>
                <w:sz w:val="20"/>
              </w:rPr>
              <w:t xml:space="preserve">Exemples : </w:t>
            </w:r>
            <w:r w:rsidRPr="00814E15">
              <w:rPr>
                <w:rFonts w:cs="Tahoma"/>
                <w:sz w:val="20"/>
              </w:rPr>
              <w:br/>
              <w:t>17X100A100R018</w:t>
            </w:r>
            <w:proofErr w:type="gramStart"/>
            <w:r w:rsidRPr="00814E15">
              <w:rPr>
                <w:rFonts w:cs="Tahoma"/>
                <w:sz w:val="20"/>
              </w:rPr>
              <w:t>RD  ou</w:t>
            </w:r>
            <w:proofErr w:type="gramEnd"/>
            <w:r w:rsidRPr="00814E15">
              <w:rPr>
                <w:rFonts w:cs="Tahoma"/>
                <w:sz w:val="20"/>
              </w:rPr>
              <w:br/>
              <w:t>11XNEAS--------Q</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E0C9704" w14:textId="5C9E6742" w:rsidR="00DC2BBD" w:rsidRPr="00BB7DAD" w:rsidRDefault="00FC01E0" w:rsidP="00097258">
            <w:pPr>
              <w:keepLines w:val="0"/>
              <w:spacing w:before="0"/>
              <w:jc w:val="center"/>
              <w:rPr>
                <w:rFonts w:cs="Tahoma"/>
                <w:color w:val="0000FF"/>
                <w:sz w:val="20"/>
                <w:u w:val="single"/>
                <w:lang w:val="en-US"/>
              </w:rPr>
            </w:pPr>
            <w:hyperlink w:anchor="RG_E2_01" w:history="1">
              <w:r w:rsidRPr="00FC01E0">
                <w:rPr>
                  <w:rStyle w:val="Lienhypertexte"/>
                  <w:rFonts w:cs="Tahoma"/>
                  <w:sz w:val="20"/>
                  <w:lang w:val="en-US"/>
                </w:rPr>
                <w:t>RG_E2_01</w:t>
              </w:r>
            </w:hyperlink>
          </w:p>
        </w:tc>
      </w:tr>
      <w:tr w:rsidR="00DC2BBD" w:rsidRPr="00DE41EA" w14:paraId="6E907057" w14:textId="77777777" w:rsidTr="00C15B20">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EA05492" w14:textId="6AFE2922" w:rsidR="00DC2BBD" w:rsidRPr="00DE41EA" w:rsidRDefault="00DC2BBD" w:rsidP="00C15B20">
            <w:pPr>
              <w:keepLines w:val="0"/>
              <w:spacing w:before="0"/>
              <w:jc w:val="left"/>
              <w:rPr>
                <w:rFonts w:cs="Tahoma"/>
                <w:b/>
                <w:bCs/>
                <w:sz w:val="20"/>
              </w:rPr>
            </w:pPr>
            <w:proofErr w:type="spellStart"/>
            <w:proofErr w:type="gramStart"/>
            <w:r w:rsidRPr="00FC2C1E">
              <w:rPr>
                <w:rFonts w:cs="Tahoma"/>
                <w:b/>
                <w:bCs/>
                <w:sz w:val="20"/>
              </w:rPr>
              <w:t>technical</w:t>
            </w:r>
            <w:proofErr w:type="gramEnd"/>
            <w:r w:rsidRPr="00FC2C1E">
              <w:rPr>
                <w:rFonts w:cs="Tahoma"/>
                <w:b/>
                <w:bCs/>
                <w:sz w:val="20"/>
              </w:rPr>
              <w:t>_id</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7D94193" w14:textId="77777777" w:rsidR="00DC2BBD" w:rsidRPr="00DC35AB" w:rsidRDefault="00DC2BBD" w:rsidP="00C15B20">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4B58AC1" w14:textId="77BFFA78" w:rsidR="00DC2BBD" w:rsidRPr="00EF22EA" w:rsidRDefault="00DC2BBD" w:rsidP="00C15B20">
            <w:pPr>
              <w:keepLines w:val="0"/>
              <w:spacing w:before="0"/>
              <w:rPr>
                <w:rFonts w:cs="Tahoma"/>
                <w:color w:val="373737"/>
                <w:sz w:val="20"/>
              </w:rPr>
            </w:pPr>
            <w:r w:rsidRPr="00DC2BBD">
              <w:rPr>
                <w:rFonts w:cs="Tahoma"/>
                <w:color w:val="373737"/>
                <w:sz w:val="20"/>
              </w:rPr>
              <w:t>L’identifiant technique de l’offre activée</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398ECC0" w14:textId="1AF8B61F" w:rsidR="00DC2BBD" w:rsidRPr="00DE41EA" w:rsidRDefault="00DC2BBD" w:rsidP="00C15B20">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CBF4509" w14:textId="1B69E878" w:rsidR="00DC2BBD" w:rsidRPr="00DC35AB" w:rsidRDefault="00DC2BBD" w:rsidP="00C15B20">
            <w:pPr>
              <w:keepLines w:val="0"/>
              <w:spacing w:before="0"/>
              <w:jc w:val="left"/>
              <w:rPr>
                <w:rFonts w:cs="Tahoma"/>
                <w:color w:val="000000"/>
                <w:sz w:val="20"/>
              </w:rPr>
            </w:pPr>
            <w:r>
              <w:rPr>
                <w:rFonts w:cs="Tahoma"/>
                <w:color w:val="000000"/>
                <w:sz w:val="20"/>
              </w:rPr>
              <w:t>12345</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0C84875" w14:textId="1713C379" w:rsidR="00DC2BBD" w:rsidRPr="00121360" w:rsidRDefault="00FC01E0" w:rsidP="00C15B20">
            <w:pPr>
              <w:keepLines w:val="0"/>
              <w:spacing w:before="0"/>
              <w:jc w:val="center"/>
              <w:rPr>
                <w:rStyle w:val="Lienhypertexte"/>
                <w:rFonts w:cs="Tahoma"/>
                <w:sz w:val="20"/>
              </w:rPr>
            </w:pPr>
            <w:hyperlink w:anchor="RG_E2_02" w:history="1">
              <w:r w:rsidRPr="00FC01E0">
                <w:rPr>
                  <w:rStyle w:val="Lienhypertexte"/>
                  <w:rFonts w:cs="Tahoma"/>
                  <w:sz w:val="20"/>
                </w:rPr>
                <w:t>RG_E2_02</w:t>
              </w:r>
            </w:hyperlink>
          </w:p>
        </w:tc>
      </w:tr>
    </w:tbl>
    <w:p w14:paraId="08F48205" w14:textId="77777777" w:rsidR="00DC2BBD" w:rsidRPr="00121360" w:rsidRDefault="00DC2BBD" w:rsidP="00DC2BBD">
      <w:pPr>
        <w:contextualSpacing/>
        <w:rPr>
          <w:rFonts w:cs="Tahoma"/>
          <w:color w:val="373737"/>
          <w:sz w:val="20"/>
          <w:u w:val="single"/>
        </w:rPr>
      </w:pPr>
    </w:p>
    <w:p w14:paraId="272CAEB8" w14:textId="77777777" w:rsidR="00DC2BBD" w:rsidRPr="00DE41EA" w:rsidRDefault="00DC2BBD" w:rsidP="00DC2BBD">
      <w:pPr>
        <w:contextualSpacing/>
        <w:rPr>
          <w:b/>
          <w:sz w:val="20"/>
        </w:rPr>
      </w:pPr>
      <w:r w:rsidRPr="00DE41EA">
        <w:rPr>
          <w:b/>
          <w:sz w:val="20"/>
        </w:rPr>
        <w:t>Exemples d’appel :</w:t>
      </w:r>
    </w:p>
    <w:p w14:paraId="78378575" w14:textId="529FF7E8" w:rsidR="00DC2BBD" w:rsidRDefault="00DC2BBD" w:rsidP="00DC2BBD">
      <w:pPr>
        <w:rPr>
          <w:sz w:val="20"/>
        </w:rPr>
      </w:pPr>
      <w:r w:rsidRPr="00801BDD">
        <w:rPr>
          <w:sz w:val="20"/>
        </w:rPr>
        <w:t>Avec les seuls paramètres obligatoires</w:t>
      </w:r>
      <w:r w:rsidR="001A4319">
        <w:rPr>
          <w:sz w:val="20"/>
        </w:rPr>
        <w:t xml:space="preserve"> </w:t>
      </w:r>
      <w:r w:rsidR="001A4319" w:rsidRPr="001A4319">
        <w:rPr>
          <w:sz w:val="20"/>
        </w:rPr>
        <w:t>(= tous les paramètres)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DC2BBD" w:rsidRPr="00DE41EA" w14:paraId="1C9CA755" w14:textId="77777777" w:rsidTr="00C15B20">
        <w:trPr>
          <w:trHeight w:val="693"/>
          <w:jc w:val="center"/>
        </w:trPr>
        <w:tc>
          <w:tcPr>
            <w:tcW w:w="9502" w:type="dxa"/>
          </w:tcPr>
          <w:p w14:paraId="0507D7B0" w14:textId="77777777" w:rsidR="00DC2BBD" w:rsidRPr="00124FF6" w:rsidRDefault="00DC2BBD" w:rsidP="00C15B20">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18EA29EC" w14:textId="27446F39" w:rsidR="00DC2BBD" w:rsidRPr="00153BB7" w:rsidRDefault="00DC2BBD" w:rsidP="00C15B20">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w:t>
            </w:r>
            <w:proofErr w:type="spellStart"/>
            <w:r w:rsidRPr="00AF1163">
              <w:rPr>
                <w:rFonts w:ascii="Consolas" w:hAnsi="Consolas" w:cs="Consolas"/>
                <w:sz w:val="18"/>
                <w:szCs w:val="18"/>
              </w:rPr>
              <w:t>p</w:t>
            </w:r>
            <w:r>
              <w:rPr>
                <w:rFonts w:ascii="Consolas" w:hAnsi="Consolas" w:cs="Consolas"/>
                <w:sz w:val="18"/>
                <w:szCs w:val="18"/>
              </w:rPr>
              <w:t>ki</w:t>
            </w:r>
            <w:proofErr w:type="spellEnd"/>
            <w:r w:rsidRPr="00AF1163">
              <w:rPr>
                <w:rFonts w:ascii="Consolas" w:hAnsi="Consolas" w:cs="Consolas"/>
                <w:sz w:val="18"/>
                <w:szCs w:val="18"/>
              </w:rPr>
              <w:t>/</w:t>
            </w:r>
            <w:r w:rsidR="001A4319" w:rsidRPr="001A4319">
              <w:rPr>
                <w:rFonts w:ascii="Consolas" w:hAnsi="Consolas" w:cs="Consolas"/>
                <w:sz w:val="18"/>
                <w:szCs w:val="18"/>
              </w:rPr>
              <w:t>bob/</w:t>
            </w:r>
            <w:r w:rsidR="00646849" w:rsidRPr="00646849">
              <w:rPr>
                <w:rFonts w:ascii="Consolas" w:hAnsi="Consolas" w:cs="Consolas"/>
                <w:sz w:val="18"/>
                <w:szCs w:val="18"/>
                <w:highlight w:val="yellow"/>
              </w:rPr>
              <w:t>v2</w:t>
            </w:r>
            <w:r w:rsidR="001A4319" w:rsidRPr="001A4319">
              <w:rPr>
                <w:rFonts w:ascii="Consolas" w:hAnsi="Consolas" w:cs="Consolas"/>
                <w:sz w:val="18"/>
                <w:szCs w:val="18"/>
              </w:rPr>
              <w:t>/</w:t>
            </w:r>
            <w:proofErr w:type="spellStart"/>
            <w:r w:rsidR="001A4319" w:rsidRPr="001A4319">
              <w:rPr>
                <w:rFonts w:ascii="Consolas" w:hAnsi="Consolas" w:cs="Consolas"/>
                <w:sz w:val="18"/>
                <w:szCs w:val="18"/>
              </w:rPr>
              <w:t>activated_</w:t>
            </w:r>
            <w:r w:rsidR="001A4319" w:rsidRPr="009E0C47">
              <w:rPr>
                <w:rFonts w:ascii="Consolas" w:hAnsi="Consolas" w:cs="Consolas"/>
                <w:sz w:val="18"/>
                <w:szCs w:val="18"/>
              </w:rPr>
              <w:t>offers</w:t>
            </w:r>
            <w:proofErr w:type="spellEnd"/>
            <w:r w:rsidR="001A4319" w:rsidRPr="009E0C47">
              <w:rPr>
                <w:rFonts w:ascii="Consolas" w:hAnsi="Consolas" w:cs="Consolas"/>
                <w:sz w:val="18"/>
                <w:szCs w:val="18"/>
              </w:rPr>
              <w:t>/</w:t>
            </w:r>
            <w:proofErr w:type="gramStart"/>
            <w:r w:rsidR="00FA3BE5" w:rsidRPr="009E0C47">
              <w:rPr>
                <w:rFonts w:ascii="Consolas" w:hAnsi="Consolas" w:cs="Consolas"/>
                <w:sz w:val="18"/>
                <w:szCs w:val="18"/>
              </w:rPr>
              <w:t>id/</w:t>
            </w:r>
            <w:r w:rsidR="001A4319" w:rsidRPr="009E0C47">
              <w:rPr>
                <w:rFonts w:ascii="Consolas" w:hAnsi="Consolas" w:cs="Consolas"/>
                <w:sz w:val="18"/>
                <w:szCs w:val="18"/>
              </w:rPr>
              <w:t>{</w:t>
            </w:r>
            <w:proofErr w:type="spellStart"/>
            <w:proofErr w:type="gramEnd"/>
            <w:r w:rsidR="001A4319" w:rsidRPr="009E0C47">
              <w:rPr>
                <w:rFonts w:ascii="Consolas" w:hAnsi="Consolas" w:cs="Consolas"/>
                <w:sz w:val="18"/>
                <w:szCs w:val="18"/>
              </w:rPr>
              <w:t>eic</w:t>
            </w:r>
            <w:r w:rsidR="001A4319" w:rsidRPr="001A4319">
              <w:rPr>
                <w:rFonts w:ascii="Consolas" w:hAnsi="Consolas" w:cs="Consolas"/>
                <w:sz w:val="18"/>
                <w:szCs w:val="18"/>
              </w:rPr>
              <w:t>_code</w:t>
            </w:r>
            <w:proofErr w:type="spellEnd"/>
            <w:r w:rsidR="001A4319" w:rsidRPr="001A4319">
              <w:rPr>
                <w:rFonts w:ascii="Consolas" w:hAnsi="Consolas" w:cs="Consolas"/>
                <w:sz w:val="18"/>
                <w:szCs w:val="18"/>
              </w:rPr>
              <w:t>}/{</w:t>
            </w:r>
            <w:proofErr w:type="spellStart"/>
            <w:r w:rsidR="001A4319" w:rsidRPr="001A4319">
              <w:rPr>
                <w:rFonts w:ascii="Consolas" w:hAnsi="Consolas" w:cs="Consolas"/>
                <w:sz w:val="18"/>
                <w:szCs w:val="18"/>
              </w:rPr>
              <w:t>technical_id</w:t>
            </w:r>
            <w:proofErr w:type="spellEnd"/>
            <w:r w:rsidR="001A4319" w:rsidRPr="001A4319">
              <w:rPr>
                <w:rFonts w:ascii="Consolas" w:hAnsi="Consolas" w:cs="Consolas"/>
                <w:sz w:val="18"/>
                <w:szCs w:val="18"/>
              </w:rPr>
              <w:t>}?</w:t>
            </w:r>
          </w:p>
          <w:p w14:paraId="6A56F1F0" w14:textId="77777777" w:rsidR="00DC2BBD" w:rsidRPr="00153BB7" w:rsidRDefault="00DC2BBD" w:rsidP="00C15B20">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248C6EAA" w14:textId="77777777" w:rsidR="00DC2BBD" w:rsidRPr="00153BB7" w:rsidRDefault="00DC2BBD" w:rsidP="00C15B20">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3A7E2781" w14:textId="77777777" w:rsidR="00DC2BBD" w:rsidRPr="00153BB7" w:rsidRDefault="00DC2BBD" w:rsidP="00C15B20">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14BE5F1A" w14:textId="77777777" w:rsidR="00DC2BBD" w:rsidRPr="00153BB7" w:rsidRDefault="00DC2BBD" w:rsidP="00C15B20">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665316C0" w14:textId="77777777" w:rsidR="00DC2BBD" w:rsidRPr="00514553" w:rsidRDefault="00DC2BBD" w:rsidP="00C15B20">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40CC2AB7" w14:textId="77777777" w:rsidR="00DC2BBD" w:rsidRDefault="00DC2BBD" w:rsidP="00DC2BBD">
      <w:pPr>
        <w:rPr>
          <w:sz w:val="20"/>
        </w:rPr>
      </w:pPr>
    </w:p>
    <w:p w14:paraId="16BA1087" w14:textId="77777777" w:rsidR="00DC2BBD" w:rsidRPr="0087304A" w:rsidRDefault="00DC2BBD" w:rsidP="00DC2BBD">
      <w:pPr>
        <w:pStyle w:val="Titre4"/>
      </w:pPr>
      <w:bookmarkStart w:id="76" w:name="_Toc202536135"/>
      <w:r w:rsidRPr="0087304A">
        <w:t>Sorties</w:t>
      </w:r>
      <w:bookmarkEnd w:id="76"/>
    </w:p>
    <w:p w14:paraId="7B18CD34" w14:textId="77777777" w:rsidR="00DC2BBD" w:rsidRDefault="00DC2BBD" w:rsidP="00DC2BBD">
      <w:pPr>
        <w:keepLines w:val="0"/>
        <w:autoSpaceDE w:val="0"/>
        <w:autoSpaceDN w:val="0"/>
        <w:adjustRightInd w:val="0"/>
        <w:spacing w:before="0"/>
        <w:rPr>
          <w:rFonts w:cs="Tahoma"/>
          <w:color w:val="000000"/>
          <w:sz w:val="20"/>
        </w:rPr>
      </w:pPr>
    </w:p>
    <w:p w14:paraId="01852CA5" w14:textId="77777777" w:rsidR="00DC2BBD" w:rsidRDefault="00DC2BBD" w:rsidP="00DC2BBD">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6D0E6704" w14:textId="661EA54D" w:rsidR="00DC2BBD" w:rsidRDefault="001A4319" w:rsidP="00DC2BBD">
      <w:pPr>
        <w:rPr>
          <w:rFonts w:cs="Tahoma"/>
          <w:sz w:val="20"/>
        </w:rPr>
      </w:pPr>
      <w:r w:rsidRPr="001A4319">
        <w:rPr>
          <w:rFonts w:cs="Tahoma"/>
          <w:sz w:val="20"/>
        </w:rPr>
        <w:t>Pas d’entête.</w:t>
      </w:r>
    </w:p>
    <w:p w14:paraId="27239DE4" w14:textId="77777777" w:rsidR="00DC2BBD" w:rsidRDefault="00DC2BBD" w:rsidP="00DC2BBD">
      <w:pPr>
        <w:keepLines w:val="0"/>
        <w:autoSpaceDE w:val="0"/>
        <w:autoSpaceDN w:val="0"/>
        <w:adjustRightInd w:val="0"/>
        <w:spacing w:before="0"/>
        <w:rPr>
          <w:rFonts w:cs="Tahoma"/>
          <w:color w:val="000000"/>
          <w:sz w:val="20"/>
        </w:rPr>
      </w:pPr>
    </w:p>
    <w:p w14:paraId="1C6CFACA" w14:textId="77777777" w:rsidR="00DC2BBD" w:rsidRPr="00E00957" w:rsidRDefault="00DC2BBD" w:rsidP="00DC2BBD">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5632312F" w14:textId="77777777" w:rsidR="001A4319" w:rsidRPr="008763B0" w:rsidRDefault="001A4319" w:rsidP="001A4319">
      <w:pPr>
        <w:rPr>
          <w:sz w:val="20"/>
        </w:rPr>
      </w:pPr>
    </w:p>
    <w:tbl>
      <w:tblPr>
        <w:tblW w:w="10084" w:type="dxa"/>
        <w:tblInd w:w="-15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0" w:type="dxa"/>
        </w:tblCellMar>
        <w:tblLook w:val="04A0" w:firstRow="1" w:lastRow="0" w:firstColumn="1" w:lastColumn="0" w:noHBand="0" w:noVBand="1"/>
      </w:tblPr>
      <w:tblGrid>
        <w:gridCol w:w="479"/>
        <w:gridCol w:w="700"/>
        <w:gridCol w:w="2718"/>
        <w:gridCol w:w="1217"/>
        <w:gridCol w:w="1463"/>
        <w:gridCol w:w="1612"/>
        <w:gridCol w:w="1895"/>
      </w:tblGrid>
      <w:tr w:rsidR="001A4319" w:rsidRPr="00823D33" w14:paraId="55DEBD4C" w14:textId="77777777" w:rsidTr="004C770B">
        <w:trPr>
          <w:trHeight w:val="520"/>
        </w:trPr>
        <w:tc>
          <w:tcPr>
            <w:tcW w:w="3897" w:type="dxa"/>
            <w:gridSpan w:val="3"/>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5E95A9E5"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Back office balancing</w:t>
            </w:r>
          </w:p>
        </w:tc>
        <w:tc>
          <w:tcPr>
            <w:tcW w:w="6187" w:type="dxa"/>
            <w:gridSpan w:val="4"/>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EA39D85"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Tableau de valeurs {JSON} structuré comme suit :</w:t>
            </w:r>
          </w:p>
        </w:tc>
      </w:tr>
      <w:tr w:rsidR="001A4319" w:rsidRPr="00823D33" w14:paraId="621E4707" w14:textId="77777777" w:rsidTr="004C770B">
        <w:trPr>
          <w:trHeight w:val="303"/>
        </w:trPr>
        <w:tc>
          <w:tcPr>
            <w:tcW w:w="479" w:type="dxa"/>
            <w:vMerge w:val="restart"/>
            <w:tcBorders>
              <w:top w:val="single" w:sz="4" w:space="0" w:color="00000A"/>
              <w:left w:val="single" w:sz="4" w:space="0" w:color="00000A"/>
              <w:right w:val="single" w:sz="4" w:space="0" w:color="00000A"/>
            </w:tcBorders>
            <w:shd w:val="clear" w:color="000000" w:fill="0070C0"/>
            <w:tcMar>
              <w:left w:w="60" w:type="dxa"/>
            </w:tcMar>
            <w:textDirection w:val="btLr"/>
            <w:vAlign w:val="center"/>
          </w:tcPr>
          <w:p w14:paraId="5D10FF79" w14:textId="77777777" w:rsidR="001A4319" w:rsidRPr="00823D33" w:rsidRDefault="001A4319" w:rsidP="00C15B20">
            <w:pPr>
              <w:jc w:val="center"/>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025B040"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Champ</w:t>
            </w:r>
          </w:p>
        </w:tc>
        <w:tc>
          <w:tcPr>
            <w:tcW w:w="1217"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0E78BA5"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Cardinalité</w:t>
            </w:r>
          </w:p>
        </w:tc>
        <w:tc>
          <w:tcPr>
            <w:tcW w:w="1463"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DE537A4"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Type</w:t>
            </w:r>
          </w:p>
        </w:tc>
        <w:tc>
          <w:tcPr>
            <w:tcW w:w="1612"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5D9494C6"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Description</w:t>
            </w:r>
          </w:p>
        </w:tc>
        <w:tc>
          <w:tcPr>
            <w:tcW w:w="1895"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81C560F" w14:textId="77777777" w:rsidR="001A4319" w:rsidRPr="00823D33" w:rsidRDefault="001A4319" w:rsidP="00C15B20">
            <w:pPr>
              <w:jc w:val="left"/>
              <w:rPr>
                <w:rFonts w:cs="Tahoma"/>
                <w:b/>
                <w:bCs/>
                <w:color w:val="FFFFFF"/>
                <w:sz w:val="18"/>
                <w:szCs w:val="18"/>
              </w:rPr>
            </w:pPr>
            <w:r w:rsidRPr="00823D33">
              <w:rPr>
                <w:rFonts w:cs="Tahoma"/>
                <w:b/>
                <w:bCs/>
                <w:color w:val="FFFFFF"/>
                <w:sz w:val="18"/>
                <w:szCs w:val="18"/>
              </w:rPr>
              <w:t>Valeurs / Format</w:t>
            </w:r>
          </w:p>
        </w:tc>
      </w:tr>
      <w:tr w:rsidR="001A4319" w:rsidRPr="00823D33" w14:paraId="2213982A"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3E97BF9E" w14:textId="77777777" w:rsidR="001A4319" w:rsidRPr="00823D33" w:rsidRDefault="001A4319" w:rsidP="00C15B20">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E9EF5B3" w14:textId="77777777" w:rsidR="001A4319" w:rsidRPr="00823D33" w:rsidRDefault="001A4319" w:rsidP="00C15B20">
            <w:pPr>
              <w:jc w:val="left"/>
              <w:rPr>
                <w:rFonts w:cs="Tahoma"/>
                <w:color w:val="000000"/>
                <w:sz w:val="18"/>
                <w:szCs w:val="18"/>
              </w:rPr>
            </w:pPr>
            <w:proofErr w:type="spellStart"/>
            <w:proofErr w:type="gramStart"/>
            <w:r w:rsidRPr="00823D33">
              <w:rPr>
                <w:rFonts w:cs="Tahoma"/>
                <w:color w:val="000000"/>
                <w:sz w:val="18"/>
                <w:szCs w:val="18"/>
              </w:rPr>
              <w:t>activated</w:t>
            </w:r>
            <w:proofErr w:type="gramEnd"/>
            <w:r w:rsidRPr="00823D33">
              <w:rPr>
                <w:rFonts w:cs="Tahoma"/>
                <w:color w:val="000000"/>
                <w:sz w:val="18"/>
                <w:szCs w:val="18"/>
              </w:rPr>
              <w:t>_offer_id</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344C40C" w14:textId="77777777" w:rsidR="001A4319" w:rsidRPr="00823D33" w:rsidRDefault="001A4319" w:rsidP="00C15B20">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021C90A" w14:textId="77777777" w:rsidR="001A4319" w:rsidRPr="00823D33" w:rsidRDefault="001A4319" w:rsidP="00C15B20">
            <w:pPr>
              <w:jc w:val="left"/>
              <w:rPr>
                <w:rFonts w:cs="Tahoma"/>
                <w:color w:val="000000"/>
                <w:sz w:val="18"/>
                <w:szCs w:val="18"/>
              </w:rPr>
            </w:pPr>
            <w:proofErr w:type="gramStart"/>
            <w:r>
              <w:rPr>
                <w:rFonts w:cs="Tahoma"/>
                <w:color w:val="000000"/>
                <w:sz w:val="18"/>
                <w:szCs w:val="18"/>
              </w:rPr>
              <w:t>alpha</w:t>
            </w:r>
            <w:r w:rsidRPr="00823D33">
              <w:rPr>
                <w:rFonts w:cs="Tahoma"/>
                <w:color w:val="000000"/>
                <w:sz w:val="18"/>
                <w:szCs w:val="18"/>
              </w:rPr>
              <w:t>numérique</w:t>
            </w:r>
            <w:proofErr w:type="gramEnd"/>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B2A65D1" w14:textId="77777777" w:rsidR="001A4319" w:rsidRPr="00823D33" w:rsidRDefault="001A4319" w:rsidP="00C15B20">
            <w:pPr>
              <w:jc w:val="left"/>
              <w:rPr>
                <w:rFonts w:cs="Tahoma"/>
                <w:color w:val="000000"/>
                <w:sz w:val="18"/>
                <w:szCs w:val="18"/>
              </w:rPr>
            </w:pPr>
            <w:r w:rsidRPr="00823D33">
              <w:rPr>
                <w:rFonts w:cs="Tahoma"/>
                <w:color w:val="000000"/>
                <w:sz w:val="18"/>
                <w:szCs w:val="18"/>
              </w:rPr>
              <w:t>Identifiant de l’offre activée</w:t>
            </w:r>
            <w:r>
              <w:rPr>
                <w:rFonts w:cs="Tahoma"/>
                <w:color w:val="000000"/>
                <w:sz w:val="18"/>
                <w:szCs w:val="18"/>
              </w:rPr>
              <w:t xml:space="preserve"> – identique pour l’ensemble des versions de l’offre activée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490CCF4" w14:textId="77777777" w:rsidR="001A4319" w:rsidRPr="00823D33" w:rsidRDefault="001A4319" w:rsidP="00C15B20">
            <w:pPr>
              <w:jc w:val="left"/>
              <w:rPr>
                <w:rFonts w:cs="Tahoma"/>
                <w:color w:val="000000"/>
                <w:sz w:val="18"/>
                <w:szCs w:val="18"/>
              </w:rPr>
            </w:pPr>
          </w:p>
        </w:tc>
      </w:tr>
      <w:tr w:rsidR="001A4319" w:rsidRPr="00823D33" w14:paraId="4DBDCBD9"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64C14FD5" w14:textId="77777777" w:rsidR="001A4319" w:rsidRPr="00823D33" w:rsidRDefault="001A4319" w:rsidP="00C15B20">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72090A4" w14:textId="77777777" w:rsidR="001A4319" w:rsidRPr="00823D33" w:rsidRDefault="001A4319" w:rsidP="00C15B20">
            <w:pPr>
              <w:jc w:val="left"/>
              <w:rPr>
                <w:rFonts w:cs="Tahoma"/>
                <w:color w:val="000000"/>
                <w:sz w:val="18"/>
                <w:szCs w:val="18"/>
              </w:rPr>
            </w:pPr>
            <w:proofErr w:type="spellStart"/>
            <w:proofErr w:type="gramStart"/>
            <w:r w:rsidRPr="00823D33">
              <w:rPr>
                <w:rFonts w:cs="Tahoma"/>
                <w:color w:val="000000"/>
                <w:sz w:val="18"/>
                <w:szCs w:val="18"/>
              </w:rPr>
              <w:t>eda</w:t>
            </w:r>
            <w:proofErr w:type="gramEnd"/>
            <w:r w:rsidRPr="00823D33">
              <w:rPr>
                <w:rFonts w:cs="Tahoma"/>
                <w:color w:val="000000"/>
                <w:sz w:val="18"/>
                <w:szCs w:val="18"/>
              </w:rPr>
              <w:t>_code</w:t>
            </w:r>
            <w:proofErr w:type="spellEnd"/>
          </w:p>
          <w:p w14:paraId="6759E3DA" w14:textId="77777777" w:rsidR="001A4319" w:rsidRPr="00823D33" w:rsidRDefault="001A4319" w:rsidP="00C15B20">
            <w:pPr>
              <w:jc w:val="left"/>
              <w:rPr>
                <w:rFonts w:cs="Tahoma"/>
                <w:color w:val="000000"/>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E872132" w14:textId="77777777" w:rsidR="001A4319" w:rsidRPr="00823D33" w:rsidRDefault="001A4319" w:rsidP="00C15B20">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11176CC" w14:textId="77777777" w:rsidR="001A4319" w:rsidRPr="00823D33" w:rsidRDefault="001A4319" w:rsidP="00C15B20">
            <w:pPr>
              <w:jc w:val="left"/>
              <w:rPr>
                <w:rFonts w:cs="Tahoma"/>
                <w:color w:val="000000"/>
                <w:sz w:val="18"/>
                <w:szCs w:val="18"/>
              </w:rPr>
            </w:pPr>
            <w:proofErr w:type="gramStart"/>
            <w:r w:rsidRPr="00823D33">
              <w:rPr>
                <w:rFonts w:cs="Tahoma"/>
                <w:color w:val="000000"/>
                <w:sz w:val="18"/>
                <w:szCs w:val="18"/>
              </w:rPr>
              <w:t>alpha</w:t>
            </w:r>
            <w:proofErr w:type="gramEnd"/>
            <w:r w:rsidRPr="00823D33">
              <w:rPr>
                <w:rFonts w:cs="Tahoma"/>
                <w:color w:val="000000"/>
                <w:sz w:val="18"/>
                <w:szCs w:val="18"/>
              </w:rPr>
              <w:t xml:space="preserve"> numérique </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6073EDC" w14:textId="77777777" w:rsidR="001A4319" w:rsidRPr="00823D33" w:rsidRDefault="001A4319" w:rsidP="00C15B20">
            <w:pPr>
              <w:jc w:val="left"/>
              <w:rPr>
                <w:rFonts w:cs="Tahoma"/>
                <w:color w:val="000000"/>
                <w:sz w:val="18"/>
                <w:szCs w:val="18"/>
              </w:rPr>
            </w:pPr>
            <w:proofErr w:type="gramStart"/>
            <w:r w:rsidRPr="00823D33">
              <w:rPr>
                <w:rFonts w:cs="Tahoma"/>
                <w:color w:val="000000"/>
                <w:sz w:val="18"/>
                <w:szCs w:val="18"/>
              </w:rPr>
              <w:t>code</w:t>
            </w:r>
            <w:proofErr w:type="gramEnd"/>
            <w:r w:rsidRPr="00823D33">
              <w:rPr>
                <w:rFonts w:cs="Tahoma"/>
                <w:color w:val="000000"/>
                <w:sz w:val="18"/>
                <w:szCs w:val="18"/>
              </w:rPr>
              <w:t xml:space="preserve"> EDA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F035417" w14:textId="77777777" w:rsidR="001A4319" w:rsidRPr="00823D33" w:rsidRDefault="001A4319" w:rsidP="00C15B20">
            <w:pPr>
              <w:jc w:val="left"/>
              <w:rPr>
                <w:rFonts w:cs="Tahoma"/>
                <w:color w:val="000000"/>
                <w:sz w:val="18"/>
                <w:szCs w:val="18"/>
              </w:rPr>
            </w:pPr>
            <w:proofErr w:type="spellStart"/>
            <w:proofErr w:type="gramStart"/>
            <w:r w:rsidRPr="00823D33">
              <w:rPr>
                <w:rFonts w:cs="Tahoma"/>
                <w:color w:val="000000"/>
                <w:sz w:val="18"/>
                <w:szCs w:val="18"/>
              </w:rPr>
              <w:t>exp</w:t>
            </w:r>
            <w:proofErr w:type="spellEnd"/>
            <w:proofErr w:type="gramEnd"/>
            <w:r w:rsidRPr="00823D33">
              <w:rPr>
                <w:rFonts w:cs="Tahoma"/>
                <w:color w:val="000000"/>
                <w:sz w:val="18"/>
                <w:szCs w:val="18"/>
              </w:rPr>
              <w:t xml:space="preserve"> : </w:t>
            </w:r>
            <w:r w:rsidRPr="00823D33">
              <w:rPr>
                <w:rFonts w:cs="Tahoma"/>
                <w:sz w:val="18"/>
                <w:szCs w:val="18"/>
              </w:rPr>
              <w:t>EDACODE1</w:t>
            </w:r>
          </w:p>
        </w:tc>
      </w:tr>
      <w:tr w:rsidR="001A4319" w:rsidRPr="00823D33" w14:paraId="673481F7"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05422757" w14:textId="77777777" w:rsidR="001A4319" w:rsidRPr="00823D33" w:rsidRDefault="001A4319" w:rsidP="00C15B20">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5EBF079" w14:textId="77777777" w:rsidR="001A4319" w:rsidRPr="00823D33" w:rsidRDefault="001A4319" w:rsidP="00C15B20">
            <w:pPr>
              <w:jc w:val="left"/>
              <w:rPr>
                <w:rFonts w:cs="Tahoma"/>
                <w:color w:val="000000"/>
                <w:sz w:val="18"/>
                <w:szCs w:val="18"/>
              </w:rPr>
            </w:pPr>
            <w:proofErr w:type="spellStart"/>
            <w:proofErr w:type="gramStart"/>
            <w:r w:rsidRPr="00823D33">
              <w:rPr>
                <w:rFonts w:cs="Tahoma"/>
                <w:color w:val="000000"/>
                <w:sz w:val="18"/>
                <w:szCs w:val="18"/>
              </w:rPr>
              <w:t>start</w:t>
            </w:r>
            <w:proofErr w:type="gramEnd"/>
            <w:r w:rsidRPr="00823D33">
              <w:rPr>
                <w:rFonts w:cs="Tahoma"/>
                <w:color w:val="000000"/>
                <w:sz w:val="18"/>
                <w:szCs w:val="18"/>
              </w:rPr>
              <w:t>_date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77530D1" w14:textId="77777777" w:rsidR="001A4319" w:rsidRPr="00823D33" w:rsidRDefault="001A4319" w:rsidP="00C15B20">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5DE9A1E" w14:textId="77777777" w:rsidR="001A4319" w:rsidRPr="00823D33" w:rsidRDefault="001A4319" w:rsidP="00C15B20">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7CB42B9" w14:textId="77777777" w:rsidR="001A4319" w:rsidRPr="00823D33" w:rsidRDefault="001A4319" w:rsidP="00C15B20">
            <w:pPr>
              <w:jc w:val="left"/>
              <w:rPr>
                <w:rFonts w:cs="Tahoma"/>
                <w:color w:val="000000"/>
                <w:sz w:val="18"/>
                <w:szCs w:val="18"/>
              </w:rPr>
            </w:pPr>
            <w:proofErr w:type="gramStart"/>
            <w:r w:rsidRPr="00823D33">
              <w:rPr>
                <w:rFonts w:cs="Tahoma"/>
                <w:color w:val="000000"/>
                <w:sz w:val="18"/>
                <w:szCs w:val="18"/>
              </w:rPr>
              <w:t>correspond</w:t>
            </w:r>
            <w:proofErr w:type="gramEnd"/>
            <w:r w:rsidRPr="00823D33">
              <w:rPr>
                <w:rFonts w:cs="Tahoma"/>
                <w:color w:val="000000"/>
                <w:sz w:val="18"/>
                <w:szCs w:val="18"/>
              </w:rPr>
              <w:t xml:space="preserve"> à la date de début de l’offre traitée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BCB742C" w14:textId="77777777" w:rsidR="001A4319" w:rsidRPr="00823D33" w:rsidRDefault="001A4319" w:rsidP="00C15B20">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1A4319" w:rsidRPr="00823D33" w14:paraId="265BDD04"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646AD398" w14:textId="77777777" w:rsidR="001A4319" w:rsidRPr="00823D33" w:rsidRDefault="001A4319" w:rsidP="00C15B20">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1445983" w14:textId="77777777" w:rsidR="001A4319" w:rsidRPr="00823D33" w:rsidRDefault="001A4319" w:rsidP="00C15B20">
            <w:pPr>
              <w:jc w:val="left"/>
              <w:rPr>
                <w:rFonts w:cs="Tahoma"/>
                <w:color w:val="000000"/>
                <w:sz w:val="18"/>
                <w:szCs w:val="18"/>
              </w:rPr>
            </w:pPr>
            <w:proofErr w:type="spellStart"/>
            <w:proofErr w:type="gramStart"/>
            <w:r w:rsidRPr="00823D33">
              <w:rPr>
                <w:rFonts w:cs="Tahoma"/>
                <w:color w:val="000000"/>
                <w:sz w:val="18"/>
                <w:szCs w:val="18"/>
              </w:rPr>
              <w:t>end</w:t>
            </w:r>
            <w:proofErr w:type="gramEnd"/>
            <w:r w:rsidRPr="00823D33">
              <w:rPr>
                <w:rFonts w:cs="Tahoma"/>
                <w:color w:val="000000"/>
                <w:sz w:val="18"/>
                <w:szCs w:val="18"/>
              </w:rPr>
              <w:t>_date</w:t>
            </w:r>
            <w:proofErr w:type="spellEnd"/>
          </w:p>
          <w:p w14:paraId="662AFAFC" w14:textId="77777777" w:rsidR="001A4319" w:rsidRPr="00823D33" w:rsidRDefault="001A4319" w:rsidP="00C15B20">
            <w:pPr>
              <w:jc w:val="left"/>
              <w:rPr>
                <w:rFonts w:cs="Tahoma"/>
                <w:color w:val="000000"/>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9EB9441" w14:textId="77777777" w:rsidR="001A4319" w:rsidRPr="00823D33" w:rsidRDefault="001A4319" w:rsidP="00C15B20">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A33B01" w14:textId="77777777" w:rsidR="001A4319" w:rsidRPr="00823D33" w:rsidRDefault="001A4319" w:rsidP="00C15B20">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A1B9ACF" w14:textId="77777777" w:rsidR="001A4319" w:rsidRPr="00823D33" w:rsidRDefault="001A4319" w:rsidP="00C15B20">
            <w:pPr>
              <w:jc w:val="left"/>
              <w:rPr>
                <w:rFonts w:cs="Tahoma"/>
                <w:color w:val="000000"/>
                <w:sz w:val="18"/>
                <w:szCs w:val="18"/>
              </w:rPr>
            </w:pPr>
            <w:proofErr w:type="gramStart"/>
            <w:r w:rsidRPr="00823D33">
              <w:rPr>
                <w:rFonts w:cs="Tahoma"/>
                <w:color w:val="000000"/>
                <w:sz w:val="18"/>
                <w:szCs w:val="18"/>
              </w:rPr>
              <w:t>correspond</w:t>
            </w:r>
            <w:proofErr w:type="gramEnd"/>
            <w:r w:rsidRPr="00823D33">
              <w:rPr>
                <w:rFonts w:cs="Tahoma"/>
                <w:color w:val="000000"/>
                <w:sz w:val="18"/>
                <w:szCs w:val="18"/>
              </w:rPr>
              <w:t xml:space="preserve"> à la date de fin de l’offre traitée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00EE45F" w14:textId="77777777" w:rsidR="001A4319" w:rsidRPr="00823D33" w:rsidRDefault="001A4319" w:rsidP="00C15B20">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4C770B" w:rsidRPr="00823D33" w14:paraId="199E6A69"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4F986410"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443996C" w14:textId="00889236" w:rsidR="004C770B" w:rsidRPr="00823D33" w:rsidRDefault="004C770B" w:rsidP="004C770B">
            <w:pPr>
              <w:jc w:val="left"/>
              <w:rPr>
                <w:rFonts w:cs="Tahoma"/>
                <w:color w:val="000000"/>
                <w:sz w:val="18"/>
                <w:szCs w:val="18"/>
              </w:rPr>
            </w:pPr>
            <w:proofErr w:type="spellStart"/>
            <w:proofErr w:type="gramStart"/>
            <w:r>
              <w:rPr>
                <w:rFonts w:ascii="Segoe UI" w:hAnsi="Segoe UI" w:cs="Segoe UI"/>
                <w:color w:val="172B4D"/>
                <w:sz w:val="21"/>
                <w:szCs w:val="21"/>
                <w:highlight w:val="yellow"/>
                <w:shd w:val="clear" w:color="auto" w:fill="FF7452"/>
              </w:rPr>
              <w:t>activation</w:t>
            </w:r>
            <w:proofErr w:type="gramEnd"/>
            <w:r>
              <w:rPr>
                <w:rFonts w:ascii="Segoe UI" w:hAnsi="Segoe UI" w:cs="Segoe UI"/>
                <w:color w:val="172B4D"/>
                <w:sz w:val="21"/>
                <w:szCs w:val="21"/>
                <w:highlight w:val="yellow"/>
                <w:shd w:val="clear" w:color="auto" w:fill="FF7452"/>
              </w:rPr>
              <w:t>_start_time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0619562" w14:textId="6879E141"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w:t>
            </w:r>
            <w:proofErr w:type="gramStart"/>
            <w:r>
              <w:rPr>
                <w:rFonts w:ascii="Segoe UI" w:hAnsi="Segoe UI" w:cs="Segoe UI"/>
                <w:color w:val="172B4D"/>
                <w:sz w:val="21"/>
                <w:szCs w:val="21"/>
                <w:highlight w:val="yellow"/>
                <w:shd w:val="clear" w:color="auto" w:fill="FF7452"/>
              </w:rPr>
              <w:t>1..</w:t>
            </w:r>
            <w:proofErr w:type="gramEnd"/>
            <w:r>
              <w:rPr>
                <w:rFonts w:ascii="Segoe UI" w:hAnsi="Segoe UI" w:cs="Segoe UI"/>
                <w:color w:val="172B4D"/>
                <w:sz w:val="21"/>
                <w:szCs w:val="21"/>
                <w:highlight w:val="yellow"/>
                <w:shd w:val="clear" w:color="auto" w:fill="FF7452"/>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AAC9F93" w14:textId="7B59D690"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B72B579" w14:textId="1CCEF20D"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Heure de début d’activation de l’offre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AA8D273" w14:textId="2B69744C"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 </w:t>
            </w:r>
            <w:proofErr w:type="spellStart"/>
            <w:r>
              <w:rPr>
                <w:rFonts w:ascii="Segoe UI" w:hAnsi="Segoe UI" w:cs="Segoe UI"/>
                <w:color w:val="172B4D"/>
                <w:sz w:val="21"/>
                <w:szCs w:val="21"/>
                <w:highlight w:val="yellow"/>
                <w:shd w:val="clear" w:color="auto" w:fill="FF7452"/>
              </w:rPr>
              <w:t>YYYY-MM-</w:t>
            </w:r>
            <w:proofErr w:type="gramStart"/>
            <w:r>
              <w:rPr>
                <w:rFonts w:ascii="Segoe UI" w:hAnsi="Segoe UI" w:cs="Segoe UI"/>
                <w:color w:val="172B4D"/>
                <w:sz w:val="21"/>
                <w:szCs w:val="21"/>
                <w:highlight w:val="yellow"/>
                <w:shd w:val="clear" w:color="auto" w:fill="FF7452"/>
              </w:rPr>
              <w:t>DDTHH:</w:t>
            </w:r>
            <w:proofErr w:type="gramEnd"/>
            <w:r>
              <w:rPr>
                <w:rFonts w:ascii="Segoe UI" w:hAnsi="Segoe UI" w:cs="Segoe UI"/>
                <w:color w:val="172B4D"/>
                <w:sz w:val="21"/>
                <w:szCs w:val="21"/>
                <w:highlight w:val="yellow"/>
                <w:shd w:val="clear" w:color="auto" w:fill="FF7452"/>
              </w:rPr>
              <w:t>mm:ssZ</w:t>
            </w:r>
            <w:proofErr w:type="spellEnd"/>
            <w:r>
              <w:rPr>
                <w:rFonts w:ascii="Segoe UI" w:hAnsi="Segoe UI" w:cs="Segoe UI"/>
                <w:color w:val="172B4D"/>
                <w:sz w:val="21"/>
                <w:szCs w:val="21"/>
                <w:highlight w:val="yellow"/>
                <w:shd w:val="clear" w:color="auto" w:fill="FF7452"/>
              </w:rPr>
              <w:t xml:space="preserve"> en heure UTC</w:t>
            </w:r>
          </w:p>
        </w:tc>
      </w:tr>
      <w:tr w:rsidR="004C770B" w:rsidRPr="00823D33" w14:paraId="12060126"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2FE1E3AA"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7E7BC97" w14:textId="7699BC87" w:rsidR="004C770B" w:rsidRPr="00823D33" w:rsidRDefault="004C770B" w:rsidP="004C770B">
            <w:pPr>
              <w:jc w:val="left"/>
              <w:rPr>
                <w:rFonts w:cs="Tahoma"/>
                <w:color w:val="000000"/>
                <w:sz w:val="18"/>
                <w:szCs w:val="18"/>
              </w:rPr>
            </w:pPr>
            <w:proofErr w:type="spellStart"/>
            <w:proofErr w:type="gramStart"/>
            <w:r>
              <w:rPr>
                <w:rFonts w:ascii="Segoe UI" w:hAnsi="Segoe UI" w:cs="Segoe UI"/>
                <w:color w:val="172B4D"/>
                <w:sz w:val="21"/>
                <w:szCs w:val="21"/>
                <w:highlight w:val="yellow"/>
                <w:shd w:val="clear" w:color="auto" w:fill="FF7452"/>
              </w:rPr>
              <w:t>activation</w:t>
            </w:r>
            <w:proofErr w:type="gramEnd"/>
            <w:r>
              <w:rPr>
                <w:rFonts w:ascii="Segoe UI" w:hAnsi="Segoe UI" w:cs="Segoe UI"/>
                <w:color w:val="172B4D"/>
                <w:sz w:val="21"/>
                <w:szCs w:val="21"/>
                <w:highlight w:val="yellow"/>
                <w:shd w:val="clear" w:color="auto" w:fill="FF7452"/>
              </w:rPr>
              <w:t>_end_time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03A9970" w14:textId="0B8F3726"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w:t>
            </w:r>
            <w:proofErr w:type="gramStart"/>
            <w:r>
              <w:rPr>
                <w:rFonts w:ascii="Segoe UI" w:hAnsi="Segoe UI" w:cs="Segoe UI"/>
                <w:color w:val="172B4D"/>
                <w:sz w:val="21"/>
                <w:szCs w:val="21"/>
                <w:highlight w:val="yellow"/>
                <w:shd w:val="clear" w:color="auto" w:fill="FF7452"/>
              </w:rPr>
              <w:t>1..</w:t>
            </w:r>
            <w:proofErr w:type="gramEnd"/>
            <w:r>
              <w:rPr>
                <w:rFonts w:ascii="Segoe UI" w:hAnsi="Segoe UI" w:cs="Segoe UI"/>
                <w:color w:val="172B4D"/>
                <w:sz w:val="21"/>
                <w:szCs w:val="21"/>
                <w:highlight w:val="yellow"/>
                <w:shd w:val="clear" w:color="auto" w:fill="FF7452"/>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31D3A73" w14:textId="132C9DFC"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35822AC" w14:textId="4A28A2C8"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Heure de fin d’activation de l’offre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736F29A" w14:textId="079F4EF2" w:rsidR="004C770B" w:rsidRPr="00823D33" w:rsidRDefault="004C770B" w:rsidP="004C770B">
            <w:pPr>
              <w:jc w:val="left"/>
              <w:rPr>
                <w:rFonts w:cs="Tahoma"/>
                <w:color w:val="000000"/>
                <w:sz w:val="18"/>
                <w:szCs w:val="18"/>
              </w:rPr>
            </w:pPr>
            <w:r>
              <w:rPr>
                <w:rFonts w:ascii="Segoe UI" w:hAnsi="Segoe UI" w:cs="Segoe UI"/>
                <w:color w:val="172B4D"/>
                <w:sz w:val="21"/>
                <w:szCs w:val="21"/>
                <w:highlight w:val="yellow"/>
                <w:shd w:val="clear" w:color="auto" w:fill="FF7452"/>
              </w:rPr>
              <w:t> </w:t>
            </w:r>
            <w:proofErr w:type="spellStart"/>
            <w:r>
              <w:rPr>
                <w:rFonts w:ascii="Segoe UI" w:hAnsi="Segoe UI" w:cs="Segoe UI"/>
                <w:color w:val="172B4D"/>
                <w:sz w:val="21"/>
                <w:szCs w:val="21"/>
                <w:highlight w:val="yellow"/>
                <w:shd w:val="clear" w:color="auto" w:fill="FF7452"/>
              </w:rPr>
              <w:t>YYYY-MM-</w:t>
            </w:r>
            <w:proofErr w:type="gramStart"/>
            <w:r>
              <w:rPr>
                <w:rFonts w:ascii="Segoe UI" w:hAnsi="Segoe UI" w:cs="Segoe UI"/>
                <w:color w:val="172B4D"/>
                <w:sz w:val="21"/>
                <w:szCs w:val="21"/>
                <w:highlight w:val="yellow"/>
                <w:shd w:val="clear" w:color="auto" w:fill="FF7452"/>
              </w:rPr>
              <w:t>DDTHH:</w:t>
            </w:r>
            <w:proofErr w:type="gramEnd"/>
            <w:r>
              <w:rPr>
                <w:rFonts w:ascii="Segoe UI" w:hAnsi="Segoe UI" w:cs="Segoe UI"/>
                <w:color w:val="172B4D"/>
                <w:sz w:val="21"/>
                <w:szCs w:val="21"/>
                <w:highlight w:val="yellow"/>
                <w:shd w:val="clear" w:color="auto" w:fill="FF7452"/>
              </w:rPr>
              <w:t>mm:ssZ</w:t>
            </w:r>
            <w:proofErr w:type="spellEnd"/>
            <w:r>
              <w:rPr>
                <w:rFonts w:ascii="Segoe UI" w:hAnsi="Segoe UI" w:cs="Segoe UI"/>
                <w:color w:val="172B4D"/>
                <w:sz w:val="21"/>
                <w:szCs w:val="21"/>
                <w:highlight w:val="yellow"/>
                <w:shd w:val="clear" w:color="auto" w:fill="FF7452"/>
              </w:rPr>
              <w:t xml:space="preserve"> en heure UTC</w:t>
            </w:r>
          </w:p>
        </w:tc>
      </w:tr>
      <w:tr w:rsidR="004C770B" w:rsidRPr="00823D33" w14:paraId="0D939F4B" w14:textId="77777777" w:rsidTr="004C770B">
        <w:trPr>
          <w:trHeight w:val="1274"/>
        </w:trPr>
        <w:tc>
          <w:tcPr>
            <w:tcW w:w="479" w:type="dxa"/>
            <w:vMerge/>
            <w:tcBorders>
              <w:left w:val="single" w:sz="4" w:space="0" w:color="00000A"/>
              <w:right w:val="single" w:sz="4" w:space="0" w:color="00000A"/>
            </w:tcBorders>
            <w:shd w:val="clear" w:color="auto" w:fill="auto"/>
            <w:tcMar>
              <w:left w:w="60" w:type="dxa"/>
            </w:tcMar>
            <w:vAlign w:val="center"/>
          </w:tcPr>
          <w:p w14:paraId="2D3AA763"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E345F00"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offer</w:t>
            </w:r>
            <w:proofErr w:type="gramEnd"/>
            <w:r w:rsidRPr="00823D33">
              <w:rPr>
                <w:rFonts w:cs="Tahoma"/>
                <w:color w:val="000000"/>
                <w:sz w:val="18"/>
                <w:szCs w:val="18"/>
              </w:rPr>
              <w:t>_type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A2D5B43"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913187E"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String  </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C9F7D0E"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Type de l'offre </w:t>
            </w:r>
          </w:p>
        </w:tc>
        <w:tc>
          <w:tcPr>
            <w:tcW w:w="1895" w:type="dxa"/>
            <w:tcBorders>
              <w:top w:val="single" w:sz="4" w:space="0" w:color="00000A"/>
              <w:left w:val="single" w:sz="4" w:space="0" w:color="00000A"/>
              <w:right w:val="single" w:sz="4" w:space="0" w:color="00000A"/>
            </w:tcBorders>
            <w:shd w:val="clear" w:color="auto" w:fill="auto"/>
            <w:tcMar>
              <w:left w:w="60" w:type="dxa"/>
            </w:tcMar>
            <w:vAlign w:val="center"/>
          </w:tcPr>
          <w:p w14:paraId="7D8D4F69" w14:textId="65EE0B1A" w:rsidR="004C770B" w:rsidRDefault="004C770B" w:rsidP="004C770B">
            <w:pPr>
              <w:jc w:val="left"/>
              <w:rPr>
                <w:rFonts w:cs="Tahoma"/>
                <w:sz w:val="18"/>
                <w:szCs w:val="18"/>
              </w:rPr>
            </w:pPr>
            <w:r w:rsidRPr="00823D33">
              <w:rPr>
                <w:rFonts w:cs="Tahoma"/>
                <w:sz w:val="18"/>
                <w:szCs w:val="18"/>
              </w:rPr>
              <w:t>SPECIFIC</w:t>
            </w:r>
            <w:proofErr w:type="gramStart"/>
            <w:r w:rsidRPr="00823D33">
              <w:rPr>
                <w:rFonts w:cs="Tahoma"/>
                <w:sz w:val="18"/>
                <w:szCs w:val="18"/>
              </w:rPr>
              <w:t> ;STDRR</w:t>
            </w:r>
            <w:proofErr w:type="gramEnd"/>
            <w:r>
              <w:rPr>
                <w:rFonts w:cs="Tahoma"/>
                <w:sz w:val="18"/>
                <w:szCs w:val="18"/>
              </w:rPr>
              <w:t xml:space="preserve"> ; </w:t>
            </w:r>
          </w:p>
          <w:p w14:paraId="56D75DB2" w14:textId="77777777" w:rsidR="004C770B" w:rsidRPr="004C770B" w:rsidRDefault="004C770B" w:rsidP="004C770B">
            <w:pPr>
              <w:keepLines w:val="0"/>
              <w:spacing w:before="0"/>
              <w:jc w:val="left"/>
              <w:rPr>
                <w:rFonts w:cs="Tahoma"/>
                <w:sz w:val="18"/>
                <w:szCs w:val="18"/>
                <w:highlight w:val="yellow"/>
              </w:rPr>
            </w:pPr>
            <w:r w:rsidRPr="004C770B">
              <w:rPr>
                <w:rFonts w:cs="Tahoma"/>
                <w:sz w:val="18"/>
                <w:szCs w:val="18"/>
                <w:highlight w:val="yellow"/>
              </w:rPr>
              <w:t>STD_MARI_SA ;</w:t>
            </w:r>
          </w:p>
          <w:p w14:paraId="1F324A7C" w14:textId="77777777" w:rsidR="004C770B" w:rsidRPr="004C770B" w:rsidRDefault="004C770B" w:rsidP="004C770B">
            <w:pPr>
              <w:keepLines w:val="0"/>
              <w:spacing w:before="0"/>
              <w:jc w:val="left"/>
              <w:rPr>
                <w:rFonts w:cs="Tahoma"/>
                <w:sz w:val="18"/>
                <w:szCs w:val="18"/>
              </w:rPr>
            </w:pPr>
            <w:r w:rsidRPr="004C770B">
              <w:rPr>
                <w:rFonts w:cs="Tahoma"/>
                <w:sz w:val="18"/>
                <w:szCs w:val="18"/>
                <w:highlight w:val="yellow"/>
              </w:rPr>
              <w:t>STD_MARI_DA</w:t>
            </w:r>
          </w:p>
          <w:p w14:paraId="0F9D0D67" w14:textId="77777777" w:rsidR="004C770B" w:rsidRPr="00823D33" w:rsidRDefault="004C770B" w:rsidP="004C770B">
            <w:pPr>
              <w:jc w:val="left"/>
              <w:rPr>
                <w:rFonts w:cs="Tahoma"/>
                <w:sz w:val="18"/>
                <w:szCs w:val="18"/>
              </w:rPr>
            </w:pPr>
          </w:p>
          <w:p w14:paraId="312C5A5E" w14:textId="77777777" w:rsidR="004C770B" w:rsidRPr="00823D33" w:rsidRDefault="004C770B" w:rsidP="004C770B">
            <w:pPr>
              <w:jc w:val="left"/>
              <w:rPr>
                <w:rFonts w:cs="Tahoma"/>
                <w:color w:val="000000"/>
                <w:sz w:val="18"/>
                <w:szCs w:val="18"/>
              </w:rPr>
            </w:pPr>
          </w:p>
        </w:tc>
      </w:tr>
      <w:tr w:rsidR="004C770B" w:rsidRPr="00823D33" w14:paraId="303AD202" w14:textId="77777777" w:rsidTr="004C770B">
        <w:trPr>
          <w:trHeight w:val="67"/>
        </w:trPr>
        <w:tc>
          <w:tcPr>
            <w:tcW w:w="479" w:type="dxa"/>
            <w:vMerge/>
            <w:tcBorders>
              <w:left w:val="single" w:sz="4" w:space="0" w:color="00000A"/>
              <w:right w:val="single" w:sz="4" w:space="0" w:color="00000A"/>
            </w:tcBorders>
            <w:shd w:val="clear" w:color="auto" w:fill="auto"/>
            <w:tcMar>
              <w:left w:w="60" w:type="dxa"/>
            </w:tcMar>
            <w:vAlign w:val="center"/>
          </w:tcPr>
          <w:p w14:paraId="3CF0E860"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10F6C71" w14:textId="6AA4F982" w:rsidR="004C770B" w:rsidRPr="00823D33" w:rsidRDefault="004C770B" w:rsidP="004C770B">
            <w:pPr>
              <w:jc w:val="left"/>
              <w:rPr>
                <w:rFonts w:cs="Tahoma"/>
                <w:color w:val="000000"/>
                <w:sz w:val="18"/>
                <w:szCs w:val="18"/>
              </w:rPr>
            </w:pPr>
            <w:proofErr w:type="spellStart"/>
            <w:proofErr w:type="gramStart"/>
            <w:r w:rsidRPr="009865FA">
              <w:rPr>
                <w:rFonts w:cs="Tahoma"/>
                <w:color w:val="000000"/>
                <w:sz w:val="18"/>
                <w:szCs w:val="18"/>
              </w:rPr>
              <w:t>offer</w:t>
            </w:r>
            <w:proofErr w:type="gramEnd"/>
            <w:r w:rsidRPr="009865FA">
              <w:rPr>
                <w:rFonts w:cs="Tahoma"/>
                <w:color w:val="000000"/>
                <w:sz w:val="18"/>
                <w:szCs w:val="18"/>
              </w:rPr>
              <w:t>_status</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7BFDC0E" w14:textId="5604D5FA" w:rsidR="004C770B" w:rsidRPr="00823D33" w:rsidRDefault="004C770B" w:rsidP="004C770B">
            <w:pPr>
              <w:jc w:val="left"/>
              <w:rPr>
                <w:rFonts w:cs="Tahoma"/>
                <w:color w:val="000000"/>
                <w:sz w:val="18"/>
                <w:szCs w:val="18"/>
              </w:rPr>
            </w:pPr>
            <w:r w:rsidRPr="009865FA">
              <w:rPr>
                <w:rFonts w:cs="Tahoma"/>
                <w:color w:val="000000"/>
                <w:sz w:val="18"/>
                <w:szCs w:val="18"/>
              </w:rPr>
              <w:t>[</w:t>
            </w:r>
            <w:proofErr w:type="gramStart"/>
            <w:r w:rsidRPr="009865FA">
              <w:rPr>
                <w:rFonts w:cs="Tahoma"/>
                <w:color w:val="000000"/>
                <w:sz w:val="18"/>
                <w:szCs w:val="18"/>
              </w:rPr>
              <w:t>1..</w:t>
            </w:r>
            <w:proofErr w:type="gramEnd"/>
            <w:r w:rsidRPr="009865FA">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669D6FC" w14:textId="1291CB4A" w:rsidR="004C770B" w:rsidRDefault="004C770B" w:rsidP="004C770B">
            <w:pPr>
              <w:jc w:val="left"/>
              <w:rPr>
                <w:rFonts w:cs="Tahoma"/>
                <w:color w:val="000000"/>
                <w:sz w:val="18"/>
                <w:szCs w:val="18"/>
              </w:rPr>
            </w:pPr>
            <w:r w:rsidRPr="009865FA">
              <w:rPr>
                <w:rFonts w:cs="Tahoma"/>
                <w:color w:val="000000"/>
                <w:sz w:val="18"/>
                <w:szCs w:val="18"/>
              </w:rPr>
              <w:t xml:space="preserve">String  </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56954F1" w14:textId="7E3085D5" w:rsidR="004C770B" w:rsidRPr="00823D33" w:rsidRDefault="004C770B" w:rsidP="004C770B">
            <w:pPr>
              <w:jc w:val="left"/>
              <w:rPr>
                <w:rFonts w:cs="Tahoma"/>
                <w:color w:val="000000"/>
                <w:sz w:val="18"/>
                <w:szCs w:val="18"/>
              </w:rPr>
            </w:pPr>
            <w:r w:rsidRPr="009865FA">
              <w:rPr>
                <w:rFonts w:cs="Tahoma"/>
                <w:color w:val="000000"/>
                <w:sz w:val="18"/>
                <w:szCs w:val="18"/>
              </w:rPr>
              <w:t>Type de l'offre : Valide / bloquée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68B462D" w14:textId="77777777" w:rsidR="004C770B" w:rsidRPr="009865FA" w:rsidRDefault="004C770B" w:rsidP="004C770B">
            <w:pPr>
              <w:jc w:val="left"/>
              <w:rPr>
                <w:rFonts w:cs="Tahoma"/>
                <w:sz w:val="18"/>
                <w:szCs w:val="18"/>
              </w:rPr>
            </w:pPr>
            <w:r w:rsidRPr="009865FA">
              <w:rPr>
                <w:rFonts w:cs="Tahoma"/>
                <w:sz w:val="18"/>
                <w:szCs w:val="18"/>
              </w:rPr>
              <w:t>AVAILABLE</w:t>
            </w:r>
            <w:proofErr w:type="gramStart"/>
            <w:r w:rsidRPr="009865FA">
              <w:rPr>
                <w:rFonts w:cs="Tahoma"/>
                <w:sz w:val="18"/>
                <w:szCs w:val="18"/>
              </w:rPr>
              <w:t> ;BLOCKED</w:t>
            </w:r>
            <w:proofErr w:type="gramEnd"/>
          </w:p>
          <w:p w14:paraId="480FE152" w14:textId="77777777" w:rsidR="004C770B" w:rsidRPr="009865FA" w:rsidRDefault="004C770B" w:rsidP="004C770B">
            <w:pPr>
              <w:jc w:val="left"/>
              <w:rPr>
                <w:rFonts w:cs="Tahoma"/>
                <w:sz w:val="18"/>
                <w:szCs w:val="18"/>
              </w:rPr>
            </w:pPr>
          </w:p>
          <w:p w14:paraId="74EC81C1" w14:textId="2443F0BD" w:rsidR="004C770B" w:rsidRPr="00823D33" w:rsidRDefault="004C770B" w:rsidP="004C770B">
            <w:pPr>
              <w:jc w:val="left"/>
              <w:rPr>
                <w:rFonts w:cs="Tahoma"/>
                <w:color w:val="000000"/>
                <w:sz w:val="18"/>
                <w:szCs w:val="18"/>
              </w:rPr>
            </w:pPr>
            <w:r w:rsidRPr="009865FA">
              <w:rPr>
                <w:rFonts w:cs="Tahoma"/>
                <w:color w:val="000000"/>
                <w:sz w:val="18"/>
                <w:szCs w:val="18"/>
              </w:rPr>
              <w:t>Pour les offres activées de type « SPECIFIC », la valeur est toujours « AVAILABLE »</w:t>
            </w:r>
          </w:p>
        </w:tc>
      </w:tr>
      <w:tr w:rsidR="004C770B" w:rsidRPr="00823D33" w14:paraId="57E1CE8A" w14:textId="77777777" w:rsidTr="004C770B">
        <w:trPr>
          <w:trHeight w:val="67"/>
        </w:trPr>
        <w:tc>
          <w:tcPr>
            <w:tcW w:w="479" w:type="dxa"/>
            <w:vMerge/>
            <w:tcBorders>
              <w:left w:val="single" w:sz="4" w:space="0" w:color="00000A"/>
              <w:right w:val="single" w:sz="4" w:space="0" w:color="00000A"/>
            </w:tcBorders>
            <w:shd w:val="clear" w:color="auto" w:fill="auto"/>
            <w:tcMar>
              <w:left w:w="60" w:type="dxa"/>
            </w:tcMar>
            <w:vAlign w:val="center"/>
          </w:tcPr>
          <w:p w14:paraId="7352BD3C"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4832A174"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is</w:t>
            </w:r>
            <w:proofErr w:type="gramEnd"/>
            <w:r w:rsidRPr="00823D33">
              <w:rPr>
                <w:rFonts w:cs="Tahoma"/>
                <w:color w:val="000000"/>
                <w:sz w:val="18"/>
                <w:szCs w:val="18"/>
              </w:rPr>
              <w:t>_start_offer</w:t>
            </w:r>
            <w:proofErr w:type="spellEnd"/>
          </w:p>
          <w:p w14:paraId="5968C651" w14:textId="77777777" w:rsidR="004C770B" w:rsidRPr="00823D33" w:rsidRDefault="004C770B" w:rsidP="004C770B">
            <w:pPr>
              <w:jc w:val="left"/>
              <w:rPr>
                <w:rFonts w:cs="Tahoma"/>
                <w:color w:val="000000"/>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38CEFD6"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0D9B97C" w14:textId="4F63AC18" w:rsidR="004C770B" w:rsidRPr="00823D33" w:rsidRDefault="004C770B" w:rsidP="004C770B">
            <w:pPr>
              <w:jc w:val="left"/>
              <w:rPr>
                <w:rFonts w:cs="Tahoma"/>
                <w:color w:val="000000"/>
                <w:sz w:val="18"/>
                <w:szCs w:val="18"/>
              </w:rPr>
            </w:pPr>
            <w:r>
              <w:rPr>
                <w:rFonts w:cs="Tahoma"/>
                <w:color w:val="000000"/>
                <w:sz w:val="18"/>
                <w:szCs w:val="18"/>
              </w:rPr>
              <w:t>Boolean</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BADB498" w14:textId="77777777" w:rsidR="004C770B" w:rsidRPr="00823D33" w:rsidRDefault="004C770B" w:rsidP="004C770B">
            <w:pPr>
              <w:jc w:val="left"/>
              <w:rPr>
                <w:rFonts w:cs="Tahoma"/>
                <w:color w:val="000000"/>
                <w:sz w:val="18"/>
                <w:szCs w:val="18"/>
              </w:rPr>
            </w:pPr>
            <w:r w:rsidRPr="00823D33">
              <w:rPr>
                <w:rFonts w:cs="Tahoma"/>
                <w:color w:val="000000"/>
                <w:sz w:val="18"/>
                <w:szCs w:val="18"/>
              </w:rPr>
              <w:t>Si l’offre activée est liée à un démarrage</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1F61073"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true</w:t>
            </w:r>
            <w:proofErr w:type="spellEnd"/>
            <w:proofErr w:type="gramEnd"/>
            <w:r w:rsidRPr="00823D33">
              <w:rPr>
                <w:rFonts w:cs="Tahoma"/>
                <w:color w:val="000000"/>
                <w:sz w:val="18"/>
                <w:szCs w:val="18"/>
              </w:rPr>
              <w:t>/false</w:t>
            </w:r>
          </w:p>
        </w:tc>
      </w:tr>
      <w:tr w:rsidR="004C770B" w:rsidRPr="00823D33" w14:paraId="6619F554"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0CBD57E9"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6E22C9B" w14:textId="77777777" w:rsidR="004C770B" w:rsidRPr="00823D33" w:rsidRDefault="004C770B" w:rsidP="004C770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DD62188"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AD13579"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Numérique  </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6FD3F58"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version de la donnée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C73EB62" w14:textId="77777777" w:rsidR="004C770B" w:rsidRPr="00823D33" w:rsidRDefault="004C770B" w:rsidP="004C770B">
            <w:pPr>
              <w:jc w:val="left"/>
              <w:rPr>
                <w:rFonts w:cs="Tahoma"/>
                <w:sz w:val="18"/>
                <w:szCs w:val="18"/>
              </w:rPr>
            </w:pPr>
            <w:r w:rsidRPr="00823D33">
              <w:rPr>
                <w:rFonts w:cs="Tahoma"/>
                <w:color w:val="000000"/>
                <w:sz w:val="18"/>
                <w:szCs w:val="18"/>
              </w:rPr>
              <w:t>[1…N]</w:t>
            </w:r>
          </w:p>
        </w:tc>
      </w:tr>
      <w:tr w:rsidR="004C770B" w:rsidRPr="00823D33" w14:paraId="5D28B0B7"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0CE5727B"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9659FCA"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p w14:paraId="2AAFF0AF" w14:textId="77777777" w:rsidR="004C770B" w:rsidRPr="00823D33" w:rsidRDefault="004C770B" w:rsidP="004C770B">
            <w:pPr>
              <w:jc w:val="left"/>
              <w:rPr>
                <w:rFonts w:cs="Tahoma"/>
                <w:color w:val="000000"/>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AB13D6B"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C8E1587" w14:textId="77777777" w:rsidR="004C770B" w:rsidRPr="00823D33" w:rsidRDefault="004C770B" w:rsidP="004C770B">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1DCA5D9"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date de mise à jour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8D34C72" w14:textId="77777777" w:rsidR="004C770B" w:rsidRPr="00823D33" w:rsidRDefault="004C770B" w:rsidP="004C770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4C770B" w:rsidRPr="00823D33" w14:paraId="7A900D52"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7D104DB2"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581911C"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offer</w:t>
            </w:r>
            <w:proofErr w:type="gramEnd"/>
            <w:r w:rsidRPr="00823D33">
              <w:rPr>
                <w:rFonts w:cs="Tahoma"/>
                <w:color w:val="000000"/>
                <w:sz w:val="18"/>
                <w:szCs w:val="18"/>
              </w:rPr>
              <w:t>_flow_direction</w:t>
            </w:r>
            <w:proofErr w:type="spellEnd"/>
          </w:p>
          <w:p w14:paraId="06A8CB4C" w14:textId="77777777" w:rsidR="004C770B" w:rsidRPr="00823D33" w:rsidRDefault="004C770B" w:rsidP="004C770B">
            <w:pPr>
              <w:jc w:val="left"/>
              <w:rPr>
                <w:rFonts w:cs="Tahoma"/>
                <w:color w:val="000000"/>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48BDA49"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441D46C"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String  </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C7F0C05"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sens</w:t>
            </w:r>
            <w:proofErr w:type="gramEnd"/>
            <w:r w:rsidRPr="00823D33">
              <w:rPr>
                <w:rFonts w:cs="Tahoma"/>
                <w:color w:val="000000"/>
                <w:sz w:val="18"/>
                <w:szCs w:val="18"/>
              </w:rPr>
              <w:t xml:space="preserve"> de l'offre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0FD2563" w14:textId="77777777" w:rsidR="004C770B" w:rsidRPr="00823D33" w:rsidRDefault="004C770B" w:rsidP="004C770B">
            <w:pPr>
              <w:jc w:val="left"/>
              <w:rPr>
                <w:rFonts w:cs="Tahoma"/>
                <w:color w:val="000000"/>
                <w:sz w:val="18"/>
                <w:szCs w:val="18"/>
              </w:rPr>
            </w:pPr>
            <w:r w:rsidRPr="00823D33">
              <w:rPr>
                <w:rFonts w:cs="Tahoma"/>
                <w:color w:val="000000"/>
                <w:sz w:val="18"/>
                <w:szCs w:val="18"/>
              </w:rPr>
              <w:t>UP, DOWN</w:t>
            </w:r>
          </w:p>
        </w:tc>
      </w:tr>
      <w:tr w:rsidR="004C770B" w:rsidRPr="00823D33" w14:paraId="225BF685"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035BF223"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964D931" w14:textId="77777777" w:rsidR="004C770B" w:rsidRPr="00823D33" w:rsidRDefault="004C770B" w:rsidP="004C770B">
            <w:pPr>
              <w:jc w:val="left"/>
              <w:rPr>
                <w:rFonts w:cs="Tahoma"/>
                <w:color w:val="000000"/>
                <w:sz w:val="18"/>
                <w:szCs w:val="18"/>
              </w:rPr>
            </w:pPr>
            <w:proofErr w:type="spellStart"/>
            <w:proofErr w:type="gramStart"/>
            <w:r>
              <w:rPr>
                <w:rFonts w:cs="Tahoma"/>
                <w:color w:val="000000"/>
                <w:sz w:val="18"/>
                <w:szCs w:val="18"/>
              </w:rPr>
              <w:t>technical</w:t>
            </w:r>
            <w:proofErr w:type="gramEnd"/>
            <w:r>
              <w:rPr>
                <w:rFonts w:cs="Tahoma"/>
                <w:color w:val="000000"/>
                <w:sz w:val="18"/>
                <w:szCs w:val="18"/>
              </w:rPr>
              <w:t>_id</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CED1AA6"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F2410DF" w14:textId="77777777" w:rsidR="004C770B" w:rsidRPr="00823D33" w:rsidRDefault="004C770B" w:rsidP="004C770B">
            <w:pPr>
              <w:jc w:val="left"/>
              <w:rPr>
                <w:rFonts w:cs="Tahoma"/>
                <w:color w:val="000000"/>
                <w:sz w:val="18"/>
                <w:szCs w:val="18"/>
              </w:rPr>
            </w:pPr>
            <w:proofErr w:type="gramStart"/>
            <w:r>
              <w:rPr>
                <w:rFonts w:cs="Tahoma"/>
                <w:color w:val="000000"/>
                <w:sz w:val="18"/>
                <w:szCs w:val="18"/>
              </w:rPr>
              <w:t>numérique</w:t>
            </w:r>
            <w:proofErr w:type="gramEnd"/>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5A80830" w14:textId="77777777" w:rsidR="004C770B" w:rsidRPr="00823D33" w:rsidRDefault="004C770B" w:rsidP="004C770B">
            <w:pPr>
              <w:jc w:val="left"/>
              <w:rPr>
                <w:rFonts w:cs="Tahoma"/>
                <w:color w:val="000000"/>
                <w:sz w:val="18"/>
                <w:szCs w:val="18"/>
              </w:rPr>
            </w:pPr>
            <w:r>
              <w:rPr>
                <w:rFonts w:cs="Tahoma"/>
                <w:color w:val="000000"/>
                <w:sz w:val="18"/>
                <w:szCs w:val="18"/>
              </w:rPr>
              <w:t xml:space="preserve">Identifiant technique unique, modifié à chaque version de l’offre activée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A4EF6B9" w14:textId="77777777" w:rsidR="004C770B" w:rsidRPr="00823D33" w:rsidRDefault="004C770B" w:rsidP="004C770B">
            <w:pPr>
              <w:pStyle w:val="Texteprformat"/>
              <w:keepLines w:val="0"/>
              <w:spacing w:before="0"/>
              <w:jc w:val="left"/>
              <w:rPr>
                <w:rFonts w:ascii="Tahoma" w:hAnsi="Tahoma" w:cs="Tahoma"/>
                <w:color w:val="000000"/>
                <w:sz w:val="18"/>
                <w:szCs w:val="18"/>
              </w:rPr>
            </w:pPr>
          </w:p>
        </w:tc>
      </w:tr>
      <w:tr w:rsidR="004C770B" w:rsidRPr="00823D33" w14:paraId="1653763E"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3D0D0197"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702DD51"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offer</w:t>
            </w:r>
            <w:proofErr w:type="gramEnd"/>
            <w:r w:rsidRPr="00823D33">
              <w:rPr>
                <w:rFonts w:cs="Tahoma"/>
                <w:color w:val="000000"/>
                <w:sz w:val="18"/>
                <w:szCs w:val="18"/>
              </w:rPr>
              <w:t>_reference</w:t>
            </w:r>
            <w:proofErr w:type="spellEnd"/>
          </w:p>
          <w:p w14:paraId="03F12FA4" w14:textId="77777777" w:rsidR="004C770B" w:rsidRPr="00823D33" w:rsidRDefault="004C770B" w:rsidP="004C770B">
            <w:pPr>
              <w:jc w:val="left"/>
              <w:rPr>
                <w:rFonts w:cs="Tahoma"/>
                <w:color w:val="000000"/>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6BD576E"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8D00149" w14:textId="77777777" w:rsidR="004C770B" w:rsidRPr="00823D33" w:rsidRDefault="004C770B" w:rsidP="004C770B">
            <w:pPr>
              <w:jc w:val="left"/>
              <w:rPr>
                <w:rFonts w:cs="Tahoma"/>
                <w:color w:val="000000"/>
                <w:sz w:val="18"/>
                <w:szCs w:val="18"/>
              </w:rPr>
            </w:pPr>
            <w:r w:rsidRPr="00823D33">
              <w:rPr>
                <w:rFonts w:cs="Tahoma"/>
                <w:color w:val="000000"/>
                <w:sz w:val="18"/>
                <w:szCs w:val="18"/>
              </w:rPr>
              <w:t>String</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ECE1DB2" w14:textId="77777777" w:rsidR="004C770B" w:rsidRPr="00823D33" w:rsidRDefault="004C770B" w:rsidP="004C770B">
            <w:pPr>
              <w:jc w:val="left"/>
              <w:rPr>
                <w:rFonts w:cs="Tahoma"/>
                <w:color w:val="000000"/>
                <w:sz w:val="18"/>
                <w:szCs w:val="18"/>
              </w:rPr>
            </w:pPr>
            <w:r w:rsidRPr="00823D33">
              <w:rPr>
                <w:rFonts w:cs="Tahoma"/>
                <w:color w:val="000000"/>
                <w:sz w:val="18"/>
                <w:szCs w:val="18"/>
              </w:rPr>
              <w:t>Référence de l’offre transmise par l’acteur</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455F6C6" w14:textId="77777777" w:rsidR="004C770B" w:rsidRPr="00823D33" w:rsidRDefault="004C770B" w:rsidP="004C770B">
            <w:pPr>
              <w:pStyle w:val="Texteprformat"/>
              <w:keepLines w:val="0"/>
              <w:spacing w:before="0"/>
              <w:jc w:val="left"/>
              <w:rPr>
                <w:rFonts w:ascii="Tahoma" w:hAnsi="Tahoma" w:cs="Tahoma"/>
                <w:color w:val="000000"/>
                <w:sz w:val="18"/>
                <w:szCs w:val="18"/>
              </w:rPr>
            </w:pPr>
            <w:r w:rsidRPr="00823D33">
              <w:rPr>
                <w:rFonts w:ascii="Tahoma" w:hAnsi="Tahoma" w:cs="Tahoma"/>
                <w:color w:val="000000"/>
                <w:sz w:val="18"/>
                <w:szCs w:val="18"/>
              </w:rPr>
              <w:t>18322_1_5</w:t>
            </w:r>
          </w:p>
          <w:p w14:paraId="50E90436" w14:textId="77777777" w:rsidR="004C770B" w:rsidRPr="00823D33" w:rsidRDefault="004C770B" w:rsidP="004C770B">
            <w:pPr>
              <w:jc w:val="left"/>
              <w:rPr>
                <w:rFonts w:cs="Tahoma"/>
                <w:color w:val="000000"/>
                <w:sz w:val="18"/>
                <w:szCs w:val="18"/>
              </w:rPr>
            </w:pPr>
          </w:p>
        </w:tc>
      </w:tr>
      <w:tr w:rsidR="004C770B" w:rsidRPr="00823D33" w14:paraId="7E9453AA" w14:textId="77777777" w:rsidTr="004C770B">
        <w:trPr>
          <w:trHeight w:val="693"/>
        </w:trPr>
        <w:tc>
          <w:tcPr>
            <w:tcW w:w="479" w:type="dxa"/>
            <w:vMerge/>
            <w:tcBorders>
              <w:left w:val="single" w:sz="4" w:space="0" w:color="00000A"/>
              <w:right w:val="single" w:sz="4" w:space="0" w:color="00000A"/>
            </w:tcBorders>
            <w:shd w:val="clear" w:color="auto" w:fill="auto"/>
            <w:tcMar>
              <w:left w:w="60" w:type="dxa"/>
            </w:tcMar>
            <w:vAlign w:val="center"/>
          </w:tcPr>
          <w:p w14:paraId="1AEBEE36"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81E3E3E" w14:textId="77777777" w:rsidR="004C770B" w:rsidRPr="00823D33" w:rsidRDefault="004C770B" w:rsidP="004C770B">
            <w:pPr>
              <w:jc w:val="left"/>
              <w:rPr>
                <w:rFonts w:cs="Tahoma"/>
                <w:sz w:val="18"/>
                <w:szCs w:val="18"/>
              </w:rPr>
            </w:pPr>
            <w:proofErr w:type="spellStart"/>
            <w:proofErr w:type="gramStart"/>
            <w:r w:rsidRPr="00823D33">
              <w:rPr>
                <w:rFonts w:cs="Tahoma"/>
                <w:b/>
                <w:bCs/>
                <w:color w:val="FFFFFF"/>
                <w:sz w:val="18"/>
                <w:szCs w:val="18"/>
              </w:rPr>
              <w:t>vc</w:t>
            </w:r>
            <w:proofErr w:type="gramEnd"/>
            <w:r w:rsidRPr="00823D33">
              <w:rPr>
                <w:rFonts w:cs="Tahoma"/>
                <w:b/>
                <w:bCs/>
                <w:color w:val="FFFFFF"/>
                <w:sz w:val="18"/>
                <w:szCs w:val="18"/>
              </w:rPr>
              <w:t>_chronical</w:t>
            </w:r>
            <w:proofErr w:type="spellEnd"/>
          </w:p>
        </w:tc>
        <w:tc>
          <w:tcPr>
            <w:tcW w:w="2680"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B46CC4D" w14:textId="77777777" w:rsidR="004C770B" w:rsidRPr="00823D33" w:rsidRDefault="004C770B" w:rsidP="004C770B">
            <w:pPr>
              <w:jc w:val="left"/>
              <w:rPr>
                <w:rFonts w:cs="Tahoma"/>
                <w:sz w:val="18"/>
                <w:szCs w:val="18"/>
              </w:rPr>
            </w:pPr>
          </w:p>
          <w:p w14:paraId="1618A8E0"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612"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B135970"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 xml:space="preserve">Chronique des volumes Commerciaux </w:t>
            </w:r>
          </w:p>
        </w:tc>
        <w:tc>
          <w:tcPr>
            <w:tcW w:w="1895"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05B0324"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w:t>
            </w:r>
          </w:p>
        </w:tc>
      </w:tr>
      <w:tr w:rsidR="004C770B" w:rsidRPr="00823D33" w14:paraId="64E53E68"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1B5AADED" w14:textId="77777777" w:rsidR="004C770B" w:rsidRPr="00823D33" w:rsidRDefault="004C770B" w:rsidP="004C770B">
            <w:pPr>
              <w:jc w:val="left"/>
              <w:rPr>
                <w:rFonts w:cs="Tahoma"/>
                <w:b/>
                <w:bCs/>
                <w:color w:val="FFFFFF"/>
                <w:sz w:val="18"/>
                <w:szCs w:val="18"/>
              </w:rPr>
            </w:pPr>
          </w:p>
        </w:tc>
        <w:tc>
          <w:tcPr>
            <w:tcW w:w="700" w:type="dxa"/>
            <w:vMerge w:val="restart"/>
            <w:tcBorders>
              <w:top w:val="single" w:sz="4" w:space="0" w:color="00000A"/>
              <w:left w:val="single" w:sz="4" w:space="0" w:color="00000A"/>
              <w:bottom w:val="single" w:sz="4" w:space="0" w:color="00000A"/>
              <w:right w:val="single" w:sz="4" w:space="0" w:color="00000A"/>
            </w:tcBorders>
            <w:shd w:val="clear" w:color="000000" w:fill="0070C0"/>
            <w:tcMar>
              <w:left w:w="60" w:type="dxa"/>
            </w:tcMar>
            <w:textDirection w:val="btLr"/>
            <w:vAlign w:val="center"/>
          </w:tcPr>
          <w:p w14:paraId="00CF18AB" w14:textId="77777777" w:rsidR="004C770B" w:rsidRPr="00823D33" w:rsidRDefault="004C770B" w:rsidP="004C770B">
            <w:pPr>
              <w:jc w:val="center"/>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3F21B1C"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A06C37D"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08647E0"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A8013B7"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E80F934" w14:textId="77777777" w:rsidR="004C770B" w:rsidRPr="00823D33" w:rsidRDefault="004C770B" w:rsidP="004C770B">
            <w:pPr>
              <w:jc w:val="left"/>
              <w:rPr>
                <w:rFonts w:cs="Tahoma"/>
                <w:color w:val="000000"/>
                <w:sz w:val="18"/>
                <w:szCs w:val="18"/>
              </w:rPr>
            </w:pPr>
            <w:r w:rsidRPr="00823D33">
              <w:rPr>
                <w:rFonts w:cs="Tahoma"/>
                <w:color w:val="000000"/>
                <w:sz w:val="18"/>
                <w:szCs w:val="18"/>
              </w:rPr>
              <w:t>[1…300]</w:t>
            </w:r>
          </w:p>
        </w:tc>
      </w:tr>
      <w:tr w:rsidR="004C770B" w:rsidRPr="006E0BC3" w14:paraId="0D176432"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4997FD6A" w14:textId="77777777" w:rsidR="004C770B" w:rsidRPr="00823D33" w:rsidRDefault="004C770B" w:rsidP="004C770B">
            <w:pPr>
              <w:jc w:val="left"/>
              <w:rPr>
                <w:rFonts w:cs="Tahoma"/>
                <w:b/>
                <w:bCs/>
                <w:color w:val="FFFFFF"/>
                <w:sz w:val="18"/>
                <w:szCs w:val="18"/>
              </w:rPr>
            </w:pPr>
          </w:p>
        </w:tc>
        <w:tc>
          <w:tcPr>
            <w:tcW w:w="70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6E198FB"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7B6CE57"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reason</w:t>
            </w:r>
            <w:proofErr w:type="spellEnd"/>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B16D4CB"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5EE4CE1"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alpha</w:t>
            </w:r>
            <w:proofErr w:type="gramEnd"/>
            <w:r w:rsidRPr="00823D33">
              <w:rPr>
                <w:rFonts w:cs="Tahoma"/>
                <w:color w:val="000000"/>
                <w:sz w:val="18"/>
                <w:szCs w:val="18"/>
              </w:rPr>
              <w:t xml:space="preserve"> numérique </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2084B79"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motif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34444FD" w14:textId="0278B420" w:rsidR="004C770B" w:rsidRPr="00823D33" w:rsidRDefault="004C770B" w:rsidP="004C770B">
            <w:pPr>
              <w:jc w:val="left"/>
              <w:rPr>
                <w:rFonts w:cs="Tahoma"/>
                <w:color w:val="000000"/>
                <w:sz w:val="18"/>
                <w:szCs w:val="18"/>
                <w:lang w:val="en-US"/>
              </w:rPr>
            </w:pPr>
            <w:r w:rsidRPr="00823D33">
              <w:rPr>
                <w:rFonts w:cs="Tahoma"/>
                <w:color w:val="000000"/>
                <w:sz w:val="18"/>
                <w:szCs w:val="18"/>
                <w:lang w:val="en-US"/>
              </w:rPr>
              <w:t>"P=C", "RSO", "MAR", "SSY"</w:t>
            </w:r>
            <w:r>
              <w:rPr>
                <w:rFonts w:cs="Tahoma"/>
                <w:color w:val="000000"/>
                <w:sz w:val="18"/>
                <w:szCs w:val="18"/>
                <w:lang w:val="en-US"/>
              </w:rPr>
              <w:t>, “RSO_INT”</w:t>
            </w:r>
          </w:p>
        </w:tc>
      </w:tr>
      <w:tr w:rsidR="004C770B" w:rsidRPr="00823D33" w14:paraId="01E0CAF2"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556B942D" w14:textId="77777777" w:rsidR="004C770B" w:rsidRPr="00823D33" w:rsidRDefault="004C770B" w:rsidP="004C770B">
            <w:pPr>
              <w:jc w:val="left"/>
              <w:rPr>
                <w:rFonts w:cs="Tahoma"/>
                <w:b/>
                <w:bCs/>
                <w:color w:val="FFFFFF"/>
                <w:sz w:val="18"/>
                <w:szCs w:val="18"/>
                <w:lang w:val="en-US"/>
              </w:rPr>
            </w:pPr>
          </w:p>
        </w:tc>
        <w:tc>
          <w:tcPr>
            <w:tcW w:w="70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B205D2A" w14:textId="77777777" w:rsidR="004C770B" w:rsidRPr="00823D33" w:rsidRDefault="004C770B" w:rsidP="004C770B">
            <w:pPr>
              <w:jc w:val="left"/>
              <w:rPr>
                <w:rFonts w:cs="Tahoma"/>
                <w:b/>
                <w:bCs/>
                <w:color w:val="FFFFFF"/>
                <w:sz w:val="18"/>
                <w:szCs w:val="18"/>
                <w:lang w:val="en-US"/>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43A2CD6E"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value</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7AFBF24"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C449B2D"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F01D1AF"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valeur</w:t>
            </w:r>
            <w:proofErr w:type="gramEnd"/>
            <w:r w:rsidRPr="00823D33">
              <w:rPr>
                <w:rFonts w:cs="Tahoma"/>
                <w:color w:val="000000"/>
                <w:sz w:val="18"/>
                <w:szCs w:val="18"/>
              </w:rPr>
              <w:t xml:space="preserve"> du pas en MWh</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3D5F33A"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3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r w:rsidRPr="00823D33" w:rsidDel="008270F3">
              <w:rPr>
                <w:rFonts w:cs="Tahoma"/>
                <w:color w:val="000000"/>
                <w:sz w:val="18"/>
                <w:szCs w:val="18"/>
              </w:rPr>
              <w:t xml:space="preserve"> </w:t>
            </w:r>
          </w:p>
        </w:tc>
      </w:tr>
      <w:tr w:rsidR="004C770B" w:rsidRPr="00823D33" w14:paraId="777200FB"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27D65558" w14:textId="77777777" w:rsidR="004C770B" w:rsidRPr="00823D33" w:rsidRDefault="004C770B" w:rsidP="004C770B">
            <w:pPr>
              <w:jc w:val="left"/>
              <w:rPr>
                <w:rFonts w:cs="Tahoma"/>
                <w:b/>
                <w:bCs/>
                <w:color w:val="FFFFFF"/>
                <w:sz w:val="18"/>
                <w:szCs w:val="18"/>
              </w:rPr>
            </w:pPr>
          </w:p>
        </w:tc>
        <w:tc>
          <w:tcPr>
            <w:tcW w:w="70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494E9FC"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FE1514C" w14:textId="77777777" w:rsidR="004C770B" w:rsidRPr="00823D33" w:rsidRDefault="004C770B" w:rsidP="004C770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1F8A7E7"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B4E13D8"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5C37E1"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version de la donnée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5D8C107" w14:textId="77777777" w:rsidR="004C770B" w:rsidRPr="00823D33" w:rsidRDefault="004C770B" w:rsidP="004C770B">
            <w:pPr>
              <w:jc w:val="left"/>
              <w:rPr>
                <w:rFonts w:cs="Tahoma"/>
                <w:color w:val="000000"/>
                <w:sz w:val="18"/>
                <w:szCs w:val="18"/>
              </w:rPr>
            </w:pPr>
            <w:r w:rsidRPr="00823D33">
              <w:rPr>
                <w:rFonts w:cs="Tahoma"/>
                <w:color w:val="000000"/>
                <w:sz w:val="18"/>
                <w:szCs w:val="18"/>
              </w:rPr>
              <w:t>[1…N]</w:t>
            </w:r>
          </w:p>
        </w:tc>
      </w:tr>
      <w:tr w:rsidR="004C770B" w:rsidRPr="00823D33" w14:paraId="043F761D"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6B9C9C69" w14:textId="77777777" w:rsidR="004C770B" w:rsidRPr="00823D33" w:rsidRDefault="004C770B" w:rsidP="004C770B">
            <w:pPr>
              <w:jc w:val="left"/>
              <w:rPr>
                <w:rFonts w:cs="Tahoma"/>
                <w:b/>
                <w:bCs/>
                <w:color w:val="FFFFFF"/>
                <w:sz w:val="18"/>
                <w:szCs w:val="18"/>
              </w:rPr>
            </w:pPr>
          </w:p>
        </w:tc>
        <w:tc>
          <w:tcPr>
            <w:tcW w:w="700"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2295277"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64D95D8"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97A47A0"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31A9BE4" w14:textId="77777777" w:rsidR="004C770B" w:rsidRPr="00823D33" w:rsidRDefault="004C770B" w:rsidP="004C770B">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EDB60B4" w14:textId="77777777" w:rsidR="004C770B" w:rsidRPr="00823D33" w:rsidRDefault="004C770B" w:rsidP="004C770B">
            <w:pPr>
              <w:jc w:val="left"/>
              <w:rPr>
                <w:rFonts w:cs="Tahoma"/>
                <w:color w:val="000000"/>
                <w:sz w:val="18"/>
                <w:szCs w:val="18"/>
              </w:rPr>
            </w:pPr>
            <w:r w:rsidRPr="00823D33">
              <w:rPr>
                <w:rFonts w:cs="Tahoma"/>
                <w:color w:val="000000"/>
                <w:sz w:val="18"/>
                <w:szCs w:val="18"/>
              </w:rPr>
              <w:t>La date de mise à jour</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119C24A" w14:textId="77777777" w:rsidR="004C770B" w:rsidRPr="00823D33" w:rsidRDefault="004C770B" w:rsidP="004C770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4C770B" w:rsidRPr="00823D33" w14:paraId="4EF6720C" w14:textId="77777777" w:rsidTr="004C770B">
        <w:trPr>
          <w:trHeight w:val="650"/>
        </w:trPr>
        <w:tc>
          <w:tcPr>
            <w:tcW w:w="479" w:type="dxa"/>
            <w:vMerge/>
            <w:tcBorders>
              <w:left w:val="single" w:sz="4" w:space="0" w:color="00000A"/>
              <w:right w:val="single" w:sz="4" w:space="0" w:color="00000A"/>
            </w:tcBorders>
            <w:shd w:val="clear" w:color="auto" w:fill="auto"/>
            <w:tcMar>
              <w:left w:w="60" w:type="dxa"/>
            </w:tcMar>
            <w:vAlign w:val="center"/>
          </w:tcPr>
          <w:p w14:paraId="11A2F94D"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3442AC61" w14:textId="77777777" w:rsidR="004C770B" w:rsidRPr="00823D33" w:rsidRDefault="004C770B" w:rsidP="004C770B">
            <w:pPr>
              <w:jc w:val="left"/>
              <w:rPr>
                <w:rFonts w:cs="Tahoma"/>
                <w:sz w:val="18"/>
                <w:szCs w:val="18"/>
                <w:lang w:val="en-US"/>
              </w:rPr>
            </w:pPr>
            <w:proofErr w:type="spellStart"/>
            <w:r w:rsidRPr="00823D33">
              <w:rPr>
                <w:rFonts w:cs="Tahoma"/>
                <w:b/>
                <w:bCs/>
                <w:color w:val="FFFFFF"/>
                <w:sz w:val="18"/>
                <w:szCs w:val="18"/>
                <w:lang w:val="en-US"/>
              </w:rPr>
              <w:t>prices_chronical</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CDBE1EC" w14:textId="77777777" w:rsidR="004C770B" w:rsidRPr="00823D33" w:rsidRDefault="004C770B" w:rsidP="004C770B">
            <w:pPr>
              <w:jc w:val="left"/>
              <w:rPr>
                <w:rFonts w:cs="Tahoma"/>
                <w:sz w:val="18"/>
                <w:szCs w:val="18"/>
                <w:lang w:val="en-US"/>
              </w:rPr>
            </w:pPr>
          </w:p>
        </w:tc>
        <w:tc>
          <w:tcPr>
            <w:tcW w:w="1463"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1A770F07"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612"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4882F6C"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 xml:space="preserve">Chronique des prix </w:t>
            </w:r>
          </w:p>
        </w:tc>
        <w:tc>
          <w:tcPr>
            <w:tcW w:w="1895"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57901EB2"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w:t>
            </w:r>
          </w:p>
        </w:tc>
      </w:tr>
      <w:tr w:rsidR="004C770B" w:rsidRPr="00823D33" w14:paraId="65454697" w14:textId="77777777" w:rsidTr="004C770B">
        <w:trPr>
          <w:trHeight w:val="419"/>
        </w:trPr>
        <w:tc>
          <w:tcPr>
            <w:tcW w:w="479" w:type="dxa"/>
            <w:vMerge/>
            <w:tcBorders>
              <w:left w:val="single" w:sz="4" w:space="0" w:color="00000A"/>
              <w:right w:val="single" w:sz="4" w:space="0" w:color="00000A"/>
            </w:tcBorders>
            <w:shd w:val="clear" w:color="auto" w:fill="auto"/>
            <w:tcMar>
              <w:left w:w="60" w:type="dxa"/>
            </w:tcMar>
            <w:vAlign w:val="center"/>
          </w:tcPr>
          <w:p w14:paraId="5F8218F7" w14:textId="77777777" w:rsidR="004C770B" w:rsidRPr="00823D33" w:rsidRDefault="004C770B" w:rsidP="004C770B">
            <w:pPr>
              <w:jc w:val="left"/>
              <w:rPr>
                <w:rFonts w:cs="Tahoma"/>
                <w:b/>
                <w:bCs/>
                <w:color w:val="FFFFFF"/>
                <w:sz w:val="18"/>
                <w:szCs w:val="18"/>
              </w:rPr>
            </w:pPr>
          </w:p>
        </w:tc>
        <w:tc>
          <w:tcPr>
            <w:tcW w:w="700" w:type="dxa"/>
            <w:vMerge w:val="restart"/>
            <w:tcBorders>
              <w:top w:val="single" w:sz="4" w:space="0" w:color="00000A"/>
              <w:left w:val="single" w:sz="4" w:space="0" w:color="00000A"/>
              <w:right w:val="single" w:sz="4" w:space="0" w:color="00000A"/>
            </w:tcBorders>
            <w:shd w:val="clear" w:color="000000" w:fill="0070C0"/>
            <w:tcMar>
              <w:left w:w="60" w:type="dxa"/>
            </w:tcMar>
            <w:textDirection w:val="btLr"/>
            <w:vAlign w:val="center"/>
          </w:tcPr>
          <w:p w14:paraId="1D049712" w14:textId="77777777" w:rsidR="004C770B" w:rsidRPr="00823D33" w:rsidRDefault="004C770B" w:rsidP="004C770B">
            <w:pPr>
              <w:jc w:val="center"/>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4245120" w14:textId="77777777" w:rsidR="004C770B" w:rsidRPr="00823D33" w:rsidRDefault="004C770B" w:rsidP="004C770B">
            <w:pPr>
              <w:jc w:val="left"/>
              <w:rPr>
                <w:rFonts w:cs="Tahoma"/>
                <w:sz w:val="18"/>
                <w:szCs w:val="18"/>
              </w:rPr>
            </w:pPr>
            <w:proofErr w:type="gramStart"/>
            <w:r w:rsidRPr="00823D33">
              <w:rPr>
                <w:rFonts w:cs="Tahoma"/>
                <w:color w:val="000000"/>
                <w:sz w:val="18"/>
                <w:szCs w:val="18"/>
              </w:rPr>
              <w:t>position</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0490C53"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D6A7B81"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910FC46"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BAADF4B" w14:textId="77777777" w:rsidR="004C770B" w:rsidRPr="00823D33" w:rsidRDefault="004C770B" w:rsidP="004C770B">
            <w:pPr>
              <w:jc w:val="left"/>
              <w:rPr>
                <w:rFonts w:cs="Tahoma"/>
                <w:color w:val="000000"/>
                <w:sz w:val="18"/>
                <w:szCs w:val="18"/>
              </w:rPr>
            </w:pPr>
            <w:r w:rsidRPr="00823D33">
              <w:rPr>
                <w:rFonts w:cs="Tahoma"/>
                <w:color w:val="000000"/>
                <w:sz w:val="18"/>
                <w:szCs w:val="18"/>
              </w:rPr>
              <w:t>[1…300]</w:t>
            </w:r>
          </w:p>
        </w:tc>
      </w:tr>
      <w:tr w:rsidR="004C770B" w:rsidRPr="00823D33" w14:paraId="7AC59D17" w14:textId="77777777" w:rsidTr="004C770B">
        <w:trPr>
          <w:trHeight w:val="419"/>
        </w:trPr>
        <w:tc>
          <w:tcPr>
            <w:tcW w:w="479" w:type="dxa"/>
            <w:vMerge/>
            <w:tcBorders>
              <w:left w:val="single" w:sz="4" w:space="0" w:color="00000A"/>
              <w:right w:val="single" w:sz="4" w:space="0" w:color="00000A"/>
            </w:tcBorders>
            <w:shd w:val="clear" w:color="auto" w:fill="auto"/>
            <w:tcMar>
              <w:left w:w="60" w:type="dxa"/>
            </w:tcMar>
            <w:vAlign w:val="center"/>
          </w:tcPr>
          <w:p w14:paraId="2DB202EC"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000000" w:fill="0070C0"/>
            <w:tcMar>
              <w:left w:w="60" w:type="dxa"/>
            </w:tcMar>
            <w:textDirection w:val="btLr"/>
            <w:vAlign w:val="center"/>
          </w:tcPr>
          <w:p w14:paraId="2126D913" w14:textId="77777777" w:rsidR="004C770B" w:rsidRPr="00823D33" w:rsidRDefault="004C770B" w:rsidP="004C770B">
            <w:pPr>
              <w:jc w:val="center"/>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A62705D" w14:textId="77777777" w:rsidR="004C770B" w:rsidRPr="00823D33" w:rsidRDefault="004C770B" w:rsidP="004C770B">
            <w:pPr>
              <w:jc w:val="left"/>
              <w:rPr>
                <w:rFonts w:cs="Tahoma"/>
                <w:sz w:val="18"/>
                <w:szCs w:val="18"/>
              </w:rPr>
            </w:pPr>
            <w:proofErr w:type="spellStart"/>
            <w:proofErr w:type="gramStart"/>
            <w:r w:rsidRPr="00823D33">
              <w:rPr>
                <w:rFonts w:cs="Tahoma"/>
                <w:color w:val="000000"/>
                <w:sz w:val="18"/>
                <w:szCs w:val="18"/>
              </w:rPr>
              <w:t>remuneration</w:t>
            </w:r>
            <w:proofErr w:type="gramEnd"/>
            <w:r w:rsidRPr="00823D33">
              <w:rPr>
                <w:rFonts w:cs="Tahoma"/>
                <w:color w:val="000000"/>
                <w:sz w:val="18"/>
                <w:szCs w:val="18"/>
              </w:rPr>
              <w:t>_price_value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D7D7E0B"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259592B"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8BE930D" w14:textId="77777777" w:rsidR="004C770B" w:rsidRPr="00823D33" w:rsidRDefault="004C770B" w:rsidP="004C770B">
            <w:pPr>
              <w:jc w:val="left"/>
              <w:rPr>
                <w:rFonts w:cs="Tahoma"/>
                <w:color w:val="000000"/>
                <w:sz w:val="18"/>
                <w:szCs w:val="18"/>
              </w:rPr>
            </w:pPr>
            <w:r w:rsidRPr="00823D33">
              <w:rPr>
                <w:rFonts w:cs="Tahoma"/>
                <w:color w:val="000000"/>
                <w:sz w:val="18"/>
                <w:szCs w:val="18"/>
              </w:rPr>
              <w:t>Il s’agit du prix de l’offre ou le prix clearing. Exprimé en €/MWh</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21C17B1"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p>
        </w:tc>
      </w:tr>
      <w:tr w:rsidR="004C770B" w:rsidRPr="00823D33" w14:paraId="3AACF192" w14:textId="77777777" w:rsidTr="004C770B">
        <w:trPr>
          <w:trHeight w:val="419"/>
        </w:trPr>
        <w:tc>
          <w:tcPr>
            <w:tcW w:w="479" w:type="dxa"/>
            <w:vMerge/>
            <w:tcBorders>
              <w:left w:val="single" w:sz="4" w:space="0" w:color="00000A"/>
              <w:right w:val="single" w:sz="4" w:space="0" w:color="00000A"/>
            </w:tcBorders>
            <w:shd w:val="clear" w:color="auto" w:fill="auto"/>
            <w:tcMar>
              <w:left w:w="60" w:type="dxa"/>
            </w:tcMar>
            <w:vAlign w:val="center"/>
          </w:tcPr>
          <w:p w14:paraId="0A28799D"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000000" w:fill="0070C0"/>
            <w:tcMar>
              <w:left w:w="60" w:type="dxa"/>
            </w:tcMar>
            <w:textDirection w:val="btLr"/>
            <w:vAlign w:val="center"/>
          </w:tcPr>
          <w:p w14:paraId="4DCE320F" w14:textId="77777777" w:rsidR="004C770B" w:rsidRPr="00823D33" w:rsidRDefault="004C770B" w:rsidP="004C770B">
            <w:pPr>
              <w:jc w:val="center"/>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A6341DD" w14:textId="77777777" w:rsidR="004C770B" w:rsidRPr="00823D33" w:rsidRDefault="004C770B" w:rsidP="004C770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CE2A203"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D6E2821"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6064810"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version de la donnée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A0771FD" w14:textId="77777777" w:rsidR="004C770B" w:rsidRPr="00823D33" w:rsidRDefault="004C770B" w:rsidP="004C770B">
            <w:pPr>
              <w:jc w:val="left"/>
              <w:rPr>
                <w:rFonts w:cs="Tahoma"/>
                <w:color w:val="000000"/>
                <w:sz w:val="18"/>
                <w:szCs w:val="18"/>
              </w:rPr>
            </w:pPr>
            <w:r w:rsidRPr="00823D33">
              <w:rPr>
                <w:rFonts w:cs="Tahoma"/>
                <w:color w:val="000000"/>
                <w:sz w:val="18"/>
                <w:szCs w:val="18"/>
              </w:rPr>
              <w:t>[1…N]</w:t>
            </w:r>
          </w:p>
        </w:tc>
      </w:tr>
      <w:tr w:rsidR="004C770B" w:rsidRPr="00823D33" w14:paraId="268D38A0" w14:textId="77777777" w:rsidTr="004C770B">
        <w:trPr>
          <w:trHeight w:val="505"/>
        </w:trPr>
        <w:tc>
          <w:tcPr>
            <w:tcW w:w="479" w:type="dxa"/>
            <w:vMerge/>
            <w:tcBorders>
              <w:left w:val="single" w:sz="4" w:space="0" w:color="00000A"/>
              <w:right w:val="single" w:sz="4" w:space="0" w:color="00000A"/>
            </w:tcBorders>
            <w:shd w:val="clear" w:color="auto" w:fill="auto"/>
            <w:tcMar>
              <w:left w:w="60" w:type="dxa"/>
            </w:tcMar>
            <w:vAlign w:val="center"/>
          </w:tcPr>
          <w:p w14:paraId="17BC2EC8"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bottom w:val="single" w:sz="4" w:space="0" w:color="00000A"/>
              <w:right w:val="single" w:sz="4" w:space="0" w:color="00000A"/>
            </w:tcBorders>
            <w:shd w:val="clear" w:color="auto" w:fill="auto"/>
            <w:tcMar>
              <w:left w:w="60" w:type="dxa"/>
            </w:tcMar>
            <w:vAlign w:val="center"/>
          </w:tcPr>
          <w:p w14:paraId="295B5FBC"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174882A"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E987711"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A1CAFC7" w14:textId="77777777" w:rsidR="004C770B" w:rsidRPr="00823D33" w:rsidRDefault="004C770B" w:rsidP="004C770B">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9902EA6" w14:textId="77777777" w:rsidR="004C770B" w:rsidRPr="00823D33" w:rsidRDefault="004C770B" w:rsidP="004C770B">
            <w:pPr>
              <w:jc w:val="left"/>
              <w:rPr>
                <w:rFonts w:cs="Tahoma"/>
                <w:color w:val="000000"/>
                <w:sz w:val="18"/>
                <w:szCs w:val="18"/>
              </w:rPr>
            </w:pPr>
            <w:r w:rsidRPr="00823D33">
              <w:rPr>
                <w:rFonts w:cs="Tahoma"/>
                <w:color w:val="000000"/>
                <w:sz w:val="18"/>
                <w:szCs w:val="18"/>
              </w:rPr>
              <w:t>La date de mise à jour</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B5A697B" w14:textId="77777777" w:rsidR="004C770B" w:rsidRPr="00823D33" w:rsidRDefault="004C770B" w:rsidP="004C770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4C770B" w:rsidRPr="00823D33" w14:paraId="601B9FAF" w14:textId="77777777" w:rsidTr="004C770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12C21AA9"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3B857247" w14:textId="0B0E7650" w:rsidR="004C770B" w:rsidRPr="00823D33" w:rsidRDefault="004C770B" w:rsidP="004C770B">
            <w:pPr>
              <w:jc w:val="left"/>
              <w:rPr>
                <w:rFonts w:cs="Tahoma"/>
                <w:color w:val="000000"/>
                <w:sz w:val="18"/>
                <w:szCs w:val="18"/>
              </w:rPr>
            </w:pPr>
            <w:proofErr w:type="spellStart"/>
            <w:proofErr w:type="gramStart"/>
            <w:r w:rsidRPr="00823D33">
              <w:rPr>
                <w:rFonts w:cs="Tahoma"/>
                <w:b/>
                <w:bCs/>
                <w:color w:val="FFFFFF"/>
                <w:sz w:val="20"/>
              </w:rPr>
              <w:t>effective</w:t>
            </w:r>
            <w:proofErr w:type="gramEnd"/>
            <w:r w:rsidRPr="00823D33">
              <w:rPr>
                <w:rFonts w:cs="Tahoma"/>
                <w:b/>
                <w:bCs/>
                <w:color w:val="FFFFFF"/>
                <w:sz w:val="20"/>
              </w:rPr>
              <w:t>_price</w:t>
            </w:r>
            <w:r>
              <w:rPr>
                <w:rFonts w:cs="Tahoma"/>
                <w:b/>
                <w:bCs/>
                <w:color w:val="FFFFFF"/>
                <w:sz w:val="20"/>
              </w:rPr>
              <w:t>s</w:t>
            </w:r>
            <w:r w:rsidRPr="00823D33">
              <w:rPr>
                <w:rFonts w:cs="Tahoma"/>
                <w:b/>
                <w:bCs/>
                <w:color w:val="FFFFFF"/>
                <w:sz w:val="20"/>
              </w:rPr>
              <w:t>_chronical</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097DE011" w14:textId="77777777" w:rsidR="004C770B" w:rsidRPr="00823D33" w:rsidRDefault="004C770B" w:rsidP="004C770B">
            <w:pPr>
              <w:jc w:val="left"/>
              <w:rPr>
                <w:rFonts w:cs="Tahoma"/>
                <w:color w:val="000000"/>
                <w:sz w:val="18"/>
                <w:szCs w:val="18"/>
              </w:rPr>
            </w:pPr>
          </w:p>
        </w:tc>
        <w:tc>
          <w:tcPr>
            <w:tcW w:w="1463"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3D09B096" w14:textId="77777777" w:rsidR="004C770B" w:rsidRPr="00823D33" w:rsidRDefault="004C770B" w:rsidP="004C770B">
            <w:pPr>
              <w:jc w:val="left"/>
              <w:rPr>
                <w:rFonts w:cs="Tahoma"/>
                <w:color w:val="000000"/>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612"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37C83E1D" w14:textId="77777777" w:rsidR="004C770B" w:rsidRPr="00823D33" w:rsidRDefault="004C770B" w:rsidP="004C770B">
            <w:pPr>
              <w:jc w:val="left"/>
              <w:rPr>
                <w:rFonts w:cs="Tahoma"/>
                <w:color w:val="000000"/>
                <w:sz w:val="18"/>
                <w:szCs w:val="18"/>
              </w:rPr>
            </w:pPr>
            <w:r w:rsidRPr="00823D33">
              <w:rPr>
                <w:rFonts w:cs="Tahoma"/>
                <w:b/>
                <w:bCs/>
                <w:color w:val="FFFFFF"/>
                <w:sz w:val="20"/>
              </w:rPr>
              <w:t xml:space="preserve">Chronique des prix effectifs </w:t>
            </w:r>
          </w:p>
        </w:tc>
        <w:tc>
          <w:tcPr>
            <w:tcW w:w="1895"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1803AD4A" w14:textId="77777777" w:rsidR="004C770B" w:rsidRPr="00823D33" w:rsidRDefault="004C770B" w:rsidP="004C770B">
            <w:pPr>
              <w:jc w:val="left"/>
              <w:rPr>
                <w:rFonts w:cs="Tahoma"/>
                <w:color w:val="000000"/>
                <w:sz w:val="18"/>
                <w:szCs w:val="18"/>
              </w:rPr>
            </w:pPr>
            <w:r w:rsidRPr="00823D33">
              <w:rPr>
                <w:rFonts w:cs="Tahoma"/>
                <w:b/>
                <w:bCs/>
                <w:color w:val="FFFFFF"/>
                <w:sz w:val="20"/>
              </w:rPr>
              <w:t>[{},{},...]</w:t>
            </w:r>
          </w:p>
        </w:tc>
      </w:tr>
      <w:tr w:rsidR="004C770B" w:rsidRPr="00823D33" w14:paraId="76762530" w14:textId="77777777" w:rsidTr="004C770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1EC9F86F" w14:textId="77777777" w:rsidR="004C770B" w:rsidRPr="00823D33" w:rsidRDefault="004C770B" w:rsidP="004C770B">
            <w:pPr>
              <w:jc w:val="left"/>
              <w:rPr>
                <w:rFonts w:cs="Tahoma"/>
                <w:b/>
                <w:bCs/>
                <w:color w:val="FFFFFF"/>
                <w:sz w:val="18"/>
                <w:szCs w:val="18"/>
              </w:rPr>
            </w:pPr>
          </w:p>
        </w:tc>
        <w:tc>
          <w:tcPr>
            <w:tcW w:w="700" w:type="dxa"/>
            <w:vMerge w:val="restart"/>
            <w:tcBorders>
              <w:top w:val="single" w:sz="4" w:space="0" w:color="00000A"/>
              <w:left w:val="single" w:sz="4" w:space="0" w:color="00000A"/>
              <w:right w:val="single" w:sz="4" w:space="0" w:color="00000A"/>
            </w:tcBorders>
            <w:shd w:val="clear" w:color="auto" w:fill="0070C0"/>
            <w:tcMar>
              <w:left w:w="60" w:type="dxa"/>
            </w:tcMar>
            <w:textDirection w:val="btLr"/>
            <w:vAlign w:val="center"/>
          </w:tcPr>
          <w:p w14:paraId="454C7777" w14:textId="77777777" w:rsidR="004C770B" w:rsidRPr="00823D33" w:rsidRDefault="004C770B" w:rsidP="004C770B">
            <w:pPr>
              <w:ind w:left="113" w:right="113"/>
              <w:jc w:val="center"/>
              <w:rPr>
                <w:rFonts w:cs="Tahoma"/>
                <w:b/>
                <w:bCs/>
                <w:color w:val="FFFFFF"/>
                <w:sz w:val="20"/>
              </w:rPr>
            </w:pPr>
            <w:r w:rsidRPr="00823D33">
              <w:rPr>
                <w:rFonts w:cs="Tahoma"/>
                <w:b/>
                <w:bCs/>
                <w:color w:val="FFFFFF"/>
                <w:sz w:val="20"/>
              </w:rPr>
              <w:t>[</w:t>
            </w:r>
            <w:proofErr w:type="gramStart"/>
            <w:r w:rsidRPr="00823D33">
              <w:rPr>
                <w:rFonts w:cs="Tahoma"/>
                <w:b/>
                <w:bCs/>
                <w:color w:val="FFFFFF"/>
                <w:sz w:val="20"/>
              </w:rPr>
              <w:t>1..</w:t>
            </w:r>
            <w:proofErr w:type="gramEnd"/>
            <w:r w:rsidRPr="00823D33">
              <w:rPr>
                <w:rFonts w:cs="Tahoma"/>
                <w:b/>
                <w:bCs/>
                <w:color w:val="FFFFFF"/>
                <w:sz w:val="20"/>
              </w:rPr>
              <w:t>n]</w:t>
            </w: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18FF277" w14:textId="77777777" w:rsidR="004C770B" w:rsidRPr="00823D33" w:rsidRDefault="004C770B" w:rsidP="004C770B">
            <w:pPr>
              <w:jc w:val="left"/>
              <w:rPr>
                <w:rFonts w:cs="Tahoma"/>
                <w:sz w:val="18"/>
                <w:szCs w:val="18"/>
              </w:rPr>
            </w:pPr>
            <w:proofErr w:type="gramStart"/>
            <w:r w:rsidRPr="00823D33">
              <w:rPr>
                <w:rFonts w:cs="Tahoma"/>
                <w:color w:val="000000"/>
                <w:sz w:val="18"/>
                <w:szCs w:val="18"/>
              </w:rPr>
              <w:t>position</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A5577BA"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BDEF2C3"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313F4AA"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F9DDEB8" w14:textId="77777777" w:rsidR="004C770B" w:rsidRPr="00823D33" w:rsidRDefault="004C770B" w:rsidP="004C770B">
            <w:pPr>
              <w:jc w:val="left"/>
              <w:rPr>
                <w:rFonts w:cs="Tahoma"/>
                <w:color w:val="000000"/>
                <w:sz w:val="18"/>
                <w:szCs w:val="18"/>
              </w:rPr>
            </w:pPr>
            <w:r w:rsidRPr="00823D33">
              <w:rPr>
                <w:rFonts w:cs="Tahoma"/>
                <w:color w:val="000000"/>
                <w:sz w:val="18"/>
                <w:szCs w:val="18"/>
              </w:rPr>
              <w:t>[1…300]</w:t>
            </w:r>
          </w:p>
        </w:tc>
      </w:tr>
      <w:tr w:rsidR="004C770B" w:rsidRPr="00823D33" w14:paraId="3A9DA4B4" w14:textId="77777777" w:rsidTr="004C770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2D7D954E"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textDirection w:val="btLr"/>
            <w:vAlign w:val="center"/>
          </w:tcPr>
          <w:p w14:paraId="45D59658" w14:textId="77777777" w:rsidR="004C770B" w:rsidRPr="00823D33" w:rsidRDefault="004C770B" w:rsidP="004C770B">
            <w:pPr>
              <w:ind w:left="113" w:right="113"/>
              <w:jc w:val="center"/>
              <w:rPr>
                <w:rFonts w:cs="Tahoma"/>
                <w:b/>
                <w:bCs/>
                <w:color w:val="FFFFFF"/>
                <w:sz w:val="20"/>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DF592F9" w14:textId="77777777" w:rsidR="004C770B" w:rsidRPr="00823D33" w:rsidRDefault="004C770B" w:rsidP="004C770B">
            <w:pPr>
              <w:jc w:val="left"/>
              <w:rPr>
                <w:rFonts w:cs="Tahoma"/>
                <w:sz w:val="18"/>
                <w:szCs w:val="18"/>
              </w:rPr>
            </w:pPr>
            <w:proofErr w:type="spellStart"/>
            <w:proofErr w:type="gramStart"/>
            <w:r w:rsidRPr="00823D33">
              <w:rPr>
                <w:rFonts w:cs="Tahoma"/>
                <w:color w:val="000000"/>
                <w:sz w:val="18"/>
                <w:szCs w:val="18"/>
              </w:rPr>
              <w:t>effective</w:t>
            </w:r>
            <w:proofErr w:type="gramEnd"/>
            <w:r w:rsidRPr="00823D33">
              <w:rPr>
                <w:rFonts w:cs="Tahoma"/>
                <w:color w:val="000000"/>
                <w:sz w:val="18"/>
                <w:szCs w:val="18"/>
              </w:rPr>
              <w:t>_price_value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1142E9A"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E4CA31C"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D1A48DC" w14:textId="22427EBC" w:rsidR="004C770B" w:rsidRPr="00823D33" w:rsidRDefault="004C770B" w:rsidP="004C770B">
            <w:pPr>
              <w:jc w:val="left"/>
              <w:rPr>
                <w:rFonts w:cs="Tahoma"/>
                <w:color w:val="000000"/>
                <w:sz w:val="18"/>
                <w:szCs w:val="18"/>
              </w:rPr>
            </w:pPr>
            <w:r w:rsidRPr="00823D33">
              <w:rPr>
                <w:rFonts w:cs="Tahoma"/>
                <w:color w:val="000000"/>
                <w:sz w:val="18"/>
                <w:szCs w:val="18"/>
              </w:rPr>
              <w:t>Pour les offres spécifiques liées à un démarrage, il s’agit du prix de l’offre incluant le coût du démarrage. Exprimé en €/MWh</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469D1AD"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p>
        </w:tc>
      </w:tr>
      <w:tr w:rsidR="004C770B" w:rsidRPr="00823D33" w14:paraId="30403196" w14:textId="77777777" w:rsidTr="004C770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1F4B89C6"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vAlign w:val="center"/>
          </w:tcPr>
          <w:p w14:paraId="2FF13198"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30864B1" w14:textId="77777777" w:rsidR="004C770B" w:rsidRPr="00823D33" w:rsidRDefault="004C770B" w:rsidP="004C770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40BB74A"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0835551"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96CF08C"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version de la donnée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35508D2" w14:textId="77777777" w:rsidR="004C770B" w:rsidRPr="00823D33" w:rsidRDefault="004C770B" w:rsidP="004C770B">
            <w:pPr>
              <w:jc w:val="left"/>
              <w:rPr>
                <w:rFonts w:cs="Tahoma"/>
                <w:color w:val="000000"/>
                <w:sz w:val="18"/>
                <w:szCs w:val="18"/>
              </w:rPr>
            </w:pPr>
            <w:r w:rsidRPr="00823D33">
              <w:rPr>
                <w:rFonts w:cs="Tahoma"/>
                <w:color w:val="000000"/>
                <w:sz w:val="18"/>
                <w:szCs w:val="18"/>
              </w:rPr>
              <w:t>[1…N]</w:t>
            </w:r>
          </w:p>
        </w:tc>
      </w:tr>
      <w:tr w:rsidR="004C770B" w:rsidRPr="00823D33" w14:paraId="55E2266D" w14:textId="77777777" w:rsidTr="004C770B">
        <w:trPr>
          <w:trHeight w:val="534"/>
        </w:trPr>
        <w:tc>
          <w:tcPr>
            <w:tcW w:w="479" w:type="dxa"/>
            <w:vMerge/>
            <w:tcBorders>
              <w:left w:val="single" w:sz="4" w:space="0" w:color="00000A"/>
              <w:right w:val="single" w:sz="4" w:space="0" w:color="00000A"/>
            </w:tcBorders>
            <w:shd w:val="clear" w:color="auto" w:fill="auto"/>
            <w:tcMar>
              <w:left w:w="60" w:type="dxa"/>
            </w:tcMar>
            <w:vAlign w:val="center"/>
          </w:tcPr>
          <w:p w14:paraId="29BB2468"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vAlign w:val="center"/>
          </w:tcPr>
          <w:p w14:paraId="0B706640"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20F6F20"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5272293"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966364B" w14:textId="77777777" w:rsidR="004C770B" w:rsidRPr="00823D33" w:rsidRDefault="004C770B" w:rsidP="004C770B">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13DD3BB" w14:textId="77777777" w:rsidR="004C770B" w:rsidRPr="00823D33" w:rsidRDefault="004C770B" w:rsidP="004C770B">
            <w:pPr>
              <w:jc w:val="left"/>
              <w:rPr>
                <w:rFonts w:cs="Tahoma"/>
                <w:color w:val="000000"/>
                <w:sz w:val="18"/>
                <w:szCs w:val="18"/>
              </w:rPr>
            </w:pPr>
            <w:r w:rsidRPr="00823D33">
              <w:rPr>
                <w:rFonts w:cs="Tahoma"/>
                <w:color w:val="000000"/>
                <w:sz w:val="18"/>
                <w:szCs w:val="18"/>
              </w:rPr>
              <w:t>La date de mise à jour</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BF089C4" w14:textId="77777777" w:rsidR="004C770B" w:rsidRPr="00823D33" w:rsidRDefault="004C770B" w:rsidP="004C770B">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4C770B" w:rsidRPr="00823D33" w14:paraId="6B8CDF0A"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5FE9181C"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0C4ED553" w14:textId="77777777" w:rsidR="004C770B" w:rsidRPr="00823D33" w:rsidRDefault="004C770B" w:rsidP="004C770B">
            <w:pPr>
              <w:jc w:val="left"/>
              <w:rPr>
                <w:rFonts w:cs="Tahoma"/>
                <w:sz w:val="18"/>
                <w:szCs w:val="18"/>
              </w:rPr>
            </w:pPr>
            <w:proofErr w:type="spellStart"/>
            <w:proofErr w:type="gramStart"/>
            <w:r w:rsidRPr="00823D33">
              <w:rPr>
                <w:rFonts w:cs="Tahoma"/>
                <w:b/>
                <w:bCs/>
                <w:color w:val="FFFFFF"/>
                <w:sz w:val="18"/>
                <w:szCs w:val="18"/>
              </w:rPr>
              <w:t>remuneration</w:t>
            </w:r>
            <w:proofErr w:type="gramEnd"/>
            <w:r w:rsidRPr="00823D33">
              <w:rPr>
                <w:rFonts w:cs="Tahoma"/>
                <w:b/>
                <w:bCs/>
                <w:color w:val="FFFFFF"/>
                <w:sz w:val="18"/>
                <w:szCs w:val="18"/>
              </w:rPr>
              <w:t>_chronical</w:t>
            </w:r>
            <w:proofErr w:type="spellEnd"/>
          </w:p>
        </w:tc>
        <w:tc>
          <w:tcPr>
            <w:tcW w:w="2680"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75A7AE3" w14:textId="77777777" w:rsidR="004C770B" w:rsidRPr="00823D33" w:rsidRDefault="004C770B" w:rsidP="004C770B">
            <w:pPr>
              <w:jc w:val="left"/>
              <w:rPr>
                <w:rFonts w:cs="Tahoma"/>
                <w:b/>
                <w:bCs/>
                <w:color w:val="FFFFFF"/>
                <w:sz w:val="18"/>
                <w:szCs w:val="18"/>
              </w:rPr>
            </w:pPr>
          </w:p>
          <w:p w14:paraId="752936F8"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 xml:space="preserve">Tableau </w:t>
            </w:r>
            <w:proofErr w:type="gramStart"/>
            <w:r w:rsidRPr="00823D33">
              <w:rPr>
                <w:rFonts w:cs="Tahoma"/>
                <w:b/>
                <w:bCs/>
                <w:color w:val="FFFFFF"/>
                <w:sz w:val="18"/>
                <w:szCs w:val="18"/>
              </w:rPr>
              <w:t>d’ Objets</w:t>
            </w:r>
            <w:proofErr w:type="gramEnd"/>
          </w:p>
        </w:tc>
        <w:tc>
          <w:tcPr>
            <w:tcW w:w="1612"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92EC67F"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Chronique des rémunérations</w:t>
            </w:r>
          </w:p>
        </w:tc>
        <w:tc>
          <w:tcPr>
            <w:tcW w:w="1895"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2281E076"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w:t>
            </w:r>
          </w:p>
        </w:tc>
      </w:tr>
      <w:tr w:rsidR="004C770B" w:rsidRPr="00823D33" w14:paraId="7C33CA7D"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16556A1D" w14:textId="77777777" w:rsidR="004C770B" w:rsidRPr="00823D33" w:rsidRDefault="004C770B" w:rsidP="004C770B">
            <w:pPr>
              <w:jc w:val="left"/>
              <w:rPr>
                <w:rFonts w:cs="Tahoma"/>
                <w:b/>
                <w:bCs/>
                <w:color w:val="FFFFFF"/>
                <w:sz w:val="18"/>
                <w:szCs w:val="18"/>
              </w:rPr>
            </w:pPr>
          </w:p>
        </w:tc>
        <w:tc>
          <w:tcPr>
            <w:tcW w:w="700" w:type="dxa"/>
            <w:vMerge w:val="restart"/>
            <w:tcBorders>
              <w:left w:val="single" w:sz="4" w:space="0" w:color="00000A"/>
              <w:right w:val="single" w:sz="4" w:space="0" w:color="00000A"/>
            </w:tcBorders>
            <w:shd w:val="clear" w:color="auto" w:fill="0070C0"/>
            <w:tcMar>
              <w:left w:w="60" w:type="dxa"/>
            </w:tcMar>
            <w:textDirection w:val="btLr"/>
            <w:vAlign w:val="center"/>
          </w:tcPr>
          <w:p w14:paraId="65D4882A" w14:textId="77777777" w:rsidR="004C770B" w:rsidRPr="00823D33" w:rsidRDefault="004C770B" w:rsidP="004C770B">
            <w:pPr>
              <w:ind w:left="113" w:right="113"/>
              <w:jc w:val="center"/>
              <w:rPr>
                <w:rFonts w:cs="Tahoma"/>
                <w:b/>
                <w:bCs/>
                <w:color w:val="FFFFFF"/>
                <w:sz w:val="18"/>
                <w:szCs w:val="18"/>
              </w:rPr>
            </w:pPr>
            <w:r w:rsidRPr="00823D33">
              <w:rPr>
                <w:rFonts w:cs="Tahoma"/>
                <w:b/>
                <w:bCs/>
                <w:color w:val="FFFFFF"/>
                <w:sz w:val="20"/>
              </w:rPr>
              <w:t>[</w:t>
            </w:r>
            <w:proofErr w:type="gramStart"/>
            <w:r w:rsidRPr="00823D33">
              <w:rPr>
                <w:rFonts w:cs="Tahoma"/>
                <w:b/>
                <w:bCs/>
                <w:color w:val="FFFFFF"/>
                <w:sz w:val="20"/>
              </w:rPr>
              <w:t>1..</w:t>
            </w:r>
            <w:proofErr w:type="gramEnd"/>
            <w:r w:rsidRPr="00823D33">
              <w:rPr>
                <w:rFonts w:cs="Tahoma"/>
                <w:b/>
                <w:bCs/>
                <w:color w:val="FFFFFF"/>
                <w:sz w:val="20"/>
              </w:rPr>
              <w:t>n]</w:t>
            </w: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578A4DA"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05900C3"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17EE9D9"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CDDD55D"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54F3F14" w14:textId="77777777" w:rsidR="004C770B" w:rsidRPr="00823D33" w:rsidRDefault="004C770B" w:rsidP="004C770B">
            <w:pPr>
              <w:jc w:val="left"/>
              <w:rPr>
                <w:rFonts w:cs="Tahoma"/>
                <w:color w:val="000000"/>
                <w:sz w:val="18"/>
                <w:szCs w:val="18"/>
              </w:rPr>
            </w:pPr>
            <w:r w:rsidRPr="00823D33">
              <w:rPr>
                <w:rFonts w:cs="Tahoma"/>
                <w:color w:val="000000"/>
                <w:sz w:val="18"/>
                <w:szCs w:val="18"/>
              </w:rPr>
              <w:t>[1…300]</w:t>
            </w:r>
          </w:p>
        </w:tc>
      </w:tr>
      <w:tr w:rsidR="004C770B" w:rsidRPr="00823D33" w14:paraId="677E9FAA"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69EC10B9"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vAlign w:val="center"/>
          </w:tcPr>
          <w:p w14:paraId="204A7807"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3EB70D1"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value</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A53FEAE"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35E439B"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2548ED1"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valeur</w:t>
            </w:r>
            <w:proofErr w:type="gramEnd"/>
            <w:r w:rsidRPr="00823D33">
              <w:rPr>
                <w:rFonts w:cs="Tahoma"/>
                <w:color w:val="000000"/>
                <w:sz w:val="18"/>
                <w:szCs w:val="18"/>
              </w:rPr>
              <w:t xml:space="preserve"> du pas en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0F7A4EA" w14:textId="77777777" w:rsidR="004C770B" w:rsidRPr="00823D33" w:rsidRDefault="004C770B" w:rsidP="004C770B">
            <w:pPr>
              <w:keepNext/>
              <w:jc w:val="left"/>
              <w:rPr>
                <w:rFonts w:cs="Tahoma"/>
                <w:color w:val="000000"/>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r w:rsidRPr="00823D33" w:rsidDel="008270F3">
              <w:rPr>
                <w:rFonts w:cs="Tahoma"/>
                <w:color w:val="000000"/>
                <w:sz w:val="18"/>
                <w:szCs w:val="18"/>
              </w:rPr>
              <w:t xml:space="preserve"> </w:t>
            </w:r>
          </w:p>
        </w:tc>
      </w:tr>
      <w:tr w:rsidR="004C770B" w:rsidRPr="00823D33" w14:paraId="0EF08592"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7FC023EE"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vAlign w:val="center"/>
          </w:tcPr>
          <w:p w14:paraId="092F663D"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A71E08A" w14:textId="77777777" w:rsidR="004C770B" w:rsidRPr="00823D33" w:rsidRDefault="004C770B" w:rsidP="004C770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BFF8AD"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8B41070"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EE781D0"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version de la donnée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26BDC55" w14:textId="77777777" w:rsidR="004C770B" w:rsidRPr="00823D33" w:rsidRDefault="004C770B" w:rsidP="004C770B">
            <w:pPr>
              <w:keepNext/>
              <w:jc w:val="left"/>
              <w:rPr>
                <w:rFonts w:cs="Tahoma"/>
                <w:color w:val="000000"/>
                <w:sz w:val="18"/>
                <w:szCs w:val="18"/>
              </w:rPr>
            </w:pPr>
            <w:r w:rsidRPr="00823D33">
              <w:rPr>
                <w:rFonts w:cs="Tahoma"/>
                <w:color w:val="000000"/>
                <w:sz w:val="18"/>
                <w:szCs w:val="18"/>
              </w:rPr>
              <w:t>[1…N]</w:t>
            </w:r>
          </w:p>
        </w:tc>
      </w:tr>
      <w:tr w:rsidR="004C770B" w:rsidRPr="00823D33" w14:paraId="195A5677"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3C40D99A"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bottom w:val="single" w:sz="4" w:space="0" w:color="00000A"/>
              <w:right w:val="single" w:sz="4" w:space="0" w:color="00000A"/>
            </w:tcBorders>
            <w:shd w:val="clear" w:color="auto" w:fill="0070C0"/>
            <w:tcMar>
              <w:left w:w="60" w:type="dxa"/>
            </w:tcMar>
            <w:vAlign w:val="center"/>
          </w:tcPr>
          <w:p w14:paraId="1EE8BF31"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1FB70E6" w14:textId="77777777" w:rsidR="004C770B" w:rsidRPr="00823D33" w:rsidRDefault="004C770B" w:rsidP="004C770B">
            <w:pPr>
              <w:jc w:val="left"/>
              <w:rPr>
                <w:rFonts w:cs="Tahoma"/>
                <w:color w:val="000000"/>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62706F1"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24207CC" w14:textId="77777777" w:rsidR="004C770B" w:rsidRPr="00823D33" w:rsidRDefault="004C770B" w:rsidP="004C770B">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A31D215" w14:textId="77777777" w:rsidR="004C770B" w:rsidRPr="00823D33" w:rsidRDefault="004C770B" w:rsidP="004C770B">
            <w:pPr>
              <w:jc w:val="left"/>
              <w:rPr>
                <w:rFonts w:cs="Tahoma"/>
                <w:color w:val="000000"/>
                <w:sz w:val="18"/>
                <w:szCs w:val="18"/>
              </w:rPr>
            </w:pPr>
            <w:r w:rsidRPr="00823D33">
              <w:rPr>
                <w:rFonts w:cs="Tahoma"/>
                <w:color w:val="000000"/>
                <w:sz w:val="18"/>
                <w:szCs w:val="18"/>
              </w:rPr>
              <w:t>La date de mise à jour</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4555994" w14:textId="77777777" w:rsidR="004C770B" w:rsidRPr="00823D33" w:rsidRDefault="004C770B" w:rsidP="004C770B">
            <w:pPr>
              <w:keepNext/>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4C770B" w:rsidRPr="00823D33" w14:paraId="38B5E894"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39B3C296" w14:textId="77777777" w:rsidR="004C770B" w:rsidRPr="00823D33" w:rsidRDefault="004C770B" w:rsidP="004C770B">
            <w:pPr>
              <w:jc w:val="left"/>
              <w:rPr>
                <w:rFonts w:cs="Tahoma"/>
                <w:b/>
                <w:bCs/>
                <w:color w:val="FFFFFF"/>
                <w:sz w:val="18"/>
                <w:szCs w:val="18"/>
              </w:rPr>
            </w:pPr>
          </w:p>
        </w:tc>
        <w:tc>
          <w:tcPr>
            <w:tcW w:w="3418" w:type="dxa"/>
            <w:gridSpan w:val="2"/>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403CC68A" w14:textId="77777777" w:rsidR="004C770B" w:rsidRPr="00823D33" w:rsidRDefault="004C770B" w:rsidP="004C770B">
            <w:pPr>
              <w:jc w:val="left"/>
              <w:rPr>
                <w:rFonts w:cs="Tahoma"/>
                <w:b/>
                <w:bCs/>
                <w:color w:val="FFFFFF"/>
                <w:sz w:val="18"/>
                <w:szCs w:val="18"/>
              </w:rPr>
            </w:pPr>
            <w:proofErr w:type="spellStart"/>
            <w:proofErr w:type="gramStart"/>
            <w:r w:rsidRPr="00823D33">
              <w:rPr>
                <w:rFonts w:cs="Tahoma"/>
                <w:b/>
                <w:bCs/>
                <w:color w:val="FFFFFF"/>
                <w:sz w:val="18"/>
                <w:szCs w:val="18"/>
              </w:rPr>
              <w:t>remuneration</w:t>
            </w:r>
            <w:proofErr w:type="gramEnd"/>
            <w:r w:rsidRPr="00823D33">
              <w:rPr>
                <w:rFonts w:cs="Tahoma"/>
                <w:b/>
                <w:bCs/>
                <w:color w:val="FFFFFF"/>
                <w:sz w:val="18"/>
                <w:szCs w:val="18"/>
              </w:rPr>
              <w:t>_startingup_chronical</w:t>
            </w:r>
            <w:proofErr w:type="spellEnd"/>
          </w:p>
          <w:p w14:paraId="769971FF" w14:textId="77777777" w:rsidR="004C770B" w:rsidRPr="00823D33" w:rsidRDefault="004C770B" w:rsidP="004C770B">
            <w:pPr>
              <w:jc w:val="left"/>
              <w:rPr>
                <w:rFonts w:cs="Tahoma"/>
                <w:b/>
                <w:bCs/>
                <w:color w:val="FFFFFF"/>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77B749FB"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w:t>
            </w:r>
            <w:proofErr w:type="gramStart"/>
            <w:r w:rsidRPr="00823D33">
              <w:rPr>
                <w:rFonts w:cs="Tahoma"/>
                <w:b/>
                <w:bCs/>
                <w:color w:val="FFFFFF"/>
                <w:sz w:val="18"/>
                <w:szCs w:val="18"/>
              </w:rPr>
              <w:t>1..</w:t>
            </w:r>
            <w:proofErr w:type="gramEnd"/>
            <w:r w:rsidRPr="00823D33">
              <w:rPr>
                <w:rFonts w:cs="Tahoma"/>
                <w:b/>
                <w:bCs/>
                <w:color w:val="FFFFFF"/>
                <w:sz w:val="18"/>
                <w:szCs w:val="18"/>
              </w:rPr>
              <w:t>n]</w:t>
            </w:r>
          </w:p>
        </w:tc>
        <w:tc>
          <w:tcPr>
            <w:tcW w:w="1463"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4D9E163F"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Object</w:t>
            </w:r>
          </w:p>
        </w:tc>
        <w:tc>
          <w:tcPr>
            <w:tcW w:w="1612"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44C856AA"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 xml:space="preserve">Chronique des rémunération </w:t>
            </w:r>
            <w:proofErr w:type="gramStart"/>
            <w:r w:rsidRPr="00823D33">
              <w:rPr>
                <w:rFonts w:cs="Tahoma"/>
                <w:b/>
                <w:bCs/>
                <w:color w:val="FFFFFF"/>
                <w:sz w:val="18"/>
                <w:szCs w:val="18"/>
              </w:rPr>
              <w:t>suite au</w:t>
            </w:r>
            <w:proofErr w:type="gramEnd"/>
            <w:r w:rsidRPr="00823D33">
              <w:rPr>
                <w:rFonts w:cs="Tahoma"/>
                <w:b/>
                <w:bCs/>
                <w:color w:val="FFFFFF"/>
                <w:sz w:val="18"/>
                <w:szCs w:val="18"/>
              </w:rPr>
              <w:t xml:space="preserve"> démarrage</w:t>
            </w:r>
          </w:p>
        </w:tc>
        <w:tc>
          <w:tcPr>
            <w:tcW w:w="1895" w:type="dxa"/>
            <w:tcBorders>
              <w:top w:val="single" w:sz="4" w:space="0" w:color="00000A"/>
              <w:left w:val="single" w:sz="4" w:space="0" w:color="00000A"/>
              <w:bottom w:val="single" w:sz="4" w:space="0" w:color="00000A"/>
              <w:right w:val="single" w:sz="4" w:space="0" w:color="00000A"/>
            </w:tcBorders>
            <w:shd w:val="clear" w:color="auto" w:fill="0070C0"/>
            <w:tcMar>
              <w:left w:w="60" w:type="dxa"/>
            </w:tcMar>
            <w:vAlign w:val="center"/>
          </w:tcPr>
          <w:p w14:paraId="54B18130" w14:textId="77777777" w:rsidR="004C770B" w:rsidRPr="00823D33" w:rsidRDefault="004C770B" w:rsidP="004C770B">
            <w:pPr>
              <w:jc w:val="left"/>
              <w:rPr>
                <w:rFonts w:cs="Tahoma"/>
                <w:b/>
                <w:bCs/>
                <w:color w:val="FFFFFF"/>
                <w:sz w:val="18"/>
                <w:szCs w:val="18"/>
              </w:rPr>
            </w:pPr>
            <w:r w:rsidRPr="00823D33">
              <w:rPr>
                <w:rFonts w:cs="Tahoma"/>
                <w:b/>
                <w:bCs/>
                <w:color w:val="FFFFFF"/>
                <w:sz w:val="18"/>
                <w:szCs w:val="18"/>
              </w:rPr>
              <w:t>[{},{},...]</w:t>
            </w:r>
          </w:p>
        </w:tc>
      </w:tr>
      <w:tr w:rsidR="004C770B" w:rsidRPr="00823D33" w14:paraId="4F933823" w14:textId="77777777" w:rsidTr="004C770B">
        <w:trPr>
          <w:trHeight w:val="303"/>
        </w:trPr>
        <w:tc>
          <w:tcPr>
            <w:tcW w:w="479" w:type="dxa"/>
            <w:vMerge/>
            <w:tcBorders>
              <w:left w:val="single" w:sz="4" w:space="0" w:color="00000A"/>
              <w:right w:val="single" w:sz="4" w:space="0" w:color="00000A"/>
            </w:tcBorders>
            <w:shd w:val="clear" w:color="auto" w:fill="auto"/>
            <w:tcMar>
              <w:left w:w="60" w:type="dxa"/>
            </w:tcMar>
            <w:vAlign w:val="center"/>
          </w:tcPr>
          <w:p w14:paraId="35A83CF3" w14:textId="77777777" w:rsidR="004C770B" w:rsidRPr="00823D33" w:rsidRDefault="004C770B" w:rsidP="004C770B">
            <w:pPr>
              <w:jc w:val="left"/>
              <w:rPr>
                <w:rFonts w:cs="Tahoma"/>
                <w:b/>
                <w:bCs/>
                <w:color w:val="FFFFFF"/>
                <w:sz w:val="18"/>
                <w:szCs w:val="18"/>
              </w:rPr>
            </w:pPr>
          </w:p>
        </w:tc>
        <w:tc>
          <w:tcPr>
            <w:tcW w:w="700" w:type="dxa"/>
            <w:vMerge w:val="restart"/>
            <w:tcBorders>
              <w:left w:val="single" w:sz="4" w:space="0" w:color="00000A"/>
              <w:right w:val="single" w:sz="4" w:space="0" w:color="00000A"/>
            </w:tcBorders>
            <w:shd w:val="clear" w:color="auto" w:fill="0070C0"/>
            <w:tcMar>
              <w:left w:w="60" w:type="dxa"/>
            </w:tcMar>
            <w:vAlign w:val="center"/>
          </w:tcPr>
          <w:p w14:paraId="1236FF30"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2E87DCC"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position</w:t>
            </w:r>
            <w:proofErr w:type="gram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C2EDF24" w14:textId="77777777" w:rsidR="004C770B" w:rsidRPr="00823D33" w:rsidRDefault="004C770B" w:rsidP="004C770B">
            <w:pPr>
              <w:jc w:val="left"/>
              <w:rPr>
                <w:rFonts w:cs="Tahoma"/>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332E5C" w14:textId="77777777" w:rsidR="004C770B" w:rsidRPr="00823D33" w:rsidRDefault="004C770B" w:rsidP="004C770B">
            <w:pPr>
              <w:jc w:val="left"/>
              <w:rPr>
                <w:rFonts w:cs="Tahoma"/>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F8667CC" w14:textId="77777777" w:rsidR="004C770B" w:rsidRPr="00823D33" w:rsidRDefault="004C770B" w:rsidP="004C770B">
            <w:pPr>
              <w:jc w:val="left"/>
              <w:rPr>
                <w:rFonts w:cs="Tahoma"/>
                <w:sz w:val="18"/>
                <w:szCs w:val="18"/>
              </w:rPr>
            </w:pPr>
            <w:proofErr w:type="gramStart"/>
            <w:r w:rsidRPr="00823D33">
              <w:rPr>
                <w:rFonts w:cs="Tahoma"/>
                <w:color w:val="000000"/>
                <w:sz w:val="18"/>
                <w:szCs w:val="18"/>
              </w:rPr>
              <w:t>position</w:t>
            </w:r>
            <w:proofErr w:type="gramEnd"/>
            <w:r w:rsidRPr="00823D33">
              <w:rPr>
                <w:rFonts w:cs="Tahoma"/>
                <w:color w:val="000000"/>
                <w:sz w:val="18"/>
                <w:szCs w:val="18"/>
              </w:rPr>
              <w:t xml:space="preserve"> au pas 5 minutes</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248D7FF" w14:textId="77777777" w:rsidR="004C770B" w:rsidRPr="00823D33" w:rsidRDefault="004C770B" w:rsidP="004C770B">
            <w:pPr>
              <w:jc w:val="left"/>
              <w:rPr>
                <w:rFonts w:cs="Tahoma"/>
                <w:sz w:val="18"/>
                <w:szCs w:val="18"/>
              </w:rPr>
            </w:pPr>
            <w:r w:rsidRPr="00823D33">
              <w:rPr>
                <w:rFonts w:cs="Tahoma"/>
                <w:color w:val="000000"/>
                <w:sz w:val="18"/>
                <w:szCs w:val="18"/>
              </w:rPr>
              <w:t>[1…300]</w:t>
            </w:r>
          </w:p>
        </w:tc>
      </w:tr>
      <w:tr w:rsidR="004C770B" w:rsidRPr="00823D33" w14:paraId="172FCF60" w14:textId="77777777" w:rsidTr="004C770B">
        <w:trPr>
          <w:trHeight w:val="303"/>
        </w:trPr>
        <w:tc>
          <w:tcPr>
            <w:tcW w:w="479" w:type="dxa"/>
            <w:vMerge/>
            <w:tcBorders>
              <w:left w:val="single" w:sz="4" w:space="0" w:color="00000A"/>
              <w:bottom w:val="single" w:sz="4" w:space="0" w:color="00000A"/>
              <w:right w:val="single" w:sz="4" w:space="0" w:color="00000A"/>
            </w:tcBorders>
            <w:shd w:val="clear" w:color="auto" w:fill="auto"/>
            <w:tcMar>
              <w:left w:w="60" w:type="dxa"/>
            </w:tcMar>
            <w:vAlign w:val="center"/>
          </w:tcPr>
          <w:p w14:paraId="5DDD8322"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vAlign w:val="center"/>
          </w:tcPr>
          <w:p w14:paraId="15FCA930"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8F35741" w14:textId="77777777" w:rsidR="004C770B" w:rsidRPr="00823D33" w:rsidRDefault="004C770B" w:rsidP="004C770B">
            <w:pPr>
              <w:jc w:val="left"/>
              <w:rPr>
                <w:rFonts w:cs="Tahoma"/>
                <w:color w:val="000000"/>
                <w:sz w:val="18"/>
                <w:szCs w:val="18"/>
              </w:rPr>
            </w:pPr>
            <w:proofErr w:type="gramStart"/>
            <w:r w:rsidRPr="00823D33">
              <w:rPr>
                <w:rFonts w:cs="Tahoma"/>
                <w:color w:val="000000"/>
                <w:sz w:val="18"/>
                <w:szCs w:val="18"/>
              </w:rPr>
              <w:t>value</w:t>
            </w:r>
            <w:proofErr w:type="gramEnd"/>
          </w:p>
          <w:p w14:paraId="4A6710A9" w14:textId="77777777" w:rsidR="004C770B" w:rsidRPr="00823D33" w:rsidRDefault="004C770B" w:rsidP="004C770B">
            <w:pPr>
              <w:rPr>
                <w:rFonts w:cs="Tahoma"/>
                <w:sz w:val="18"/>
                <w:szCs w:val="18"/>
              </w:rPr>
            </w:pPr>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EF6F823" w14:textId="77777777" w:rsidR="004C770B" w:rsidRPr="00823D33" w:rsidRDefault="004C770B" w:rsidP="004C770B">
            <w:pPr>
              <w:jc w:val="left"/>
              <w:rPr>
                <w:rFonts w:cs="Tahoma"/>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39A4144" w14:textId="77777777" w:rsidR="004C770B" w:rsidRPr="00823D33" w:rsidRDefault="004C770B" w:rsidP="004C770B">
            <w:pPr>
              <w:jc w:val="left"/>
              <w:rPr>
                <w:rFonts w:cs="Tahoma"/>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FC68C92" w14:textId="77777777" w:rsidR="004C770B" w:rsidRPr="00823D33" w:rsidRDefault="004C770B" w:rsidP="004C770B">
            <w:pPr>
              <w:jc w:val="left"/>
              <w:rPr>
                <w:rFonts w:cs="Tahoma"/>
                <w:sz w:val="18"/>
                <w:szCs w:val="18"/>
              </w:rPr>
            </w:pPr>
            <w:proofErr w:type="gramStart"/>
            <w:r w:rsidRPr="00823D33">
              <w:rPr>
                <w:rFonts w:cs="Tahoma"/>
                <w:color w:val="000000"/>
                <w:sz w:val="18"/>
                <w:szCs w:val="18"/>
              </w:rPr>
              <w:t>valeur</w:t>
            </w:r>
            <w:proofErr w:type="gramEnd"/>
            <w:r w:rsidRPr="00823D33">
              <w:rPr>
                <w:rFonts w:cs="Tahoma"/>
                <w:color w:val="000000"/>
                <w:sz w:val="18"/>
                <w:szCs w:val="18"/>
              </w:rPr>
              <w:t xml:space="preserve"> du pas en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F0B7FBA" w14:textId="77777777" w:rsidR="004C770B" w:rsidRPr="00823D33" w:rsidRDefault="004C770B" w:rsidP="004C770B">
            <w:pPr>
              <w:keepNext/>
              <w:jc w:val="left"/>
              <w:rPr>
                <w:rFonts w:cs="Tahoma"/>
                <w:sz w:val="18"/>
                <w:szCs w:val="18"/>
              </w:rPr>
            </w:pPr>
            <w:proofErr w:type="gramStart"/>
            <w:r w:rsidRPr="00823D33">
              <w:rPr>
                <w:rFonts w:cs="Tahoma"/>
                <w:color w:val="000000"/>
                <w:sz w:val="18"/>
                <w:szCs w:val="18"/>
              </w:rPr>
              <w:t>avec</w:t>
            </w:r>
            <w:proofErr w:type="gramEnd"/>
            <w:r w:rsidRPr="00823D33">
              <w:rPr>
                <w:rFonts w:cs="Tahoma"/>
                <w:color w:val="000000"/>
                <w:sz w:val="18"/>
                <w:szCs w:val="18"/>
              </w:rPr>
              <w:t xml:space="preserve"> une précision à 2 décimales et un « . » (</w:t>
            </w:r>
            <w:proofErr w:type="gramStart"/>
            <w:r w:rsidRPr="00823D33">
              <w:rPr>
                <w:rFonts w:cs="Tahoma"/>
                <w:color w:val="000000"/>
                <w:sz w:val="18"/>
                <w:szCs w:val="18"/>
              </w:rPr>
              <w:t>point</w:t>
            </w:r>
            <w:proofErr w:type="gramEnd"/>
            <w:r w:rsidRPr="00823D33">
              <w:rPr>
                <w:rFonts w:cs="Tahoma"/>
                <w:color w:val="000000"/>
                <w:sz w:val="18"/>
                <w:szCs w:val="18"/>
              </w:rPr>
              <w:t>) comme séparateur.</w:t>
            </w:r>
          </w:p>
        </w:tc>
      </w:tr>
      <w:tr w:rsidR="004C770B" w:rsidRPr="00823D33" w14:paraId="3ABB7860" w14:textId="77777777" w:rsidTr="004C770B">
        <w:trPr>
          <w:trHeight w:val="303"/>
        </w:trPr>
        <w:tc>
          <w:tcPr>
            <w:tcW w:w="479" w:type="dxa"/>
            <w:vMerge w:val="restart"/>
            <w:tcBorders>
              <w:left w:val="single" w:sz="4" w:space="0" w:color="00000A"/>
              <w:right w:val="single" w:sz="4" w:space="0" w:color="00000A"/>
            </w:tcBorders>
            <w:shd w:val="clear" w:color="auto" w:fill="0070C0"/>
            <w:tcMar>
              <w:left w:w="60" w:type="dxa"/>
            </w:tcMar>
            <w:vAlign w:val="center"/>
          </w:tcPr>
          <w:p w14:paraId="20335052"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right w:val="single" w:sz="4" w:space="0" w:color="00000A"/>
            </w:tcBorders>
            <w:shd w:val="clear" w:color="auto" w:fill="0070C0"/>
            <w:tcMar>
              <w:left w:w="60" w:type="dxa"/>
            </w:tcMar>
            <w:vAlign w:val="center"/>
          </w:tcPr>
          <w:p w14:paraId="6B9D2756"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6FB0E60" w14:textId="77777777" w:rsidR="004C770B" w:rsidRPr="00823D33" w:rsidRDefault="004C770B" w:rsidP="004C770B">
            <w:pPr>
              <w:jc w:val="left"/>
              <w:rPr>
                <w:rFonts w:cs="Tahoma"/>
                <w:color w:val="000000"/>
                <w:sz w:val="18"/>
                <w:szCs w:val="18"/>
              </w:rPr>
            </w:pPr>
            <w:proofErr w:type="spellStart"/>
            <w:proofErr w:type="gramStart"/>
            <w:r w:rsidRPr="00823D33">
              <w:rPr>
                <w:rFonts w:cs="Tahoma"/>
                <w:sz w:val="18"/>
                <w:szCs w:val="18"/>
              </w:rPr>
              <w:t>revision</w:t>
            </w:r>
            <w:proofErr w:type="gramEnd"/>
            <w:r w:rsidRPr="00823D33">
              <w:rPr>
                <w:rFonts w:cs="Tahoma"/>
                <w:sz w:val="18"/>
                <w:szCs w:val="18"/>
              </w:rPr>
              <w:t>_number</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8631D5D"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D6A643C" w14:textId="77777777" w:rsidR="004C770B" w:rsidRPr="00823D33" w:rsidRDefault="004C770B" w:rsidP="004C770B">
            <w:pPr>
              <w:jc w:val="left"/>
              <w:rPr>
                <w:rFonts w:cs="Tahoma"/>
                <w:color w:val="000000"/>
                <w:sz w:val="18"/>
                <w:szCs w:val="18"/>
              </w:rPr>
            </w:pPr>
            <w:r w:rsidRPr="00823D33">
              <w:rPr>
                <w:rFonts w:cs="Tahoma"/>
                <w:color w:val="000000"/>
                <w:sz w:val="18"/>
                <w:szCs w:val="18"/>
              </w:rPr>
              <w:t>Numérique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5941768" w14:textId="77777777" w:rsidR="004C770B" w:rsidRPr="00823D33" w:rsidRDefault="004C770B" w:rsidP="004C770B">
            <w:pPr>
              <w:jc w:val="left"/>
              <w:rPr>
                <w:rFonts w:cs="Tahoma"/>
                <w:color w:val="000000"/>
                <w:sz w:val="18"/>
                <w:szCs w:val="18"/>
              </w:rPr>
            </w:pPr>
            <w:r w:rsidRPr="00823D33">
              <w:rPr>
                <w:rFonts w:cs="Tahoma"/>
                <w:color w:val="000000"/>
                <w:sz w:val="18"/>
                <w:szCs w:val="18"/>
              </w:rPr>
              <w:t xml:space="preserve">La version de la donnée  </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D52C0CF" w14:textId="77777777" w:rsidR="004C770B" w:rsidRPr="00823D33" w:rsidRDefault="004C770B" w:rsidP="004C770B">
            <w:pPr>
              <w:keepNext/>
              <w:jc w:val="left"/>
              <w:rPr>
                <w:rFonts w:cs="Tahoma"/>
                <w:color w:val="000000"/>
                <w:sz w:val="18"/>
                <w:szCs w:val="18"/>
              </w:rPr>
            </w:pPr>
            <w:r w:rsidRPr="00823D33">
              <w:rPr>
                <w:rFonts w:cs="Tahoma"/>
                <w:color w:val="000000"/>
                <w:sz w:val="18"/>
                <w:szCs w:val="18"/>
              </w:rPr>
              <w:t>[1…N]</w:t>
            </w:r>
          </w:p>
        </w:tc>
      </w:tr>
      <w:tr w:rsidR="004C770B" w:rsidRPr="00823D33" w14:paraId="14C15A3D" w14:textId="77777777" w:rsidTr="004C770B">
        <w:trPr>
          <w:trHeight w:val="303"/>
        </w:trPr>
        <w:tc>
          <w:tcPr>
            <w:tcW w:w="479" w:type="dxa"/>
            <w:vMerge/>
            <w:tcBorders>
              <w:left w:val="single" w:sz="4" w:space="0" w:color="00000A"/>
              <w:bottom w:val="single" w:sz="4" w:space="0" w:color="00000A"/>
              <w:right w:val="single" w:sz="4" w:space="0" w:color="00000A"/>
            </w:tcBorders>
            <w:shd w:val="clear" w:color="auto" w:fill="0070C0"/>
            <w:tcMar>
              <w:left w:w="60" w:type="dxa"/>
            </w:tcMar>
            <w:vAlign w:val="center"/>
          </w:tcPr>
          <w:p w14:paraId="4505D709" w14:textId="77777777" w:rsidR="004C770B" w:rsidRPr="00823D33" w:rsidRDefault="004C770B" w:rsidP="004C770B">
            <w:pPr>
              <w:jc w:val="left"/>
              <w:rPr>
                <w:rFonts w:cs="Tahoma"/>
                <w:b/>
                <w:bCs/>
                <w:color w:val="FFFFFF"/>
                <w:sz w:val="18"/>
                <w:szCs w:val="18"/>
              </w:rPr>
            </w:pPr>
          </w:p>
        </w:tc>
        <w:tc>
          <w:tcPr>
            <w:tcW w:w="700" w:type="dxa"/>
            <w:vMerge/>
            <w:tcBorders>
              <w:left w:val="single" w:sz="4" w:space="0" w:color="00000A"/>
              <w:bottom w:val="single" w:sz="4" w:space="0" w:color="00000A"/>
              <w:right w:val="single" w:sz="4" w:space="0" w:color="00000A"/>
            </w:tcBorders>
            <w:shd w:val="clear" w:color="auto" w:fill="0070C0"/>
            <w:tcMar>
              <w:left w:w="60" w:type="dxa"/>
            </w:tcMar>
            <w:vAlign w:val="center"/>
          </w:tcPr>
          <w:p w14:paraId="0C175E26" w14:textId="77777777" w:rsidR="004C770B" w:rsidRPr="00823D33" w:rsidRDefault="004C770B" w:rsidP="004C770B">
            <w:pPr>
              <w:jc w:val="left"/>
              <w:rPr>
                <w:rFonts w:cs="Tahoma"/>
                <w:b/>
                <w:bCs/>
                <w:color w:val="FFFFFF"/>
                <w:sz w:val="18"/>
                <w:szCs w:val="18"/>
              </w:rPr>
            </w:pPr>
          </w:p>
        </w:tc>
        <w:tc>
          <w:tcPr>
            <w:tcW w:w="2718"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77837E2A" w14:textId="77777777" w:rsidR="004C770B" w:rsidRPr="00823D33" w:rsidRDefault="004C770B" w:rsidP="004C770B">
            <w:pPr>
              <w:jc w:val="left"/>
              <w:rPr>
                <w:rFonts w:cs="Tahoma"/>
                <w:sz w:val="18"/>
                <w:szCs w:val="18"/>
              </w:rPr>
            </w:pPr>
            <w:proofErr w:type="spellStart"/>
            <w:proofErr w:type="gramStart"/>
            <w:r w:rsidRPr="00823D33">
              <w:rPr>
                <w:rFonts w:cs="Tahoma"/>
                <w:color w:val="000000"/>
                <w:sz w:val="18"/>
                <w:szCs w:val="18"/>
              </w:rPr>
              <w:t>updated</w:t>
            </w:r>
            <w:proofErr w:type="gramEnd"/>
            <w:r w:rsidRPr="00823D33">
              <w:rPr>
                <w:rFonts w:cs="Tahoma"/>
                <w:color w:val="000000"/>
                <w:sz w:val="18"/>
                <w:szCs w:val="18"/>
              </w:rPr>
              <w:t>_date</w:t>
            </w:r>
            <w:proofErr w:type="spellEnd"/>
          </w:p>
        </w:tc>
        <w:tc>
          <w:tcPr>
            <w:tcW w:w="121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A8C1177" w14:textId="77777777" w:rsidR="004C770B" w:rsidRPr="00823D33" w:rsidRDefault="004C770B" w:rsidP="004C770B">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A86AD9D" w14:textId="77777777" w:rsidR="004C770B" w:rsidRPr="00823D33" w:rsidRDefault="004C770B" w:rsidP="004C770B">
            <w:pPr>
              <w:jc w:val="left"/>
              <w:rPr>
                <w:rFonts w:cs="Tahoma"/>
                <w:color w:val="000000"/>
                <w:sz w:val="18"/>
                <w:szCs w:val="18"/>
              </w:rPr>
            </w:pPr>
            <w:r w:rsidRPr="00823D33">
              <w:rPr>
                <w:rFonts w:cs="Tahoma"/>
                <w:color w:val="000000"/>
                <w:sz w:val="18"/>
                <w:szCs w:val="18"/>
              </w:rPr>
              <w:t>Date</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BBF4064" w14:textId="77777777" w:rsidR="004C770B" w:rsidRPr="00823D33" w:rsidRDefault="004C770B" w:rsidP="004C770B">
            <w:pPr>
              <w:jc w:val="left"/>
              <w:rPr>
                <w:rFonts w:cs="Tahoma"/>
                <w:color w:val="000000"/>
                <w:sz w:val="18"/>
                <w:szCs w:val="18"/>
              </w:rPr>
            </w:pPr>
            <w:r w:rsidRPr="00823D33">
              <w:rPr>
                <w:rFonts w:cs="Tahoma"/>
                <w:color w:val="000000"/>
                <w:sz w:val="18"/>
                <w:szCs w:val="18"/>
              </w:rPr>
              <w:t>La date de mise à jour</w:t>
            </w:r>
          </w:p>
        </w:tc>
        <w:tc>
          <w:tcPr>
            <w:tcW w:w="189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3162CCB" w14:textId="77777777" w:rsidR="004C770B" w:rsidRPr="00823D33" w:rsidRDefault="004C770B" w:rsidP="004C770B">
            <w:pPr>
              <w:keepNext/>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bl>
    <w:p w14:paraId="7E2D0F89" w14:textId="77777777" w:rsidR="00DC2BBD" w:rsidRPr="00EF6BF2" w:rsidRDefault="00DC2BBD" w:rsidP="00DC2BBD">
      <w:pPr>
        <w:keepLines w:val="0"/>
        <w:autoSpaceDE w:val="0"/>
        <w:autoSpaceDN w:val="0"/>
        <w:adjustRightInd w:val="0"/>
        <w:spacing w:before="0"/>
        <w:rPr>
          <w:rFonts w:cs="Tahoma"/>
          <w:color w:val="000000"/>
          <w:sz w:val="20"/>
        </w:rPr>
      </w:pPr>
    </w:p>
    <w:p w14:paraId="21B9F368" w14:textId="77777777" w:rsidR="00DC2BBD" w:rsidRPr="00DC2BBD" w:rsidRDefault="00DC2BBD" w:rsidP="00DC2BBD">
      <w:pPr>
        <w:rPr>
          <w:sz w:val="20"/>
          <w:u w:val="single"/>
        </w:rPr>
      </w:pPr>
      <w:r w:rsidRPr="00DC2BBD">
        <w:rPr>
          <w:sz w:val="20"/>
          <w:u w:val="single"/>
        </w:rPr>
        <w:t xml:space="preserve">Exemple : </w:t>
      </w:r>
    </w:p>
    <w:p w14:paraId="5D5DC109" w14:textId="77777777" w:rsidR="001A4319" w:rsidRPr="00733595" w:rsidRDefault="001A4319" w:rsidP="001A4319">
      <w:pPr>
        <w:rPr>
          <w:rFonts w:asciiTheme="minorHAnsi" w:hAnsiTheme="minorHAnsi"/>
          <w:szCs w:val="22"/>
        </w:rPr>
      </w:pPr>
    </w:p>
    <w:tbl>
      <w:tblPr>
        <w:tblStyle w:val="Grilledutableau"/>
        <w:tblW w:w="9647"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47"/>
      </w:tblGrid>
      <w:tr w:rsidR="001A4319" w:rsidRPr="00415BF9" w14:paraId="5911C3B4" w14:textId="77777777" w:rsidTr="00C15B20">
        <w:trPr>
          <w:trHeight w:val="250"/>
          <w:jc w:val="center"/>
        </w:trPr>
        <w:tc>
          <w:tcPr>
            <w:tcW w:w="9647" w:type="dxa"/>
          </w:tcPr>
          <w:p w14:paraId="70C34F5B" w14:textId="77777777" w:rsidR="001A4319" w:rsidRPr="001A4319" w:rsidRDefault="001A4319" w:rsidP="00C15B20">
            <w:pPr>
              <w:pStyle w:val="CorpstexteTitre4"/>
              <w:ind w:left="0"/>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HTTP/1.1 200 OK</w:t>
            </w:r>
          </w:p>
          <w:p w14:paraId="0FC8552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w:t>
            </w:r>
          </w:p>
          <w:p w14:paraId="1376FBF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w:t>
            </w:r>
          </w:p>
          <w:p w14:paraId="56AC8A1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43B8FD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activated</w:t>
            </w:r>
            <w:proofErr w:type="gramEnd"/>
            <w:r w:rsidRPr="001A4319">
              <w:rPr>
                <w:rFonts w:ascii="Consolas" w:hAnsi="Consolas" w:cs="Consolas"/>
                <w:color w:val="000000"/>
                <w:sz w:val="18"/>
                <w:szCs w:val="18"/>
                <w:shd w:val="clear" w:color="auto" w:fill="FFFFFF"/>
              </w:rPr>
              <w:t>_offer_id</w:t>
            </w:r>
            <w:proofErr w:type="spellEnd"/>
            <w:r w:rsidRPr="001A4319">
              <w:rPr>
                <w:rFonts w:ascii="Consolas" w:hAnsi="Consolas" w:cs="Consolas"/>
                <w:color w:val="000000"/>
                <w:sz w:val="18"/>
                <w:szCs w:val="18"/>
                <w:shd w:val="clear" w:color="auto" w:fill="FFFFFF"/>
              </w:rPr>
              <w:t>": "18410390",</w:t>
            </w:r>
          </w:p>
          <w:p w14:paraId="6C0B11DC" w14:textId="77777777" w:rsidR="001A4319" w:rsidRPr="006E0BC3" w:rsidRDefault="001A4319" w:rsidP="00C15B20">
            <w:pPr>
              <w:pStyle w:val="CorpstexteTitre4"/>
              <w:jc w:val="left"/>
              <w:rPr>
                <w:rFonts w:ascii="Consolas" w:hAnsi="Consolas" w:cs="Consolas"/>
                <w:color w:val="000000"/>
                <w:sz w:val="18"/>
                <w:szCs w:val="18"/>
                <w:shd w:val="clear" w:color="auto" w:fill="FFFFFF"/>
                <w:lang w:val="fr-FR"/>
              </w:rPr>
            </w:pPr>
            <w:r w:rsidRPr="001A4319">
              <w:rPr>
                <w:rFonts w:ascii="Consolas" w:hAnsi="Consolas" w:cs="Consolas"/>
                <w:color w:val="000000"/>
                <w:sz w:val="18"/>
                <w:szCs w:val="18"/>
                <w:shd w:val="clear" w:color="auto" w:fill="FFFFFF"/>
              </w:rPr>
              <w:t xml:space="preserve">        </w:t>
            </w:r>
            <w:r w:rsidRPr="006E0BC3">
              <w:rPr>
                <w:rFonts w:ascii="Consolas" w:hAnsi="Consolas" w:cs="Consolas"/>
                <w:color w:val="000000"/>
                <w:sz w:val="18"/>
                <w:szCs w:val="18"/>
                <w:shd w:val="clear" w:color="auto" w:fill="FFFFFF"/>
                <w:lang w:val="fr-FR"/>
              </w:rPr>
              <w:t>"</w:t>
            </w:r>
            <w:proofErr w:type="spellStart"/>
            <w:r w:rsidRPr="006E0BC3">
              <w:rPr>
                <w:rFonts w:ascii="Consolas" w:hAnsi="Consolas" w:cs="Consolas"/>
                <w:color w:val="000000"/>
                <w:sz w:val="18"/>
                <w:szCs w:val="18"/>
                <w:shd w:val="clear" w:color="auto" w:fill="FFFFFF"/>
                <w:lang w:val="fr-FR"/>
              </w:rPr>
              <w:t>eda_code</w:t>
            </w:r>
            <w:proofErr w:type="spellEnd"/>
            <w:proofErr w:type="gramStart"/>
            <w:r w:rsidRPr="006E0BC3">
              <w:rPr>
                <w:rFonts w:ascii="Consolas" w:hAnsi="Consolas" w:cs="Consolas"/>
                <w:color w:val="000000"/>
                <w:sz w:val="18"/>
                <w:szCs w:val="18"/>
                <w:shd w:val="clear" w:color="auto" w:fill="FFFFFF"/>
                <w:lang w:val="fr-FR"/>
              </w:rPr>
              <w:t>":</w:t>
            </w:r>
            <w:proofErr w:type="gramEnd"/>
            <w:r w:rsidRPr="006E0BC3">
              <w:rPr>
                <w:rFonts w:ascii="Consolas" w:hAnsi="Consolas" w:cs="Consolas"/>
                <w:color w:val="000000"/>
                <w:sz w:val="18"/>
                <w:szCs w:val="18"/>
                <w:shd w:val="clear" w:color="auto" w:fill="FFFFFF"/>
                <w:lang w:val="fr-FR"/>
              </w:rPr>
              <w:t xml:space="preserve"> "EDACODE",</w:t>
            </w:r>
          </w:p>
          <w:p w14:paraId="7FB9196F" w14:textId="77777777" w:rsidR="001A4319" w:rsidRPr="006E0BC3" w:rsidRDefault="001A4319" w:rsidP="00C15B20">
            <w:pPr>
              <w:pStyle w:val="CorpstexteTitre4"/>
              <w:jc w:val="left"/>
              <w:rPr>
                <w:rFonts w:ascii="Consolas" w:hAnsi="Consolas" w:cs="Consolas"/>
                <w:color w:val="000000"/>
                <w:sz w:val="18"/>
                <w:szCs w:val="18"/>
                <w:shd w:val="clear" w:color="auto" w:fill="FFFFFF"/>
                <w:lang w:val="fr-FR"/>
              </w:rPr>
            </w:pPr>
            <w:r w:rsidRPr="006E0BC3">
              <w:rPr>
                <w:rFonts w:ascii="Consolas" w:hAnsi="Consolas" w:cs="Consolas"/>
                <w:color w:val="000000"/>
                <w:sz w:val="18"/>
                <w:szCs w:val="18"/>
                <w:shd w:val="clear" w:color="auto" w:fill="FFFFFF"/>
                <w:lang w:val="fr-FR"/>
              </w:rPr>
              <w:t xml:space="preserve">        "</w:t>
            </w:r>
            <w:proofErr w:type="spellStart"/>
            <w:r w:rsidRPr="006E0BC3">
              <w:rPr>
                <w:rFonts w:ascii="Consolas" w:hAnsi="Consolas" w:cs="Consolas"/>
                <w:color w:val="000000"/>
                <w:sz w:val="18"/>
                <w:szCs w:val="18"/>
                <w:shd w:val="clear" w:color="auto" w:fill="FFFFFF"/>
                <w:lang w:val="fr-FR"/>
              </w:rPr>
              <w:t>start_date</w:t>
            </w:r>
            <w:proofErr w:type="spellEnd"/>
            <w:proofErr w:type="gramStart"/>
            <w:r w:rsidRPr="006E0BC3">
              <w:rPr>
                <w:rFonts w:ascii="Consolas" w:hAnsi="Consolas" w:cs="Consolas"/>
                <w:color w:val="000000"/>
                <w:sz w:val="18"/>
                <w:szCs w:val="18"/>
                <w:shd w:val="clear" w:color="auto" w:fill="FFFFFF"/>
                <w:lang w:val="fr-FR"/>
              </w:rPr>
              <w:t>":</w:t>
            </w:r>
            <w:proofErr w:type="gramEnd"/>
            <w:r w:rsidRPr="006E0BC3">
              <w:rPr>
                <w:rFonts w:ascii="Consolas" w:hAnsi="Consolas" w:cs="Consolas"/>
                <w:color w:val="000000"/>
                <w:sz w:val="18"/>
                <w:szCs w:val="18"/>
                <w:shd w:val="clear" w:color="auto" w:fill="FFFFFF"/>
                <w:lang w:val="fr-FR"/>
              </w:rPr>
              <w:t xml:space="preserve"> "2019-12-29T23:00:00Z",</w:t>
            </w:r>
          </w:p>
          <w:p w14:paraId="7B11A28B" w14:textId="77777777" w:rsidR="001A4319" w:rsidRDefault="001A4319" w:rsidP="00C15B20">
            <w:pPr>
              <w:pStyle w:val="CorpstexteTitre4"/>
              <w:jc w:val="left"/>
              <w:rPr>
                <w:rFonts w:ascii="Consolas" w:hAnsi="Consolas" w:cs="Consolas"/>
                <w:color w:val="000000"/>
                <w:sz w:val="18"/>
                <w:szCs w:val="18"/>
                <w:shd w:val="clear" w:color="auto" w:fill="FFFFFF"/>
              </w:rPr>
            </w:pPr>
            <w:r w:rsidRPr="006E0BC3">
              <w:rPr>
                <w:rFonts w:ascii="Consolas" w:hAnsi="Consolas" w:cs="Consolas"/>
                <w:color w:val="000000"/>
                <w:sz w:val="18"/>
                <w:szCs w:val="18"/>
                <w:shd w:val="clear" w:color="auto" w:fill="FFFFFF"/>
                <w:lang w:val="fr-FR"/>
              </w:rPr>
              <w:t xml:space="preserve">        </w:t>
            </w:r>
            <w:r w:rsidRPr="001A4319">
              <w:rPr>
                <w:rFonts w:ascii="Consolas" w:hAnsi="Consolas" w:cs="Consolas"/>
                <w:color w:val="000000"/>
                <w:sz w:val="18"/>
                <w:szCs w:val="18"/>
                <w:shd w:val="clear" w:color="auto" w:fill="FFFFFF"/>
              </w:rPr>
              <w:t>"</w:t>
            </w:r>
            <w:proofErr w:type="spellStart"/>
            <w:proofErr w:type="gramStart"/>
            <w:r w:rsidRPr="001A4319">
              <w:rPr>
                <w:rFonts w:ascii="Consolas" w:hAnsi="Consolas" w:cs="Consolas"/>
                <w:color w:val="000000"/>
                <w:sz w:val="18"/>
                <w:szCs w:val="18"/>
                <w:shd w:val="clear" w:color="auto" w:fill="FFFFFF"/>
              </w:rPr>
              <w:t>end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"2019-12-30T05:00:00Z",</w:t>
            </w:r>
          </w:p>
          <w:p w14:paraId="227E00EE" w14:textId="6732B52E" w:rsidR="00B54F9C" w:rsidRDefault="00B54F9C" w:rsidP="00C15B20">
            <w:pPr>
              <w:pStyle w:val="CorpstexteTitre4"/>
              <w:jc w:val="left"/>
              <w:rPr>
                <w:rFonts w:ascii="Consolas" w:hAnsi="Consolas" w:cs="Consolas"/>
                <w:color w:val="000000"/>
                <w:sz w:val="18"/>
                <w:szCs w:val="18"/>
                <w:shd w:val="clear" w:color="auto" w:fill="FFFFFF"/>
              </w:rPr>
            </w:pPr>
            <w:r w:rsidRPr="00B54F9C">
              <w:rPr>
                <w:rFonts w:ascii="Consolas" w:hAnsi="Consolas" w:cs="Consolas"/>
                <w:color w:val="000000"/>
                <w:sz w:val="18"/>
                <w:szCs w:val="18"/>
                <w:shd w:val="clear" w:color="auto" w:fill="FFFFFF"/>
              </w:rPr>
              <w:t xml:space="preserve">        </w:t>
            </w:r>
            <w:r w:rsidRPr="005A5898">
              <w:rPr>
                <w:rFonts w:ascii="Consolas" w:hAnsi="Consolas" w:cs="Consolas"/>
                <w:color w:val="000000"/>
                <w:sz w:val="18"/>
                <w:szCs w:val="18"/>
                <w:highlight w:val="yellow"/>
                <w:shd w:val="clear" w:color="auto" w:fill="FFFFFF"/>
              </w:rPr>
              <w:t>"</w:t>
            </w:r>
            <w:proofErr w:type="gramStart"/>
            <w:r w:rsidRPr="005A5898">
              <w:rPr>
                <w:rFonts w:ascii="Consolas" w:hAnsi="Consolas" w:cs="Consolas"/>
                <w:color w:val="000000"/>
                <w:sz w:val="18"/>
                <w:szCs w:val="18"/>
                <w:highlight w:val="yellow"/>
                <w:shd w:val="clear" w:color="auto" w:fill="FFFFFF"/>
              </w:rPr>
              <w:t>activation</w:t>
            </w:r>
            <w:proofErr w:type="gramEnd"/>
            <w:r w:rsidRPr="005A5898">
              <w:rPr>
                <w:rFonts w:ascii="Consolas" w:hAnsi="Consolas" w:cs="Consolas"/>
                <w:color w:val="000000"/>
                <w:sz w:val="18"/>
                <w:szCs w:val="18"/>
                <w:highlight w:val="yellow"/>
                <w:shd w:val="clear" w:color="auto" w:fill="FFFFFF"/>
              </w:rPr>
              <w:t>_start_time</w:t>
            </w:r>
            <w:proofErr w:type="gramStart"/>
            <w:r w:rsidRPr="005A5898">
              <w:rPr>
                <w:rFonts w:ascii="Consolas" w:hAnsi="Consolas" w:cs="Consolas"/>
                <w:color w:val="000000"/>
                <w:sz w:val="18"/>
                <w:szCs w:val="18"/>
                <w:highlight w:val="yellow"/>
                <w:shd w:val="clear" w:color="auto" w:fill="FFFFFF"/>
              </w:rPr>
              <w:t>":</w:t>
            </w:r>
            <w:r w:rsidR="00EE1409" w:rsidRPr="009528A7">
              <w:rPr>
                <w:rFonts w:ascii="Consolas" w:hAnsi="Consolas" w:cs="Consolas"/>
                <w:color w:val="000000"/>
                <w:sz w:val="18"/>
                <w:szCs w:val="18"/>
                <w:shd w:val="clear" w:color="auto" w:fill="FFFFFF"/>
              </w:rPr>
              <w:t>"</w:t>
            </w:r>
            <w:proofErr w:type="gramEnd"/>
            <w:r w:rsidR="00EE1409" w:rsidRPr="009528A7">
              <w:rPr>
                <w:rFonts w:ascii="Consolas" w:hAnsi="Consolas" w:cs="Consolas"/>
                <w:color w:val="000000"/>
                <w:sz w:val="18"/>
                <w:szCs w:val="18"/>
                <w:shd w:val="clear" w:color="auto" w:fill="FFFFFF"/>
              </w:rPr>
              <w:t>2019-12-29T23:00:00Z",</w:t>
            </w:r>
          </w:p>
          <w:p w14:paraId="1ECDB9AE" w14:textId="51B66D44" w:rsidR="00B54F9C" w:rsidRPr="001A4319" w:rsidRDefault="00B54F9C" w:rsidP="00EE1409">
            <w:pPr>
              <w:pStyle w:val="CorpstexteTitre4"/>
              <w:jc w:val="left"/>
              <w:rPr>
                <w:rFonts w:ascii="Consolas" w:hAnsi="Consolas" w:cs="Consolas"/>
                <w:color w:val="000000"/>
                <w:sz w:val="18"/>
                <w:szCs w:val="18"/>
                <w:shd w:val="clear" w:color="auto" w:fill="FFFFFF"/>
              </w:rPr>
            </w:pPr>
            <w:r>
              <w:rPr>
                <w:rFonts w:ascii="Consolas" w:hAnsi="Consolas" w:cs="Consolas"/>
                <w:color w:val="000000"/>
                <w:sz w:val="18"/>
                <w:szCs w:val="18"/>
                <w:shd w:val="clear" w:color="auto" w:fill="FFFFFF"/>
              </w:rPr>
              <w:t xml:space="preserve">        </w:t>
            </w:r>
            <w:r w:rsidRPr="005A5898">
              <w:rPr>
                <w:rFonts w:ascii="Consolas" w:hAnsi="Consolas" w:cs="Consolas"/>
                <w:color w:val="000000"/>
                <w:sz w:val="18"/>
                <w:szCs w:val="18"/>
                <w:highlight w:val="yellow"/>
                <w:shd w:val="clear" w:color="auto" w:fill="FFFFFF"/>
              </w:rPr>
              <w:t>"</w:t>
            </w:r>
            <w:proofErr w:type="spellStart"/>
            <w:proofErr w:type="gramStart"/>
            <w:r w:rsidRPr="005A5898">
              <w:rPr>
                <w:rFonts w:ascii="Consolas" w:hAnsi="Consolas" w:cs="Consolas"/>
                <w:color w:val="000000"/>
                <w:sz w:val="18"/>
                <w:szCs w:val="18"/>
                <w:highlight w:val="yellow"/>
                <w:shd w:val="clear" w:color="auto" w:fill="FFFFFF"/>
              </w:rPr>
              <w:t>activation</w:t>
            </w:r>
            <w:proofErr w:type="gramEnd"/>
            <w:r w:rsidRPr="005A5898">
              <w:rPr>
                <w:rFonts w:ascii="Consolas" w:hAnsi="Consolas" w:cs="Consolas"/>
                <w:color w:val="000000"/>
                <w:sz w:val="18"/>
                <w:szCs w:val="18"/>
                <w:highlight w:val="yellow"/>
                <w:shd w:val="clear" w:color="auto" w:fill="FFFFFF"/>
              </w:rPr>
              <w:t>_end_time</w:t>
            </w:r>
            <w:proofErr w:type="spellEnd"/>
            <w:r w:rsidRPr="005A5898">
              <w:rPr>
                <w:rFonts w:ascii="Consolas" w:hAnsi="Consolas" w:cs="Consolas"/>
                <w:color w:val="000000"/>
                <w:sz w:val="18"/>
                <w:szCs w:val="18"/>
                <w:highlight w:val="yellow"/>
                <w:shd w:val="clear" w:color="auto" w:fill="FFFFFF"/>
              </w:rPr>
              <w:t xml:space="preserve">": </w:t>
            </w:r>
            <w:r w:rsidR="00EE1409" w:rsidRPr="001A4319">
              <w:rPr>
                <w:rFonts w:ascii="Consolas" w:hAnsi="Consolas" w:cs="Consolas"/>
                <w:color w:val="000000"/>
                <w:sz w:val="18"/>
                <w:szCs w:val="18"/>
                <w:shd w:val="clear" w:color="auto" w:fill="FFFFFF"/>
              </w:rPr>
              <w:t>"2019-12-30T05:00:00Z",</w:t>
            </w:r>
          </w:p>
          <w:p w14:paraId="6E95AC00" w14:textId="42CBE169" w:rsid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offer</w:t>
            </w:r>
            <w:proofErr w:type="gramEnd"/>
            <w:r w:rsidRPr="001A4319">
              <w:rPr>
                <w:rFonts w:ascii="Consolas" w:hAnsi="Consolas" w:cs="Consolas"/>
                <w:color w:val="000000"/>
                <w:sz w:val="18"/>
                <w:szCs w:val="18"/>
                <w:shd w:val="clear" w:color="auto" w:fill="FFFFFF"/>
              </w:rPr>
              <w:t>_type</w:t>
            </w:r>
            <w:proofErr w:type="spellEnd"/>
            <w:r w:rsidRPr="001A4319">
              <w:rPr>
                <w:rFonts w:ascii="Consolas" w:hAnsi="Consolas" w:cs="Consolas"/>
                <w:color w:val="000000"/>
                <w:sz w:val="18"/>
                <w:szCs w:val="18"/>
                <w:shd w:val="clear" w:color="auto" w:fill="FFFFFF"/>
              </w:rPr>
              <w:t xml:space="preserve">": </w:t>
            </w:r>
            <w:r w:rsidR="00B54F9C" w:rsidRPr="00B54F9C">
              <w:rPr>
                <w:rFonts w:ascii="Consolas" w:hAnsi="Consolas" w:cs="Consolas"/>
                <w:color w:val="000000"/>
                <w:sz w:val="18"/>
                <w:szCs w:val="18"/>
                <w:shd w:val="clear" w:color="auto" w:fill="FFFFFF"/>
              </w:rPr>
              <w:t>"</w:t>
            </w:r>
            <w:r w:rsidR="00B54F9C" w:rsidRPr="00823D33">
              <w:rPr>
                <w:rFonts w:cs="Tahoma"/>
                <w:sz w:val="18"/>
                <w:szCs w:val="18"/>
              </w:rPr>
              <w:t>SPECIFIC</w:t>
            </w:r>
            <w:r w:rsidR="00B54F9C" w:rsidRPr="00B54F9C">
              <w:rPr>
                <w:rFonts w:ascii="Consolas" w:hAnsi="Consolas" w:cs="Consolas"/>
                <w:color w:val="000000"/>
                <w:sz w:val="18"/>
                <w:szCs w:val="18"/>
                <w:shd w:val="clear" w:color="auto" w:fill="FFFFFF"/>
              </w:rPr>
              <w:t>"</w:t>
            </w:r>
            <w:r w:rsidRPr="001A4319">
              <w:rPr>
                <w:rFonts w:ascii="Consolas" w:hAnsi="Consolas" w:cs="Consolas"/>
                <w:color w:val="000000"/>
                <w:sz w:val="18"/>
                <w:szCs w:val="18"/>
                <w:shd w:val="clear" w:color="auto" w:fill="FFFFFF"/>
              </w:rPr>
              <w:t>,</w:t>
            </w:r>
          </w:p>
          <w:p w14:paraId="4638B6C7" w14:textId="3BCA5A5E" w:rsidR="009865FA" w:rsidRPr="001A4319" w:rsidRDefault="009865FA" w:rsidP="00C15B20">
            <w:pPr>
              <w:pStyle w:val="CorpstexteTitre4"/>
              <w:jc w:val="left"/>
              <w:rPr>
                <w:rFonts w:ascii="Consolas" w:hAnsi="Consolas" w:cs="Consolas"/>
                <w:color w:val="000000"/>
                <w:sz w:val="18"/>
                <w:szCs w:val="18"/>
                <w:shd w:val="clear" w:color="auto" w:fill="FFFFFF"/>
              </w:rPr>
            </w:pPr>
            <w:r>
              <w:rPr>
                <w:rFonts w:ascii="Consolas" w:hAnsi="Consolas" w:cs="Consolas"/>
                <w:color w:val="000000"/>
                <w:sz w:val="18"/>
                <w:szCs w:val="18"/>
                <w:shd w:val="clear" w:color="auto" w:fill="FFFFFF"/>
              </w:rPr>
              <w:t xml:space="preserve">        </w:t>
            </w:r>
            <w:r w:rsidRPr="001A4319">
              <w:rPr>
                <w:rFonts w:ascii="Consolas" w:hAnsi="Consolas" w:cs="Consolas"/>
                <w:color w:val="000000"/>
                <w:sz w:val="18"/>
                <w:szCs w:val="18"/>
                <w:shd w:val="clear" w:color="auto" w:fill="FFFFFF"/>
              </w:rPr>
              <w:t>"</w:t>
            </w:r>
            <w:proofErr w:type="spellStart"/>
            <w:proofErr w:type="gramStart"/>
            <w:r>
              <w:rPr>
                <w:rFonts w:ascii="Consolas" w:hAnsi="Consolas" w:cs="Consolas"/>
                <w:color w:val="000000"/>
                <w:sz w:val="18"/>
                <w:szCs w:val="18"/>
                <w:shd w:val="clear" w:color="auto" w:fill="FFFFFF"/>
              </w:rPr>
              <w:t>offer</w:t>
            </w:r>
            <w:proofErr w:type="gramEnd"/>
            <w:r>
              <w:rPr>
                <w:rFonts w:ascii="Consolas" w:hAnsi="Consolas" w:cs="Consolas"/>
                <w:color w:val="000000"/>
                <w:sz w:val="18"/>
                <w:szCs w:val="18"/>
                <w:shd w:val="clear" w:color="auto" w:fill="FFFFFF"/>
              </w:rPr>
              <w:t>_status</w:t>
            </w:r>
            <w:proofErr w:type="spellEnd"/>
            <w:r w:rsidRPr="001A4319">
              <w:rPr>
                <w:rFonts w:ascii="Consolas" w:hAnsi="Consolas" w:cs="Consolas"/>
                <w:color w:val="000000"/>
                <w:sz w:val="18"/>
                <w:szCs w:val="18"/>
                <w:shd w:val="clear" w:color="auto" w:fill="FFFFFF"/>
              </w:rPr>
              <w:t>": "</w:t>
            </w:r>
            <w:r>
              <w:rPr>
                <w:rFonts w:ascii="Consolas" w:hAnsi="Consolas" w:cs="Consolas"/>
                <w:color w:val="000000"/>
                <w:sz w:val="18"/>
                <w:szCs w:val="18"/>
                <w:shd w:val="clear" w:color="auto" w:fill="FFFFFF"/>
              </w:rPr>
              <w:t>AVAILBALE</w:t>
            </w:r>
            <w:r w:rsidRPr="001A4319">
              <w:rPr>
                <w:rFonts w:ascii="Consolas" w:hAnsi="Consolas" w:cs="Consolas"/>
                <w:color w:val="000000"/>
                <w:sz w:val="18"/>
                <w:szCs w:val="18"/>
                <w:shd w:val="clear" w:color="auto" w:fill="FFFFFF"/>
              </w:rPr>
              <w:t>",</w:t>
            </w:r>
          </w:p>
          <w:p w14:paraId="7EF45F6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is</w:t>
            </w:r>
            <w:proofErr w:type="gramEnd"/>
            <w:r w:rsidRPr="001A4319">
              <w:rPr>
                <w:rFonts w:ascii="Consolas" w:hAnsi="Consolas" w:cs="Consolas"/>
                <w:color w:val="000000"/>
                <w:sz w:val="18"/>
                <w:szCs w:val="18"/>
                <w:shd w:val="clear" w:color="auto" w:fill="FFFFFF"/>
              </w:rPr>
              <w:t>_start_offer</w:t>
            </w:r>
            <w:proofErr w:type="spellEnd"/>
            <w:r w:rsidRPr="001A4319">
              <w:rPr>
                <w:rFonts w:ascii="Consolas" w:hAnsi="Consolas" w:cs="Consolas"/>
                <w:color w:val="000000"/>
                <w:sz w:val="18"/>
                <w:szCs w:val="18"/>
                <w:shd w:val="clear" w:color="auto" w:fill="FFFFFF"/>
              </w:rPr>
              <w:t>": false,</w:t>
            </w:r>
          </w:p>
          <w:p w14:paraId="7FFDDA4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48AC7FA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lastRenderedPageBreak/>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1CA9449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offer</w:t>
            </w:r>
            <w:proofErr w:type="gramEnd"/>
            <w:r w:rsidRPr="001A4319">
              <w:rPr>
                <w:rFonts w:ascii="Consolas" w:hAnsi="Consolas" w:cs="Consolas"/>
                <w:color w:val="000000"/>
                <w:sz w:val="18"/>
                <w:szCs w:val="18"/>
                <w:shd w:val="clear" w:color="auto" w:fill="FFFFFF"/>
              </w:rPr>
              <w:t>_flow_direction</w:t>
            </w:r>
            <w:proofErr w:type="spellEnd"/>
            <w:r w:rsidRPr="001A4319">
              <w:rPr>
                <w:rFonts w:ascii="Consolas" w:hAnsi="Consolas" w:cs="Consolas"/>
                <w:color w:val="000000"/>
                <w:sz w:val="18"/>
                <w:szCs w:val="18"/>
                <w:shd w:val="clear" w:color="auto" w:fill="FFFFFF"/>
              </w:rPr>
              <w:t>": "UP",</w:t>
            </w:r>
          </w:p>
          <w:p w14:paraId="24B92D6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technical</w:t>
            </w:r>
            <w:proofErr w:type="gramEnd"/>
            <w:r w:rsidRPr="001A4319">
              <w:rPr>
                <w:rFonts w:ascii="Consolas" w:hAnsi="Consolas" w:cs="Consolas"/>
                <w:color w:val="000000"/>
                <w:sz w:val="18"/>
                <w:szCs w:val="18"/>
                <w:shd w:val="clear" w:color="auto" w:fill="FFFFFF"/>
              </w:rPr>
              <w:t>_id</w:t>
            </w:r>
            <w:proofErr w:type="spellEnd"/>
            <w:r w:rsidRPr="001A4319">
              <w:rPr>
                <w:rFonts w:ascii="Consolas" w:hAnsi="Consolas" w:cs="Consolas"/>
                <w:color w:val="000000"/>
                <w:sz w:val="18"/>
                <w:szCs w:val="18"/>
                <w:shd w:val="clear" w:color="auto" w:fill="FFFFFF"/>
              </w:rPr>
              <w:t>": 39930,</w:t>
            </w:r>
          </w:p>
          <w:p w14:paraId="6F10568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offer</w:t>
            </w:r>
            <w:proofErr w:type="gramEnd"/>
            <w:r w:rsidRPr="001A4319">
              <w:rPr>
                <w:rFonts w:ascii="Consolas" w:hAnsi="Consolas" w:cs="Consolas"/>
                <w:color w:val="000000"/>
                <w:sz w:val="18"/>
                <w:szCs w:val="18"/>
                <w:shd w:val="clear" w:color="auto" w:fill="FFFFFF"/>
              </w:rPr>
              <w:t>_reference</w:t>
            </w:r>
            <w:proofErr w:type="spellEnd"/>
            <w:r w:rsidRPr="001A4319">
              <w:rPr>
                <w:rFonts w:ascii="Consolas" w:hAnsi="Consolas" w:cs="Consolas"/>
                <w:color w:val="000000"/>
                <w:sz w:val="18"/>
                <w:szCs w:val="18"/>
                <w:shd w:val="clear" w:color="auto" w:fill="FFFFFF"/>
              </w:rPr>
              <w:t>": "123456789",</w:t>
            </w:r>
          </w:p>
          <w:p w14:paraId="60D4987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vc</w:t>
            </w:r>
            <w:proofErr w:type="gramEnd"/>
            <w:r w:rsidRPr="001A4319">
              <w:rPr>
                <w:rFonts w:ascii="Consolas" w:hAnsi="Consolas" w:cs="Consolas"/>
                <w:color w:val="000000"/>
                <w:sz w:val="18"/>
                <w:szCs w:val="18"/>
                <w:shd w:val="clear" w:color="auto" w:fill="FFFFFF"/>
              </w:rPr>
              <w:t>_chronical</w:t>
            </w:r>
            <w:proofErr w:type="spellEnd"/>
            <w:r w:rsidRPr="001A4319">
              <w:rPr>
                <w:rFonts w:ascii="Consolas" w:hAnsi="Consolas" w:cs="Consolas"/>
                <w:color w:val="000000"/>
                <w:sz w:val="18"/>
                <w:szCs w:val="18"/>
                <w:shd w:val="clear" w:color="auto" w:fill="FFFFFF"/>
              </w:rPr>
              <w:t>": [</w:t>
            </w:r>
          </w:p>
          <w:p w14:paraId="56EAE1A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0BDEBEC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1,</w:t>
            </w:r>
          </w:p>
          <w:p w14:paraId="7B48766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25F2750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617F745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719E0FC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57D13D8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1317ED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2DAE28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2,</w:t>
            </w:r>
          </w:p>
          <w:p w14:paraId="1232382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2BA01BF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385D7B4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754EC3C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69BAA97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903851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7163EF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3,</w:t>
            </w:r>
          </w:p>
          <w:p w14:paraId="0B7A61A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70FFED1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2536C35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40F1184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7C3C572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1E8F97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1B82DC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4,</w:t>
            </w:r>
          </w:p>
          <w:p w14:paraId="21C08DA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7305E94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44D3EEF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1183320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712213A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358A57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AD192B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5,</w:t>
            </w:r>
          </w:p>
          <w:p w14:paraId="14F5417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1FDCDEF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7762DC8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26B2503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21BBA0C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6149E0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FFE7BC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6,</w:t>
            </w:r>
          </w:p>
          <w:p w14:paraId="70DF855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4A0A503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08B4151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7F99D54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lastRenderedPageBreak/>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4B98721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25DC01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19EDCC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7,</w:t>
            </w:r>
          </w:p>
          <w:p w14:paraId="56881DB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"reason": "P=C",</w:t>
            </w:r>
          </w:p>
          <w:p w14:paraId="3EE8355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3.333,</w:t>
            </w:r>
          </w:p>
          <w:p w14:paraId="6D53383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2CA0D8F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"2020-02-17T09:29:35Z"</w:t>
            </w:r>
          </w:p>
          <w:p w14:paraId="31AF87A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5F4771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7E89DAF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prices</w:t>
            </w:r>
            <w:proofErr w:type="gramEnd"/>
            <w:r w:rsidRPr="001A4319">
              <w:rPr>
                <w:rFonts w:ascii="Consolas" w:hAnsi="Consolas" w:cs="Consolas"/>
                <w:color w:val="000000"/>
                <w:sz w:val="18"/>
                <w:szCs w:val="18"/>
                <w:shd w:val="clear" w:color="auto" w:fill="FFFFFF"/>
              </w:rPr>
              <w:t>_chronical</w:t>
            </w:r>
            <w:proofErr w:type="spellEnd"/>
            <w:r w:rsidRPr="001A4319">
              <w:rPr>
                <w:rFonts w:ascii="Consolas" w:hAnsi="Consolas" w:cs="Consolas"/>
                <w:color w:val="000000"/>
                <w:sz w:val="18"/>
                <w:szCs w:val="18"/>
                <w:shd w:val="clear" w:color="auto" w:fill="FFFFFF"/>
              </w:rPr>
              <w:t>": [</w:t>
            </w:r>
          </w:p>
          <w:p w14:paraId="09A20A4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28700EE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1,</w:t>
            </w:r>
          </w:p>
          <w:p w14:paraId="6DF8324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65AD5B0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468B07C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5EB5E8A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03AC4C6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03FCDD0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2,</w:t>
            </w:r>
          </w:p>
          <w:p w14:paraId="16B8DAF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4CB52C1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5D6A547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533628D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FC9F6B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620A4A7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3,</w:t>
            </w:r>
          </w:p>
          <w:p w14:paraId="3FD82A8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62E4285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65ECDE1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4B10C03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CAAF01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24C9BB1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4,</w:t>
            </w:r>
          </w:p>
          <w:p w14:paraId="6A1A0F5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04CB046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7B7492B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422CA81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639EDF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76A4A7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5,</w:t>
            </w:r>
          </w:p>
          <w:p w14:paraId="03B759C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2BFBD0A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76807AB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39EFEB5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4231E3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24B597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6,</w:t>
            </w:r>
          </w:p>
          <w:p w14:paraId="6FB3B4C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5C2BC10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159968B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lastRenderedPageBreak/>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3951E96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674CB0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99C6EA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7,</w:t>
            </w:r>
          </w:p>
          <w:p w14:paraId="214DEA9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_price_value</w:t>
            </w:r>
            <w:proofErr w:type="spellEnd"/>
            <w:r w:rsidRPr="001A4319">
              <w:rPr>
                <w:rFonts w:ascii="Consolas" w:hAnsi="Consolas" w:cs="Consolas"/>
                <w:color w:val="000000"/>
                <w:sz w:val="18"/>
                <w:szCs w:val="18"/>
                <w:shd w:val="clear" w:color="auto" w:fill="FFFFFF"/>
              </w:rPr>
              <w:t>": 56.50,</w:t>
            </w:r>
          </w:p>
          <w:p w14:paraId="452D683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7A04CDA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"2020-02-17T09:29:34Z"</w:t>
            </w:r>
          </w:p>
          <w:p w14:paraId="2551F27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3D033B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755D0E4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effective</w:t>
            </w:r>
            <w:proofErr w:type="gramEnd"/>
            <w:r w:rsidRPr="001A4319">
              <w:rPr>
                <w:rFonts w:ascii="Consolas" w:hAnsi="Consolas" w:cs="Consolas"/>
                <w:color w:val="000000"/>
                <w:sz w:val="18"/>
                <w:szCs w:val="18"/>
                <w:shd w:val="clear" w:color="auto" w:fill="FFFFFF"/>
              </w:rPr>
              <w:t>_prices_</w:t>
            </w:r>
            <w:proofErr w:type="gramStart"/>
            <w:r w:rsidRPr="001A4319">
              <w:rPr>
                <w:rFonts w:ascii="Consolas" w:hAnsi="Consolas" w:cs="Consolas"/>
                <w:color w:val="000000"/>
                <w:sz w:val="18"/>
                <w:szCs w:val="18"/>
                <w:shd w:val="clear" w:color="auto" w:fill="FFFFFF"/>
              </w:rPr>
              <w:t>chronical</w:t>
            </w:r>
            <w:proofErr w:type="spellEnd"/>
            <w:proofErr w:type="gramEnd"/>
            <w:r w:rsidRPr="001A4319">
              <w:rPr>
                <w:rFonts w:ascii="Consolas" w:hAnsi="Consolas" w:cs="Consolas"/>
                <w:color w:val="000000"/>
                <w:sz w:val="18"/>
                <w:szCs w:val="18"/>
                <w:shd w:val="clear" w:color="auto" w:fill="FFFFFF"/>
              </w:rPr>
              <w:t>": [],</w:t>
            </w:r>
          </w:p>
          <w:p w14:paraId="0DF9C45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w:t>
            </w:r>
            <w:proofErr w:type="gramStart"/>
            <w:r w:rsidRPr="001A4319">
              <w:rPr>
                <w:rFonts w:ascii="Consolas" w:hAnsi="Consolas" w:cs="Consolas"/>
                <w:color w:val="000000"/>
                <w:sz w:val="18"/>
                <w:szCs w:val="18"/>
                <w:shd w:val="clear" w:color="auto" w:fill="FFFFFF"/>
              </w:rPr>
              <w:t>chronical</w:t>
            </w:r>
            <w:proofErr w:type="spellEnd"/>
            <w:proofErr w:type="gramEnd"/>
            <w:r w:rsidRPr="001A4319">
              <w:rPr>
                <w:rFonts w:ascii="Consolas" w:hAnsi="Consolas" w:cs="Consolas"/>
                <w:color w:val="000000"/>
                <w:sz w:val="18"/>
                <w:szCs w:val="18"/>
                <w:shd w:val="clear" w:color="auto" w:fill="FFFFFF"/>
              </w:rPr>
              <w:t>": [</w:t>
            </w:r>
          </w:p>
          <w:p w14:paraId="41EDEB8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F71CDDF"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1,</w:t>
            </w:r>
          </w:p>
          <w:p w14:paraId="2BF3BB74"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406B2A0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6A37528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67663A5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57DA17D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64D272D1"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2,</w:t>
            </w:r>
          </w:p>
          <w:p w14:paraId="788BAD9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218F68C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15B2610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773FE8E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69D6F70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76D0A7C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3,</w:t>
            </w:r>
          </w:p>
          <w:p w14:paraId="3DC1796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425A29E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1807189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6347ABE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F9B9716"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F0007B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4,</w:t>
            </w:r>
          </w:p>
          <w:p w14:paraId="5F35312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16AB830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4CCF7A6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4E98158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3B7F319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99E3B42"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5,</w:t>
            </w:r>
          </w:p>
          <w:p w14:paraId="66541ECD"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442E97C8"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4A81B06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6C59CDC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C37AA5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0E8E0EF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6,</w:t>
            </w:r>
          </w:p>
          <w:p w14:paraId="7AE1DBC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45B908E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66986FBF"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lastRenderedPageBreak/>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0103D1B3"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0A90754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62F0EA6E"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"position": 7,</w:t>
            </w:r>
          </w:p>
          <w:p w14:paraId="4F5E7309"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"value": 188.31,</w:t>
            </w:r>
          </w:p>
          <w:p w14:paraId="7570062B"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revision</w:t>
            </w:r>
            <w:proofErr w:type="gramEnd"/>
            <w:r w:rsidRPr="001A4319">
              <w:rPr>
                <w:rFonts w:ascii="Consolas" w:hAnsi="Consolas" w:cs="Consolas"/>
                <w:color w:val="000000"/>
                <w:sz w:val="18"/>
                <w:szCs w:val="18"/>
                <w:shd w:val="clear" w:color="auto" w:fill="FFFFFF"/>
              </w:rPr>
              <w:t>_number</w:t>
            </w:r>
            <w:proofErr w:type="spellEnd"/>
            <w:r w:rsidRPr="001A4319">
              <w:rPr>
                <w:rFonts w:ascii="Consolas" w:hAnsi="Consolas" w:cs="Consolas"/>
                <w:color w:val="000000"/>
                <w:sz w:val="18"/>
                <w:szCs w:val="18"/>
                <w:shd w:val="clear" w:color="auto" w:fill="FFFFFF"/>
              </w:rPr>
              <w:t>": 1,</w:t>
            </w:r>
          </w:p>
          <w:p w14:paraId="65A9A10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updated</w:t>
            </w:r>
            <w:proofErr w:type="gramEnd"/>
            <w:r w:rsidRPr="001A4319">
              <w:rPr>
                <w:rFonts w:ascii="Consolas" w:hAnsi="Consolas" w:cs="Consolas"/>
                <w:color w:val="000000"/>
                <w:sz w:val="18"/>
                <w:szCs w:val="18"/>
                <w:shd w:val="clear" w:color="auto" w:fill="FFFFFF"/>
              </w:rPr>
              <w:t>_date</w:t>
            </w:r>
            <w:proofErr w:type="spellEnd"/>
            <w:r w:rsidRPr="001A4319">
              <w:rPr>
                <w:rFonts w:ascii="Consolas" w:hAnsi="Consolas" w:cs="Consolas"/>
                <w:color w:val="000000"/>
                <w:sz w:val="18"/>
                <w:szCs w:val="18"/>
                <w:shd w:val="clear" w:color="auto" w:fill="FFFFFF"/>
              </w:rPr>
              <w:t>": "2020-02-17T09:29:36Z"</w:t>
            </w:r>
          </w:p>
          <w:p w14:paraId="37933155"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24D84EAA"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194E9FDC"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roofErr w:type="spellStart"/>
            <w:proofErr w:type="gramStart"/>
            <w:r w:rsidRPr="001A4319">
              <w:rPr>
                <w:rFonts w:ascii="Consolas" w:hAnsi="Consolas" w:cs="Consolas"/>
                <w:color w:val="000000"/>
                <w:sz w:val="18"/>
                <w:szCs w:val="18"/>
                <w:shd w:val="clear" w:color="auto" w:fill="FFFFFF"/>
              </w:rPr>
              <w:t>remuneration</w:t>
            </w:r>
            <w:proofErr w:type="gramEnd"/>
            <w:r w:rsidRPr="001A4319">
              <w:rPr>
                <w:rFonts w:ascii="Consolas" w:hAnsi="Consolas" w:cs="Consolas"/>
                <w:color w:val="000000"/>
                <w:sz w:val="18"/>
                <w:szCs w:val="18"/>
                <w:shd w:val="clear" w:color="auto" w:fill="FFFFFF"/>
              </w:rPr>
              <w:t>_startingup_</w:t>
            </w:r>
            <w:proofErr w:type="gramStart"/>
            <w:r w:rsidRPr="001A4319">
              <w:rPr>
                <w:rFonts w:ascii="Consolas" w:hAnsi="Consolas" w:cs="Consolas"/>
                <w:color w:val="000000"/>
                <w:sz w:val="18"/>
                <w:szCs w:val="18"/>
                <w:shd w:val="clear" w:color="auto" w:fill="FFFFFF"/>
              </w:rPr>
              <w:t>chronical</w:t>
            </w:r>
            <w:proofErr w:type="spellEnd"/>
            <w:proofErr w:type="gramEnd"/>
            <w:r w:rsidRPr="001A4319">
              <w:rPr>
                <w:rFonts w:ascii="Consolas" w:hAnsi="Consolas" w:cs="Consolas"/>
                <w:color w:val="000000"/>
                <w:sz w:val="18"/>
                <w:szCs w:val="18"/>
                <w:shd w:val="clear" w:color="auto" w:fill="FFFFFF"/>
              </w:rPr>
              <w:t>": []</w:t>
            </w:r>
          </w:p>
          <w:p w14:paraId="78577510"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 xml:space="preserve">    }</w:t>
            </w:r>
          </w:p>
          <w:p w14:paraId="4E32E537" w14:textId="77777777" w:rsidR="001A4319" w:rsidRPr="001A4319" w:rsidRDefault="001A4319" w:rsidP="00C15B20">
            <w:pPr>
              <w:pStyle w:val="CorpstexteTitre4"/>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w:t>
            </w:r>
          </w:p>
          <w:p w14:paraId="69BED582" w14:textId="77777777" w:rsidR="001A4319" w:rsidRPr="001A4319" w:rsidRDefault="001A4319" w:rsidP="00C15B20">
            <w:pPr>
              <w:pStyle w:val="CorpstexteTitre4"/>
              <w:ind w:left="0"/>
              <w:jc w:val="left"/>
              <w:rPr>
                <w:rFonts w:ascii="Consolas" w:hAnsi="Consolas" w:cs="Consolas"/>
                <w:color w:val="000000"/>
                <w:sz w:val="18"/>
                <w:szCs w:val="18"/>
                <w:shd w:val="clear" w:color="auto" w:fill="FFFFFF"/>
              </w:rPr>
            </w:pPr>
            <w:r w:rsidRPr="001A4319">
              <w:rPr>
                <w:rFonts w:ascii="Consolas" w:hAnsi="Consolas" w:cs="Consolas"/>
                <w:color w:val="000000"/>
                <w:sz w:val="18"/>
                <w:szCs w:val="18"/>
                <w:shd w:val="clear" w:color="auto" w:fill="FFFFFF"/>
              </w:rPr>
              <w:t>]</w:t>
            </w:r>
          </w:p>
        </w:tc>
      </w:tr>
    </w:tbl>
    <w:p w14:paraId="35CFD117" w14:textId="77777777" w:rsidR="001A4319" w:rsidRDefault="001A4319" w:rsidP="00DC2BBD">
      <w:pPr>
        <w:rPr>
          <w:rFonts w:asciiTheme="minorHAnsi" w:hAnsiTheme="minorHAnsi"/>
          <w:sz w:val="20"/>
        </w:rPr>
      </w:pPr>
    </w:p>
    <w:p w14:paraId="5A952149" w14:textId="77777777" w:rsidR="00DC2BBD" w:rsidRPr="0087304A" w:rsidRDefault="00DC2BBD" w:rsidP="00DC2BBD">
      <w:pPr>
        <w:pStyle w:val="Titre4"/>
      </w:pPr>
      <w:bookmarkStart w:id="77" w:name="_Toc202536136"/>
      <w:r w:rsidRPr="0087304A">
        <w:t>Règles de gestion</w:t>
      </w:r>
      <w:bookmarkEnd w:id="77"/>
    </w:p>
    <w:p w14:paraId="262AC6D6" w14:textId="77777777" w:rsidR="00DC2BBD" w:rsidRPr="00D34404" w:rsidRDefault="00DC2BBD" w:rsidP="00DC2BBD">
      <w:pPr>
        <w:rPr>
          <w:b/>
          <w:sz w:val="20"/>
          <w:u w:val="single"/>
        </w:rPr>
      </w:pPr>
      <w:r w:rsidRPr="007F20DB">
        <w:rPr>
          <w:b/>
          <w:sz w:val="20"/>
          <w:u w:val="single"/>
        </w:rPr>
        <w:t>Règle de gestion en fonction des paramètres d’entrée :</w:t>
      </w:r>
    </w:p>
    <w:p w14:paraId="41FFD957" w14:textId="77777777" w:rsidR="00562CBA" w:rsidRDefault="00562CBA" w:rsidP="00562CBA"/>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562CBA" w:rsidRPr="001E739F" w14:paraId="6CEEFEF3" w14:textId="77777777" w:rsidTr="00624DB0">
        <w:trPr>
          <w:trHeight w:val="315"/>
          <w:jc w:val="center"/>
        </w:trPr>
        <w:tc>
          <w:tcPr>
            <w:tcW w:w="2400" w:type="dxa"/>
            <w:shd w:val="clear" w:color="auto" w:fill="2F75B5"/>
            <w:vAlign w:val="center"/>
            <w:hideMark/>
          </w:tcPr>
          <w:p w14:paraId="0F41BBD2" w14:textId="77777777" w:rsidR="00562CBA" w:rsidRPr="001E739F" w:rsidRDefault="00562CBA" w:rsidP="00624DB0">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67CF1944" w14:textId="77777777" w:rsidR="00562CBA" w:rsidRPr="001E739F" w:rsidRDefault="00562CBA" w:rsidP="00624DB0">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0F092577" w14:textId="77777777" w:rsidR="00562CBA" w:rsidRPr="001E739F" w:rsidRDefault="00562CBA" w:rsidP="00624DB0">
            <w:pPr>
              <w:spacing w:before="0"/>
              <w:jc w:val="center"/>
              <w:rPr>
                <w:rFonts w:cs="Tahoma"/>
                <w:b/>
                <w:bCs/>
                <w:color w:val="FFFFFF"/>
                <w:sz w:val="20"/>
              </w:rPr>
            </w:pPr>
            <w:r w:rsidRPr="001E739F">
              <w:rPr>
                <w:rFonts w:cs="Tahoma"/>
                <w:b/>
                <w:bCs/>
                <w:color w:val="FFFFFF"/>
                <w:sz w:val="20"/>
              </w:rPr>
              <w:t>Numéro</w:t>
            </w:r>
          </w:p>
        </w:tc>
      </w:tr>
      <w:tr w:rsidR="00562CBA" w:rsidRPr="001E739F" w14:paraId="0F00E24D" w14:textId="77777777" w:rsidTr="00624DB0">
        <w:trPr>
          <w:trHeight w:val="61"/>
          <w:jc w:val="center"/>
        </w:trPr>
        <w:tc>
          <w:tcPr>
            <w:tcW w:w="2400" w:type="dxa"/>
            <w:shd w:val="clear" w:color="000000" w:fill="FFFFFF"/>
            <w:vAlign w:val="center"/>
          </w:tcPr>
          <w:p w14:paraId="27B79D60" w14:textId="77777777" w:rsidR="00562CBA" w:rsidRPr="004C1D66" w:rsidRDefault="00562CBA" w:rsidP="00624DB0">
            <w:pPr>
              <w:keepLines w:val="0"/>
              <w:spacing w:before="0"/>
              <w:jc w:val="left"/>
              <w:rPr>
                <w:rFonts w:cs="Tahoma"/>
                <w:b/>
                <w:sz w:val="20"/>
                <w:lang w:val="en-US"/>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hideMark/>
          </w:tcPr>
          <w:p w14:paraId="4A1D3155" w14:textId="77777777" w:rsidR="00562CBA" w:rsidRPr="00D232DE" w:rsidRDefault="00562CBA" w:rsidP="00624DB0">
            <w:pPr>
              <w:keepLines w:val="0"/>
              <w:spacing w:before="0" w:line="264" w:lineRule="atLeast"/>
              <w:jc w:val="left"/>
              <w:rPr>
                <w:rFonts w:cs="Tahoma"/>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5CFA7254" w14:textId="77777777" w:rsidR="00562CBA" w:rsidRPr="00DD75EA" w:rsidRDefault="00562CBA" w:rsidP="00624DB0">
            <w:pPr>
              <w:keepLines w:val="0"/>
              <w:spacing w:before="0" w:line="264" w:lineRule="atLeast"/>
              <w:jc w:val="left"/>
              <w:rPr>
                <w:rFonts w:cs="Tahoma"/>
                <w:sz w:val="20"/>
              </w:rPr>
            </w:pPr>
            <w:bookmarkStart w:id="78" w:name="RG_E2_01"/>
            <w:r>
              <w:rPr>
                <w:rFonts w:cs="Tahoma"/>
                <w:b/>
                <w:bCs/>
                <w:color w:val="000000"/>
                <w:sz w:val="20"/>
              </w:rPr>
              <w:t>RG_E_01</w:t>
            </w:r>
            <w:bookmarkEnd w:id="78"/>
          </w:p>
        </w:tc>
      </w:tr>
      <w:tr w:rsidR="00562CBA" w:rsidRPr="001E739F" w14:paraId="4030DB81" w14:textId="77777777" w:rsidTr="00624DB0">
        <w:trPr>
          <w:trHeight w:val="61"/>
          <w:jc w:val="center"/>
        </w:trPr>
        <w:tc>
          <w:tcPr>
            <w:tcW w:w="2400" w:type="dxa"/>
            <w:shd w:val="clear" w:color="000000" w:fill="FFFFFF"/>
            <w:vAlign w:val="center"/>
          </w:tcPr>
          <w:p w14:paraId="6662CCDE" w14:textId="6C91AF38" w:rsidR="00562CBA" w:rsidRPr="0041428A" w:rsidRDefault="00FC01E0" w:rsidP="00624DB0">
            <w:pPr>
              <w:keepLines w:val="0"/>
              <w:spacing w:before="0"/>
              <w:jc w:val="left"/>
              <w:rPr>
                <w:rFonts w:cs="Tahoma"/>
                <w:b/>
                <w:bCs/>
                <w:sz w:val="20"/>
              </w:rPr>
            </w:pPr>
            <w:proofErr w:type="spellStart"/>
            <w:proofErr w:type="gramStart"/>
            <w:r w:rsidRPr="00FC2C1E">
              <w:rPr>
                <w:rFonts w:cs="Tahoma"/>
                <w:b/>
                <w:bCs/>
                <w:sz w:val="20"/>
              </w:rPr>
              <w:t>technical</w:t>
            </w:r>
            <w:proofErr w:type="gramEnd"/>
            <w:r w:rsidRPr="00FC2C1E">
              <w:rPr>
                <w:rFonts w:cs="Tahoma"/>
                <w:b/>
                <w:bCs/>
                <w:sz w:val="20"/>
              </w:rPr>
              <w:t>_id</w:t>
            </w:r>
            <w:proofErr w:type="spellEnd"/>
          </w:p>
        </w:tc>
        <w:tc>
          <w:tcPr>
            <w:tcW w:w="5394" w:type="dxa"/>
            <w:shd w:val="clear" w:color="000000" w:fill="FFFFFF"/>
            <w:vAlign w:val="center"/>
          </w:tcPr>
          <w:p w14:paraId="775A5D1A" w14:textId="64111138" w:rsidR="00562CBA" w:rsidRPr="00DC2BBD" w:rsidRDefault="00FC01E0" w:rsidP="00FC01E0">
            <w:pPr>
              <w:keepLines w:val="0"/>
              <w:spacing w:before="0" w:line="264" w:lineRule="atLeast"/>
              <w:jc w:val="left"/>
              <w:rPr>
                <w:sz w:val="20"/>
              </w:rPr>
            </w:pPr>
            <w:r w:rsidRPr="00DC2BBD">
              <w:rPr>
                <w:sz w:val="20"/>
              </w:rPr>
              <w:t xml:space="preserve">L’identifiant technique </w:t>
            </w:r>
            <w:r>
              <w:rPr>
                <w:sz w:val="20"/>
              </w:rPr>
              <w:t>(</w:t>
            </w:r>
            <w:proofErr w:type="spellStart"/>
            <w:r w:rsidRPr="00FC01E0">
              <w:rPr>
                <w:sz w:val="20"/>
              </w:rPr>
              <w:t>technical_id</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w:t>
            </w:r>
          </w:p>
        </w:tc>
        <w:tc>
          <w:tcPr>
            <w:tcW w:w="1984" w:type="dxa"/>
            <w:shd w:val="clear" w:color="000000" w:fill="FFFFFF"/>
            <w:vAlign w:val="center"/>
          </w:tcPr>
          <w:p w14:paraId="60B2A355" w14:textId="77777777" w:rsidR="00562CBA" w:rsidRDefault="00562CBA" w:rsidP="00624DB0">
            <w:pPr>
              <w:keepLines w:val="0"/>
              <w:spacing w:before="0" w:line="264" w:lineRule="atLeast"/>
              <w:jc w:val="left"/>
              <w:rPr>
                <w:rFonts w:cs="Tahoma"/>
                <w:b/>
                <w:bCs/>
                <w:color w:val="000000"/>
                <w:sz w:val="20"/>
              </w:rPr>
            </w:pPr>
            <w:bookmarkStart w:id="79" w:name="RG_E2_02"/>
            <w:r>
              <w:rPr>
                <w:rFonts w:cs="Tahoma"/>
                <w:b/>
                <w:bCs/>
                <w:color w:val="000000"/>
                <w:sz w:val="20"/>
              </w:rPr>
              <w:t>RG_E_02</w:t>
            </w:r>
            <w:bookmarkEnd w:id="79"/>
          </w:p>
        </w:tc>
      </w:tr>
    </w:tbl>
    <w:p w14:paraId="3C884D84" w14:textId="77777777" w:rsidR="00562CBA" w:rsidRDefault="00562CBA" w:rsidP="00562CBA">
      <w:pPr>
        <w:rPr>
          <w:rFonts w:cs="Tahoma"/>
          <w:b/>
          <w:sz w:val="20"/>
          <w:u w:val="single"/>
        </w:rPr>
      </w:pPr>
    </w:p>
    <w:p w14:paraId="54129AB7" w14:textId="21FC9B69" w:rsidR="00562CBA" w:rsidRDefault="00562CBA" w:rsidP="00562CBA">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r w:rsidR="00FA3BE5">
        <w:rPr>
          <w:rFonts w:cs="Tahoma"/>
          <w:b/>
          <w:sz w:val="20"/>
          <w:u w:val="single"/>
        </w:rPr>
        <w:t xml:space="preserve"> </w:t>
      </w:r>
    </w:p>
    <w:p w14:paraId="2FA32CDB" w14:textId="77777777" w:rsidR="00FA3BE5" w:rsidRDefault="00FA3BE5" w:rsidP="00562CBA">
      <w:pPr>
        <w:rPr>
          <w:rFonts w:cs="Tahoma"/>
          <w:b/>
          <w:sz w:val="20"/>
          <w:u w:val="single"/>
        </w:rPr>
      </w:pPr>
    </w:p>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CF21D9" w:rsidRPr="001E739F" w14:paraId="66A031F3" w14:textId="77777777" w:rsidTr="00FB0AED">
        <w:trPr>
          <w:trHeight w:val="315"/>
          <w:jc w:val="center"/>
        </w:trPr>
        <w:tc>
          <w:tcPr>
            <w:tcW w:w="7794" w:type="dxa"/>
            <w:shd w:val="clear" w:color="auto" w:fill="2F75B5"/>
            <w:vAlign w:val="center"/>
          </w:tcPr>
          <w:p w14:paraId="155AD404" w14:textId="77777777" w:rsidR="00CF21D9" w:rsidRPr="001E739F" w:rsidRDefault="00CF21D9" w:rsidP="00FB0AED">
            <w:pPr>
              <w:spacing w:before="0"/>
              <w:jc w:val="center"/>
              <w:rPr>
                <w:rFonts w:cs="Tahoma"/>
                <w:b/>
                <w:bCs/>
                <w:color w:val="FFFFFF"/>
                <w:sz w:val="20"/>
              </w:rPr>
            </w:pPr>
            <w:r w:rsidRPr="001E739F">
              <w:rPr>
                <w:rFonts w:cs="Tahoma"/>
                <w:b/>
                <w:bCs/>
                <w:color w:val="FFFFFF"/>
                <w:sz w:val="20"/>
              </w:rPr>
              <w:t>Description</w:t>
            </w:r>
          </w:p>
        </w:tc>
        <w:tc>
          <w:tcPr>
            <w:tcW w:w="1867" w:type="dxa"/>
            <w:shd w:val="clear" w:color="auto" w:fill="2F75B5"/>
            <w:vAlign w:val="center"/>
          </w:tcPr>
          <w:p w14:paraId="58844D8E" w14:textId="77777777" w:rsidR="00CF21D9" w:rsidRPr="001E739F" w:rsidRDefault="00CF21D9" w:rsidP="00FB0AED">
            <w:pPr>
              <w:spacing w:before="0"/>
              <w:jc w:val="center"/>
              <w:rPr>
                <w:rFonts w:cs="Tahoma"/>
                <w:b/>
                <w:bCs/>
                <w:color w:val="FFFFFF"/>
                <w:sz w:val="20"/>
              </w:rPr>
            </w:pPr>
            <w:r>
              <w:rPr>
                <w:rFonts w:cs="Tahoma"/>
                <w:b/>
                <w:bCs/>
                <w:color w:val="FFFFFF"/>
                <w:sz w:val="20"/>
              </w:rPr>
              <w:t>Numéro</w:t>
            </w:r>
          </w:p>
        </w:tc>
      </w:tr>
      <w:tr w:rsidR="00CF21D9" w:rsidRPr="001E739F" w14:paraId="5B644765" w14:textId="77777777" w:rsidTr="00FB0AED">
        <w:trPr>
          <w:trHeight w:val="251"/>
          <w:jc w:val="center"/>
        </w:trPr>
        <w:tc>
          <w:tcPr>
            <w:tcW w:w="7794" w:type="dxa"/>
            <w:shd w:val="clear" w:color="000000" w:fill="FFFFFF"/>
            <w:vAlign w:val="center"/>
          </w:tcPr>
          <w:p w14:paraId="2AA930AA" w14:textId="1B02C64A" w:rsidR="00CF21D9" w:rsidRPr="00DD75EA" w:rsidRDefault="00CF21D9" w:rsidP="00CF21D9">
            <w:pPr>
              <w:keepLines w:val="0"/>
              <w:spacing w:before="0" w:line="264" w:lineRule="atLeast"/>
              <w:jc w:val="left"/>
              <w:rPr>
                <w:rFonts w:cs="Tahoma"/>
                <w:sz w:val="20"/>
              </w:rPr>
            </w:pPr>
            <w:r w:rsidRPr="006E6186">
              <w:rPr>
                <w:rFonts w:cs="Tahoma"/>
                <w:sz w:val="18"/>
                <w:szCs w:val="18"/>
              </w:rPr>
              <w:t>Les résultats seront ordonnés par EDA et date de mise à jour.</w:t>
            </w:r>
          </w:p>
        </w:tc>
        <w:tc>
          <w:tcPr>
            <w:tcW w:w="1867" w:type="dxa"/>
            <w:shd w:val="clear" w:color="000000" w:fill="FFFFFF"/>
            <w:vAlign w:val="center"/>
          </w:tcPr>
          <w:p w14:paraId="37BCA720" w14:textId="56693C63" w:rsidR="00CF21D9" w:rsidRPr="006E6186" w:rsidRDefault="00CF21D9" w:rsidP="00CF21D9">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r w:rsidR="00CF21D9" w:rsidRPr="001E739F" w14:paraId="5502DD63" w14:textId="77777777" w:rsidTr="00FB0AED">
        <w:trPr>
          <w:trHeight w:val="61"/>
          <w:jc w:val="center"/>
        </w:trPr>
        <w:tc>
          <w:tcPr>
            <w:tcW w:w="7794" w:type="dxa"/>
            <w:shd w:val="clear" w:color="000000" w:fill="FFFFFF"/>
            <w:vAlign w:val="center"/>
          </w:tcPr>
          <w:p w14:paraId="3113E68D" w14:textId="7733064A" w:rsidR="00CF21D9" w:rsidRPr="006E6186" w:rsidRDefault="00CF21D9" w:rsidP="00CF21D9">
            <w:pPr>
              <w:keepLines w:val="0"/>
              <w:spacing w:before="0" w:line="264" w:lineRule="atLeast"/>
              <w:jc w:val="left"/>
              <w:rPr>
                <w:rFonts w:cs="Tahoma"/>
                <w:sz w:val="18"/>
              </w:rPr>
            </w:pPr>
            <w:r w:rsidRPr="00C10BCC">
              <w:rPr>
                <w:rFonts w:cs="Tahoma"/>
                <w:sz w:val="18"/>
                <w:szCs w:val="18"/>
              </w:rPr>
              <w:t>Les chroniques sont au pas 5 minutes</w:t>
            </w:r>
            <w:r>
              <w:rPr>
                <w:rFonts w:cs="Tahoma"/>
                <w:sz w:val="18"/>
                <w:szCs w:val="18"/>
              </w:rPr>
              <w:t>, sans points de brisures</w:t>
            </w:r>
          </w:p>
        </w:tc>
        <w:tc>
          <w:tcPr>
            <w:tcW w:w="1867" w:type="dxa"/>
            <w:shd w:val="clear" w:color="000000" w:fill="FFFFFF"/>
            <w:vAlign w:val="center"/>
          </w:tcPr>
          <w:p w14:paraId="63808889" w14:textId="611CFD1B" w:rsidR="00CF21D9" w:rsidRPr="006E6186" w:rsidRDefault="00CF21D9" w:rsidP="00CF21D9">
            <w:pPr>
              <w:keepLines w:val="0"/>
              <w:spacing w:before="0" w:line="264" w:lineRule="atLeast"/>
              <w:jc w:val="left"/>
              <w:rPr>
                <w:rFonts w:cs="Tahoma"/>
                <w:sz w:val="18"/>
              </w:rPr>
            </w:pPr>
            <w:r>
              <w:rPr>
                <w:rFonts w:cs="Tahoma"/>
                <w:b/>
                <w:sz w:val="20"/>
                <w:lang w:val="en-US"/>
              </w:rPr>
              <w:t>RG_S_02</w:t>
            </w:r>
          </w:p>
        </w:tc>
      </w:tr>
      <w:tr w:rsidR="00CF21D9" w:rsidRPr="001E739F" w14:paraId="0F03C12E" w14:textId="77777777" w:rsidTr="00FB0AED">
        <w:trPr>
          <w:trHeight w:val="61"/>
          <w:jc w:val="center"/>
        </w:trPr>
        <w:tc>
          <w:tcPr>
            <w:tcW w:w="7794" w:type="dxa"/>
            <w:shd w:val="clear" w:color="000000" w:fill="FFFFFF"/>
            <w:vAlign w:val="center"/>
          </w:tcPr>
          <w:p w14:paraId="69F41533" w14:textId="3F00B979" w:rsidR="00CF21D9" w:rsidRPr="006E6186" w:rsidRDefault="00CF21D9" w:rsidP="00CF21D9">
            <w:pPr>
              <w:keepLines w:val="0"/>
              <w:spacing w:before="0" w:line="264" w:lineRule="atLeast"/>
              <w:jc w:val="left"/>
              <w:rPr>
                <w:rFonts w:cs="Tahoma"/>
                <w:sz w:val="18"/>
              </w:rPr>
            </w:pPr>
            <w:r>
              <w:rPr>
                <w:rFonts w:cs="Tahoma"/>
                <w:sz w:val="18"/>
                <w:szCs w:val="18"/>
              </w:rPr>
              <w:t xml:space="preserve">Seuls les points présents explicitement dans les chroniques sont associés à des volumes ou valorisations. </w:t>
            </w:r>
          </w:p>
        </w:tc>
        <w:tc>
          <w:tcPr>
            <w:tcW w:w="1867" w:type="dxa"/>
            <w:shd w:val="clear" w:color="000000" w:fill="FFFFFF"/>
            <w:vAlign w:val="center"/>
          </w:tcPr>
          <w:p w14:paraId="53DE377E" w14:textId="5E33EC8F" w:rsidR="00CF21D9" w:rsidRDefault="00CF21D9" w:rsidP="00CF21D9">
            <w:pPr>
              <w:keepLines w:val="0"/>
              <w:spacing w:before="0" w:line="264" w:lineRule="atLeast"/>
              <w:jc w:val="left"/>
              <w:rPr>
                <w:rFonts w:cs="Tahoma"/>
                <w:sz w:val="18"/>
              </w:rPr>
            </w:pPr>
            <w:r>
              <w:rPr>
                <w:rFonts w:cs="Tahoma"/>
                <w:b/>
                <w:sz w:val="20"/>
                <w:lang w:val="en-US"/>
              </w:rPr>
              <w:t>RG_S_03</w:t>
            </w:r>
          </w:p>
        </w:tc>
      </w:tr>
      <w:tr w:rsidR="00CF21D9" w:rsidRPr="001E739F" w14:paraId="53330BA3" w14:textId="77777777" w:rsidTr="00FB0AED">
        <w:trPr>
          <w:trHeight w:val="61"/>
          <w:jc w:val="center"/>
        </w:trPr>
        <w:tc>
          <w:tcPr>
            <w:tcW w:w="7794" w:type="dxa"/>
            <w:shd w:val="clear" w:color="000000" w:fill="FFFFFF"/>
            <w:vAlign w:val="center"/>
          </w:tcPr>
          <w:p w14:paraId="68524F91" w14:textId="77777777" w:rsidR="00CF21D9" w:rsidRDefault="00CF21D9" w:rsidP="00CF21D9">
            <w:pPr>
              <w:keepLines w:val="0"/>
              <w:spacing w:before="0"/>
              <w:jc w:val="left"/>
              <w:rPr>
                <w:rFonts w:cs="Tahoma"/>
                <w:sz w:val="18"/>
                <w:szCs w:val="18"/>
              </w:rPr>
            </w:pPr>
            <w:r>
              <w:rPr>
                <w:rFonts w:cs="Tahoma"/>
                <w:sz w:val="18"/>
                <w:szCs w:val="18"/>
              </w:rPr>
              <w:t xml:space="preserve">Dans les chroniques, le champ position correspond au </w:t>
            </w:r>
            <w:proofErr w:type="spellStart"/>
            <w:r>
              <w:rPr>
                <w:rFonts w:cs="Tahoma"/>
                <w:sz w:val="18"/>
                <w:szCs w:val="18"/>
              </w:rPr>
              <w:t>numero</w:t>
            </w:r>
            <w:proofErr w:type="spellEnd"/>
            <w:r>
              <w:rPr>
                <w:rFonts w:cs="Tahoma"/>
                <w:sz w:val="18"/>
                <w:szCs w:val="18"/>
              </w:rPr>
              <w:t xml:space="preserve"> de position du pas 5 minutes dans la journée. </w:t>
            </w:r>
          </w:p>
          <w:p w14:paraId="30FD826A" w14:textId="38C36856" w:rsidR="00CF21D9" w:rsidRDefault="00CF21D9" w:rsidP="00CF21D9">
            <w:pPr>
              <w:keepLines w:val="0"/>
              <w:spacing w:before="0" w:line="264" w:lineRule="atLeast"/>
              <w:jc w:val="left"/>
              <w:rPr>
                <w:rFonts w:cs="Tahoma"/>
                <w:sz w:val="18"/>
                <w:szCs w:val="18"/>
              </w:rPr>
            </w:pPr>
            <w:r>
              <w:rPr>
                <w:rFonts w:cs="Tahoma"/>
                <w:sz w:val="18"/>
                <w:szCs w:val="18"/>
              </w:rPr>
              <w:t>Par exemple,</w:t>
            </w:r>
            <w:r w:rsidRPr="00E476E8">
              <w:rPr>
                <w:rFonts w:cs="Tahoma"/>
                <w:sz w:val="18"/>
                <w:szCs w:val="18"/>
              </w:rPr>
              <w:t xml:space="preserve"> pour un </w:t>
            </w:r>
            <w:r>
              <w:rPr>
                <w:rFonts w:cs="Tahoma"/>
                <w:sz w:val="18"/>
                <w:szCs w:val="18"/>
              </w:rPr>
              <w:t>a</w:t>
            </w:r>
            <w:r w:rsidRPr="00E476E8">
              <w:rPr>
                <w:rFonts w:cs="Tahoma"/>
                <w:sz w:val="18"/>
                <w:szCs w:val="18"/>
              </w:rPr>
              <w:t>justement le 08/04/2020 de 01h00 à 01h05 en heure FR</w:t>
            </w:r>
            <w:r>
              <w:rPr>
                <w:rFonts w:cs="Tahoma"/>
                <w:sz w:val="18"/>
                <w:szCs w:val="18"/>
              </w:rPr>
              <w:t xml:space="preserve"> </w:t>
            </w:r>
            <w:r>
              <w:rPr>
                <w:rFonts w:cs="Tahoma"/>
                <w:sz w:val="18"/>
                <w:szCs w:val="18"/>
              </w:rPr>
              <w:br/>
              <w:t xml:space="preserve">Il s’agit de la position 13 - </w:t>
            </w:r>
            <w:r>
              <w:rPr>
                <w:rFonts w:cs="Tahoma"/>
                <w:sz w:val="18"/>
                <w:szCs w:val="18"/>
              </w:rPr>
              <w:br/>
            </w:r>
            <w:r w:rsidRPr="00E476E8">
              <w:rPr>
                <w:rFonts w:cs="Tahoma"/>
                <w:sz w:val="18"/>
                <w:szCs w:val="18"/>
              </w:rPr>
              <w:t>En heure UTC, cela est traduit par</w:t>
            </w:r>
            <w:r>
              <w:rPr>
                <w:rFonts w:cs="Tahoma"/>
                <w:sz w:val="18"/>
                <w:szCs w:val="18"/>
              </w:rPr>
              <w:t xml:space="preserve"> </w:t>
            </w:r>
            <w:r w:rsidRPr="00E476E8">
              <w:rPr>
                <w:rFonts w:cs="Tahoma"/>
                <w:sz w:val="18"/>
                <w:szCs w:val="18"/>
              </w:rPr>
              <w:t>07/04/2020 23h00Z au 07/04/2020 23H05Z</w:t>
            </w:r>
          </w:p>
        </w:tc>
        <w:tc>
          <w:tcPr>
            <w:tcW w:w="1867" w:type="dxa"/>
            <w:shd w:val="clear" w:color="000000" w:fill="FFFFFF"/>
            <w:vAlign w:val="center"/>
          </w:tcPr>
          <w:p w14:paraId="0880E08C" w14:textId="09070C09" w:rsidR="00CF21D9" w:rsidRDefault="00CF21D9" w:rsidP="00CF21D9">
            <w:pPr>
              <w:keepLines w:val="0"/>
              <w:spacing w:before="0" w:line="264" w:lineRule="atLeast"/>
              <w:jc w:val="left"/>
              <w:rPr>
                <w:rFonts w:cs="Tahoma"/>
                <w:b/>
                <w:sz w:val="20"/>
                <w:lang w:val="en-US"/>
              </w:rPr>
            </w:pPr>
            <w:r>
              <w:rPr>
                <w:rFonts w:cs="Tahoma"/>
                <w:b/>
                <w:sz w:val="20"/>
                <w:lang w:val="en-US"/>
              </w:rPr>
              <w:t>RG_S_04</w:t>
            </w:r>
          </w:p>
        </w:tc>
      </w:tr>
      <w:tr w:rsidR="00CF21D9" w:rsidRPr="001E739F" w14:paraId="5158933A" w14:textId="77777777" w:rsidTr="00FB0AED">
        <w:trPr>
          <w:trHeight w:val="61"/>
          <w:jc w:val="center"/>
        </w:trPr>
        <w:tc>
          <w:tcPr>
            <w:tcW w:w="7794" w:type="dxa"/>
            <w:shd w:val="clear" w:color="000000" w:fill="FFFFFF"/>
            <w:vAlign w:val="center"/>
          </w:tcPr>
          <w:p w14:paraId="4839F9FD" w14:textId="4E1507CA" w:rsidR="00CF21D9" w:rsidRDefault="00CF21D9" w:rsidP="00CF21D9">
            <w:pPr>
              <w:keepLines w:val="0"/>
              <w:spacing w:before="0"/>
              <w:jc w:val="left"/>
              <w:rPr>
                <w:rFonts w:cs="Tahoma"/>
                <w:sz w:val="18"/>
                <w:szCs w:val="18"/>
              </w:rPr>
            </w:pPr>
            <w:r w:rsidRPr="004B72E9">
              <w:rPr>
                <w:rFonts w:cs="Tahoma"/>
                <w:sz w:val="18"/>
                <w:szCs w:val="18"/>
              </w:rPr>
              <w:t>Toutes les énergies sont exprimées en MWh, avec une précision à 3 chiffres après la virgule</w:t>
            </w:r>
          </w:p>
        </w:tc>
        <w:tc>
          <w:tcPr>
            <w:tcW w:w="1867" w:type="dxa"/>
            <w:shd w:val="clear" w:color="000000" w:fill="FFFFFF"/>
            <w:vAlign w:val="center"/>
          </w:tcPr>
          <w:p w14:paraId="73384915" w14:textId="6E655FD4" w:rsidR="00CF21D9" w:rsidRDefault="00CF21D9" w:rsidP="00CF21D9">
            <w:pPr>
              <w:keepLines w:val="0"/>
              <w:spacing w:before="0" w:line="264" w:lineRule="atLeast"/>
              <w:jc w:val="left"/>
              <w:rPr>
                <w:rFonts w:cs="Tahoma"/>
                <w:b/>
                <w:sz w:val="20"/>
                <w:lang w:val="en-US"/>
              </w:rPr>
            </w:pPr>
            <w:r>
              <w:rPr>
                <w:rFonts w:cs="Tahoma"/>
                <w:b/>
                <w:sz w:val="20"/>
                <w:lang w:val="en-US"/>
              </w:rPr>
              <w:t>RG_S_05</w:t>
            </w:r>
          </w:p>
        </w:tc>
      </w:tr>
      <w:tr w:rsidR="00CF21D9" w:rsidRPr="001E739F" w14:paraId="32695665" w14:textId="77777777" w:rsidTr="00FB0AED">
        <w:trPr>
          <w:trHeight w:val="61"/>
          <w:jc w:val="center"/>
        </w:trPr>
        <w:tc>
          <w:tcPr>
            <w:tcW w:w="7794" w:type="dxa"/>
            <w:shd w:val="clear" w:color="000000" w:fill="FFFFFF"/>
            <w:vAlign w:val="center"/>
          </w:tcPr>
          <w:p w14:paraId="4BAA785C" w14:textId="0E24251B" w:rsidR="00CF21D9" w:rsidRPr="004B72E9" w:rsidRDefault="00CF21D9" w:rsidP="00CF21D9">
            <w:pPr>
              <w:keepLines w:val="0"/>
              <w:spacing w:before="0"/>
              <w:jc w:val="left"/>
              <w:rPr>
                <w:rFonts w:cs="Tahoma"/>
                <w:sz w:val="18"/>
                <w:szCs w:val="18"/>
              </w:rPr>
            </w:pPr>
            <w:r w:rsidRPr="004B72E9">
              <w:rPr>
                <w:rFonts w:cs="Tahoma"/>
                <w:sz w:val="18"/>
                <w:szCs w:val="18"/>
              </w:rPr>
              <w:t>Tous les montants sont exprimés en Euros, avec une précision à 2 chiffres après la virgule</w:t>
            </w:r>
          </w:p>
        </w:tc>
        <w:tc>
          <w:tcPr>
            <w:tcW w:w="1867" w:type="dxa"/>
            <w:shd w:val="clear" w:color="000000" w:fill="FFFFFF"/>
            <w:vAlign w:val="center"/>
          </w:tcPr>
          <w:p w14:paraId="65D834AA" w14:textId="421A2873" w:rsidR="00CF21D9" w:rsidRDefault="00CF21D9" w:rsidP="00CF21D9">
            <w:pPr>
              <w:keepLines w:val="0"/>
              <w:spacing w:before="0" w:line="264" w:lineRule="atLeast"/>
              <w:jc w:val="left"/>
              <w:rPr>
                <w:rFonts w:cs="Tahoma"/>
                <w:b/>
                <w:sz w:val="20"/>
                <w:lang w:val="en-US"/>
              </w:rPr>
            </w:pPr>
            <w:r>
              <w:rPr>
                <w:rFonts w:cs="Tahoma"/>
                <w:b/>
                <w:sz w:val="20"/>
                <w:lang w:val="en-US"/>
              </w:rPr>
              <w:t>RG_S_06</w:t>
            </w:r>
          </w:p>
        </w:tc>
      </w:tr>
      <w:tr w:rsidR="00CF21D9" w:rsidRPr="001E739F" w14:paraId="7E1345AA" w14:textId="77777777" w:rsidTr="00FB0AED">
        <w:trPr>
          <w:trHeight w:val="61"/>
          <w:jc w:val="center"/>
        </w:trPr>
        <w:tc>
          <w:tcPr>
            <w:tcW w:w="7794" w:type="dxa"/>
            <w:shd w:val="clear" w:color="000000" w:fill="FFFFFF"/>
            <w:vAlign w:val="center"/>
          </w:tcPr>
          <w:p w14:paraId="59730644" w14:textId="4464935A" w:rsidR="00CF21D9" w:rsidRPr="004B72E9" w:rsidRDefault="00CF21D9" w:rsidP="00CF21D9">
            <w:pPr>
              <w:keepLines w:val="0"/>
              <w:spacing w:before="0"/>
              <w:jc w:val="left"/>
              <w:rPr>
                <w:rFonts w:cs="Tahoma"/>
                <w:sz w:val="18"/>
                <w:szCs w:val="18"/>
              </w:rPr>
            </w:pPr>
            <w:r w:rsidRPr="00F1049E">
              <w:rPr>
                <w:rFonts w:cs="Tahoma"/>
                <w:sz w:val="18"/>
                <w:szCs w:val="18"/>
              </w:rPr>
              <w:t>L’offre activée n’est pas mise à jour lors du contrôle du Réalisé. Les modifications de volumes sont au niveau de l’activation.</w:t>
            </w:r>
          </w:p>
        </w:tc>
        <w:tc>
          <w:tcPr>
            <w:tcW w:w="1867" w:type="dxa"/>
            <w:shd w:val="clear" w:color="000000" w:fill="FFFFFF"/>
            <w:vAlign w:val="center"/>
          </w:tcPr>
          <w:p w14:paraId="2CC43433" w14:textId="008E94EE" w:rsidR="00CF21D9" w:rsidRDefault="00CF21D9" w:rsidP="00CF21D9">
            <w:pPr>
              <w:keepLines w:val="0"/>
              <w:spacing w:before="0" w:line="264" w:lineRule="atLeast"/>
              <w:jc w:val="left"/>
              <w:rPr>
                <w:rFonts w:cs="Tahoma"/>
                <w:b/>
                <w:sz w:val="20"/>
                <w:lang w:val="en-US"/>
              </w:rPr>
            </w:pPr>
            <w:r>
              <w:rPr>
                <w:rFonts w:cs="Tahoma"/>
                <w:b/>
                <w:sz w:val="20"/>
                <w:lang w:val="en-US"/>
              </w:rPr>
              <w:t>RG_S_07</w:t>
            </w:r>
          </w:p>
        </w:tc>
      </w:tr>
      <w:tr w:rsidR="00CF21D9" w:rsidRPr="001E739F" w14:paraId="21123F83" w14:textId="77777777" w:rsidTr="00FB0AED">
        <w:trPr>
          <w:trHeight w:val="61"/>
          <w:jc w:val="center"/>
        </w:trPr>
        <w:tc>
          <w:tcPr>
            <w:tcW w:w="7794" w:type="dxa"/>
            <w:shd w:val="clear" w:color="000000" w:fill="FFFFFF"/>
            <w:vAlign w:val="center"/>
          </w:tcPr>
          <w:p w14:paraId="291FA302" w14:textId="541B385D" w:rsidR="00CF21D9" w:rsidRPr="00F1049E" w:rsidRDefault="00CF21D9" w:rsidP="00CF21D9">
            <w:pPr>
              <w:keepLines w:val="0"/>
              <w:spacing w:before="0"/>
              <w:jc w:val="left"/>
              <w:rPr>
                <w:rFonts w:cs="Tahoma"/>
                <w:sz w:val="18"/>
                <w:szCs w:val="18"/>
              </w:rPr>
            </w:pPr>
            <w:proofErr w:type="gramStart"/>
            <w:r>
              <w:rPr>
                <w:rFonts w:cs="Tahoma"/>
                <w:sz w:val="18"/>
                <w:szCs w:val="18"/>
              </w:rPr>
              <w:t xml:space="preserve">La </w:t>
            </w:r>
            <w:proofErr w:type="spellStart"/>
            <w:r w:rsidRPr="00B33F1F">
              <w:rPr>
                <w:rFonts w:cs="Tahoma"/>
                <w:b/>
                <w:sz w:val="18"/>
                <w:szCs w:val="18"/>
              </w:rPr>
              <w:t>start</w:t>
            </w:r>
            <w:proofErr w:type="gramEnd"/>
            <w:r w:rsidRPr="00B33F1F">
              <w:rPr>
                <w:rFonts w:cs="Tahoma"/>
                <w:b/>
                <w:sz w:val="18"/>
                <w:szCs w:val="18"/>
              </w:rPr>
              <w:t>_date</w:t>
            </w:r>
            <w:proofErr w:type="spellEnd"/>
            <w:r>
              <w:rPr>
                <w:rFonts w:cs="Tahoma"/>
                <w:sz w:val="18"/>
                <w:szCs w:val="18"/>
              </w:rPr>
              <w:t xml:space="preserve"> et </w:t>
            </w:r>
            <w:proofErr w:type="spellStart"/>
            <w:r w:rsidRPr="00B33F1F">
              <w:rPr>
                <w:rFonts w:cs="Tahoma"/>
                <w:b/>
                <w:sz w:val="18"/>
                <w:szCs w:val="18"/>
              </w:rPr>
              <w:t>end_date</w:t>
            </w:r>
            <w:proofErr w:type="spellEnd"/>
            <w:r>
              <w:rPr>
                <w:rFonts w:cs="Tahoma"/>
                <w:sz w:val="18"/>
                <w:szCs w:val="18"/>
              </w:rPr>
              <w:t xml:space="preserve"> associées à l’offre activée correspondent au guichet sur lequel l’offre est déposée</w:t>
            </w:r>
          </w:p>
        </w:tc>
        <w:tc>
          <w:tcPr>
            <w:tcW w:w="1867" w:type="dxa"/>
            <w:shd w:val="clear" w:color="000000" w:fill="FFFFFF"/>
            <w:vAlign w:val="center"/>
          </w:tcPr>
          <w:p w14:paraId="3DBD4524" w14:textId="78F41712" w:rsidR="00CF21D9" w:rsidRDefault="00CF21D9" w:rsidP="00CF21D9">
            <w:pPr>
              <w:keepLines w:val="0"/>
              <w:spacing w:before="0" w:line="264" w:lineRule="atLeast"/>
              <w:jc w:val="left"/>
              <w:rPr>
                <w:rFonts w:cs="Tahoma"/>
                <w:b/>
                <w:sz w:val="20"/>
                <w:lang w:val="en-US"/>
              </w:rPr>
            </w:pPr>
            <w:r>
              <w:rPr>
                <w:rFonts w:cs="Tahoma"/>
                <w:b/>
                <w:sz w:val="20"/>
                <w:lang w:val="en-US"/>
              </w:rPr>
              <w:t>RG_S_08</w:t>
            </w:r>
          </w:p>
        </w:tc>
      </w:tr>
      <w:tr w:rsidR="00CF21D9" w:rsidRPr="001E739F" w14:paraId="45E2645E" w14:textId="77777777" w:rsidTr="00FB0AED">
        <w:trPr>
          <w:trHeight w:val="61"/>
          <w:jc w:val="center"/>
        </w:trPr>
        <w:tc>
          <w:tcPr>
            <w:tcW w:w="7794" w:type="dxa"/>
            <w:shd w:val="clear" w:color="000000" w:fill="FFFFFF"/>
            <w:vAlign w:val="center"/>
          </w:tcPr>
          <w:p w14:paraId="4DB6DCBE" w14:textId="193152AD" w:rsidR="00CF21D9" w:rsidRDefault="00CF21D9" w:rsidP="00CF21D9">
            <w:pPr>
              <w:keepLines w:val="0"/>
              <w:spacing w:before="0"/>
              <w:jc w:val="left"/>
              <w:rPr>
                <w:rFonts w:cs="Tahoma"/>
                <w:sz w:val="18"/>
                <w:szCs w:val="18"/>
              </w:rPr>
            </w:pPr>
            <w:r>
              <w:rPr>
                <w:rFonts w:cs="Tahoma"/>
                <w:sz w:val="18"/>
                <w:szCs w:val="18"/>
              </w:rPr>
              <w:t xml:space="preserve">Le champ </w:t>
            </w:r>
            <w:proofErr w:type="spellStart"/>
            <w:r w:rsidRPr="00B33F1F">
              <w:rPr>
                <w:rFonts w:cs="Tahoma"/>
                <w:b/>
                <w:sz w:val="18"/>
                <w:szCs w:val="18"/>
              </w:rPr>
              <w:t>technical_id</w:t>
            </w:r>
            <w:proofErr w:type="spellEnd"/>
            <w:r>
              <w:rPr>
                <w:rFonts w:cs="Tahoma"/>
                <w:sz w:val="18"/>
                <w:szCs w:val="18"/>
              </w:rPr>
              <w:t xml:space="preserve"> est un identifiant unique pour (une offre, une journée et une version) </w:t>
            </w:r>
          </w:p>
        </w:tc>
        <w:tc>
          <w:tcPr>
            <w:tcW w:w="1867" w:type="dxa"/>
            <w:shd w:val="clear" w:color="000000" w:fill="FFFFFF"/>
            <w:vAlign w:val="center"/>
          </w:tcPr>
          <w:p w14:paraId="7B3F490D" w14:textId="4725F89D" w:rsidR="00CF21D9" w:rsidRDefault="00CF21D9" w:rsidP="00CF21D9">
            <w:pPr>
              <w:keepLines w:val="0"/>
              <w:spacing w:before="0" w:line="264" w:lineRule="atLeast"/>
              <w:jc w:val="left"/>
              <w:rPr>
                <w:rFonts w:cs="Tahoma"/>
                <w:b/>
                <w:sz w:val="20"/>
                <w:lang w:val="en-US"/>
              </w:rPr>
            </w:pPr>
            <w:r>
              <w:rPr>
                <w:rFonts w:cs="Tahoma"/>
                <w:b/>
                <w:sz w:val="20"/>
                <w:lang w:val="en-US"/>
              </w:rPr>
              <w:t>RG_S_09</w:t>
            </w:r>
          </w:p>
        </w:tc>
      </w:tr>
      <w:tr w:rsidR="00CF21D9" w:rsidRPr="001E739F" w14:paraId="3F26EBE4" w14:textId="77777777" w:rsidTr="00FB0AED">
        <w:trPr>
          <w:trHeight w:val="61"/>
          <w:jc w:val="center"/>
        </w:trPr>
        <w:tc>
          <w:tcPr>
            <w:tcW w:w="7794" w:type="dxa"/>
            <w:shd w:val="clear" w:color="000000" w:fill="FFFFFF"/>
            <w:vAlign w:val="center"/>
          </w:tcPr>
          <w:p w14:paraId="53345A3A" w14:textId="77777777" w:rsidR="00CF21D9" w:rsidRPr="00B33F1F" w:rsidRDefault="00CF21D9" w:rsidP="00CF21D9">
            <w:pPr>
              <w:keepLines w:val="0"/>
              <w:spacing w:before="0"/>
              <w:rPr>
                <w:rFonts w:cs="Tahoma"/>
                <w:sz w:val="18"/>
                <w:szCs w:val="18"/>
              </w:rPr>
            </w:pPr>
            <w:r w:rsidRPr="00B33F1F">
              <w:rPr>
                <w:rFonts w:cs="Tahoma"/>
                <w:sz w:val="18"/>
                <w:szCs w:val="18"/>
              </w:rPr>
              <w:t>L’</w:t>
            </w:r>
            <w:proofErr w:type="spellStart"/>
            <w:r w:rsidRPr="00B33F1F">
              <w:rPr>
                <w:rFonts w:cs="Tahoma"/>
                <w:b/>
                <w:sz w:val="18"/>
                <w:szCs w:val="18"/>
              </w:rPr>
              <w:t>activated_offer_id</w:t>
            </w:r>
            <w:proofErr w:type="spellEnd"/>
            <w:r w:rsidRPr="00B33F1F">
              <w:rPr>
                <w:rFonts w:cs="Tahoma"/>
                <w:b/>
                <w:sz w:val="18"/>
                <w:szCs w:val="18"/>
              </w:rPr>
              <w:t xml:space="preserve"> </w:t>
            </w:r>
            <w:r w:rsidRPr="00B33F1F">
              <w:rPr>
                <w:rFonts w:cs="Tahoma"/>
                <w:sz w:val="18"/>
                <w:szCs w:val="18"/>
              </w:rPr>
              <w:t>est l’identifiant de l’offre soumise qui a été activée :</w:t>
            </w:r>
          </w:p>
          <w:p w14:paraId="1A763917" w14:textId="0AFCE70A" w:rsidR="00CF21D9" w:rsidRPr="001236DB" w:rsidRDefault="00CF21D9" w:rsidP="00CF21D9">
            <w:pPr>
              <w:rPr>
                <w:rFonts w:cs="Tahoma"/>
                <w:sz w:val="18"/>
                <w:szCs w:val="18"/>
              </w:rPr>
            </w:pPr>
            <w:r>
              <w:rPr>
                <w:rFonts w:cs="Tahoma"/>
                <w:sz w:val="18"/>
                <w:szCs w:val="18"/>
              </w:rPr>
              <w:lastRenderedPageBreak/>
              <w:t>-</w:t>
            </w:r>
            <w:r w:rsidRPr="001236DB">
              <w:rPr>
                <w:rFonts w:cs="Tahoma"/>
                <w:sz w:val="18"/>
                <w:szCs w:val="18"/>
              </w:rPr>
              <w:t xml:space="preserve">L’id technique créé par </w:t>
            </w:r>
            <w:r w:rsidR="00346B49">
              <w:rPr>
                <w:rFonts w:cs="Tahoma"/>
                <w:sz w:val="18"/>
                <w:szCs w:val="18"/>
              </w:rPr>
              <w:t>TOPASE</w:t>
            </w:r>
            <w:r w:rsidR="00346B49" w:rsidRPr="001236DB">
              <w:rPr>
                <w:rFonts w:cs="Tahoma"/>
                <w:sz w:val="18"/>
                <w:szCs w:val="18"/>
              </w:rPr>
              <w:t xml:space="preserve"> </w:t>
            </w:r>
            <w:r w:rsidRPr="001236DB">
              <w:rPr>
                <w:rFonts w:cs="Tahoma"/>
                <w:sz w:val="18"/>
                <w:szCs w:val="18"/>
              </w:rPr>
              <w:t xml:space="preserve">pour les offres spécifiques déposées </w:t>
            </w:r>
          </w:p>
          <w:p w14:paraId="4478EEE9" w14:textId="65990A67" w:rsidR="00CF21D9" w:rsidRDefault="00CF21D9" w:rsidP="00CF21D9">
            <w:pPr>
              <w:keepLines w:val="0"/>
              <w:spacing w:before="0"/>
              <w:rPr>
                <w:rFonts w:cs="Tahoma"/>
                <w:sz w:val="18"/>
                <w:szCs w:val="18"/>
              </w:rPr>
            </w:pPr>
            <w:r>
              <w:rPr>
                <w:rFonts w:cs="Tahoma"/>
                <w:sz w:val="18"/>
                <w:szCs w:val="18"/>
              </w:rPr>
              <w:t>-</w:t>
            </w:r>
            <w:r w:rsidRPr="001236DB">
              <w:rPr>
                <w:rFonts w:cs="Tahoma"/>
                <w:sz w:val="18"/>
                <w:szCs w:val="18"/>
              </w:rPr>
              <w:t>Le MRID de TOPASE pour les offres STD</w:t>
            </w:r>
            <w:r w:rsidR="001F6B73" w:rsidRPr="005A5898">
              <w:rPr>
                <w:rFonts w:cs="Tahoma"/>
                <w:sz w:val="18"/>
                <w:szCs w:val="18"/>
              </w:rPr>
              <w:t>RR</w:t>
            </w:r>
          </w:p>
          <w:p w14:paraId="04C934E2" w14:textId="3BF70273" w:rsidR="001F6B73" w:rsidRDefault="001F6B73" w:rsidP="00CF21D9">
            <w:pPr>
              <w:keepLines w:val="0"/>
              <w:spacing w:before="0"/>
              <w:rPr>
                <w:rFonts w:cs="Tahoma"/>
                <w:sz w:val="18"/>
                <w:szCs w:val="18"/>
              </w:rPr>
            </w:pPr>
            <w:r w:rsidRPr="001F6B73">
              <w:rPr>
                <w:rFonts w:cs="Tahoma"/>
                <w:sz w:val="18"/>
                <w:szCs w:val="18"/>
                <w:highlight w:val="yellow"/>
              </w:rPr>
              <w:t>-Le MRID de TOTEM pour les offres STDMARI</w:t>
            </w:r>
          </w:p>
          <w:p w14:paraId="3D359F49" w14:textId="070482D6" w:rsidR="00CF21D9" w:rsidRDefault="00CF21D9" w:rsidP="00CF21D9">
            <w:pPr>
              <w:keepLines w:val="0"/>
              <w:spacing w:before="0"/>
              <w:jc w:val="left"/>
              <w:rPr>
                <w:rFonts w:cs="Tahoma"/>
                <w:sz w:val="18"/>
                <w:szCs w:val="18"/>
              </w:rPr>
            </w:pPr>
            <w:r>
              <w:rPr>
                <w:rFonts w:cs="Tahoma"/>
                <w:sz w:val="18"/>
                <w:szCs w:val="18"/>
              </w:rPr>
              <w:t>-</w:t>
            </w:r>
            <w:proofErr w:type="gramStart"/>
            <w:r>
              <w:rPr>
                <w:rFonts w:cs="Tahoma"/>
                <w:sz w:val="18"/>
                <w:szCs w:val="18"/>
              </w:rPr>
              <w:t>U</w:t>
            </w:r>
            <w:r w:rsidRPr="001236DB">
              <w:rPr>
                <w:rFonts w:cs="Tahoma"/>
                <w:sz w:val="18"/>
                <w:szCs w:val="18"/>
              </w:rPr>
              <w:t>n identifiant préfixée</w:t>
            </w:r>
            <w:proofErr w:type="gramEnd"/>
            <w:r w:rsidRPr="001236DB">
              <w:rPr>
                <w:rFonts w:cs="Tahoma"/>
                <w:sz w:val="18"/>
                <w:szCs w:val="18"/>
              </w:rPr>
              <w:t xml:space="preserve"> par BO pour les offres </w:t>
            </w:r>
            <w:r w:rsidR="00481569" w:rsidRPr="001236DB">
              <w:rPr>
                <w:rFonts w:cs="Tahoma"/>
                <w:sz w:val="18"/>
                <w:szCs w:val="18"/>
              </w:rPr>
              <w:t>complémentaires</w:t>
            </w:r>
            <w:r w:rsidRPr="001236DB">
              <w:rPr>
                <w:rFonts w:cs="Tahoma"/>
                <w:sz w:val="18"/>
                <w:szCs w:val="18"/>
              </w:rPr>
              <w:t xml:space="preserve"> ou exceptionnelles</w:t>
            </w:r>
          </w:p>
        </w:tc>
        <w:tc>
          <w:tcPr>
            <w:tcW w:w="1867" w:type="dxa"/>
            <w:shd w:val="clear" w:color="000000" w:fill="FFFFFF"/>
            <w:vAlign w:val="center"/>
          </w:tcPr>
          <w:p w14:paraId="4D2C7F92" w14:textId="16BF73C8" w:rsidR="00CF21D9" w:rsidRDefault="00CF21D9" w:rsidP="00CF21D9">
            <w:pPr>
              <w:keepLines w:val="0"/>
              <w:spacing w:before="0" w:line="264" w:lineRule="atLeast"/>
              <w:jc w:val="left"/>
              <w:rPr>
                <w:rFonts w:cs="Tahoma"/>
                <w:b/>
                <w:sz w:val="20"/>
                <w:lang w:val="en-US"/>
              </w:rPr>
            </w:pPr>
            <w:r>
              <w:rPr>
                <w:rFonts w:cs="Tahoma"/>
                <w:b/>
                <w:sz w:val="20"/>
                <w:lang w:val="en-US"/>
              </w:rPr>
              <w:lastRenderedPageBreak/>
              <w:t>RG_S_10</w:t>
            </w:r>
          </w:p>
        </w:tc>
      </w:tr>
      <w:tr w:rsidR="00CF21D9" w:rsidRPr="001E739F" w14:paraId="571BF0A4" w14:textId="77777777" w:rsidTr="00FB0AED">
        <w:trPr>
          <w:trHeight w:val="61"/>
          <w:jc w:val="center"/>
        </w:trPr>
        <w:tc>
          <w:tcPr>
            <w:tcW w:w="7794" w:type="dxa"/>
            <w:shd w:val="clear" w:color="000000" w:fill="FFFFFF"/>
            <w:vAlign w:val="center"/>
          </w:tcPr>
          <w:p w14:paraId="65EBBAA3" w14:textId="5336A870" w:rsidR="00CF21D9" w:rsidRDefault="00CF21D9" w:rsidP="00CF21D9">
            <w:pPr>
              <w:keepLines w:val="0"/>
              <w:spacing w:before="0"/>
              <w:jc w:val="left"/>
              <w:rPr>
                <w:rFonts w:cs="Tahoma"/>
                <w:sz w:val="18"/>
                <w:szCs w:val="18"/>
              </w:rPr>
            </w:pPr>
            <w:r w:rsidRPr="00B33F1F">
              <w:rPr>
                <w:rFonts w:cs="Tahoma"/>
                <w:sz w:val="18"/>
                <w:szCs w:val="18"/>
              </w:rPr>
              <w:t xml:space="preserve">Le champ </w:t>
            </w:r>
            <w:proofErr w:type="spellStart"/>
            <w:r w:rsidRPr="00B33F1F">
              <w:rPr>
                <w:rFonts w:cs="Tahoma"/>
                <w:sz w:val="18"/>
                <w:szCs w:val="18"/>
              </w:rPr>
              <w:t>offer_reference</w:t>
            </w:r>
            <w:proofErr w:type="spellEnd"/>
            <w:r w:rsidRPr="00B33F1F">
              <w:rPr>
                <w:rFonts w:cs="Tahoma"/>
                <w:sz w:val="18"/>
                <w:szCs w:val="18"/>
              </w:rPr>
              <w:t xml:space="preserve"> est valorisé : </w:t>
            </w:r>
            <w:r w:rsidRPr="00B33F1F">
              <w:rPr>
                <w:rFonts w:cs="Tahoma"/>
                <w:sz w:val="18"/>
                <w:szCs w:val="18"/>
              </w:rPr>
              <w:br/>
              <w:t xml:space="preserve">Pour </w:t>
            </w:r>
            <w:proofErr w:type="gramStart"/>
            <w:r w:rsidRPr="00B33F1F">
              <w:rPr>
                <w:rFonts w:cs="Tahoma"/>
                <w:sz w:val="18"/>
                <w:szCs w:val="18"/>
              </w:rPr>
              <w:t>les offres spécifique</w:t>
            </w:r>
            <w:proofErr w:type="gramEnd"/>
            <w:r w:rsidRPr="00B33F1F">
              <w:rPr>
                <w:rFonts w:cs="Tahoma"/>
                <w:sz w:val="18"/>
                <w:szCs w:val="18"/>
              </w:rPr>
              <w:t xml:space="preserve"> : identifiant transmis par l’acteur d’ajustement </w:t>
            </w:r>
            <w:r w:rsidRPr="00B33F1F">
              <w:rPr>
                <w:rFonts w:cs="Tahoma"/>
                <w:sz w:val="18"/>
                <w:szCs w:val="18"/>
              </w:rPr>
              <w:br/>
              <w:t>Pour les offres STD</w:t>
            </w:r>
            <w:r w:rsidR="008755AB">
              <w:rPr>
                <w:rFonts w:cs="Tahoma"/>
                <w:sz w:val="18"/>
                <w:szCs w:val="18"/>
              </w:rPr>
              <w:t>RR</w:t>
            </w:r>
            <w:r w:rsidRPr="00B33F1F">
              <w:rPr>
                <w:rFonts w:cs="Tahoma"/>
                <w:sz w:val="18"/>
                <w:szCs w:val="18"/>
              </w:rPr>
              <w:t> : ce champ est valorisé avec le « </w:t>
            </w:r>
            <w:proofErr w:type="spellStart"/>
            <w:r w:rsidRPr="00B33F1F">
              <w:rPr>
                <w:rFonts w:cs="Tahoma"/>
                <w:sz w:val="18"/>
                <w:szCs w:val="18"/>
              </w:rPr>
              <w:t>mrid</w:t>
            </w:r>
            <w:proofErr w:type="spellEnd"/>
            <w:r w:rsidRPr="00B33F1F">
              <w:rPr>
                <w:rFonts w:cs="Tahoma"/>
                <w:sz w:val="18"/>
                <w:szCs w:val="18"/>
              </w:rPr>
              <w:t> » de l’offre standard</w:t>
            </w:r>
            <w:r w:rsidR="008755AB">
              <w:rPr>
                <w:rFonts w:cs="Tahoma"/>
                <w:sz w:val="18"/>
                <w:szCs w:val="18"/>
              </w:rPr>
              <w:t xml:space="preserve"> </w:t>
            </w:r>
            <w:r w:rsidR="008755AB" w:rsidRPr="005A5898">
              <w:rPr>
                <w:rFonts w:cs="Tahoma"/>
                <w:sz w:val="18"/>
                <w:szCs w:val="18"/>
              </w:rPr>
              <w:t>RR</w:t>
            </w:r>
            <w:r w:rsidRPr="008755AB">
              <w:rPr>
                <w:rFonts w:cs="Tahoma"/>
                <w:color w:val="FF0000"/>
                <w:sz w:val="18"/>
                <w:szCs w:val="18"/>
              </w:rPr>
              <w:t xml:space="preserve"> </w:t>
            </w:r>
            <w:r w:rsidRPr="00B33F1F">
              <w:rPr>
                <w:rFonts w:cs="Tahoma"/>
                <w:sz w:val="18"/>
                <w:szCs w:val="18"/>
              </w:rPr>
              <w:t xml:space="preserve">(identique à </w:t>
            </w:r>
            <w:proofErr w:type="spellStart"/>
            <w:r w:rsidRPr="00B33F1F">
              <w:rPr>
                <w:rFonts w:cs="Tahoma"/>
                <w:sz w:val="18"/>
                <w:szCs w:val="18"/>
              </w:rPr>
              <w:t>activated_offer_id</w:t>
            </w:r>
            <w:proofErr w:type="spellEnd"/>
            <w:r w:rsidRPr="00B33F1F">
              <w:rPr>
                <w:rFonts w:cs="Tahoma"/>
                <w:sz w:val="18"/>
                <w:szCs w:val="18"/>
              </w:rPr>
              <w:t xml:space="preserve">) </w:t>
            </w:r>
          </w:p>
          <w:p w14:paraId="43979DE8" w14:textId="1CADD394" w:rsidR="008755AB" w:rsidRPr="008755AB" w:rsidRDefault="008755AB" w:rsidP="00CF21D9">
            <w:pPr>
              <w:keepLines w:val="0"/>
              <w:spacing w:before="0"/>
              <w:jc w:val="left"/>
              <w:rPr>
                <w:rFonts w:cs="Tahoma"/>
                <w:color w:val="FF0000"/>
                <w:sz w:val="18"/>
                <w:szCs w:val="18"/>
              </w:rPr>
            </w:pPr>
            <w:r w:rsidRPr="008755AB">
              <w:rPr>
                <w:rFonts w:cs="Tahoma"/>
                <w:color w:val="FF0000"/>
                <w:sz w:val="18"/>
                <w:szCs w:val="18"/>
                <w:highlight w:val="yellow"/>
              </w:rPr>
              <w:t>Pour les offres STDMARI : ce champ est valorisé avec le « </w:t>
            </w:r>
            <w:proofErr w:type="spellStart"/>
            <w:r w:rsidRPr="008755AB">
              <w:rPr>
                <w:rFonts w:cs="Tahoma"/>
                <w:color w:val="FF0000"/>
                <w:sz w:val="18"/>
                <w:szCs w:val="18"/>
                <w:highlight w:val="yellow"/>
              </w:rPr>
              <w:t>mrid</w:t>
            </w:r>
            <w:proofErr w:type="spellEnd"/>
            <w:r w:rsidRPr="008755AB">
              <w:rPr>
                <w:rFonts w:cs="Tahoma"/>
                <w:color w:val="FF0000"/>
                <w:sz w:val="18"/>
                <w:szCs w:val="18"/>
                <w:highlight w:val="yellow"/>
              </w:rPr>
              <w:t> » de l’offre standard</w:t>
            </w:r>
            <w:r w:rsidR="00A55789">
              <w:rPr>
                <w:rFonts w:cs="Tahoma"/>
                <w:color w:val="FF0000"/>
                <w:sz w:val="18"/>
                <w:szCs w:val="18"/>
                <w:highlight w:val="yellow"/>
              </w:rPr>
              <w:t xml:space="preserve"> </w:t>
            </w:r>
            <w:r w:rsidRPr="008755AB">
              <w:rPr>
                <w:rFonts w:cs="Tahoma"/>
                <w:color w:val="FF0000"/>
                <w:sz w:val="18"/>
                <w:szCs w:val="18"/>
                <w:highlight w:val="yellow"/>
              </w:rPr>
              <w:t xml:space="preserve">MARI (identique à </w:t>
            </w:r>
            <w:proofErr w:type="spellStart"/>
            <w:r w:rsidRPr="008755AB">
              <w:rPr>
                <w:rFonts w:cs="Tahoma"/>
                <w:color w:val="FF0000"/>
                <w:sz w:val="18"/>
                <w:szCs w:val="18"/>
                <w:highlight w:val="yellow"/>
              </w:rPr>
              <w:t>activated_offer_id</w:t>
            </w:r>
            <w:proofErr w:type="spellEnd"/>
            <w:r w:rsidRPr="008755AB">
              <w:rPr>
                <w:rFonts w:cs="Tahoma"/>
                <w:color w:val="FF0000"/>
                <w:sz w:val="18"/>
                <w:szCs w:val="18"/>
                <w:highlight w:val="yellow"/>
              </w:rPr>
              <w:t>)</w:t>
            </w:r>
          </w:p>
          <w:p w14:paraId="548F005A" w14:textId="23381A4A" w:rsidR="00CF21D9" w:rsidRPr="00B33F1F" w:rsidRDefault="00CF21D9" w:rsidP="00CF21D9">
            <w:pPr>
              <w:keepLines w:val="0"/>
              <w:spacing w:before="0"/>
              <w:rPr>
                <w:rFonts w:cs="Tahoma"/>
                <w:sz w:val="18"/>
                <w:szCs w:val="18"/>
              </w:rPr>
            </w:pPr>
            <w:r w:rsidRPr="00B33F1F">
              <w:rPr>
                <w:rFonts w:cs="Tahoma"/>
                <w:sz w:val="18"/>
                <w:szCs w:val="18"/>
              </w:rPr>
              <w:t xml:space="preserve">Pour les offres spécifiques créées par </w:t>
            </w:r>
            <w:r>
              <w:rPr>
                <w:rFonts w:cs="Tahoma"/>
                <w:sz w:val="18"/>
                <w:szCs w:val="18"/>
              </w:rPr>
              <w:t>manuellement</w:t>
            </w:r>
            <w:r w:rsidRPr="00B33F1F">
              <w:rPr>
                <w:rFonts w:cs="Tahoma"/>
                <w:sz w:val="18"/>
                <w:szCs w:val="18"/>
              </w:rPr>
              <w:t xml:space="preserve"> (non reçues via </w:t>
            </w:r>
            <w:r w:rsidR="00346B49">
              <w:rPr>
                <w:rFonts w:cs="Tahoma"/>
                <w:sz w:val="18"/>
                <w:szCs w:val="18"/>
              </w:rPr>
              <w:t>TOPASE</w:t>
            </w:r>
            <w:r w:rsidRPr="00B33F1F">
              <w:rPr>
                <w:rFonts w:cs="Tahoma"/>
                <w:sz w:val="18"/>
                <w:szCs w:val="18"/>
              </w:rPr>
              <w:t>), elles sont préfixées par « BO »</w:t>
            </w:r>
          </w:p>
        </w:tc>
        <w:tc>
          <w:tcPr>
            <w:tcW w:w="1867" w:type="dxa"/>
            <w:shd w:val="clear" w:color="000000" w:fill="FFFFFF"/>
            <w:vAlign w:val="center"/>
          </w:tcPr>
          <w:p w14:paraId="0D0D6D04" w14:textId="49C983D7" w:rsidR="00CF21D9" w:rsidRDefault="00CF21D9" w:rsidP="00CF21D9">
            <w:pPr>
              <w:keepLines w:val="0"/>
              <w:spacing w:before="0" w:line="264" w:lineRule="atLeast"/>
              <w:jc w:val="left"/>
              <w:rPr>
                <w:rFonts w:cs="Tahoma"/>
                <w:b/>
                <w:sz w:val="20"/>
                <w:lang w:val="en-US"/>
              </w:rPr>
            </w:pPr>
            <w:r>
              <w:rPr>
                <w:rFonts w:cs="Tahoma"/>
                <w:b/>
                <w:sz w:val="20"/>
                <w:lang w:val="en-US"/>
              </w:rPr>
              <w:t>RG_S_11</w:t>
            </w:r>
          </w:p>
        </w:tc>
      </w:tr>
      <w:tr w:rsidR="00CF21D9" w:rsidRPr="001E739F" w14:paraId="1DF013EF" w14:textId="77777777" w:rsidTr="00FB0AED">
        <w:trPr>
          <w:trHeight w:val="61"/>
          <w:jc w:val="center"/>
        </w:trPr>
        <w:tc>
          <w:tcPr>
            <w:tcW w:w="7794" w:type="dxa"/>
            <w:shd w:val="clear" w:color="000000" w:fill="FFFFFF"/>
            <w:vAlign w:val="center"/>
          </w:tcPr>
          <w:p w14:paraId="1E398C32" w14:textId="77777777" w:rsidR="00CF21D9" w:rsidRPr="00B84271" w:rsidRDefault="00CF21D9" w:rsidP="00CF21D9">
            <w:pPr>
              <w:keepLines w:val="0"/>
              <w:spacing w:before="0"/>
              <w:jc w:val="left"/>
              <w:rPr>
                <w:rFonts w:cs="Tahoma"/>
                <w:sz w:val="18"/>
                <w:szCs w:val="18"/>
              </w:rPr>
            </w:pPr>
            <w:r w:rsidRPr="00B84271">
              <w:rPr>
                <w:rFonts w:cs="Tahoma"/>
                <w:sz w:val="18"/>
                <w:szCs w:val="18"/>
              </w:rPr>
              <w:t xml:space="preserve">Les offres créées manuellement par RTE sont des offres transmises par téléphone ou par fax. </w:t>
            </w:r>
          </w:p>
          <w:p w14:paraId="20C421DF" w14:textId="77777777" w:rsidR="00CF21D9" w:rsidRPr="00B84271" w:rsidRDefault="00CF21D9" w:rsidP="00CF21D9">
            <w:pPr>
              <w:keepLines w:val="0"/>
              <w:spacing w:before="0"/>
              <w:jc w:val="left"/>
              <w:rPr>
                <w:rFonts w:cs="Tahoma"/>
                <w:sz w:val="18"/>
                <w:szCs w:val="18"/>
              </w:rPr>
            </w:pPr>
          </w:p>
          <w:p w14:paraId="1F543B56" w14:textId="77777777" w:rsidR="00CF21D9" w:rsidRPr="00B84271" w:rsidRDefault="00CF21D9" w:rsidP="00CF21D9">
            <w:pPr>
              <w:keepLines w:val="0"/>
              <w:spacing w:before="0"/>
              <w:jc w:val="left"/>
              <w:rPr>
                <w:rFonts w:cs="Tahoma"/>
                <w:sz w:val="18"/>
                <w:szCs w:val="18"/>
              </w:rPr>
            </w:pPr>
            <w:r w:rsidRPr="00B84271">
              <w:rPr>
                <w:rFonts w:cs="Tahoma"/>
                <w:sz w:val="18"/>
                <w:szCs w:val="18"/>
              </w:rPr>
              <w:t xml:space="preserve">Pour les identifier, le champ « </w:t>
            </w:r>
            <w:proofErr w:type="spellStart"/>
            <w:r w:rsidRPr="00B84271">
              <w:rPr>
                <w:rFonts w:cs="Tahoma"/>
                <w:sz w:val="18"/>
                <w:szCs w:val="18"/>
              </w:rPr>
              <w:t>offer_reference</w:t>
            </w:r>
            <w:proofErr w:type="spellEnd"/>
            <w:r w:rsidRPr="00B84271">
              <w:rPr>
                <w:rFonts w:cs="Tahoma"/>
                <w:sz w:val="18"/>
                <w:szCs w:val="18"/>
              </w:rPr>
              <w:t xml:space="preserve"> » est préfixé par « BO » </w:t>
            </w:r>
          </w:p>
          <w:p w14:paraId="25EDF9F7" w14:textId="7D75051D" w:rsidR="00CF21D9" w:rsidRPr="00B33F1F" w:rsidRDefault="00CF21D9" w:rsidP="00CF21D9">
            <w:pPr>
              <w:keepLines w:val="0"/>
              <w:spacing w:before="0"/>
              <w:jc w:val="left"/>
              <w:rPr>
                <w:rFonts w:cs="Tahoma"/>
                <w:sz w:val="18"/>
                <w:szCs w:val="18"/>
              </w:rPr>
            </w:pPr>
            <w:r>
              <w:rPr>
                <w:rFonts w:cs="Tahoma"/>
                <w:sz w:val="18"/>
                <w:szCs w:val="18"/>
              </w:rPr>
              <w:t>RTE ne dispose pas de</w:t>
            </w:r>
            <w:r w:rsidRPr="00B84271">
              <w:rPr>
                <w:rFonts w:cs="Tahoma"/>
                <w:sz w:val="18"/>
                <w:szCs w:val="18"/>
              </w:rPr>
              <w:t xml:space="preserve"> référence transmise par l’acteur.</w:t>
            </w:r>
          </w:p>
        </w:tc>
        <w:tc>
          <w:tcPr>
            <w:tcW w:w="1867" w:type="dxa"/>
            <w:shd w:val="clear" w:color="000000" w:fill="FFFFFF"/>
            <w:vAlign w:val="center"/>
          </w:tcPr>
          <w:p w14:paraId="359B3293" w14:textId="52D3B42F" w:rsidR="00CF21D9" w:rsidRDefault="00CF21D9" w:rsidP="00CF21D9">
            <w:pPr>
              <w:keepLines w:val="0"/>
              <w:spacing w:before="0" w:line="264" w:lineRule="atLeast"/>
              <w:jc w:val="left"/>
              <w:rPr>
                <w:rFonts w:cs="Tahoma"/>
                <w:b/>
                <w:sz w:val="20"/>
                <w:lang w:val="en-US"/>
              </w:rPr>
            </w:pPr>
            <w:r>
              <w:rPr>
                <w:rFonts w:cs="Tahoma"/>
                <w:b/>
                <w:sz w:val="20"/>
                <w:lang w:val="en-US"/>
              </w:rPr>
              <w:t>RG_S_12</w:t>
            </w:r>
          </w:p>
        </w:tc>
      </w:tr>
      <w:tr w:rsidR="00CF21D9" w:rsidRPr="001E739F" w14:paraId="515BE994" w14:textId="77777777" w:rsidTr="00FB0AED">
        <w:trPr>
          <w:trHeight w:val="61"/>
          <w:jc w:val="center"/>
        </w:trPr>
        <w:tc>
          <w:tcPr>
            <w:tcW w:w="7794" w:type="dxa"/>
            <w:shd w:val="clear" w:color="000000" w:fill="FFFFFF"/>
            <w:vAlign w:val="center"/>
          </w:tcPr>
          <w:p w14:paraId="4E1CA496" w14:textId="77777777" w:rsidR="00CF21D9" w:rsidRDefault="00CF21D9" w:rsidP="00CF21D9">
            <w:pPr>
              <w:keepLines w:val="0"/>
              <w:spacing w:before="0"/>
              <w:jc w:val="left"/>
              <w:rPr>
                <w:rFonts w:cs="Tahoma"/>
                <w:sz w:val="18"/>
                <w:szCs w:val="18"/>
              </w:rPr>
            </w:pPr>
            <w:r>
              <w:rPr>
                <w:rFonts w:cs="Tahoma"/>
                <w:sz w:val="18"/>
                <w:szCs w:val="18"/>
              </w:rPr>
              <w:t xml:space="preserve">Une offre activée est associée à une seule offre : spécifique ou standard. </w:t>
            </w:r>
          </w:p>
          <w:p w14:paraId="3BE2F5D2" w14:textId="1015BFBB" w:rsidR="00CF21D9" w:rsidRDefault="00CF21D9" w:rsidP="00CF21D9">
            <w:pPr>
              <w:keepLines w:val="0"/>
              <w:spacing w:before="0"/>
              <w:jc w:val="left"/>
              <w:rPr>
                <w:rFonts w:cs="Tahoma"/>
                <w:sz w:val="18"/>
                <w:szCs w:val="18"/>
              </w:rPr>
            </w:pPr>
            <w:r w:rsidRPr="006D5AE3">
              <w:rPr>
                <w:rFonts w:cs="Tahoma"/>
                <w:sz w:val="18"/>
                <w:szCs w:val="18"/>
              </w:rPr>
              <w:t>L’offre activée n’est pas une offre de démarrage, mais elle est associée à l’offre de démarrage</w:t>
            </w:r>
            <w:r>
              <w:rPr>
                <w:rFonts w:cs="Tahoma"/>
                <w:sz w:val="18"/>
                <w:szCs w:val="18"/>
              </w:rPr>
              <w:t xml:space="preserve">. </w:t>
            </w:r>
            <w:r>
              <w:rPr>
                <w:rFonts w:cs="Tahoma"/>
                <w:sz w:val="18"/>
                <w:szCs w:val="18"/>
              </w:rPr>
              <w:br/>
              <w:t xml:space="preserve">Lorsqu’une offre </w:t>
            </w:r>
            <w:r w:rsidR="00481569">
              <w:rPr>
                <w:rFonts w:cs="Tahoma"/>
                <w:sz w:val="18"/>
                <w:szCs w:val="18"/>
              </w:rPr>
              <w:t>spécifique</w:t>
            </w:r>
            <w:r>
              <w:rPr>
                <w:rFonts w:cs="Tahoma"/>
                <w:sz w:val="18"/>
                <w:szCs w:val="18"/>
              </w:rPr>
              <w:t xml:space="preserve"> est activée – si un démarrage est détecté-, c’est l’offre spécifique qui permet de créer l’offre activée. </w:t>
            </w:r>
          </w:p>
          <w:p w14:paraId="0CFD3F47" w14:textId="77777777" w:rsidR="00CF21D9" w:rsidRDefault="00CF21D9" w:rsidP="00CF21D9">
            <w:pPr>
              <w:keepLines w:val="0"/>
              <w:spacing w:before="0"/>
              <w:jc w:val="left"/>
              <w:rPr>
                <w:rFonts w:cs="Tahoma"/>
                <w:sz w:val="18"/>
                <w:szCs w:val="18"/>
              </w:rPr>
            </w:pPr>
            <w:r>
              <w:rPr>
                <w:rFonts w:cs="Tahoma"/>
                <w:sz w:val="18"/>
                <w:szCs w:val="18"/>
              </w:rPr>
              <w:t xml:space="preserve">Le cout du démarrage et le volume associés permettent de créer les chroniques : </w:t>
            </w:r>
            <w:proofErr w:type="spellStart"/>
            <w:r w:rsidRPr="001D6946">
              <w:rPr>
                <w:rFonts w:cs="Tahoma"/>
                <w:b/>
                <w:sz w:val="18"/>
                <w:szCs w:val="18"/>
              </w:rPr>
              <w:t>remuneration_startingup_chronical</w:t>
            </w:r>
            <w:proofErr w:type="spellEnd"/>
            <w:r>
              <w:rPr>
                <w:rFonts w:cs="Tahoma"/>
                <w:b/>
                <w:sz w:val="18"/>
                <w:szCs w:val="18"/>
              </w:rPr>
              <w:t xml:space="preserve"> </w:t>
            </w:r>
            <w:r w:rsidRPr="001D6946">
              <w:rPr>
                <w:rFonts w:cs="Tahoma"/>
                <w:sz w:val="18"/>
                <w:szCs w:val="18"/>
              </w:rPr>
              <w:t xml:space="preserve">et </w:t>
            </w:r>
            <w:proofErr w:type="spellStart"/>
            <w:r w:rsidRPr="001D6946">
              <w:rPr>
                <w:rFonts w:cs="Tahoma"/>
                <w:b/>
                <w:sz w:val="18"/>
                <w:szCs w:val="18"/>
              </w:rPr>
              <w:t>effective_prices_chronical</w:t>
            </w:r>
            <w:proofErr w:type="spellEnd"/>
          </w:p>
          <w:p w14:paraId="6A712CEE" w14:textId="77777777" w:rsidR="00CF21D9" w:rsidRPr="006D5AE3" w:rsidRDefault="00CF21D9" w:rsidP="00CF21D9">
            <w:pPr>
              <w:keepLines w:val="0"/>
              <w:spacing w:before="0"/>
              <w:jc w:val="left"/>
              <w:rPr>
                <w:rFonts w:cs="Tahoma"/>
                <w:sz w:val="18"/>
                <w:szCs w:val="18"/>
              </w:rPr>
            </w:pPr>
            <w:r w:rsidRPr="006D5AE3">
              <w:rPr>
                <w:rFonts w:cs="Tahoma"/>
                <w:sz w:val="18"/>
                <w:szCs w:val="18"/>
              </w:rPr>
              <w:t xml:space="preserve">La chronique « </w:t>
            </w:r>
            <w:proofErr w:type="spellStart"/>
            <w:r w:rsidRPr="001D6946">
              <w:rPr>
                <w:rFonts w:cs="Tahoma"/>
                <w:b/>
                <w:sz w:val="18"/>
                <w:szCs w:val="18"/>
              </w:rPr>
              <w:t>remuneration_startingup_chronical</w:t>
            </w:r>
            <w:proofErr w:type="spellEnd"/>
            <w:r w:rsidRPr="006D5AE3">
              <w:rPr>
                <w:rFonts w:cs="Tahoma"/>
                <w:sz w:val="18"/>
                <w:szCs w:val="18"/>
              </w:rPr>
              <w:t xml:space="preserve"> » contiendra autant de points que la chronique « </w:t>
            </w:r>
            <w:proofErr w:type="spellStart"/>
            <w:r w:rsidRPr="006D5AE3">
              <w:rPr>
                <w:rFonts w:cs="Tahoma"/>
                <w:b/>
                <w:sz w:val="18"/>
                <w:szCs w:val="18"/>
              </w:rPr>
              <w:t>remuneration_chronical</w:t>
            </w:r>
            <w:proofErr w:type="spellEnd"/>
            <w:r w:rsidRPr="006D5AE3">
              <w:rPr>
                <w:rFonts w:cs="Tahoma"/>
                <w:sz w:val="18"/>
                <w:szCs w:val="18"/>
              </w:rPr>
              <w:t xml:space="preserve"> ». </w:t>
            </w:r>
          </w:p>
          <w:p w14:paraId="12D591C3" w14:textId="77777777" w:rsidR="00CF21D9" w:rsidRPr="006D5AE3" w:rsidRDefault="00CF21D9" w:rsidP="00CF21D9">
            <w:pPr>
              <w:keepLines w:val="0"/>
              <w:spacing w:before="0"/>
              <w:jc w:val="left"/>
              <w:rPr>
                <w:rFonts w:cs="Tahoma"/>
                <w:sz w:val="18"/>
                <w:szCs w:val="18"/>
              </w:rPr>
            </w:pPr>
            <w:r w:rsidRPr="006D5AE3">
              <w:rPr>
                <w:rFonts w:cs="Tahoma"/>
                <w:sz w:val="18"/>
                <w:szCs w:val="18"/>
              </w:rPr>
              <w:t>C’est le prix incluant le coût de démarrage * le volume sur le pas 5 min.</w:t>
            </w:r>
          </w:p>
          <w:p w14:paraId="7239564F" w14:textId="26459D83" w:rsidR="00CF21D9" w:rsidRPr="00B84271" w:rsidRDefault="00CF21D9" w:rsidP="00CF21D9">
            <w:pPr>
              <w:keepLines w:val="0"/>
              <w:spacing w:before="0"/>
              <w:jc w:val="left"/>
              <w:rPr>
                <w:rFonts w:cs="Tahoma"/>
                <w:sz w:val="18"/>
                <w:szCs w:val="18"/>
              </w:rPr>
            </w:pPr>
            <w:r>
              <w:rPr>
                <w:rFonts w:cs="Tahoma"/>
                <w:sz w:val="18"/>
                <w:szCs w:val="18"/>
              </w:rPr>
              <w:t xml:space="preserve">Le </w:t>
            </w:r>
            <w:r w:rsidRPr="006D5AE3">
              <w:rPr>
                <w:rFonts w:cs="Tahoma"/>
                <w:sz w:val="18"/>
                <w:szCs w:val="18"/>
              </w:rPr>
              <w:t xml:space="preserve">coût forfaitaire de démarrage </w:t>
            </w:r>
            <w:r>
              <w:rPr>
                <w:rFonts w:cs="Tahoma"/>
                <w:sz w:val="18"/>
                <w:szCs w:val="18"/>
              </w:rPr>
              <w:t xml:space="preserve">est réparti </w:t>
            </w:r>
            <w:r w:rsidRPr="006D5AE3">
              <w:rPr>
                <w:rFonts w:cs="Tahoma"/>
                <w:sz w:val="18"/>
                <w:szCs w:val="18"/>
              </w:rPr>
              <w:t>sur l’ensemble des points activés, pondéré par le volume d’énergie.</w:t>
            </w:r>
          </w:p>
        </w:tc>
        <w:tc>
          <w:tcPr>
            <w:tcW w:w="1867" w:type="dxa"/>
            <w:shd w:val="clear" w:color="000000" w:fill="FFFFFF"/>
            <w:vAlign w:val="center"/>
          </w:tcPr>
          <w:p w14:paraId="1CB11AC0" w14:textId="1EB44A30" w:rsidR="00CF21D9" w:rsidRDefault="00CF21D9" w:rsidP="00CF21D9">
            <w:pPr>
              <w:keepLines w:val="0"/>
              <w:spacing w:before="0" w:line="264" w:lineRule="atLeast"/>
              <w:jc w:val="left"/>
              <w:rPr>
                <w:rFonts w:cs="Tahoma"/>
                <w:b/>
                <w:sz w:val="20"/>
                <w:lang w:val="en-US"/>
              </w:rPr>
            </w:pPr>
            <w:r>
              <w:rPr>
                <w:rFonts w:cs="Tahoma"/>
                <w:b/>
                <w:sz w:val="20"/>
                <w:lang w:val="en-US"/>
              </w:rPr>
              <w:t>RG_S_13</w:t>
            </w:r>
          </w:p>
        </w:tc>
      </w:tr>
      <w:tr w:rsidR="00CF21D9" w:rsidRPr="001E739F" w14:paraId="04CF03C2" w14:textId="77777777" w:rsidTr="00FB0AED">
        <w:trPr>
          <w:trHeight w:val="61"/>
          <w:jc w:val="center"/>
        </w:trPr>
        <w:tc>
          <w:tcPr>
            <w:tcW w:w="7794" w:type="dxa"/>
            <w:shd w:val="clear" w:color="000000" w:fill="FFFFFF"/>
            <w:vAlign w:val="center"/>
          </w:tcPr>
          <w:p w14:paraId="14CFD9CF" w14:textId="77777777" w:rsidR="00CF21D9" w:rsidRPr="005C28B9" w:rsidRDefault="00CF21D9" w:rsidP="00CF21D9">
            <w:pPr>
              <w:keepLines w:val="0"/>
              <w:spacing w:before="0"/>
              <w:rPr>
                <w:rFonts w:cs="Tahoma"/>
                <w:sz w:val="18"/>
                <w:szCs w:val="18"/>
              </w:rPr>
            </w:pPr>
            <w:r w:rsidRPr="005C28B9">
              <w:rPr>
                <w:rFonts w:cs="Tahoma"/>
                <w:sz w:val="18"/>
                <w:szCs w:val="18"/>
              </w:rPr>
              <w:t xml:space="preserve">Si l’offre activée est associée à une offre de démarrage, la chronique « </w:t>
            </w:r>
            <w:proofErr w:type="spellStart"/>
            <w:r w:rsidRPr="00945328">
              <w:rPr>
                <w:rFonts w:cs="Tahoma"/>
                <w:b/>
                <w:sz w:val="18"/>
                <w:szCs w:val="18"/>
              </w:rPr>
              <w:t>effective_prices_chronical</w:t>
            </w:r>
            <w:proofErr w:type="spellEnd"/>
            <w:r w:rsidRPr="005C28B9">
              <w:rPr>
                <w:rFonts w:cs="Tahoma"/>
                <w:sz w:val="18"/>
                <w:szCs w:val="18"/>
              </w:rPr>
              <w:t xml:space="preserve"> » prend en compte le co</w:t>
            </w:r>
            <w:r>
              <w:rPr>
                <w:rFonts w:cs="Tahoma"/>
                <w:sz w:val="18"/>
                <w:szCs w:val="18"/>
              </w:rPr>
              <w:t>û</w:t>
            </w:r>
            <w:r w:rsidRPr="005C28B9">
              <w:rPr>
                <w:rFonts w:cs="Tahoma"/>
                <w:sz w:val="18"/>
                <w:szCs w:val="18"/>
              </w:rPr>
              <w:t xml:space="preserve">t de démarrage ventilé sur le pas 5 min. </w:t>
            </w:r>
          </w:p>
          <w:p w14:paraId="04E393C0" w14:textId="77777777" w:rsidR="00CF21D9" w:rsidRPr="005C28B9" w:rsidRDefault="00CF21D9" w:rsidP="00CF21D9">
            <w:pPr>
              <w:keepLines w:val="0"/>
              <w:spacing w:before="0"/>
              <w:rPr>
                <w:rFonts w:cs="Tahoma"/>
                <w:sz w:val="18"/>
                <w:szCs w:val="18"/>
              </w:rPr>
            </w:pPr>
          </w:p>
          <w:p w14:paraId="29A7CD0C" w14:textId="77777777" w:rsidR="00CF21D9" w:rsidRPr="005C28B9" w:rsidRDefault="00CF21D9" w:rsidP="00CF21D9">
            <w:pPr>
              <w:keepLines w:val="0"/>
              <w:spacing w:before="0"/>
              <w:rPr>
                <w:rFonts w:cs="Tahoma"/>
                <w:sz w:val="18"/>
                <w:szCs w:val="18"/>
              </w:rPr>
            </w:pPr>
            <w:r w:rsidRPr="005C28B9">
              <w:rPr>
                <w:rFonts w:cs="Tahoma"/>
                <w:sz w:val="18"/>
                <w:szCs w:val="18"/>
              </w:rPr>
              <w:t xml:space="preserve">Le cout de démarrage est ventilé en fonction du volume total activé lors du démarrage. </w:t>
            </w:r>
          </w:p>
          <w:p w14:paraId="57C50D89" w14:textId="257203DA" w:rsidR="00CF21D9" w:rsidRDefault="00CF21D9" w:rsidP="00CF21D9">
            <w:pPr>
              <w:keepLines w:val="0"/>
              <w:spacing w:before="0"/>
              <w:jc w:val="left"/>
              <w:rPr>
                <w:rFonts w:cs="Tahoma"/>
                <w:sz w:val="18"/>
                <w:szCs w:val="18"/>
              </w:rPr>
            </w:pPr>
            <w:proofErr w:type="spellStart"/>
            <w:proofErr w:type="gramStart"/>
            <w:r w:rsidRPr="00945328">
              <w:rPr>
                <w:rFonts w:cs="Tahoma"/>
                <w:b/>
                <w:sz w:val="18"/>
                <w:szCs w:val="18"/>
              </w:rPr>
              <w:t>effective</w:t>
            </w:r>
            <w:proofErr w:type="gramEnd"/>
            <w:r w:rsidRPr="00945328">
              <w:rPr>
                <w:rFonts w:cs="Tahoma"/>
                <w:b/>
                <w:sz w:val="18"/>
                <w:szCs w:val="18"/>
              </w:rPr>
              <w:t>_price</w:t>
            </w:r>
            <w:proofErr w:type="spellEnd"/>
            <w:r w:rsidRPr="005C28B9">
              <w:rPr>
                <w:rFonts w:cs="Tahoma"/>
                <w:sz w:val="18"/>
                <w:szCs w:val="18"/>
              </w:rPr>
              <w:t xml:space="preserve"> = </w:t>
            </w:r>
            <w:proofErr w:type="spellStart"/>
            <w:r w:rsidRPr="005C28B9">
              <w:rPr>
                <w:rFonts w:cs="Tahoma"/>
                <w:sz w:val="18"/>
                <w:szCs w:val="18"/>
              </w:rPr>
              <w:t>prix_offre</w:t>
            </w:r>
            <w:proofErr w:type="spellEnd"/>
            <w:r w:rsidRPr="005C28B9">
              <w:rPr>
                <w:rFonts w:cs="Tahoma"/>
                <w:sz w:val="18"/>
                <w:szCs w:val="18"/>
              </w:rPr>
              <w:t xml:space="preserve"> + (</w:t>
            </w:r>
            <w:proofErr w:type="spellStart"/>
            <w:r w:rsidRPr="005C28B9">
              <w:rPr>
                <w:rFonts w:cs="Tahoma"/>
                <w:sz w:val="18"/>
                <w:szCs w:val="18"/>
              </w:rPr>
              <w:t>cout_demarrage</w:t>
            </w:r>
            <w:proofErr w:type="spellEnd"/>
            <w:r w:rsidRPr="005C28B9">
              <w:rPr>
                <w:rFonts w:cs="Tahoma"/>
                <w:sz w:val="18"/>
                <w:szCs w:val="18"/>
              </w:rPr>
              <w:t>/</w:t>
            </w:r>
            <w:proofErr w:type="spellStart"/>
            <w:r w:rsidRPr="005C28B9">
              <w:rPr>
                <w:rFonts w:cs="Tahoma"/>
                <w:sz w:val="18"/>
                <w:szCs w:val="18"/>
              </w:rPr>
              <w:t>energie_demarrage</w:t>
            </w:r>
            <w:proofErr w:type="spellEnd"/>
            <w:r w:rsidRPr="005C28B9">
              <w:rPr>
                <w:rFonts w:cs="Tahoma"/>
                <w:sz w:val="18"/>
                <w:szCs w:val="18"/>
              </w:rPr>
              <w:t>)</w:t>
            </w:r>
          </w:p>
        </w:tc>
        <w:tc>
          <w:tcPr>
            <w:tcW w:w="1867" w:type="dxa"/>
            <w:shd w:val="clear" w:color="000000" w:fill="FFFFFF"/>
            <w:vAlign w:val="center"/>
          </w:tcPr>
          <w:p w14:paraId="3DA52D7E" w14:textId="058EE87C" w:rsidR="00CF21D9" w:rsidRDefault="00CF21D9" w:rsidP="00CF21D9">
            <w:pPr>
              <w:keepLines w:val="0"/>
              <w:spacing w:before="0" w:line="264" w:lineRule="atLeast"/>
              <w:jc w:val="left"/>
              <w:rPr>
                <w:rFonts w:cs="Tahoma"/>
                <w:b/>
                <w:sz w:val="20"/>
                <w:lang w:val="en-US"/>
              </w:rPr>
            </w:pPr>
            <w:r>
              <w:rPr>
                <w:rFonts w:cs="Tahoma"/>
                <w:b/>
                <w:sz w:val="20"/>
                <w:lang w:val="en-US"/>
              </w:rPr>
              <w:t>RG_S_14</w:t>
            </w:r>
          </w:p>
        </w:tc>
      </w:tr>
      <w:tr w:rsidR="00CF21D9" w:rsidRPr="001E739F" w14:paraId="44C8E65E" w14:textId="77777777" w:rsidTr="00FB0AED">
        <w:trPr>
          <w:trHeight w:val="61"/>
          <w:jc w:val="center"/>
        </w:trPr>
        <w:tc>
          <w:tcPr>
            <w:tcW w:w="7794" w:type="dxa"/>
            <w:shd w:val="clear" w:color="000000" w:fill="FFFFFF"/>
            <w:vAlign w:val="center"/>
          </w:tcPr>
          <w:p w14:paraId="6A3A8BEC" w14:textId="77777777" w:rsidR="00CF21D9" w:rsidRDefault="00CF21D9" w:rsidP="00CF21D9">
            <w:pPr>
              <w:keepLines w:val="0"/>
              <w:spacing w:before="0"/>
              <w:rPr>
                <w:rFonts w:cs="Tahoma"/>
                <w:sz w:val="18"/>
                <w:szCs w:val="18"/>
              </w:rPr>
            </w:pPr>
            <w:r w:rsidRPr="005C28B9">
              <w:rPr>
                <w:rFonts w:cs="Tahoma"/>
                <w:sz w:val="18"/>
                <w:szCs w:val="18"/>
              </w:rPr>
              <w:t>Si l’offre activée est associée à un démarrage, toutes les chroniques sont présentes.</w:t>
            </w:r>
            <w:r>
              <w:rPr>
                <w:rFonts w:cs="Tahoma"/>
                <w:sz w:val="18"/>
                <w:szCs w:val="18"/>
              </w:rPr>
              <w:t xml:space="preserve"> </w:t>
            </w:r>
          </w:p>
          <w:p w14:paraId="6316CC87" w14:textId="77777777" w:rsidR="00CF21D9" w:rsidRPr="005C28B9" w:rsidRDefault="00CF21D9" w:rsidP="00CF21D9">
            <w:pPr>
              <w:keepLines w:val="0"/>
              <w:spacing w:before="0"/>
              <w:rPr>
                <w:rFonts w:cs="Tahoma"/>
                <w:sz w:val="18"/>
                <w:szCs w:val="18"/>
              </w:rPr>
            </w:pPr>
            <w:r>
              <w:rPr>
                <w:rFonts w:cs="Arial"/>
                <w:sz w:val="18"/>
              </w:rPr>
              <w:t xml:space="preserve">Si </w:t>
            </w:r>
            <w:proofErr w:type="spellStart"/>
            <w:r w:rsidRPr="00945328">
              <w:rPr>
                <w:rFonts w:cs="Arial"/>
                <w:b/>
                <w:sz w:val="18"/>
              </w:rPr>
              <w:t>remuneration_startingup_chronical</w:t>
            </w:r>
            <w:proofErr w:type="spellEnd"/>
            <w:r>
              <w:rPr>
                <w:rFonts w:cs="Arial"/>
                <w:sz w:val="18"/>
              </w:rPr>
              <w:t xml:space="preserve"> est renseignée, </w:t>
            </w:r>
            <w:proofErr w:type="spellStart"/>
            <w:r>
              <w:rPr>
                <w:rFonts w:cs="Arial"/>
                <w:sz w:val="18"/>
              </w:rPr>
              <w:t>remuneration_chronical</w:t>
            </w:r>
            <w:proofErr w:type="spellEnd"/>
            <w:r>
              <w:rPr>
                <w:rFonts w:cs="Arial"/>
                <w:sz w:val="18"/>
              </w:rPr>
              <w:t xml:space="preserve"> est donc également renseignée.</w:t>
            </w:r>
          </w:p>
          <w:p w14:paraId="21025597" w14:textId="7CB1312E" w:rsidR="00CF21D9" w:rsidRPr="005C28B9" w:rsidRDefault="00CF21D9" w:rsidP="00CF21D9">
            <w:pPr>
              <w:keepLines w:val="0"/>
              <w:spacing w:before="0"/>
              <w:rPr>
                <w:rFonts w:cs="Tahoma"/>
                <w:sz w:val="18"/>
                <w:szCs w:val="18"/>
              </w:rPr>
            </w:pPr>
            <w:r w:rsidRPr="005C28B9">
              <w:rPr>
                <w:rFonts w:cs="Tahoma"/>
                <w:sz w:val="18"/>
                <w:szCs w:val="18"/>
              </w:rPr>
              <w:t xml:space="preserve">Si l’offre activée n’est pas associée à un démarrage, toutes les chroniques sont présentes sauf « </w:t>
            </w:r>
            <w:proofErr w:type="spellStart"/>
            <w:r w:rsidRPr="00945328">
              <w:rPr>
                <w:rFonts w:cs="Tahoma"/>
                <w:b/>
                <w:sz w:val="18"/>
                <w:szCs w:val="18"/>
              </w:rPr>
              <w:t>effective_price_chronical</w:t>
            </w:r>
            <w:proofErr w:type="spellEnd"/>
            <w:r w:rsidRPr="005C28B9">
              <w:rPr>
                <w:rFonts w:cs="Tahoma"/>
                <w:sz w:val="18"/>
                <w:szCs w:val="18"/>
              </w:rPr>
              <w:t xml:space="preserve"> » et « </w:t>
            </w:r>
            <w:proofErr w:type="spellStart"/>
            <w:r w:rsidRPr="00945328">
              <w:rPr>
                <w:rFonts w:cs="Tahoma"/>
                <w:b/>
                <w:sz w:val="18"/>
                <w:szCs w:val="18"/>
              </w:rPr>
              <w:t>remuneration_startingup_chronical</w:t>
            </w:r>
            <w:proofErr w:type="spellEnd"/>
            <w:r w:rsidRPr="005C28B9">
              <w:rPr>
                <w:rFonts w:cs="Tahoma"/>
                <w:sz w:val="18"/>
                <w:szCs w:val="18"/>
              </w:rPr>
              <w:t xml:space="preserve"> »</w:t>
            </w:r>
          </w:p>
        </w:tc>
        <w:tc>
          <w:tcPr>
            <w:tcW w:w="1867" w:type="dxa"/>
            <w:shd w:val="clear" w:color="000000" w:fill="FFFFFF"/>
            <w:vAlign w:val="center"/>
          </w:tcPr>
          <w:p w14:paraId="719A3AA6" w14:textId="567996BE" w:rsidR="00CF21D9" w:rsidRDefault="00CF21D9" w:rsidP="00CF21D9">
            <w:pPr>
              <w:keepLines w:val="0"/>
              <w:spacing w:before="0" w:line="264" w:lineRule="atLeast"/>
              <w:jc w:val="left"/>
              <w:rPr>
                <w:rFonts w:cs="Tahoma"/>
                <w:b/>
                <w:sz w:val="20"/>
                <w:lang w:val="en-US"/>
              </w:rPr>
            </w:pPr>
            <w:r>
              <w:rPr>
                <w:rFonts w:cs="Tahoma"/>
                <w:b/>
                <w:sz w:val="20"/>
                <w:lang w:val="en-US"/>
              </w:rPr>
              <w:t>RG_S_15</w:t>
            </w:r>
          </w:p>
        </w:tc>
      </w:tr>
      <w:tr w:rsidR="00F96DD6" w:rsidRPr="001E739F" w14:paraId="2941E5F0" w14:textId="77777777" w:rsidTr="00FB0AED">
        <w:trPr>
          <w:trHeight w:val="61"/>
          <w:jc w:val="center"/>
        </w:trPr>
        <w:tc>
          <w:tcPr>
            <w:tcW w:w="7794" w:type="dxa"/>
            <w:shd w:val="clear" w:color="000000" w:fill="FFFFFF"/>
            <w:vAlign w:val="center"/>
          </w:tcPr>
          <w:p w14:paraId="601EFBE1" w14:textId="77777777" w:rsidR="00F96DD6" w:rsidRPr="00D5349B" w:rsidRDefault="00F96DD6" w:rsidP="00F96DD6">
            <w:pPr>
              <w:pStyle w:val="Default"/>
              <w:jc w:val="both"/>
              <w:rPr>
                <w:rFonts w:ascii="Tahoma" w:hAnsi="Tahoma" w:cs="Tahoma"/>
                <w:sz w:val="18"/>
                <w:szCs w:val="18"/>
              </w:rPr>
            </w:pPr>
            <w:r w:rsidRPr="00D5349B">
              <w:rPr>
                <w:rFonts w:ascii="Tahoma" w:hAnsi="Tahoma" w:cs="Tahoma"/>
                <w:sz w:val="18"/>
                <w:szCs w:val="18"/>
              </w:rPr>
              <w:t xml:space="preserve">Le champ </w:t>
            </w:r>
            <w:proofErr w:type="spellStart"/>
            <w:r w:rsidRPr="00D5349B">
              <w:rPr>
                <w:rFonts w:ascii="Tahoma" w:hAnsi="Tahoma" w:cs="Tahoma"/>
                <w:b/>
                <w:sz w:val="18"/>
                <w:szCs w:val="18"/>
              </w:rPr>
              <w:t>offer_status</w:t>
            </w:r>
            <w:proofErr w:type="spellEnd"/>
            <w:r w:rsidRPr="00D5349B">
              <w:rPr>
                <w:rFonts w:ascii="Tahoma" w:hAnsi="Tahoma" w:cs="Tahoma"/>
                <w:sz w:val="18"/>
                <w:szCs w:val="18"/>
              </w:rPr>
              <w:t xml:space="preserve"> est valorisé comme suit : </w:t>
            </w:r>
          </w:p>
          <w:p w14:paraId="1FB1E2D2" w14:textId="5EA4B224" w:rsidR="00F96DD6" w:rsidRDefault="00F96DD6" w:rsidP="00F96DD6">
            <w:pPr>
              <w:pStyle w:val="Default"/>
              <w:jc w:val="both"/>
              <w:rPr>
                <w:rFonts w:ascii="Tahoma" w:hAnsi="Tahoma" w:cs="Tahoma"/>
                <w:sz w:val="18"/>
                <w:szCs w:val="18"/>
              </w:rPr>
            </w:pPr>
            <w:r w:rsidRPr="00D5349B">
              <w:rPr>
                <w:rFonts w:ascii="Tahoma" w:hAnsi="Tahoma" w:cs="Tahoma"/>
                <w:sz w:val="18"/>
                <w:szCs w:val="18"/>
              </w:rPr>
              <w:t xml:space="preserve">« AVAILABLE » pour l’offre spécifique activée </w:t>
            </w:r>
          </w:p>
          <w:p w14:paraId="4C591B16" w14:textId="77777777" w:rsidR="00E74F43" w:rsidRDefault="00E74F43" w:rsidP="00E74F43">
            <w:pPr>
              <w:pStyle w:val="Default"/>
              <w:jc w:val="both"/>
              <w:rPr>
                <w:rFonts w:ascii="Tahoma" w:hAnsi="Tahoma" w:cs="Tahoma"/>
                <w:color w:val="FF0000"/>
                <w:sz w:val="18"/>
                <w:szCs w:val="18"/>
                <w:highlight w:val="yellow"/>
              </w:rPr>
            </w:pPr>
            <w:r w:rsidRPr="004F7195">
              <w:rPr>
                <w:rFonts w:ascii="Tahoma" w:hAnsi="Tahoma" w:cs="Tahoma"/>
                <w:color w:val="FF0000"/>
                <w:sz w:val="18"/>
                <w:szCs w:val="18"/>
                <w:highlight w:val="yellow"/>
              </w:rPr>
              <w:t>« AVAILABLE</w:t>
            </w:r>
            <w:r>
              <w:rPr>
                <w:rFonts w:ascii="Tahoma" w:hAnsi="Tahoma" w:cs="Tahoma"/>
                <w:color w:val="FF0000"/>
                <w:sz w:val="18"/>
                <w:szCs w:val="18"/>
                <w:highlight w:val="yellow"/>
              </w:rPr>
              <w:t> »</w:t>
            </w:r>
            <w:r w:rsidRPr="004F7195">
              <w:rPr>
                <w:rFonts w:ascii="Tahoma" w:hAnsi="Tahoma" w:cs="Tahoma"/>
                <w:color w:val="FF0000"/>
                <w:sz w:val="18"/>
                <w:szCs w:val="18"/>
                <w:highlight w:val="yellow"/>
              </w:rPr>
              <w:t xml:space="preserve"> pour l’offre </w:t>
            </w:r>
            <w:r>
              <w:rPr>
                <w:rFonts w:ascii="Tahoma" w:hAnsi="Tahoma" w:cs="Tahoma"/>
                <w:color w:val="FF0000"/>
                <w:sz w:val="18"/>
                <w:szCs w:val="18"/>
                <w:highlight w:val="yellow"/>
              </w:rPr>
              <w:t xml:space="preserve">standard </w:t>
            </w:r>
            <w:r w:rsidRPr="004F7195">
              <w:rPr>
                <w:rFonts w:ascii="Tahoma" w:hAnsi="Tahoma" w:cs="Tahoma"/>
                <w:color w:val="FF0000"/>
                <w:sz w:val="18"/>
                <w:szCs w:val="18"/>
                <w:highlight w:val="yellow"/>
              </w:rPr>
              <w:t>MARI activée</w:t>
            </w:r>
          </w:p>
          <w:p w14:paraId="11710B6D" w14:textId="77777777" w:rsidR="00E74F43" w:rsidRPr="0014117A" w:rsidRDefault="00E74F43" w:rsidP="00E74F43">
            <w:pPr>
              <w:pStyle w:val="Default"/>
              <w:jc w:val="both"/>
              <w:rPr>
                <w:rFonts w:ascii="Tahoma" w:hAnsi="Tahoma" w:cs="Tahoma"/>
                <w:color w:val="FF0000"/>
                <w:sz w:val="18"/>
                <w:szCs w:val="18"/>
                <w:highlight w:val="yellow"/>
              </w:rPr>
            </w:pPr>
            <w:proofErr w:type="gramStart"/>
            <w:r>
              <w:rPr>
                <w:rFonts w:ascii="Tahoma" w:hAnsi="Tahoma" w:cs="Tahoma"/>
                <w:color w:val="FF0000"/>
                <w:sz w:val="18"/>
                <w:szCs w:val="18"/>
                <w:highlight w:val="yellow"/>
              </w:rPr>
              <w:t>«  BLOCKED</w:t>
            </w:r>
            <w:proofErr w:type="gramEnd"/>
            <w:r w:rsidRPr="004F7195">
              <w:rPr>
                <w:rFonts w:ascii="Tahoma" w:hAnsi="Tahoma" w:cs="Tahoma"/>
                <w:color w:val="FF0000"/>
                <w:sz w:val="18"/>
                <w:szCs w:val="18"/>
                <w:highlight w:val="yellow"/>
              </w:rPr>
              <w:t xml:space="preserve"> » pour l’offre </w:t>
            </w:r>
            <w:r>
              <w:rPr>
                <w:rFonts w:ascii="Tahoma" w:hAnsi="Tahoma" w:cs="Tahoma"/>
                <w:color w:val="FF0000"/>
                <w:sz w:val="18"/>
                <w:szCs w:val="18"/>
                <w:highlight w:val="yellow"/>
              </w:rPr>
              <w:t xml:space="preserve">standard </w:t>
            </w:r>
            <w:r w:rsidRPr="004F7195">
              <w:rPr>
                <w:rFonts w:ascii="Tahoma" w:hAnsi="Tahoma" w:cs="Tahoma"/>
                <w:color w:val="FF0000"/>
                <w:sz w:val="18"/>
                <w:szCs w:val="18"/>
                <w:highlight w:val="yellow"/>
              </w:rPr>
              <w:t xml:space="preserve">MARI </w:t>
            </w:r>
            <w:r w:rsidRPr="0014117A">
              <w:rPr>
                <w:rFonts w:ascii="Tahoma" w:hAnsi="Tahoma" w:cs="Tahoma"/>
                <w:color w:val="FF0000"/>
                <w:sz w:val="18"/>
                <w:szCs w:val="18"/>
                <w:highlight w:val="yellow"/>
              </w:rPr>
              <w:t>dont l'ordre est bloqué par RTE</w:t>
            </w:r>
          </w:p>
          <w:p w14:paraId="06576457" w14:textId="7D35F1EC" w:rsidR="00F96DD6" w:rsidRPr="00D5349B" w:rsidRDefault="00F96DD6" w:rsidP="00F96DD6">
            <w:pPr>
              <w:pStyle w:val="Default"/>
              <w:jc w:val="both"/>
              <w:rPr>
                <w:rFonts w:ascii="Tahoma" w:hAnsi="Tahoma" w:cs="Tahoma"/>
                <w:sz w:val="18"/>
                <w:szCs w:val="18"/>
              </w:rPr>
            </w:pPr>
            <w:r w:rsidRPr="00D5349B">
              <w:rPr>
                <w:rFonts w:ascii="Tahoma" w:hAnsi="Tahoma" w:cs="Tahoma"/>
                <w:sz w:val="18"/>
                <w:szCs w:val="18"/>
              </w:rPr>
              <w:t xml:space="preserve">« AVAILABLE » pour l’offre standard </w:t>
            </w:r>
            <w:r w:rsidR="00A626EB" w:rsidRPr="005A5898">
              <w:rPr>
                <w:rFonts w:ascii="Tahoma" w:hAnsi="Tahoma" w:cs="Tahoma"/>
                <w:sz w:val="18"/>
                <w:szCs w:val="18"/>
              </w:rPr>
              <w:t>RR</w:t>
            </w:r>
            <w:r w:rsidR="00A626EB">
              <w:rPr>
                <w:rFonts w:ascii="Tahoma" w:hAnsi="Tahoma" w:cs="Tahoma"/>
                <w:sz w:val="18"/>
                <w:szCs w:val="18"/>
              </w:rPr>
              <w:t xml:space="preserve"> </w:t>
            </w:r>
            <w:r w:rsidRPr="00D5349B">
              <w:rPr>
                <w:rFonts w:ascii="Tahoma" w:hAnsi="Tahoma" w:cs="Tahoma"/>
                <w:sz w:val="18"/>
                <w:szCs w:val="18"/>
              </w:rPr>
              <w:t xml:space="preserve">dont l’ordre n’est pas bloqué par RTE </w:t>
            </w:r>
          </w:p>
          <w:p w14:paraId="2CCD2F47" w14:textId="61B10D1C" w:rsidR="00F96DD6" w:rsidRPr="005C28B9" w:rsidRDefault="00F96DD6" w:rsidP="00F96DD6">
            <w:pPr>
              <w:keepLines w:val="0"/>
              <w:spacing w:before="0"/>
              <w:rPr>
                <w:rFonts w:cs="Tahoma"/>
                <w:sz w:val="18"/>
                <w:szCs w:val="18"/>
              </w:rPr>
            </w:pPr>
            <w:r w:rsidRPr="00D5349B">
              <w:rPr>
                <w:rFonts w:cs="Tahoma"/>
                <w:color w:val="000000"/>
                <w:sz w:val="18"/>
                <w:szCs w:val="18"/>
              </w:rPr>
              <w:t>« BLOCKED » pour l’offre standard dont l'ordre est bloqué par RTE</w:t>
            </w:r>
          </w:p>
        </w:tc>
        <w:tc>
          <w:tcPr>
            <w:tcW w:w="1867" w:type="dxa"/>
            <w:shd w:val="clear" w:color="000000" w:fill="FFFFFF"/>
            <w:vAlign w:val="center"/>
          </w:tcPr>
          <w:p w14:paraId="569B9221" w14:textId="65961D49" w:rsidR="00F96DD6" w:rsidRDefault="00F96DD6" w:rsidP="00CF21D9">
            <w:pPr>
              <w:keepLines w:val="0"/>
              <w:spacing w:before="0" w:line="264" w:lineRule="atLeast"/>
              <w:jc w:val="left"/>
              <w:rPr>
                <w:rFonts w:cs="Tahoma"/>
                <w:b/>
                <w:sz w:val="20"/>
                <w:lang w:val="en-US"/>
              </w:rPr>
            </w:pPr>
            <w:r>
              <w:rPr>
                <w:rFonts w:cs="Tahoma"/>
                <w:b/>
                <w:sz w:val="20"/>
                <w:lang w:val="en-US"/>
              </w:rPr>
              <w:t>RG_S_16</w:t>
            </w:r>
          </w:p>
        </w:tc>
      </w:tr>
    </w:tbl>
    <w:p w14:paraId="730CCA7A" w14:textId="77777777" w:rsidR="00CF21D9" w:rsidRDefault="00CF21D9" w:rsidP="00562CBA">
      <w:pPr>
        <w:rPr>
          <w:rFonts w:cs="Tahoma"/>
          <w:b/>
          <w:sz w:val="20"/>
          <w:u w:val="single"/>
        </w:rPr>
      </w:pPr>
    </w:p>
    <w:p w14:paraId="17A922C1" w14:textId="77777777" w:rsidR="00DC2BBD" w:rsidRDefault="00DC2BBD" w:rsidP="00DC2BBD">
      <w:pPr>
        <w:rPr>
          <w:rFonts w:cs="Tahoma"/>
          <w:b/>
          <w:sz w:val="20"/>
          <w:u w:val="single"/>
        </w:rPr>
      </w:pPr>
    </w:p>
    <w:p w14:paraId="4EA71503" w14:textId="77777777" w:rsidR="00DC2BBD" w:rsidRPr="0087304A" w:rsidRDefault="00DC2BBD" w:rsidP="00DC2BBD">
      <w:pPr>
        <w:pStyle w:val="Titre4"/>
      </w:pPr>
      <w:bookmarkStart w:id="80" w:name="_Toc202536137"/>
      <w:r w:rsidRPr="0087304A">
        <w:t>Codes erreurs</w:t>
      </w:r>
      <w:bookmarkEnd w:id="80"/>
    </w:p>
    <w:p w14:paraId="7ADDF831" w14:textId="77777777" w:rsidR="00DC2BBD" w:rsidRPr="00DE41EA" w:rsidRDefault="00DC2BBD" w:rsidP="00DC2BBD">
      <w:pPr>
        <w:pStyle w:val="CorpstexteTitre4"/>
        <w:ind w:left="0"/>
      </w:pPr>
    </w:p>
    <w:p w14:paraId="3087636B" w14:textId="77777777" w:rsidR="00DC2BBD" w:rsidRPr="00D34404" w:rsidRDefault="00DC2BBD" w:rsidP="00DC2BBD">
      <w:pPr>
        <w:pStyle w:val="CorpstexteTitre4"/>
        <w:ind w:left="0"/>
        <w:rPr>
          <w:sz w:val="20"/>
        </w:rPr>
      </w:pPr>
      <w:r w:rsidRPr="00D34404">
        <w:rPr>
          <w:sz w:val="20"/>
        </w:rPr>
        <w:t>Le tableau suivant liste les codes erreurs pouvant être retournés lors de l'appel à la ressource.</w:t>
      </w:r>
    </w:p>
    <w:p w14:paraId="54FDBDD6" w14:textId="77777777" w:rsidR="00DC2BBD" w:rsidRDefault="00DC2BBD" w:rsidP="00DC2BBD">
      <w:pPr>
        <w:keepLines w:val="0"/>
        <w:spacing w:before="0"/>
        <w:jc w:val="left"/>
        <w:rPr>
          <w:sz w:val="20"/>
        </w:rPr>
      </w:pPr>
      <w:r w:rsidRPr="00D34404">
        <w:rPr>
          <w:sz w:val="20"/>
        </w:rPr>
        <w:t xml:space="preserve">Le détail de ces erreurs est décrit au chapitre </w:t>
      </w:r>
      <w:hyperlink w:anchor="_Détails_des_erreurs" w:history="1">
        <w:r w:rsidRPr="00AD5874">
          <w:rPr>
            <w:rStyle w:val="Lienhypertexte"/>
            <w:sz w:val="20"/>
          </w:rPr>
          <w:t>Détails des erreurs</w:t>
        </w:r>
      </w:hyperlink>
    </w:p>
    <w:p w14:paraId="25689CE6" w14:textId="77777777" w:rsidR="00DC2BBD" w:rsidRDefault="00DC2BBD" w:rsidP="00DC2BBD">
      <w:pPr>
        <w:keepLines w:val="0"/>
        <w:spacing w:before="0"/>
        <w:jc w:val="left"/>
        <w:rPr>
          <w:sz w:val="20"/>
        </w:rPr>
      </w:pPr>
    </w:p>
    <w:tbl>
      <w:tblPr>
        <w:tblStyle w:val="Grilledutableau"/>
        <w:tblW w:w="0" w:type="auto"/>
        <w:tblLook w:val="04A0" w:firstRow="1" w:lastRow="0" w:firstColumn="1" w:lastColumn="0" w:noHBand="0" w:noVBand="1"/>
      </w:tblPr>
      <w:tblGrid>
        <w:gridCol w:w="1765"/>
        <w:gridCol w:w="4764"/>
        <w:gridCol w:w="2531"/>
      </w:tblGrid>
      <w:tr w:rsidR="00DC2BBD" w:rsidRPr="006A6108" w14:paraId="735AF15F" w14:textId="77777777" w:rsidTr="00C15B20">
        <w:tc>
          <w:tcPr>
            <w:tcW w:w="1765" w:type="dxa"/>
            <w:shd w:val="clear" w:color="auto" w:fill="2F75B5"/>
            <w:vAlign w:val="center"/>
          </w:tcPr>
          <w:p w14:paraId="3957FB72" w14:textId="77777777" w:rsidR="00DC2BBD" w:rsidRPr="006A6108" w:rsidRDefault="00DC2BBD" w:rsidP="00C15B20">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Type d’erreur</w:t>
            </w:r>
          </w:p>
        </w:tc>
        <w:tc>
          <w:tcPr>
            <w:tcW w:w="4764" w:type="dxa"/>
            <w:shd w:val="clear" w:color="auto" w:fill="2F75B5"/>
            <w:vAlign w:val="center"/>
          </w:tcPr>
          <w:p w14:paraId="7F5620B9" w14:textId="77777777" w:rsidR="00DC2BBD" w:rsidRPr="006A6108" w:rsidRDefault="00DC2BBD" w:rsidP="00C15B20">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Code erreur</w:t>
            </w:r>
          </w:p>
        </w:tc>
        <w:tc>
          <w:tcPr>
            <w:tcW w:w="2531" w:type="dxa"/>
            <w:shd w:val="clear" w:color="auto" w:fill="2F75B5"/>
          </w:tcPr>
          <w:p w14:paraId="26325105" w14:textId="77777777" w:rsidR="00DC2BBD" w:rsidRPr="006A6108" w:rsidRDefault="00DC2BBD" w:rsidP="00C15B20">
            <w:pPr>
              <w:pStyle w:val="CorpstexteTitre4"/>
              <w:ind w:left="0"/>
              <w:jc w:val="center"/>
              <w:rPr>
                <w:rFonts w:cs="Tahoma"/>
                <w:b/>
                <w:color w:val="FFFFFF" w:themeColor="background1"/>
                <w:sz w:val="20"/>
                <w:szCs w:val="20"/>
              </w:rPr>
            </w:pPr>
            <w:proofErr w:type="spellStart"/>
            <w:r w:rsidRPr="006A6108">
              <w:rPr>
                <w:rFonts w:cs="Tahoma"/>
                <w:b/>
                <w:color w:val="FFFFFF" w:themeColor="background1"/>
                <w:sz w:val="20"/>
                <w:szCs w:val="20"/>
              </w:rPr>
              <w:t>Détails</w:t>
            </w:r>
            <w:proofErr w:type="spellEnd"/>
          </w:p>
        </w:tc>
      </w:tr>
      <w:tr w:rsidR="00EB06D1" w:rsidRPr="006A6108" w14:paraId="587053D5" w14:textId="77777777" w:rsidTr="00C15B20">
        <w:tc>
          <w:tcPr>
            <w:tcW w:w="1765" w:type="dxa"/>
            <w:vAlign w:val="center"/>
          </w:tcPr>
          <w:p w14:paraId="02EAD170" w14:textId="77777777" w:rsidR="00EB06D1" w:rsidRPr="006A6108" w:rsidRDefault="00EB06D1" w:rsidP="00EB06D1">
            <w:pPr>
              <w:jc w:val="center"/>
              <w:rPr>
                <w:rFonts w:cs="Tahoma"/>
                <w:sz w:val="20"/>
                <w:szCs w:val="20"/>
                <w:lang w:val="fr-FR"/>
              </w:rPr>
            </w:pPr>
            <w:r w:rsidRPr="006A6108">
              <w:rPr>
                <w:rFonts w:cs="Tahoma"/>
                <w:sz w:val="20"/>
                <w:szCs w:val="20"/>
                <w:lang w:val="fr-FR"/>
              </w:rPr>
              <w:t>Fonctionnelle</w:t>
            </w:r>
          </w:p>
        </w:tc>
        <w:tc>
          <w:tcPr>
            <w:tcW w:w="4764" w:type="dxa"/>
          </w:tcPr>
          <w:p w14:paraId="057155FC" w14:textId="4BD6F106" w:rsidR="00EB06D1" w:rsidRPr="006A6108" w:rsidRDefault="00EB06D1" w:rsidP="00EB06D1">
            <w:pPr>
              <w:pStyle w:val="CorpstexteTitre4"/>
              <w:ind w:left="0"/>
              <w:jc w:val="center"/>
              <w:rPr>
                <w:rFonts w:cs="Tahoma"/>
                <w:sz w:val="20"/>
                <w:szCs w:val="20"/>
              </w:rPr>
            </w:pPr>
            <w:r w:rsidRPr="00B75986">
              <w:rPr>
                <w:rFonts w:cs="Tahoma"/>
                <w:bCs/>
                <w:sz w:val="20"/>
              </w:rPr>
              <w:t>BALANCING_ACTIVATED_OFFERS</w:t>
            </w:r>
            <w:r>
              <w:rPr>
                <w:rFonts w:cs="Tahoma"/>
                <w:bCs/>
                <w:sz w:val="20"/>
              </w:rPr>
              <w:t>_ID</w:t>
            </w:r>
            <w:r w:rsidRPr="00B75986">
              <w:rPr>
                <w:rFonts w:cs="Tahoma"/>
                <w:bCs/>
                <w:sz w:val="20"/>
              </w:rPr>
              <w:t>_01</w:t>
            </w:r>
          </w:p>
        </w:tc>
        <w:tc>
          <w:tcPr>
            <w:tcW w:w="2531" w:type="dxa"/>
          </w:tcPr>
          <w:p w14:paraId="67FC630A" w14:textId="367C5202" w:rsidR="00EB06D1" w:rsidRPr="006A6108" w:rsidRDefault="00EB06D1" w:rsidP="00AE5D85">
            <w:pPr>
              <w:pStyle w:val="CorpstexteTitre4"/>
              <w:ind w:left="0"/>
              <w:jc w:val="center"/>
              <w:rPr>
                <w:rFonts w:cs="Tahoma"/>
                <w:color w:val="1F497D" w:themeColor="text2"/>
                <w:sz w:val="20"/>
                <w:szCs w:val="20"/>
                <w:u w:val="single"/>
                <w:lang w:val="fr-FR"/>
              </w:rPr>
            </w:pPr>
            <w:r w:rsidRPr="00A869A6">
              <w:rPr>
                <w:rFonts w:cs="Tahoma"/>
                <w:color w:val="1F497D" w:themeColor="text2"/>
                <w:sz w:val="20"/>
                <w:szCs w:val="20"/>
                <w:u w:val="single"/>
                <w:lang w:val="fr-FR"/>
              </w:rPr>
              <w:t>§</w:t>
            </w:r>
            <w:r w:rsidR="00AE5D85">
              <w:rPr>
                <w:rFonts w:cs="Tahoma"/>
                <w:color w:val="1F497D" w:themeColor="text2"/>
                <w:sz w:val="20"/>
                <w:u w:val="single"/>
              </w:rPr>
              <w:fldChar w:fldCharType="begin"/>
            </w:r>
            <w:r w:rsidR="00AE5D85">
              <w:rPr>
                <w:rFonts w:cs="Tahoma"/>
                <w:color w:val="1F497D" w:themeColor="text2"/>
                <w:sz w:val="20"/>
                <w:szCs w:val="20"/>
                <w:u w:val="single"/>
                <w:lang w:val="fr-FR"/>
              </w:rPr>
              <w:instrText xml:space="preserve"> REF _Ref37349383 \r \h </w:instrText>
            </w:r>
            <w:r w:rsidR="00AE5D85">
              <w:rPr>
                <w:rFonts w:cs="Tahoma"/>
                <w:color w:val="1F497D" w:themeColor="text2"/>
                <w:sz w:val="20"/>
                <w:u w:val="single"/>
              </w:rPr>
            </w:r>
            <w:r w:rsidR="00AE5D85">
              <w:rPr>
                <w:rFonts w:cs="Tahoma"/>
                <w:color w:val="1F497D" w:themeColor="text2"/>
                <w:sz w:val="20"/>
                <w:u w:val="single"/>
              </w:rPr>
              <w:fldChar w:fldCharType="separate"/>
            </w:r>
            <w:r w:rsidR="00677957">
              <w:rPr>
                <w:rFonts w:cs="Tahoma"/>
                <w:color w:val="1F497D" w:themeColor="text2"/>
                <w:sz w:val="20"/>
                <w:szCs w:val="20"/>
                <w:u w:val="single"/>
                <w:lang w:val="fr-FR"/>
              </w:rPr>
              <w:t>6.1.2</w:t>
            </w:r>
            <w:r w:rsidR="00AE5D85">
              <w:rPr>
                <w:rFonts w:cs="Tahoma"/>
                <w:color w:val="1F497D" w:themeColor="text2"/>
                <w:sz w:val="20"/>
                <w:u w:val="single"/>
              </w:rPr>
              <w:fldChar w:fldCharType="end"/>
            </w:r>
          </w:p>
        </w:tc>
      </w:tr>
      <w:tr w:rsidR="00AE5D85" w:rsidRPr="006A6108" w14:paraId="003BD32B" w14:textId="77777777" w:rsidTr="00C15B20">
        <w:tc>
          <w:tcPr>
            <w:tcW w:w="1765" w:type="dxa"/>
          </w:tcPr>
          <w:p w14:paraId="684D01CC" w14:textId="77777777" w:rsidR="00AE5D85" w:rsidRPr="006A6108" w:rsidRDefault="00AE5D85" w:rsidP="00AE5D85">
            <w:pPr>
              <w:jc w:val="center"/>
              <w:rPr>
                <w:rFonts w:cs="Tahoma"/>
                <w:sz w:val="20"/>
                <w:szCs w:val="20"/>
                <w:lang w:val="fr-FR"/>
              </w:rPr>
            </w:pPr>
            <w:r w:rsidRPr="00A737FF">
              <w:rPr>
                <w:rFonts w:cs="Tahoma"/>
                <w:sz w:val="20"/>
                <w:szCs w:val="20"/>
                <w:lang w:val="fr-FR"/>
              </w:rPr>
              <w:t>Fonctionnelle</w:t>
            </w:r>
          </w:p>
        </w:tc>
        <w:tc>
          <w:tcPr>
            <w:tcW w:w="4764" w:type="dxa"/>
          </w:tcPr>
          <w:p w14:paraId="6D4ACCC4" w14:textId="0FE95497" w:rsidR="00AE5D85" w:rsidRPr="006A6108" w:rsidRDefault="00AE5D85" w:rsidP="00AE5D85">
            <w:pPr>
              <w:pStyle w:val="CorpstexteTitre4"/>
              <w:ind w:left="0"/>
              <w:jc w:val="center"/>
              <w:rPr>
                <w:rFonts w:cs="Tahoma"/>
                <w:sz w:val="20"/>
                <w:szCs w:val="20"/>
              </w:rPr>
            </w:pPr>
            <w:r w:rsidRPr="00B75986">
              <w:rPr>
                <w:rFonts w:cs="Tahoma"/>
                <w:bCs/>
                <w:sz w:val="20"/>
              </w:rPr>
              <w:t>BALANCING_ACTIVATED_OFFERS_</w:t>
            </w:r>
            <w:r>
              <w:rPr>
                <w:rFonts w:cs="Tahoma"/>
                <w:bCs/>
                <w:sz w:val="20"/>
              </w:rPr>
              <w:t>ID_</w:t>
            </w:r>
            <w:r w:rsidRPr="00B75986">
              <w:rPr>
                <w:rFonts w:cs="Tahoma"/>
                <w:bCs/>
                <w:sz w:val="20"/>
              </w:rPr>
              <w:t>02</w:t>
            </w:r>
          </w:p>
        </w:tc>
        <w:tc>
          <w:tcPr>
            <w:tcW w:w="2531" w:type="dxa"/>
          </w:tcPr>
          <w:p w14:paraId="699E7D5A" w14:textId="4D17A673" w:rsidR="00AE5D85" w:rsidRPr="006A6108" w:rsidRDefault="00AE5D85" w:rsidP="00AE5D85">
            <w:pPr>
              <w:pStyle w:val="CorpstexteTitre4"/>
              <w:ind w:left="0"/>
              <w:jc w:val="center"/>
              <w:rPr>
                <w:rFonts w:cs="Tahoma"/>
                <w:color w:val="1F497D" w:themeColor="text2"/>
                <w:sz w:val="20"/>
                <w:szCs w:val="20"/>
                <w:u w:val="single"/>
                <w:lang w:val="fr-FR"/>
              </w:rPr>
            </w:pPr>
            <w:r w:rsidRPr="0079215E">
              <w:rPr>
                <w:rFonts w:cs="Tahoma"/>
                <w:color w:val="1F497D" w:themeColor="text2"/>
                <w:sz w:val="20"/>
                <w:szCs w:val="20"/>
                <w:u w:val="single"/>
                <w:lang w:val="fr-FR"/>
              </w:rPr>
              <w:t>§</w:t>
            </w:r>
            <w:r w:rsidRPr="0079215E">
              <w:rPr>
                <w:rFonts w:cs="Tahoma"/>
                <w:color w:val="1F497D" w:themeColor="text2"/>
                <w:sz w:val="20"/>
                <w:u w:val="single"/>
              </w:rPr>
              <w:fldChar w:fldCharType="begin"/>
            </w:r>
            <w:r w:rsidRPr="0079215E">
              <w:rPr>
                <w:rFonts w:cs="Tahoma"/>
                <w:color w:val="1F497D" w:themeColor="text2"/>
                <w:sz w:val="20"/>
                <w:szCs w:val="20"/>
                <w:u w:val="single"/>
                <w:lang w:val="fr-FR"/>
              </w:rPr>
              <w:instrText xml:space="preserve"> REF _Ref37349383 \r \h </w:instrText>
            </w:r>
            <w:r w:rsidRPr="0079215E">
              <w:rPr>
                <w:rFonts w:cs="Tahoma"/>
                <w:color w:val="1F497D" w:themeColor="text2"/>
                <w:sz w:val="20"/>
                <w:u w:val="single"/>
              </w:rPr>
            </w:r>
            <w:r w:rsidRPr="0079215E">
              <w:rPr>
                <w:rFonts w:cs="Tahoma"/>
                <w:color w:val="1F497D" w:themeColor="text2"/>
                <w:sz w:val="20"/>
                <w:u w:val="single"/>
              </w:rPr>
              <w:fldChar w:fldCharType="separate"/>
            </w:r>
            <w:r w:rsidR="00677957">
              <w:rPr>
                <w:rFonts w:cs="Tahoma"/>
                <w:color w:val="1F497D" w:themeColor="text2"/>
                <w:sz w:val="20"/>
                <w:szCs w:val="20"/>
                <w:u w:val="single"/>
                <w:lang w:val="fr-FR"/>
              </w:rPr>
              <w:t>6.1.2</w:t>
            </w:r>
            <w:r w:rsidRPr="0079215E">
              <w:rPr>
                <w:rFonts w:cs="Tahoma"/>
                <w:color w:val="1F497D" w:themeColor="text2"/>
                <w:sz w:val="20"/>
                <w:u w:val="single"/>
              </w:rPr>
              <w:fldChar w:fldCharType="end"/>
            </w:r>
          </w:p>
        </w:tc>
      </w:tr>
      <w:tr w:rsidR="009871B4" w:rsidRPr="006A6108" w14:paraId="51AF7F96" w14:textId="77777777" w:rsidTr="00C15B20">
        <w:tc>
          <w:tcPr>
            <w:tcW w:w="1765" w:type="dxa"/>
          </w:tcPr>
          <w:p w14:paraId="4D0D9A96"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1DF0535F" w14:textId="1444103A" w:rsidR="009871B4" w:rsidRPr="006A6108" w:rsidRDefault="009871B4" w:rsidP="009871B4">
            <w:pPr>
              <w:pStyle w:val="CorpstexteTitre4"/>
              <w:ind w:left="0"/>
              <w:jc w:val="center"/>
              <w:rPr>
                <w:rFonts w:cs="Tahoma"/>
                <w:sz w:val="20"/>
                <w:szCs w:val="20"/>
              </w:rPr>
            </w:pPr>
            <w:r>
              <w:rPr>
                <w:rFonts w:cs="Tahoma"/>
                <w:bCs/>
                <w:sz w:val="20"/>
              </w:rPr>
              <w:t>BALANCING_COMMON_F05</w:t>
            </w:r>
          </w:p>
        </w:tc>
        <w:tc>
          <w:tcPr>
            <w:tcW w:w="2531" w:type="dxa"/>
          </w:tcPr>
          <w:p w14:paraId="27BB260D" w14:textId="0BF8146B"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5A47F7">
                <w:rPr>
                  <w:rStyle w:val="Lienhypertexte"/>
                  <w:rFonts w:cs="Tahoma"/>
                  <w:sz w:val="20"/>
                </w:rPr>
                <w:t>§6.1.4</w:t>
              </w:r>
            </w:hyperlink>
          </w:p>
        </w:tc>
      </w:tr>
      <w:tr w:rsidR="009871B4" w:rsidRPr="006A6108" w14:paraId="3FB2916C" w14:textId="77777777" w:rsidTr="00C15B20">
        <w:tc>
          <w:tcPr>
            <w:tcW w:w="1765" w:type="dxa"/>
          </w:tcPr>
          <w:p w14:paraId="54BE868A"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2C3C4F4D" w14:textId="3AE26F4C" w:rsidR="009871B4" w:rsidRPr="006A6108" w:rsidRDefault="009871B4" w:rsidP="009871B4">
            <w:pPr>
              <w:pStyle w:val="CorpstexteTitre4"/>
              <w:ind w:left="0"/>
              <w:jc w:val="center"/>
              <w:rPr>
                <w:rFonts w:cs="Tahoma"/>
                <w:sz w:val="20"/>
                <w:szCs w:val="20"/>
              </w:rPr>
            </w:pPr>
            <w:r w:rsidRPr="00B75986">
              <w:rPr>
                <w:rFonts w:cs="Tahoma"/>
                <w:bCs/>
                <w:sz w:val="20"/>
              </w:rPr>
              <w:t>BALANCING_COMMON_F1</w:t>
            </w:r>
            <w:r>
              <w:rPr>
                <w:rFonts w:cs="Tahoma"/>
                <w:bCs/>
                <w:sz w:val="20"/>
              </w:rPr>
              <w:t>4</w:t>
            </w:r>
          </w:p>
        </w:tc>
        <w:tc>
          <w:tcPr>
            <w:tcW w:w="2531" w:type="dxa"/>
          </w:tcPr>
          <w:p w14:paraId="20BAF76B" w14:textId="2EF5DF6A"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5A47F7">
                <w:rPr>
                  <w:rStyle w:val="Lienhypertexte"/>
                  <w:rFonts w:cs="Tahoma"/>
                  <w:sz w:val="20"/>
                </w:rPr>
                <w:t>§6.1.4</w:t>
              </w:r>
            </w:hyperlink>
          </w:p>
        </w:tc>
      </w:tr>
    </w:tbl>
    <w:p w14:paraId="1BA65430" w14:textId="77777777" w:rsidR="00EB06D1" w:rsidRDefault="00EB06D1" w:rsidP="00DC2BBD">
      <w:pPr>
        <w:keepLines w:val="0"/>
        <w:spacing w:before="0"/>
        <w:jc w:val="left"/>
      </w:pPr>
    </w:p>
    <w:p w14:paraId="08B47683" w14:textId="77777777" w:rsidR="00845951" w:rsidRDefault="00845951">
      <w:pPr>
        <w:keepLines w:val="0"/>
        <w:spacing w:before="0"/>
        <w:jc w:val="left"/>
        <w:rPr>
          <w:b/>
          <w:color w:val="0070C0"/>
          <w:u w:val="single"/>
        </w:rPr>
      </w:pPr>
      <w:bookmarkStart w:id="81" w:name="_Ref37400532"/>
      <w:r>
        <w:br w:type="page"/>
      </w:r>
    </w:p>
    <w:p w14:paraId="180E2100" w14:textId="40FB6DEA" w:rsidR="00CF5F54" w:rsidRPr="006B360B" w:rsidRDefault="00CF5F54" w:rsidP="00CF5F54">
      <w:pPr>
        <w:pStyle w:val="Titre2"/>
        <w:rPr>
          <w:highlight w:val="yellow"/>
        </w:rPr>
      </w:pPr>
      <w:bookmarkStart w:id="82" w:name="_Ressource_/activations"/>
      <w:bookmarkStart w:id="83" w:name="_Toc202536138"/>
      <w:bookmarkEnd w:id="82"/>
      <w:r w:rsidRPr="006B360B">
        <w:rPr>
          <w:highlight w:val="yellow"/>
        </w:rPr>
        <w:lastRenderedPageBreak/>
        <w:t>Ressource /activations</w:t>
      </w:r>
      <w:bookmarkEnd w:id="81"/>
      <w:bookmarkEnd w:id="83"/>
    </w:p>
    <w:p w14:paraId="7114AC5A" w14:textId="73088E5E" w:rsidR="00CF5F54" w:rsidRPr="0087304A" w:rsidRDefault="00CF5F54" w:rsidP="005F4324">
      <w:pPr>
        <w:pStyle w:val="Titre3"/>
        <w:ind w:left="1571"/>
      </w:pPr>
      <w:bookmarkStart w:id="84" w:name="_Toc202536139"/>
      <w:r w:rsidRPr="0087304A">
        <w:t>GET /</w:t>
      </w:r>
      <w:r w:rsidRPr="00CF5F54">
        <w:t>activations</w:t>
      </w:r>
      <w:bookmarkEnd w:id="84"/>
    </w:p>
    <w:p w14:paraId="4124F11B" w14:textId="77777777" w:rsidR="00CF5F54" w:rsidRPr="0087304A" w:rsidRDefault="00CF5F54" w:rsidP="00CF5F54">
      <w:pPr>
        <w:pStyle w:val="Titre4"/>
      </w:pPr>
      <w:bookmarkStart w:id="85" w:name="_Toc202536140"/>
      <w:r w:rsidRPr="0087304A">
        <w:t>Modalités d’appel</w:t>
      </w:r>
      <w:bookmarkEnd w:id="85"/>
    </w:p>
    <w:p w14:paraId="41426EC0" w14:textId="77777777" w:rsidR="00CF5F54" w:rsidRPr="00DE41EA" w:rsidRDefault="00CF5F54" w:rsidP="00CF5F54">
      <w:pPr>
        <w:rPr>
          <w:rFonts w:cs="Tahoma"/>
          <w:sz w:val="20"/>
        </w:rPr>
      </w:pPr>
      <w:r w:rsidRPr="00DE41EA">
        <w:rPr>
          <w:rFonts w:cs="Tahoma"/>
          <w:sz w:val="20"/>
        </w:rPr>
        <w:t xml:space="preserve">La ressource est exposée de la manière suivante : </w:t>
      </w:r>
    </w:p>
    <w:p w14:paraId="2C9FA2B4" w14:textId="77777777" w:rsidR="00CF5F54" w:rsidRPr="00DE41EA" w:rsidRDefault="00CF5F54" w:rsidP="00CF5F54">
      <w:pPr>
        <w:pStyle w:val="CorpstexteTitre4"/>
        <w:ind w:left="720"/>
        <w:rPr>
          <w:rFonts w:cs="Tahoma"/>
          <w:sz w:val="20"/>
        </w:rPr>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CF5F54" w:rsidRPr="00DE41EA" w14:paraId="02C8F30A" w14:textId="77777777" w:rsidTr="009A36D0">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3319CE6" w14:textId="77777777" w:rsidR="00CF5F54" w:rsidRPr="00DE41EA" w:rsidRDefault="00CF5F54" w:rsidP="009A36D0">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215CDE4D" w14:textId="77777777" w:rsidR="00CF5F54" w:rsidRPr="00DE41EA" w:rsidRDefault="00CF5F54" w:rsidP="009A36D0">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CF5F54" w:rsidRPr="00DE41EA" w14:paraId="1E06C289" w14:textId="77777777" w:rsidTr="009A36D0">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7220808D" w14:textId="77777777" w:rsidR="00CF5F54" w:rsidRPr="00DE41EA" w:rsidRDefault="00CF5F54" w:rsidP="009A36D0">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63F08AB9" w14:textId="77777777" w:rsidR="00CF5F54" w:rsidRPr="00DE41EA" w:rsidRDefault="00CF5F54" w:rsidP="009A36D0">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CF5F54" w:rsidRPr="00F92C30" w14:paraId="444C8955" w14:textId="77777777" w:rsidTr="009A36D0">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461C7C2" w14:textId="77777777" w:rsidR="00CF5F54" w:rsidRPr="00A03873" w:rsidRDefault="00CF5F54" w:rsidP="009A36D0">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3639039E" w14:textId="51FAA759" w:rsidR="00CF5F54" w:rsidRPr="00A03873" w:rsidRDefault="0068114A" w:rsidP="00333BA1">
            <w:pPr>
              <w:pStyle w:val="CorpstexteTitre4"/>
              <w:ind w:left="0"/>
              <w:cnfStyle w:val="000000100000" w:firstRow="0" w:lastRow="0" w:firstColumn="0" w:lastColumn="0" w:oddVBand="0" w:evenVBand="0" w:oddHBand="1" w:evenHBand="0" w:firstRowFirstColumn="0" w:firstRowLastColumn="0" w:lastRowFirstColumn="0" w:lastRowLastColumn="0"/>
              <w:rPr>
                <w:color w:val="0000FF"/>
                <w:sz w:val="20"/>
                <w:u w:val="single"/>
              </w:rPr>
            </w:pPr>
            <w:hyperlink r:id="rId23" w:history="1">
              <w:r w:rsidRPr="004A41E2">
                <w:rPr>
                  <w:rStyle w:val="Lienhypertexte"/>
                  <w:sz w:val="20"/>
                </w:rPr>
                <w:t>https://digital.iservices.rte-france.com/pki/bob/</w:t>
              </w:r>
              <w:r w:rsidRPr="004A41E2">
                <w:rPr>
                  <w:rStyle w:val="Lienhypertexte"/>
                  <w:sz w:val="20"/>
                  <w:highlight w:val="yellow"/>
                </w:rPr>
                <w:t>v2</w:t>
              </w:r>
              <w:r w:rsidRPr="004A41E2">
                <w:rPr>
                  <w:rStyle w:val="Lienhypertexte"/>
                  <w:sz w:val="20"/>
                </w:rPr>
                <w:t xml:space="preserve">/activations/{eic_code}?start_date=2019-12-29T23:00:00Z&amp;end_date=2019-12-30T23:00:00Z&amp;date_type=BALANCING </w:t>
              </w:r>
            </w:hyperlink>
          </w:p>
        </w:tc>
      </w:tr>
      <w:tr w:rsidR="00CF5F54" w:rsidRPr="006E0BC3" w14:paraId="37679238" w14:textId="77777777" w:rsidTr="009A36D0">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73D5FEA" w14:textId="77777777" w:rsidR="00CF5F54" w:rsidRPr="00DE41EA" w:rsidRDefault="00CF5F54" w:rsidP="009A36D0">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18956C47" w14:textId="6228BE98" w:rsidR="00CF5F54" w:rsidRPr="00DE41EA" w:rsidRDefault="00CF5F54" w:rsidP="009A36D0">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lang w:val="en-US"/>
              </w:rPr>
            </w:pPr>
            <w:hyperlink r:id="rId24" w:history="1">
              <w:r w:rsidRPr="00710ECC">
                <w:rPr>
                  <w:rStyle w:val="Lienhypertexte"/>
                  <w:sz w:val="20"/>
                  <w:lang w:val="en-US"/>
                </w:rPr>
                <w:t>https://digital.iservices.rte-france.com/pki/bob/v1/activations/sandbox/data</w:t>
              </w:r>
            </w:hyperlink>
          </w:p>
        </w:tc>
      </w:tr>
    </w:tbl>
    <w:p w14:paraId="1B61518D" w14:textId="77777777" w:rsidR="00CF5F54" w:rsidRDefault="00CF5F54" w:rsidP="00CF5F54">
      <w:pPr>
        <w:pStyle w:val="Commentaire"/>
      </w:pPr>
      <w:r w:rsidRPr="00DE41EA">
        <w:rPr>
          <w:rFonts w:cs="Tahoma"/>
          <w:bCs/>
          <w:vertAlign w:val="superscript"/>
        </w:rPr>
        <w:t>(</w:t>
      </w:r>
      <w:r>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7F825494" w14:textId="3D3050B8" w:rsidR="00CF5F54" w:rsidRDefault="00CF5F54" w:rsidP="00CF5F54">
      <w:pPr>
        <w:pStyle w:val="CorpstexteTitre4"/>
        <w:ind w:left="0"/>
      </w:pPr>
    </w:p>
    <w:p w14:paraId="45F3A11C" w14:textId="77777777" w:rsidR="00CF5F54" w:rsidRPr="00DE41EA" w:rsidRDefault="00CF5F54" w:rsidP="00CF5F54">
      <w:pPr>
        <w:pStyle w:val="Titre4"/>
      </w:pPr>
      <w:bookmarkStart w:id="86" w:name="_Toc202536141"/>
      <w:r w:rsidRPr="0087304A">
        <w:t>Entrées</w:t>
      </w:r>
      <w:bookmarkEnd w:id="86"/>
    </w:p>
    <w:p w14:paraId="548452A4" w14:textId="77777777" w:rsidR="00845951" w:rsidRPr="00DC2BBD" w:rsidRDefault="00845951" w:rsidP="00CF5F54">
      <w:pPr>
        <w:rPr>
          <w:sz w:val="20"/>
        </w:rPr>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CF5F54" w:rsidRPr="00DE41EA" w14:paraId="7D90296F" w14:textId="77777777" w:rsidTr="00E734FD">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5CDBCB9A" w14:textId="77777777" w:rsidR="00CF5F54" w:rsidRPr="00DE41EA" w:rsidRDefault="00CF5F54" w:rsidP="009A36D0">
            <w:pPr>
              <w:keepLines w:val="0"/>
              <w:spacing w:before="0"/>
              <w:jc w:val="center"/>
              <w:rPr>
                <w:rFonts w:cs="Tahoma"/>
                <w:b/>
                <w:bCs/>
                <w:color w:val="FFFFFF"/>
                <w:sz w:val="20"/>
              </w:rPr>
            </w:pPr>
            <w:r w:rsidRPr="00DE41EA">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771EB88C" w14:textId="77777777" w:rsidR="00CF5F54" w:rsidRPr="00DE41EA" w:rsidRDefault="00CF5F54" w:rsidP="009A36D0">
            <w:pPr>
              <w:keepLines w:val="0"/>
              <w:spacing w:before="0"/>
              <w:jc w:val="center"/>
              <w:rPr>
                <w:rFonts w:cs="Tahoma"/>
                <w:b/>
                <w:bCs/>
                <w:color w:val="FFFFFF"/>
                <w:sz w:val="20"/>
              </w:rPr>
            </w:pPr>
            <w:r w:rsidRPr="00DE41EA">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709AB862" w14:textId="77777777" w:rsidR="00CF5F54" w:rsidRPr="00DE41EA" w:rsidRDefault="00CF5F54" w:rsidP="009A36D0">
            <w:pPr>
              <w:keepLines w:val="0"/>
              <w:spacing w:before="0"/>
              <w:jc w:val="center"/>
              <w:rPr>
                <w:rFonts w:cs="Tahoma"/>
                <w:b/>
                <w:bCs/>
                <w:color w:val="FFFFFF"/>
                <w:sz w:val="20"/>
              </w:rPr>
            </w:pPr>
            <w:r w:rsidRPr="00DE41EA">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7AA08C99" w14:textId="77777777" w:rsidR="00CF5F54" w:rsidRPr="00DE41EA" w:rsidRDefault="00CF5F54" w:rsidP="009A36D0">
            <w:pPr>
              <w:keepLines w:val="0"/>
              <w:spacing w:before="0"/>
              <w:jc w:val="center"/>
              <w:rPr>
                <w:rFonts w:cs="Tahoma"/>
                <w:b/>
                <w:bCs/>
                <w:color w:val="FFFFFF"/>
                <w:sz w:val="20"/>
              </w:rPr>
            </w:pPr>
            <w:r w:rsidRPr="00DE41EA">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7C3EB34D" w14:textId="77777777" w:rsidR="00CF5F54" w:rsidRPr="00DE41EA" w:rsidRDefault="00CF5F54" w:rsidP="009A36D0">
            <w:pPr>
              <w:keepLines w:val="0"/>
              <w:spacing w:before="0"/>
              <w:jc w:val="center"/>
              <w:rPr>
                <w:rFonts w:cs="Tahoma"/>
                <w:b/>
                <w:bCs/>
                <w:color w:val="FFFFFF"/>
                <w:sz w:val="20"/>
              </w:rPr>
            </w:pPr>
            <w:r w:rsidRPr="00DE41EA">
              <w:rPr>
                <w:rFonts w:cs="Tahoma"/>
                <w:b/>
                <w:bCs/>
                <w:color w:val="FFFFFF"/>
                <w:sz w:val="20"/>
              </w:rPr>
              <w:t>VALEURS / FORMAT</w:t>
            </w:r>
          </w:p>
        </w:tc>
        <w:tc>
          <w:tcPr>
            <w:tcW w:w="1062" w:type="dxa"/>
            <w:tcBorders>
              <w:top w:val="single" w:sz="4" w:space="0" w:color="002060"/>
              <w:left w:val="single" w:sz="4" w:space="0" w:color="002060"/>
              <w:bottom w:val="single" w:sz="4" w:space="0" w:color="auto"/>
              <w:right w:val="single" w:sz="4" w:space="0" w:color="002060"/>
            </w:tcBorders>
            <w:shd w:val="clear" w:color="000000" w:fill="2F75B5"/>
            <w:vAlign w:val="center"/>
            <w:hideMark/>
          </w:tcPr>
          <w:p w14:paraId="0C719C91" w14:textId="77777777" w:rsidR="00CF5F54" w:rsidRPr="00DE41EA" w:rsidRDefault="00CF5F54" w:rsidP="009A36D0">
            <w:pPr>
              <w:keepLines w:val="0"/>
              <w:spacing w:before="0"/>
              <w:jc w:val="center"/>
              <w:rPr>
                <w:rFonts w:cs="Tahoma"/>
                <w:b/>
                <w:bCs/>
                <w:color w:val="FFFFFF"/>
                <w:sz w:val="20"/>
              </w:rPr>
            </w:pPr>
            <w:r w:rsidRPr="00DE41EA">
              <w:rPr>
                <w:rFonts w:cs="Tahoma"/>
                <w:b/>
                <w:bCs/>
                <w:color w:val="FFFFFF"/>
                <w:sz w:val="20"/>
              </w:rPr>
              <w:t>REGLES</w:t>
            </w:r>
          </w:p>
        </w:tc>
      </w:tr>
      <w:tr w:rsidR="00E734FD" w:rsidRPr="00DE41EA" w14:paraId="59374E23" w14:textId="77777777" w:rsidTr="00E734FD">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E928176" w14:textId="77777777" w:rsidR="00E734FD" w:rsidRPr="00DE41EA" w:rsidRDefault="00E734FD" w:rsidP="00E734FD">
            <w:pPr>
              <w:keepLines w:val="0"/>
              <w:spacing w:before="0"/>
              <w:jc w:val="left"/>
              <w:rPr>
                <w:rFonts w:cs="Tahoma"/>
                <w:b/>
                <w:bCs/>
                <w:sz w:val="20"/>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57D4256" w14:textId="77777777" w:rsidR="00E734FD" w:rsidRPr="00DE41EA" w:rsidRDefault="00E734FD" w:rsidP="00E734FD">
            <w:pPr>
              <w:keepLines w:val="0"/>
              <w:spacing w:before="0"/>
              <w:jc w:val="center"/>
              <w:rPr>
                <w:rFonts w:cs="Tahoma"/>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166DF77" w14:textId="77777777" w:rsidR="00E734FD" w:rsidRPr="00D55806" w:rsidRDefault="00E734FD" w:rsidP="00E734FD">
            <w:pPr>
              <w:keepLines w:val="0"/>
              <w:spacing w:before="0"/>
              <w:rPr>
                <w:rFonts w:cs="Tahoma"/>
                <w:color w:val="373737"/>
                <w:sz w:val="20"/>
              </w:rPr>
            </w:pPr>
            <w:r w:rsidRPr="0041428A">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297CCBE" w14:textId="77777777" w:rsidR="00E734FD" w:rsidRPr="00DE41EA" w:rsidRDefault="00E734FD" w:rsidP="00E734FD">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5496802C" w14:textId="77777777" w:rsidR="00E734FD" w:rsidRPr="00F31864" w:rsidRDefault="00E734FD" w:rsidP="00E734FD">
            <w:pPr>
              <w:keepLines w:val="0"/>
              <w:spacing w:before="0"/>
              <w:jc w:val="left"/>
              <w:rPr>
                <w:rFonts w:cs="Tahoma"/>
                <w:sz w:val="20"/>
              </w:rPr>
            </w:pPr>
            <w:r w:rsidRPr="00814E15">
              <w:rPr>
                <w:rFonts w:cs="Tahoma"/>
                <w:sz w:val="20"/>
              </w:rPr>
              <w:t xml:space="preserve">Exemples : </w:t>
            </w:r>
            <w:r w:rsidRPr="00814E15">
              <w:rPr>
                <w:rFonts w:cs="Tahoma"/>
                <w:sz w:val="20"/>
              </w:rPr>
              <w:br/>
              <w:t>17X100A100R018</w:t>
            </w:r>
            <w:proofErr w:type="gramStart"/>
            <w:r w:rsidRPr="00814E15">
              <w:rPr>
                <w:rFonts w:cs="Tahoma"/>
                <w:sz w:val="20"/>
              </w:rPr>
              <w:t>RD  ou</w:t>
            </w:r>
            <w:proofErr w:type="gramEnd"/>
            <w:r w:rsidRPr="00814E15">
              <w:rPr>
                <w:rFonts w:cs="Tahoma"/>
                <w:sz w:val="20"/>
              </w:rPr>
              <w:br/>
              <w:t>11XNEAS--------Q</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FE816" w14:textId="3D19E553" w:rsidR="00E734FD" w:rsidRPr="00BB7DAD" w:rsidRDefault="0089292F" w:rsidP="00E734FD">
            <w:pPr>
              <w:keepLines w:val="0"/>
              <w:spacing w:before="0"/>
              <w:jc w:val="center"/>
              <w:rPr>
                <w:rFonts w:cs="Tahoma"/>
                <w:color w:val="0000FF"/>
                <w:sz w:val="20"/>
                <w:u w:val="single"/>
                <w:lang w:val="en-US"/>
              </w:rPr>
            </w:pPr>
            <w:hyperlink w:anchor="RG_E3_01" w:history="1">
              <w:r>
                <w:rPr>
                  <w:rStyle w:val="Lienhypertexte"/>
                  <w:rFonts w:cs="Tahoma"/>
                  <w:sz w:val="20"/>
                  <w:lang w:val="en-US"/>
                </w:rPr>
                <w:t>RG_E3_01</w:t>
              </w:r>
            </w:hyperlink>
          </w:p>
        </w:tc>
      </w:tr>
      <w:tr w:rsidR="00E734FD" w:rsidRPr="00DE41EA" w14:paraId="46FD1047" w14:textId="77777777" w:rsidTr="00E734F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9BD6CC2" w14:textId="4A823354" w:rsidR="00E734FD" w:rsidRPr="00DE41EA" w:rsidRDefault="00E734FD" w:rsidP="00E734FD">
            <w:pPr>
              <w:keepLines w:val="0"/>
              <w:spacing w:before="0"/>
              <w:jc w:val="left"/>
              <w:rPr>
                <w:rFonts w:cs="Tahoma"/>
                <w:b/>
                <w:bCs/>
                <w:sz w:val="20"/>
              </w:rPr>
            </w:pPr>
            <w:proofErr w:type="spellStart"/>
            <w:proofErr w:type="gramStart"/>
            <w:r w:rsidRPr="0041428A">
              <w:rPr>
                <w:rFonts w:cs="Tahoma"/>
                <w:b/>
                <w:bCs/>
                <w:sz w:val="20"/>
              </w:rPr>
              <w:t>start</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302125D" w14:textId="33DA5DD0" w:rsidR="00E734FD" w:rsidRPr="00DC35AB" w:rsidRDefault="00E734FD" w:rsidP="00E734FD">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18742FD" w14:textId="5C570C5B" w:rsidR="00E734FD" w:rsidRPr="00EF22EA" w:rsidRDefault="00E734FD" w:rsidP="00E734FD">
            <w:pPr>
              <w:keepLines w:val="0"/>
              <w:spacing w:before="0"/>
              <w:rPr>
                <w:rFonts w:cs="Tahoma"/>
                <w:color w:val="373737"/>
                <w:sz w:val="20"/>
              </w:rPr>
            </w:pPr>
            <w:r w:rsidRPr="0041428A">
              <w:rPr>
                <w:rFonts w:cs="Tahoma"/>
                <w:sz w:val="20"/>
              </w:rPr>
              <w:t>Date de début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D21CF81" w14:textId="1F85385E" w:rsidR="00E734FD" w:rsidRPr="00DE41EA" w:rsidRDefault="00E734FD" w:rsidP="00E734FD">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452281C6" w14:textId="15B4FD26" w:rsidR="00E734FD" w:rsidRPr="00DC35AB" w:rsidRDefault="00E734FD" w:rsidP="00E734FD">
            <w:pPr>
              <w:keepLines w:val="0"/>
              <w:spacing w:before="0"/>
              <w:jc w:val="left"/>
              <w:rPr>
                <w:rFonts w:cs="Tahoma"/>
                <w:color w:val="000000"/>
                <w:sz w:val="20"/>
              </w:rPr>
            </w:pPr>
            <w:r w:rsidRPr="00F31864">
              <w:rPr>
                <w:rFonts w:cs="Tahoma"/>
                <w:sz w:val="20"/>
              </w:rPr>
              <w:t>YYYY-MM-</w:t>
            </w:r>
            <w:proofErr w:type="gramStart"/>
            <w:r w:rsidRPr="00F31864">
              <w:rPr>
                <w:rFonts w:cs="Tahoma"/>
                <w:sz w:val="20"/>
              </w:rPr>
              <w:t>DDThh:</w:t>
            </w:r>
            <w:proofErr w:type="gramEnd"/>
            <w:r w:rsidRPr="00F31864">
              <w:rPr>
                <w:rFonts w:cs="Tahoma"/>
                <w:sz w:val="20"/>
              </w:rPr>
              <w:t>mm:ssZ</w:t>
            </w:r>
            <w:r w:rsidRPr="00F31864">
              <w:rPr>
                <w:rFonts w:cs="Tahoma"/>
                <w:sz w:val="20"/>
                <w:vertAlign w:val="superscript"/>
              </w:rPr>
              <w:t>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2D6E" w14:textId="77777777" w:rsidR="00E734FD" w:rsidRDefault="0089292F" w:rsidP="00E734FD">
            <w:pPr>
              <w:keepLines w:val="0"/>
              <w:spacing w:before="0"/>
              <w:jc w:val="center"/>
              <w:rPr>
                <w:rStyle w:val="Lienhypertexte"/>
                <w:rFonts w:cs="Tahoma"/>
                <w:sz w:val="20"/>
              </w:rPr>
            </w:pPr>
            <w:hyperlink w:anchor="RG_E3_02" w:history="1">
              <w:r w:rsidRPr="0089292F">
                <w:rPr>
                  <w:rStyle w:val="Lienhypertexte"/>
                  <w:rFonts w:cs="Tahoma"/>
                  <w:sz w:val="20"/>
                </w:rPr>
                <w:t>RG_E3_02</w:t>
              </w:r>
            </w:hyperlink>
          </w:p>
          <w:p w14:paraId="1ABF0F6E" w14:textId="77777777" w:rsidR="0089292F" w:rsidRDefault="0089292F" w:rsidP="00E734FD">
            <w:pPr>
              <w:keepLines w:val="0"/>
              <w:spacing w:before="0"/>
              <w:jc w:val="center"/>
              <w:rPr>
                <w:rStyle w:val="Lienhypertexte"/>
                <w:rFonts w:cs="Tahoma"/>
                <w:sz w:val="20"/>
              </w:rPr>
            </w:pPr>
            <w:hyperlink w:anchor="RG_E3_03" w:history="1">
              <w:r w:rsidRPr="0089292F">
                <w:rPr>
                  <w:rStyle w:val="Lienhypertexte"/>
                  <w:rFonts w:cs="Tahoma"/>
                  <w:sz w:val="20"/>
                </w:rPr>
                <w:t>RG_E3_03</w:t>
              </w:r>
            </w:hyperlink>
          </w:p>
          <w:p w14:paraId="0BB4DC93" w14:textId="77777777" w:rsidR="0089292F" w:rsidRDefault="0089292F" w:rsidP="00E734FD">
            <w:pPr>
              <w:keepLines w:val="0"/>
              <w:spacing w:before="0"/>
              <w:jc w:val="center"/>
              <w:rPr>
                <w:rStyle w:val="Lienhypertexte"/>
                <w:rFonts w:cs="Tahoma"/>
                <w:sz w:val="20"/>
              </w:rPr>
            </w:pPr>
            <w:hyperlink w:anchor="RG_E3_04" w:history="1">
              <w:r w:rsidRPr="0089292F">
                <w:rPr>
                  <w:rStyle w:val="Lienhypertexte"/>
                  <w:rFonts w:cs="Tahoma"/>
                  <w:sz w:val="20"/>
                </w:rPr>
                <w:t>RG_E3_04</w:t>
              </w:r>
            </w:hyperlink>
          </w:p>
          <w:p w14:paraId="70B64B46" w14:textId="77777777" w:rsidR="0089292F" w:rsidRDefault="0089292F" w:rsidP="00E734FD">
            <w:pPr>
              <w:keepLines w:val="0"/>
              <w:spacing w:before="0"/>
              <w:jc w:val="center"/>
              <w:rPr>
                <w:rStyle w:val="Lienhypertexte"/>
                <w:rFonts w:cs="Tahoma"/>
                <w:sz w:val="20"/>
              </w:rPr>
            </w:pPr>
            <w:hyperlink w:anchor="RG_E3_05" w:history="1">
              <w:r w:rsidRPr="0089292F">
                <w:rPr>
                  <w:rStyle w:val="Lienhypertexte"/>
                  <w:rFonts w:cs="Tahoma"/>
                  <w:sz w:val="20"/>
                </w:rPr>
                <w:t>RG_E3_05</w:t>
              </w:r>
            </w:hyperlink>
          </w:p>
          <w:p w14:paraId="57D950C9" w14:textId="49D0F366" w:rsidR="00933657" w:rsidRPr="00121360" w:rsidRDefault="00933657" w:rsidP="00933657">
            <w:pPr>
              <w:keepLines w:val="0"/>
              <w:spacing w:before="0"/>
              <w:jc w:val="center"/>
              <w:rPr>
                <w:rStyle w:val="Lienhypertexte"/>
                <w:rFonts w:cs="Tahoma"/>
                <w:sz w:val="20"/>
              </w:rPr>
            </w:pPr>
            <w:hyperlink w:anchor="RG_E3_06" w:history="1">
              <w:r w:rsidRPr="00E016FE">
                <w:rPr>
                  <w:rStyle w:val="Lienhypertexte"/>
                  <w:rFonts w:cs="Tahoma"/>
                  <w:sz w:val="20"/>
                </w:rPr>
                <w:t>RG_E3_06</w:t>
              </w:r>
            </w:hyperlink>
          </w:p>
        </w:tc>
      </w:tr>
      <w:tr w:rsidR="00E734FD" w:rsidRPr="00DE41EA" w14:paraId="76C9FB0A" w14:textId="77777777" w:rsidTr="00E734F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56644CA" w14:textId="7FF80B35" w:rsidR="00E734FD" w:rsidRPr="00DE41EA" w:rsidRDefault="00E734FD" w:rsidP="00E734FD">
            <w:pPr>
              <w:keepLines w:val="0"/>
              <w:spacing w:before="0"/>
              <w:jc w:val="left"/>
              <w:rPr>
                <w:rFonts w:cs="Tahoma"/>
                <w:b/>
                <w:bCs/>
                <w:sz w:val="20"/>
              </w:rPr>
            </w:pPr>
            <w:proofErr w:type="spellStart"/>
            <w:proofErr w:type="gramStart"/>
            <w:r w:rsidRPr="0041428A">
              <w:rPr>
                <w:rFonts w:cs="Tahoma"/>
                <w:b/>
                <w:bCs/>
                <w:sz w:val="20"/>
              </w:rPr>
              <w:t>end</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F69E0C8" w14:textId="5B4DC063" w:rsidR="00E734FD" w:rsidRPr="00DC35AB" w:rsidRDefault="00E734FD" w:rsidP="00E734FD">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BE14BF8" w14:textId="1281DE25" w:rsidR="00E734FD" w:rsidRPr="00EF22EA" w:rsidRDefault="00E734FD" w:rsidP="00E734FD">
            <w:pPr>
              <w:keepLines w:val="0"/>
              <w:spacing w:before="0"/>
              <w:rPr>
                <w:rFonts w:cs="Tahoma"/>
                <w:color w:val="373737"/>
                <w:sz w:val="20"/>
              </w:rPr>
            </w:pPr>
            <w:r w:rsidRPr="0041428A">
              <w:rPr>
                <w:rFonts w:cs="Tahoma"/>
                <w:sz w:val="20"/>
              </w:rPr>
              <w:t>Date de fin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D2C57EA" w14:textId="54D03AB9" w:rsidR="00E734FD" w:rsidRPr="00DE41EA" w:rsidRDefault="00E734FD" w:rsidP="00E734FD">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49357849" w14:textId="5B605EEA" w:rsidR="00E734FD" w:rsidRPr="00DC35AB" w:rsidRDefault="00E734FD" w:rsidP="00E734FD">
            <w:pPr>
              <w:keepLines w:val="0"/>
              <w:spacing w:before="0"/>
              <w:jc w:val="left"/>
              <w:rPr>
                <w:rFonts w:cs="Tahoma"/>
                <w:color w:val="000000"/>
                <w:sz w:val="20"/>
              </w:rPr>
            </w:pPr>
            <w:r w:rsidRPr="00F31864">
              <w:rPr>
                <w:rFonts w:cs="Tahoma"/>
                <w:sz w:val="20"/>
              </w:rPr>
              <w:t>YYYY-MM-</w:t>
            </w:r>
            <w:proofErr w:type="gramStart"/>
            <w:r w:rsidRPr="00F31864">
              <w:rPr>
                <w:rFonts w:cs="Tahoma"/>
                <w:sz w:val="20"/>
              </w:rPr>
              <w:t>DDThh:</w:t>
            </w:r>
            <w:proofErr w:type="gramEnd"/>
            <w:r w:rsidRPr="00F31864">
              <w:rPr>
                <w:rFonts w:cs="Tahoma"/>
                <w:sz w:val="20"/>
              </w:rPr>
              <w:t>mm:ssZ</w:t>
            </w:r>
            <w:r w:rsidRPr="00F31864">
              <w:rPr>
                <w:rFonts w:cs="Tahoma"/>
                <w:sz w:val="20"/>
                <w:vertAlign w:val="superscript"/>
              </w:rPr>
              <w:t>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231C8" w14:textId="77777777" w:rsidR="00933657" w:rsidRDefault="00933657" w:rsidP="00933657">
            <w:pPr>
              <w:keepLines w:val="0"/>
              <w:spacing w:before="0"/>
              <w:jc w:val="center"/>
              <w:rPr>
                <w:rStyle w:val="Lienhypertexte"/>
                <w:rFonts w:cs="Tahoma"/>
                <w:sz w:val="20"/>
              </w:rPr>
            </w:pPr>
            <w:hyperlink w:anchor="RG_E3_02" w:history="1">
              <w:r w:rsidRPr="0089292F">
                <w:rPr>
                  <w:rStyle w:val="Lienhypertexte"/>
                  <w:rFonts w:cs="Tahoma"/>
                  <w:sz w:val="20"/>
                </w:rPr>
                <w:t>RG_E3_02</w:t>
              </w:r>
            </w:hyperlink>
          </w:p>
          <w:p w14:paraId="271CBBF8" w14:textId="77777777" w:rsidR="00933657" w:rsidRDefault="00933657" w:rsidP="00933657">
            <w:pPr>
              <w:keepLines w:val="0"/>
              <w:spacing w:before="0"/>
              <w:jc w:val="center"/>
              <w:rPr>
                <w:rStyle w:val="Lienhypertexte"/>
                <w:rFonts w:cs="Tahoma"/>
                <w:sz w:val="20"/>
              </w:rPr>
            </w:pPr>
            <w:hyperlink w:anchor="RG_E3_03" w:history="1">
              <w:r w:rsidRPr="0089292F">
                <w:rPr>
                  <w:rStyle w:val="Lienhypertexte"/>
                  <w:rFonts w:cs="Tahoma"/>
                  <w:sz w:val="20"/>
                </w:rPr>
                <w:t>RG_E3_03</w:t>
              </w:r>
            </w:hyperlink>
          </w:p>
          <w:p w14:paraId="1463EBAB" w14:textId="77777777" w:rsidR="00933657" w:rsidRDefault="00933657" w:rsidP="00933657">
            <w:pPr>
              <w:keepLines w:val="0"/>
              <w:spacing w:before="0"/>
              <w:jc w:val="center"/>
              <w:rPr>
                <w:rStyle w:val="Lienhypertexte"/>
                <w:rFonts w:cs="Tahoma"/>
                <w:sz w:val="20"/>
              </w:rPr>
            </w:pPr>
            <w:hyperlink w:anchor="RG_E3_04" w:history="1">
              <w:r w:rsidRPr="0089292F">
                <w:rPr>
                  <w:rStyle w:val="Lienhypertexte"/>
                  <w:rFonts w:cs="Tahoma"/>
                  <w:sz w:val="20"/>
                </w:rPr>
                <w:t>RG_E3_04</w:t>
              </w:r>
            </w:hyperlink>
          </w:p>
          <w:p w14:paraId="5854B90A" w14:textId="77777777" w:rsidR="00933657" w:rsidRDefault="00933657" w:rsidP="00933657">
            <w:pPr>
              <w:keepLines w:val="0"/>
              <w:spacing w:before="0"/>
              <w:jc w:val="center"/>
              <w:rPr>
                <w:rStyle w:val="Lienhypertexte"/>
                <w:rFonts w:cs="Tahoma"/>
                <w:sz w:val="20"/>
              </w:rPr>
            </w:pPr>
            <w:hyperlink w:anchor="RG_E3_05" w:history="1">
              <w:r w:rsidRPr="0089292F">
                <w:rPr>
                  <w:rStyle w:val="Lienhypertexte"/>
                  <w:rFonts w:cs="Tahoma"/>
                  <w:sz w:val="20"/>
                </w:rPr>
                <w:t>RG_E3_05</w:t>
              </w:r>
            </w:hyperlink>
          </w:p>
          <w:p w14:paraId="23545EEA" w14:textId="2D075990" w:rsidR="00E734FD" w:rsidRPr="00121360" w:rsidRDefault="00933657" w:rsidP="00933657">
            <w:pPr>
              <w:keepLines w:val="0"/>
              <w:spacing w:before="0"/>
              <w:jc w:val="center"/>
              <w:rPr>
                <w:rStyle w:val="Lienhypertexte"/>
                <w:rFonts w:cs="Tahoma"/>
                <w:sz w:val="20"/>
              </w:rPr>
            </w:pPr>
            <w:hyperlink w:anchor="RG_E3_06" w:history="1">
              <w:r w:rsidRPr="00E016FE">
                <w:rPr>
                  <w:rStyle w:val="Lienhypertexte"/>
                  <w:rFonts w:cs="Tahoma"/>
                  <w:sz w:val="20"/>
                </w:rPr>
                <w:t>RG_E3_06</w:t>
              </w:r>
            </w:hyperlink>
          </w:p>
        </w:tc>
      </w:tr>
      <w:tr w:rsidR="00933657" w:rsidRPr="00DE41EA" w14:paraId="4C590F1A" w14:textId="77777777" w:rsidTr="00E734F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DB0AC23" w14:textId="69D2ED75" w:rsidR="00933657" w:rsidRPr="000673A5" w:rsidRDefault="00933657" w:rsidP="00933657">
            <w:pPr>
              <w:keepLines w:val="0"/>
              <w:spacing w:before="0"/>
              <w:jc w:val="left"/>
              <w:rPr>
                <w:rFonts w:cs="Tahoma"/>
                <w:b/>
                <w:bCs/>
                <w:sz w:val="20"/>
              </w:rPr>
            </w:pPr>
            <w:proofErr w:type="spellStart"/>
            <w:proofErr w:type="gramStart"/>
            <w:r w:rsidRPr="0041428A">
              <w:rPr>
                <w:rFonts w:cs="Tahoma"/>
                <w:b/>
                <w:bCs/>
                <w:sz w:val="20"/>
              </w:rPr>
              <w:t>date</w:t>
            </w:r>
            <w:proofErr w:type="gramEnd"/>
            <w:r w:rsidRPr="0041428A">
              <w:rPr>
                <w:rFonts w:cs="Tahoma"/>
                <w:b/>
                <w:bCs/>
                <w:sz w:val="20"/>
              </w:rPr>
              <w:t>_type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DC89E25" w14:textId="50DA8F46" w:rsidR="00933657" w:rsidRPr="000673A5" w:rsidRDefault="00933657" w:rsidP="00933657">
            <w:pPr>
              <w:keepLines w:val="0"/>
              <w:spacing w:before="0"/>
              <w:jc w:val="center"/>
              <w:rPr>
                <w:rFonts w:cs="Tahoma"/>
                <w:i/>
                <w:iCs/>
                <w:color w:val="373737"/>
                <w:sz w:val="20"/>
              </w:rPr>
            </w:pPr>
            <w:r>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B33F82D" w14:textId="77777777" w:rsidR="00933657" w:rsidRPr="0041428A" w:rsidRDefault="00933657" w:rsidP="00933657">
            <w:pPr>
              <w:rPr>
                <w:rFonts w:cs="Tahoma"/>
                <w:sz w:val="20"/>
              </w:rPr>
            </w:pPr>
            <w:r w:rsidRPr="0041428A">
              <w:rPr>
                <w:rFonts w:cs="Tahoma"/>
                <w:sz w:val="20"/>
              </w:rPr>
              <w:t xml:space="preserve">La date d’ajustement </w:t>
            </w:r>
            <w:proofErr w:type="gramStart"/>
            <w:r w:rsidRPr="0041428A">
              <w:rPr>
                <w:rFonts w:cs="Tahoma"/>
                <w:sz w:val="20"/>
              </w:rPr>
              <w:t>ou</w:t>
            </w:r>
            <w:proofErr w:type="gramEnd"/>
          </w:p>
          <w:p w14:paraId="2D24F85F" w14:textId="33C49BCF" w:rsidR="00933657" w:rsidRPr="000673A5" w:rsidRDefault="00933657" w:rsidP="00933657">
            <w:pPr>
              <w:keepLines w:val="0"/>
              <w:spacing w:before="0"/>
              <w:rPr>
                <w:rFonts w:cs="Tahoma"/>
                <w:color w:val="373737"/>
                <w:sz w:val="20"/>
              </w:rPr>
            </w:pPr>
            <w:r w:rsidRPr="0041428A">
              <w:rPr>
                <w:rFonts w:cs="Tahoma"/>
                <w:sz w:val="20"/>
              </w:rPr>
              <w:t>La date de mise à jour</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7E592C53" w14:textId="5369BD79" w:rsidR="00933657" w:rsidRPr="00DE41EA" w:rsidRDefault="00933657" w:rsidP="00933657">
            <w:pPr>
              <w:keepLines w:val="0"/>
              <w:spacing w:before="0"/>
              <w:jc w:val="left"/>
              <w:rPr>
                <w:rFonts w:cs="Tahoma"/>
                <w:sz w:val="20"/>
              </w:rPr>
            </w:pPr>
            <w:proofErr w:type="gramStart"/>
            <w:r w:rsidRPr="00DE41EA">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1B26151F" w14:textId="77777777" w:rsidR="00933657" w:rsidRPr="00814E15" w:rsidRDefault="00933657" w:rsidP="00933657">
            <w:pPr>
              <w:jc w:val="left"/>
              <w:rPr>
                <w:rFonts w:cs="Tahoma"/>
                <w:sz w:val="20"/>
              </w:rPr>
            </w:pPr>
            <w:r w:rsidRPr="00814E15">
              <w:rPr>
                <w:rFonts w:cs="Tahoma"/>
                <w:b/>
                <w:bCs/>
                <w:sz w:val="20"/>
              </w:rPr>
              <w:t xml:space="preserve">UPDATED </w:t>
            </w:r>
            <w:r w:rsidRPr="00814E15">
              <w:rPr>
                <w:rFonts w:cs="Tahoma"/>
                <w:sz w:val="20"/>
              </w:rPr>
              <w:t>= date de mise à jour</w:t>
            </w:r>
          </w:p>
          <w:p w14:paraId="16CB3891" w14:textId="1F04FF22" w:rsidR="00933657" w:rsidRPr="00DC35AB" w:rsidRDefault="00933657" w:rsidP="00933657">
            <w:pPr>
              <w:keepLines w:val="0"/>
              <w:spacing w:before="0"/>
              <w:jc w:val="left"/>
              <w:rPr>
                <w:rFonts w:cs="Tahoma"/>
                <w:color w:val="000000"/>
                <w:sz w:val="20"/>
              </w:rPr>
            </w:pPr>
            <w:r w:rsidRPr="007C0027">
              <w:rPr>
                <w:rFonts w:cs="Tahoma"/>
                <w:b/>
                <w:bCs/>
                <w:sz w:val="20"/>
              </w:rPr>
              <w:t>BALANCING</w:t>
            </w:r>
            <w:r w:rsidRPr="00814E15">
              <w:rPr>
                <w:rFonts w:cs="Tahoma"/>
                <w:sz w:val="20"/>
              </w:rPr>
              <w:t xml:space="preserve"> = date d’ajustement</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B4059" w14:textId="77777777" w:rsidR="00933657" w:rsidRDefault="00933657" w:rsidP="00933657">
            <w:pPr>
              <w:keepLines w:val="0"/>
              <w:spacing w:before="0"/>
              <w:jc w:val="center"/>
              <w:rPr>
                <w:rStyle w:val="Lienhypertexte"/>
                <w:rFonts w:cs="Tahoma"/>
                <w:sz w:val="20"/>
              </w:rPr>
            </w:pPr>
            <w:hyperlink w:anchor="RG_E3_02" w:history="1">
              <w:r w:rsidRPr="0089292F">
                <w:rPr>
                  <w:rStyle w:val="Lienhypertexte"/>
                  <w:rFonts w:cs="Tahoma"/>
                  <w:sz w:val="20"/>
                </w:rPr>
                <w:t>RG_E3_02</w:t>
              </w:r>
            </w:hyperlink>
          </w:p>
          <w:p w14:paraId="72C47D47" w14:textId="56588307" w:rsidR="00933657" w:rsidRPr="00E016FE" w:rsidRDefault="00E016FE" w:rsidP="00933657">
            <w:pPr>
              <w:keepLines w:val="0"/>
              <w:spacing w:before="0"/>
              <w:rPr>
                <w:rStyle w:val="Lienhypertexte"/>
                <w:rFonts w:cs="Tahoma"/>
                <w:sz w:val="20"/>
              </w:rPr>
            </w:pPr>
            <w:r>
              <w:rPr>
                <w:rStyle w:val="Lienhypertexte"/>
                <w:rFonts w:cs="Tahoma"/>
                <w:sz w:val="20"/>
              </w:rPr>
              <w:fldChar w:fldCharType="begin"/>
            </w:r>
            <w:r>
              <w:rPr>
                <w:rStyle w:val="Lienhypertexte"/>
                <w:rFonts w:cs="Tahoma"/>
                <w:sz w:val="20"/>
              </w:rPr>
              <w:instrText xml:space="preserve"> HYPERLINK  \l "RG_E3_04" </w:instrText>
            </w:r>
            <w:r>
              <w:rPr>
                <w:rStyle w:val="Lienhypertexte"/>
                <w:rFonts w:cs="Tahoma"/>
                <w:sz w:val="20"/>
              </w:rPr>
            </w:r>
            <w:r>
              <w:rPr>
                <w:rStyle w:val="Lienhypertexte"/>
                <w:rFonts w:cs="Tahoma"/>
                <w:sz w:val="20"/>
              </w:rPr>
              <w:fldChar w:fldCharType="separate"/>
            </w:r>
            <w:r w:rsidR="00933657" w:rsidRPr="00E016FE">
              <w:rPr>
                <w:rStyle w:val="Lienhypertexte"/>
                <w:rFonts w:cs="Tahoma"/>
                <w:sz w:val="20"/>
              </w:rPr>
              <w:t>RG_E3_04</w:t>
            </w:r>
          </w:p>
          <w:p w14:paraId="6031F65B" w14:textId="6FFE42AA" w:rsidR="00933657" w:rsidRPr="00E016FE" w:rsidRDefault="00E016FE" w:rsidP="00933657">
            <w:pPr>
              <w:keepLines w:val="0"/>
              <w:spacing w:before="0"/>
              <w:rPr>
                <w:rStyle w:val="Lienhypertexte"/>
                <w:rFonts w:cs="Tahoma"/>
                <w:sz w:val="20"/>
              </w:rPr>
            </w:pPr>
            <w:r>
              <w:rPr>
                <w:rStyle w:val="Lienhypertexte"/>
                <w:rFonts w:cs="Tahoma"/>
                <w:sz w:val="20"/>
              </w:rPr>
              <w:fldChar w:fldCharType="end"/>
            </w:r>
            <w:r>
              <w:rPr>
                <w:rStyle w:val="Lienhypertexte"/>
                <w:rFonts w:cs="Tahoma"/>
                <w:sz w:val="20"/>
              </w:rPr>
              <w:fldChar w:fldCharType="begin"/>
            </w:r>
            <w:r>
              <w:rPr>
                <w:rStyle w:val="Lienhypertexte"/>
                <w:rFonts w:cs="Tahoma"/>
                <w:sz w:val="20"/>
              </w:rPr>
              <w:instrText xml:space="preserve"> HYPERLINK  \l "RG_E3_05" </w:instrText>
            </w:r>
            <w:r>
              <w:rPr>
                <w:rStyle w:val="Lienhypertexte"/>
                <w:rFonts w:cs="Tahoma"/>
                <w:sz w:val="20"/>
              </w:rPr>
            </w:r>
            <w:r>
              <w:rPr>
                <w:rStyle w:val="Lienhypertexte"/>
                <w:rFonts w:cs="Tahoma"/>
                <w:sz w:val="20"/>
              </w:rPr>
              <w:fldChar w:fldCharType="separate"/>
            </w:r>
            <w:r w:rsidR="00933657" w:rsidRPr="00E016FE">
              <w:rPr>
                <w:rStyle w:val="Lienhypertexte"/>
                <w:rFonts w:cs="Tahoma"/>
                <w:sz w:val="20"/>
              </w:rPr>
              <w:t>RG_E3_05</w:t>
            </w:r>
          </w:p>
          <w:p w14:paraId="0D45DDC2" w14:textId="20C4266D" w:rsidR="00933657" w:rsidRPr="00121360" w:rsidRDefault="00E016FE" w:rsidP="00933657">
            <w:pPr>
              <w:keepLines w:val="0"/>
              <w:spacing w:before="0"/>
              <w:rPr>
                <w:rStyle w:val="Lienhypertexte"/>
                <w:rFonts w:cs="Tahoma"/>
                <w:sz w:val="20"/>
              </w:rPr>
            </w:pPr>
            <w:r>
              <w:rPr>
                <w:rStyle w:val="Lienhypertexte"/>
                <w:rFonts w:cs="Tahoma"/>
                <w:sz w:val="20"/>
              </w:rPr>
              <w:fldChar w:fldCharType="end"/>
            </w:r>
            <w:hyperlink w:anchor="RG_E3_07" w:history="1">
              <w:r w:rsidR="00933657" w:rsidRPr="00E016FE">
                <w:rPr>
                  <w:rStyle w:val="Lienhypertexte"/>
                  <w:rFonts w:cs="Tahoma"/>
                  <w:sz w:val="20"/>
                </w:rPr>
                <w:t>RG_E3_07</w:t>
              </w:r>
            </w:hyperlink>
          </w:p>
        </w:tc>
      </w:tr>
      <w:tr w:rsidR="00933657" w:rsidRPr="00DE41EA" w14:paraId="0638D77A" w14:textId="77777777" w:rsidTr="00E734F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FA5380F" w14:textId="5BEC8F6C" w:rsidR="00933657" w:rsidRPr="000673A5" w:rsidRDefault="00933657" w:rsidP="00933657">
            <w:pPr>
              <w:keepLines w:val="0"/>
              <w:spacing w:before="0"/>
              <w:jc w:val="left"/>
              <w:rPr>
                <w:rFonts w:cs="Tahoma"/>
                <w:b/>
                <w:bCs/>
                <w:sz w:val="20"/>
              </w:rPr>
            </w:pPr>
            <w:proofErr w:type="spellStart"/>
            <w:proofErr w:type="gramStart"/>
            <w:r w:rsidRPr="0041428A">
              <w:rPr>
                <w:rFonts w:cs="Tahoma"/>
                <w:b/>
                <w:bCs/>
                <w:sz w:val="20"/>
              </w:rPr>
              <w:t>eda</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064423C" w14:textId="6BB74D30" w:rsidR="00933657" w:rsidRPr="000673A5" w:rsidRDefault="00933657" w:rsidP="00933657">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14DC6C6" w14:textId="189A164A" w:rsidR="00933657" w:rsidRPr="000673A5" w:rsidRDefault="00933657" w:rsidP="00933657">
            <w:pPr>
              <w:keepLines w:val="0"/>
              <w:spacing w:before="0"/>
              <w:rPr>
                <w:rFonts w:cs="Tahoma"/>
                <w:color w:val="373737"/>
                <w:sz w:val="20"/>
              </w:rPr>
            </w:pPr>
            <w:r w:rsidRPr="0041428A">
              <w:rPr>
                <w:rFonts w:cs="Tahoma"/>
                <w:sz w:val="20"/>
              </w:rPr>
              <w:t>Code EDA</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0FCF5EA4" w14:textId="1A96A4E0" w:rsidR="00933657" w:rsidRPr="00D55806" w:rsidRDefault="00933657" w:rsidP="00933657">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27993E62" w14:textId="1DBC9006" w:rsidR="00933657" w:rsidRPr="00D55806" w:rsidRDefault="00933657" w:rsidP="00933657">
            <w:pPr>
              <w:keepLines w:val="0"/>
              <w:spacing w:before="0"/>
              <w:jc w:val="left"/>
              <w:rPr>
                <w:rFonts w:cs="Tahoma"/>
                <w:color w:val="373737"/>
                <w:sz w:val="20"/>
              </w:rPr>
            </w:pPr>
            <w:r w:rsidRPr="00814E15">
              <w:rPr>
                <w:rFonts w:cs="Tahoma"/>
                <w:sz w:val="20"/>
              </w:rPr>
              <w:t xml:space="preserve">Exemple : </w:t>
            </w:r>
            <w:r w:rsidRPr="007C0027">
              <w:rPr>
                <w:rFonts w:cs="Tahoma"/>
                <w:sz w:val="20"/>
              </w:rPr>
              <w:t>EDACODE1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B0D45" w14:textId="77777777" w:rsidR="00933657" w:rsidRPr="00121360" w:rsidRDefault="00933657" w:rsidP="00933657">
            <w:pPr>
              <w:keepLines w:val="0"/>
              <w:spacing w:before="0"/>
              <w:jc w:val="center"/>
              <w:rPr>
                <w:rStyle w:val="Lienhypertexte"/>
                <w:rFonts w:cs="Tahoma"/>
                <w:sz w:val="20"/>
              </w:rPr>
            </w:pPr>
          </w:p>
        </w:tc>
      </w:tr>
      <w:tr w:rsidR="00933657" w:rsidRPr="00E25770" w14:paraId="5600343E" w14:textId="77777777" w:rsidTr="00E734F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DAF1AC4" w14:textId="1D470DFC" w:rsidR="00933657" w:rsidRPr="00DE41EA" w:rsidRDefault="00933657" w:rsidP="00933657">
            <w:pPr>
              <w:keepLines w:val="0"/>
              <w:spacing w:before="0"/>
              <w:jc w:val="left"/>
              <w:rPr>
                <w:rFonts w:cs="Tahoma"/>
                <w:b/>
                <w:bCs/>
                <w:sz w:val="20"/>
              </w:rPr>
            </w:pPr>
            <w:proofErr w:type="spellStart"/>
            <w:proofErr w:type="gramStart"/>
            <w:r w:rsidRPr="0041428A">
              <w:rPr>
                <w:rFonts w:cs="Tahoma"/>
                <w:b/>
                <w:bCs/>
                <w:sz w:val="20"/>
              </w:rPr>
              <w:t>retrieve</w:t>
            </w:r>
            <w:proofErr w:type="gramEnd"/>
            <w:r w:rsidRPr="0041428A">
              <w:rPr>
                <w:rFonts w:cs="Tahoma"/>
                <w:b/>
                <w:bCs/>
                <w:sz w:val="20"/>
              </w:rPr>
              <w:t>_history</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1A2BAED" w14:textId="721925B1" w:rsidR="00933657" w:rsidRPr="00DE41EA" w:rsidRDefault="00933657" w:rsidP="00933657">
            <w:pPr>
              <w:keepLines w:val="0"/>
              <w:spacing w:before="0"/>
              <w:jc w:val="center"/>
              <w:rPr>
                <w:rFonts w:cs="Tahoma"/>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A55D04C" w14:textId="77777777" w:rsidR="00933657" w:rsidRPr="0041428A" w:rsidRDefault="00933657" w:rsidP="00933657">
            <w:pPr>
              <w:rPr>
                <w:rFonts w:cs="Tahoma"/>
                <w:sz w:val="20"/>
              </w:rPr>
            </w:pPr>
            <w:r w:rsidRPr="0041428A">
              <w:rPr>
                <w:rFonts w:cs="Tahoma"/>
                <w:sz w:val="20"/>
              </w:rPr>
              <w:t xml:space="preserve">Si égal à NO, renvoie la dernière version de la donnée </w:t>
            </w:r>
          </w:p>
          <w:p w14:paraId="7924F562" w14:textId="77777777" w:rsidR="00933657" w:rsidRPr="0041428A" w:rsidRDefault="00933657" w:rsidP="00933657">
            <w:pPr>
              <w:rPr>
                <w:rFonts w:cs="Tahoma"/>
                <w:sz w:val="20"/>
              </w:rPr>
            </w:pPr>
            <w:r w:rsidRPr="0041428A">
              <w:rPr>
                <w:rFonts w:cs="Tahoma"/>
                <w:sz w:val="20"/>
              </w:rPr>
              <w:t>Si égal à YES, renvoie l’ensemble des versions</w:t>
            </w:r>
          </w:p>
          <w:p w14:paraId="6AE9FB40" w14:textId="19E6A185" w:rsidR="00933657" w:rsidRPr="00DE41EA" w:rsidRDefault="00933657" w:rsidP="00933657">
            <w:pPr>
              <w:keepLines w:val="0"/>
              <w:spacing w:before="0"/>
              <w:rPr>
                <w:rFonts w:cs="Tahoma"/>
                <w:sz w:val="20"/>
              </w:rPr>
            </w:pPr>
            <w:r w:rsidRPr="0041428A">
              <w:rPr>
                <w:rFonts w:cs="Tahoma"/>
                <w:sz w:val="20"/>
              </w:rPr>
              <w:t>Par défaut égal à NO</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D58A855" w14:textId="203FD7A7" w:rsidR="00933657" w:rsidRPr="00DE41EA" w:rsidRDefault="00933657" w:rsidP="00933657">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3D3E95E0" w14:textId="65EDF365" w:rsidR="00933657" w:rsidRPr="00F31864" w:rsidRDefault="00933657" w:rsidP="00933657">
            <w:pPr>
              <w:keepLines w:val="0"/>
              <w:spacing w:before="0"/>
              <w:jc w:val="left"/>
              <w:rPr>
                <w:rFonts w:cs="Tahoma"/>
                <w:sz w:val="20"/>
              </w:rPr>
            </w:pPr>
            <w:r w:rsidRPr="007C0027">
              <w:rPr>
                <w:rFonts w:cs="Tahoma"/>
                <w:sz w:val="20"/>
              </w:rPr>
              <w:t>YES</w:t>
            </w:r>
            <w:r w:rsidRPr="00814E15">
              <w:rPr>
                <w:rFonts w:cs="Tahoma"/>
                <w:sz w:val="20"/>
              </w:rPr>
              <w:t xml:space="preserve"> ; NO</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899C7" w14:textId="5F842640" w:rsidR="00933657" w:rsidRPr="00E25770" w:rsidRDefault="00933657" w:rsidP="00933657">
            <w:pPr>
              <w:keepLines w:val="0"/>
              <w:spacing w:before="0"/>
              <w:jc w:val="center"/>
              <w:rPr>
                <w:rFonts w:cs="Tahoma"/>
                <w:sz w:val="20"/>
              </w:rPr>
            </w:pPr>
            <w:hyperlink w:anchor="RG_E3_08" w:history="1">
              <w:r w:rsidRPr="00E016FE">
                <w:rPr>
                  <w:rStyle w:val="Lienhypertexte"/>
                  <w:rFonts w:cs="Tahoma"/>
                  <w:sz w:val="20"/>
                </w:rPr>
                <w:t>RG_E3_08</w:t>
              </w:r>
            </w:hyperlink>
          </w:p>
        </w:tc>
      </w:tr>
      <w:tr w:rsidR="00933657" w:rsidRPr="00121360" w14:paraId="61795A65" w14:textId="77777777" w:rsidTr="00E734FD">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0E11D44" w14:textId="49F037AA" w:rsidR="00933657" w:rsidRPr="00D55806" w:rsidRDefault="00933657" w:rsidP="00933657">
            <w:pPr>
              <w:keepLines w:val="0"/>
              <w:spacing w:before="0"/>
              <w:jc w:val="left"/>
              <w:rPr>
                <w:rFonts w:cs="Tahoma"/>
                <w:b/>
                <w:bCs/>
                <w:sz w:val="20"/>
              </w:rPr>
            </w:pPr>
            <w:proofErr w:type="gramStart"/>
            <w:r w:rsidRPr="0041428A">
              <w:rPr>
                <w:rFonts w:cs="Tahoma"/>
                <w:b/>
                <w:bCs/>
                <w:sz w:val="20"/>
              </w:rPr>
              <w:t>range</w:t>
            </w:r>
            <w:proofErr w:type="gram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72CA560" w14:textId="49C7EFDC" w:rsidR="00933657" w:rsidRPr="00D55806" w:rsidRDefault="00933657" w:rsidP="00933657">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FCF3AF7" w14:textId="371A1B4C" w:rsidR="00933657" w:rsidRPr="0041428A" w:rsidRDefault="00933657" w:rsidP="00933657">
            <w:pPr>
              <w:rPr>
                <w:rFonts w:cs="Tahoma"/>
                <w:sz w:val="20"/>
              </w:rPr>
            </w:pPr>
            <w:r w:rsidRPr="0041428A">
              <w:rPr>
                <w:rFonts w:cs="Tahoma"/>
                <w:sz w:val="20"/>
              </w:rPr>
              <w:t>Ce champ permet de gérer la pagination par le consommateur du service.</w:t>
            </w:r>
          </w:p>
          <w:p w14:paraId="0C15F2CB" w14:textId="77777777" w:rsidR="00933657" w:rsidRPr="0041428A" w:rsidRDefault="00933657" w:rsidP="00933657">
            <w:pPr>
              <w:rPr>
                <w:rFonts w:cs="Tahoma"/>
                <w:sz w:val="20"/>
              </w:rPr>
            </w:pPr>
            <w:r w:rsidRPr="0041428A">
              <w:rPr>
                <w:rFonts w:cs="Tahoma"/>
                <w:sz w:val="20"/>
              </w:rPr>
              <w:lastRenderedPageBreak/>
              <w:t>Il s’agit d’un intervalle d’éléments à récupérer par appel.</w:t>
            </w:r>
          </w:p>
          <w:p w14:paraId="6DD44592" w14:textId="41102026" w:rsidR="00933657" w:rsidRPr="00D55806" w:rsidRDefault="00933657" w:rsidP="00933657">
            <w:pPr>
              <w:keepLines w:val="0"/>
              <w:spacing w:before="0"/>
              <w:rPr>
                <w:rFonts w:cs="Tahoma"/>
                <w:color w:val="373737"/>
                <w:sz w:val="20"/>
              </w:rPr>
            </w:pPr>
            <w:r w:rsidRPr="0041428A">
              <w:rPr>
                <w:rFonts w:cs="Tahoma"/>
                <w:sz w:val="20"/>
              </w:rPr>
              <w:t>Le nombre max d’éléments à récupérer via un seul appel est de 1000.</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037DEA01" w14:textId="4C40F6F0" w:rsidR="00933657" w:rsidRPr="00D55806" w:rsidRDefault="00933657" w:rsidP="00933657">
            <w:pPr>
              <w:keepLines w:val="0"/>
              <w:spacing w:before="0"/>
              <w:jc w:val="left"/>
              <w:rPr>
                <w:rFonts w:cs="Tahoma"/>
                <w:sz w:val="20"/>
              </w:rPr>
            </w:pPr>
            <w:proofErr w:type="spellStart"/>
            <w:proofErr w:type="gramStart"/>
            <w:r>
              <w:rPr>
                <w:rFonts w:cs="Tahoma"/>
                <w:sz w:val="20"/>
              </w:rPr>
              <w:lastRenderedPageBreak/>
              <w:t>integer</w:t>
            </w:r>
            <w:proofErr w:type="spellEnd"/>
            <w:proofErr w:type="gramEnd"/>
          </w:p>
        </w:tc>
        <w:tc>
          <w:tcPr>
            <w:tcW w:w="2268" w:type="dxa"/>
            <w:tcBorders>
              <w:top w:val="single" w:sz="4" w:space="0" w:color="002060"/>
              <w:left w:val="single" w:sz="4" w:space="0" w:color="002060"/>
              <w:bottom w:val="single" w:sz="4" w:space="0" w:color="002060"/>
              <w:right w:val="single" w:sz="4" w:space="0" w:color="auto"/>
            </w:tcBorders>
            <w:shd w:val="clear" w:color="000000" w:fill="FFFFFF"/>
            <w:vAlign w:val="center"/>
          </w:tcPr>
          <w:p w14:paraId="749F52E3" w14:textId="77777777" w:rsidR="00933657" w:rsidRPr="00814E15" w:rsidRDefault="00933657" w:rsidP="00933657">
            <w:pPr>
              <w:jc w:val="left"/>
              <w:rPr>
                <w:rFonts w:cs="Tahoma"/>
                <w:sz w:val="20"/>
              </w:rPr>
            </w:pPr>
            <w:r w:rsidRPr="00814E15">
              <w:rPr>
                <w:rFonts w:cs="Tahoma"/>
                <w:sz w:val="20"/>
              </w:rPr>
              <w:t>Au format : X-Y</w:t>
            </w:r>
          </w:p>
          <w:p w14:paraId="1F3BCF92" w14:textId="77777777" w:rsidR="00933657" w:rsidRPr="00814E15" w:rsidRDefault="00933657" w:rsidP="00933657">
            <w:pPr>
              <w:jc w:val="left"/>
              <w:rPr>
                <w:rFonts w:cs="Tahoma"/>
                <w:sz w:val="20"/>
              </w:rPr>
            </w:pPr>
            <w:r w:rsidRPr="00814E15">
              <w:rPr>
                <w:rFonts w:cs="Tahoma"/>
                <w:sz w:val="20"/>
              </w:rPr>
              <w:lastRenderedPageBreak/>
              <w:t>X est l’indice du premier élément que le consommateur du service souhaite récupérer.</w:t>
            </w:r>
          </w:p>
          <w:p w14:paraId="1086D480" w14:textId="5496C651" w:rsidR="00933657" w:rsidRPr="00D55806" w:rsidRDefault="00933657" w:rsidP="00933657">
            <w:pPr>
              <w:keepLines w:val="0"/>
              <w:spacing w:before="0"/>
              <w:jc w:val="left"/>
              <w:rPr>
                <w:rFonts w:cs="Tahoma"/>
                <w:color w:val="373737"/>
                <w:sz w:val="20"/>
              </w:rPr>
            </w:pPr>
            <w:r w:rsidRPr="00814E15">
              <w:rPr>
                <w:rFonts w:cs="Tahoma"/>
                <w:sz w:val="20"/>
              </w:rPr>
              <w:t>Y est l’indice du dernier élément que le consommateur du service souhaite récupérer</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2E574" w14:textId="751517AF" w:rsidR="00933657" w:rsidRPr="00121360" w:rsidRDefault="00933657" w:rsidP="00933657">
            <w:pPr>
              <w:keepLines w:val="0"/>
              <w:spacing w:before="0"/>
              <w:jc w:val="center"/>
              <w:rPr>
                <w:rFonts w:cs="Tahoma"/>
                <w:sz w:val="20"/>
              </w:rPr>
            </w:pPr>
            <w:hyperlink w:anchor="RG_E3_09" w:history="1">
              <w:r w:rsidRPr="00E016FE">
                <w:rPr>
                  <w:rStyle w:val="Lienhypertexte"/>
                  <w:rFonts w:cs="Tahoma"/>
                  <w:sz w:val="20"/>
                </w:rPr>
                <w:t>RG_E3_09</w:t>
              </w:r>
            </w:hyperlink>
          </w:p>
        </w:tc>
      </w:tr>
    </w:tbl>
    <w:p w14:paraId="0875193F" w14:textId="77777777" w:rsidR="00E734FD" w:rsidRPr="00121360" w:rsidRDefault="00E734FD" w:rsidP="00CF5F54">
      <w:pPr>
        <w:contextualSpacing/>
        <w:rPr>
          <w:rFonts w:cs="Tahoma"/>
          <w:color w:val="373737"/>
          <w:sz w:val="20"/>
          <w:u w:val="single"/>
        </w:rPr>
      </w:pPr>
    </w:p>
    <w:p w14:paraId="30138F4F" w14:textId="77777777" w:rsidR="00CF5F54" w:rsidRPr="00DE41EA" w:rsidRDefault="00CF5F54" w:rsidP="00CF5F54">
      <w:pPr>
        <w:contextualSpacing/>
        <w:rPr>
          <w:b/>
          <w:sz w:val="20"/>
        </w:rPr>
      </w:pPr>
      <w:r w:rsidRPr="00DE41EA">
        <w:rPr>
          <w:b/>
          <w:sz w:val="20"/>
        </w:rPr>
        <w:t>Exemples d’appel :</w:t>
      </w:r>
    </w:p>
    <w:p w14:paraId="796D838A" w14:textId="77777777" w:rsidR="00CF5F54" w:rsidRDefault="00CF5F54" w:rsidP="00CF5F54">
      <w:pPr>
        <w:rPr>
          <w:sz w:val="20"/>
        </w:rPr>
      </w:pPr>
      <w:r w:rsidRPr="00801BDD">
        <w:rPr>
          <w:sz w:val="20"/>
        </w:rPr>
        <w:t>Avec les seuls paramètres obligatoires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CF5F54" w:rsidRPr="00DE41EA" w14:paraId="7F7CC599" w14:textId="77777777" w:rsidTr="009A36D0">
        <w:trPr>
          <w:trHeight w:val="693"/>
          <w:jc w:val="center"/>
        </w:trPr>
        <w:tc>
          <w:tcPr>
            <w:tcW w:w="9502" w:type="dxa"/>
          </w:tcPr>
          <w:p w14:paraId="795C4E06" w14:textId="77777777" w:rsidR="00CF5F54" w:rsidRPr="00124FF6" w:rsidRDefault="00CF5F54" w:rsidP="009A36D0">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652A36FC" w14:textId="31733EF2" w:rsidR="00CF5F54" w:rsidRPr="00153BB7" w:rsidRDefault="00CF5F54" w:rsidP="009A36D0">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Pr>
                <w:rFonts w:ascii="Consolas" w:hAnsi="Consolas" w:cs="Consolas"/>
                <w:sz w:val="18"/>
                <w:szCs w:val="18"/>
              </w:rPr>
              <w:t>bob/</w:t>
            </w:r>
            <w:r w:rsidRPr="006B360B">
              <w:rPr>
                <w:rFonts w:ascii="Consolas" w:hAnsi="Consolas" w:cs="Consolas"/>
                <w:sz w:val="18"/>
                <w:szCs w:val="18"/>
                <w:highlight w:val="yellow"/>
              </w:rPr>
              <w:t>v</w:t>
            </w:r>
            <w:r w:rsidR="006B360B" w:rsidRPr="006B360B">
              <w:rPr>
                <w:rFonts w:ascii="Consolas" w:hAnsi="Consolas" w:cs="Consolas"/>
                <w:sz w:val="18"/>
                <w:szCs w:val="18"/>
                <w:highlight w:val="yellow"/>
              </w:rPr>
              <w:t>2</w:t>
            </w:r>
            <w:r w:rsidRPr="00801BDD">
              <w:rPr>
                <w:rFonts w:ascii="Consolas" w:hAnsi="Consolas" w:cs="Consolas"/>
                <w:sz w:val="18"/>
                <w:szCs w:val="18"/>
              </w:rPr>
              <w:t>/</w:t>
            </w:r>
            <w:proofErr w:type="gramStart"/>
            <w:r w:rsidR="00E25770" w:rsidRPr="00E25770">
              <w:rPr>
                <w:rFonts w:ascii="Consolas" w:hAnsi="Consolas" w:cs="Consolas"/>
                <w:sz w:val="18"/>
                <w:szCs w:val="18"/>
              </w:rPr>
              <w:t>activations/{</w:t>
            </w:r>
            <w:proofErr w:type="gramEnd"/>
            <w:r w:rsidR="00E25770" w:rsidRPr="00E25770">
              <w:rPr>
                <w:rFonts w:ascii="Consolas" w:hAnsi="Consolas" w:cs="Consolas"/>
                <w:sz w:val="18"/>
                <w:szCs w:val="18"/>
              </w:rPr>
              <w:t>eic_code}?start_date=2019-12-29T23:00:00Z&amp;end_date=2019-12-30T23:00:00Z&amp;date_type=BALANCING</w:t>
            </w:r>
          </w:p>
          <w:p w14:paraId="1F8C56A9" w14:textId="77777777" w:rsidR="00CF5F54" w:rsidRPr="00153BB7" w:rsidRDefault="00CF5F54" w:rsidP="009A36D0">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65E5678F" w14:textId="77777777" w:rsidR="00CF5F54" w:rsidRPr="00153BB7" w:rsidRDefault="00CF5F54" w:rsidP="009A36D0">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2CC2D4CF" w14:textId="77777777" w:rsidR="00CF5F54" w:rsidRPr="00153BB7" w:rsidRDefault="00CF5F54" w:rsidP="009A36D0">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496AC657" w14:textId="77777777" w:rsidR="00CF5F54" w:rsidRPr="00153BB7" w:rsidRDefault="00CF5F54" w:rsidP="009A36D0">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2047D9D7" w14:textId="77777777" w:rsidR="00CF5F54" w:rsidRPr="00514553" w:rsidRDefault="00CF5F54" w:rsidP="009A36D0">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70B57D22" w14:textId="77777777" w:rsidR="00CF5F54" w:rsidRDefault="00CF5F54" w:rsidP="00CF5F54">
      <w:pPr>
        <w:rPr>
          <w:sz w:val="20"/>
        </w:rPr>
      </w:pPr>
    </w:p>
    <w:p w14:paraId="7D8E799C" w14:textId="77777777" w:rsidR="00CF5F54" w:rsidRPr="00DE41EA" w:rsidRDefault="00CF5F54" w:rsidP="00CF5F54">
      <w:pPr>
        <w:rPr>
          <w:sz w:val="20"/>
        </w:rPr>
      </w:pPr>
      <w:r w:rsidRPr="00AF1163">
        <w:rPr>
          <w:sz w:val="20"/>
        </w:rPr>
        <w:t xml:space="preserve">Appel avec </w:t>
      </w:r>
      <w:r>
        <w:rPr>
          <w:sz w:val="20"/>
        </w:rPr>
        <w:t xml:space="preserve">tous les paramètres </w:t>
      </w:r>
      <w:r w:rsidRPr="00AF1163">
        <w:rPr>
          <w:sz w:val="20"/>
        </w:rPr>
        <w:t>:</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CF5F54" w:rsidRPr="00DE41EA" w14:paraId="6A9508E3" w14:textId="77777777" w:rsidTr="009A36D0">
        <w:trPr>
          <w:trHeight w:val="693"/>
          <w:jc w:val="center"/>
        </w:trPr>
        <w:tc>
          <w:tcPr>
            <w:tcW w:w="9502" w:type="dxa"/>
          </w:tcPr>
          <w:p w14:paraId="5DDC440A" w14:textId="77777777" w:rsidR="00CF5F54" w:rsidRPr="00124FF6" w:rsidRDefault="00CF5F54" w:rsidP="009A36D0">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662B22E6" w14:textId="719968E2" w:rsidR="00CF5F54" w:rsidRPr="00153BB7" w:rsidRDefault="00CF5F54" w:rsidP="009A36D0">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Pr>
                <w:rFonts w:ascii="Consolas" w:hAnsi="Consolas" w:cs="Consolas"/>
                <w:sz w:val="18"/>
                <w:szCs w:val="18"/>
              </w:rPr>
              <w:t>bob/</w:t>
            </w:r>
            <w:r w:rsidRPr="006B360B">
              <w:rPr>
                <w:rFonts w:ascii="Consolas" w:hAnsi="Consolas" w:cs="Consolas"/>
                <w:sz w:val="18"/>
                <w:szCs w:val="18"/>
                <w:highlight w:val="yellow"/>
              </w:rPr>
              <w:t>v</w:t>
            </w:r>
            <w:r w:rsidR="006B360B" w:rsidRPr="006B360B">
              <w:rPr>
                <w:rFonts w:ascii="Consolas" w:hAnsi="Consolas" w:cs="Consolas"/>
                <w:sz w:val="18"/>
                <w:szCs w:val="18"/>
                <w:highlight w:val="yellow"/>
              </w:rPr>
              <w:t>2</w:t>
            </w:r>
            <w:r w:rsidRPr="00801BDD">
              <w:rPr>
                <w:rFonts w:ascii="Consolas" w:hAnsi="Consolas" w:cs="Consolas"/>
                <w:sz w:val="18"/>
                <w:szCs w:val="18"/>
              </w:rPr>
              <w:t>/</w:t>
            </w:r>
            <w:proofErr w:type="gramStart"/>
            <w:r w:rsidR="00E25770" w:rsidRPr="00E25770">
              <w:rPr>
                <w:rFonts w:ascii="Consolas" w:hAnsi="Consolas" w:cs="Consolas"/>
                <w:sz w:val="18"/>
                <w:szCs w:val="18"/>
              </w:rPr>
              <w:t>activations/{</w:t>
            </w:r>
            <w:proofErr w:type="gramEnd"/>
            <w:r w:rsidR="00E25770" w:rsidRPr="00E25770">
              <w:rPr>
                <w:rFonts w:ascii="Consolas" w:hAnsi="Consolas" w:cs="Consolas"/>
                <w:sz w:val="18"/>
                <w:szCs w:val="18"/>
              </w:rPr>
              <w:t>eic_code}?start_date=2019-12-29T23:00:00Z&amp;end_date=2019-12-30T23:00:00Z&amp;eda_code=EDA_CODE&amp;date_type=BALANCING&amp;retrieve_history=YES&amp;range=1-100</w:t>
            </w:r>
          </w:p>
          <w:p w14:paraId="1FE6C7A5" w14:textId="77777777" w:rsidR="00CF5F54" w:rsidRPr="00153BB7" w:rsidRDefault="00CF5F54" w:rsidP="009A36D0">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7385C29B" w14:textId="77777777" w:rsidR="00CF5F54" w:rsidRPr="00153BB7" w:rsidRDefault="00CF5F54" w:rsidP="009A36D0">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6D87A0F4" w14:textId="77777777" w:rsidR="00CF5F54" w:rsidRPr="00153BB7" w:rsidRDefault="00CF5F54" w:rsidP="009A36D0">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0736992B" w14:textId="77777777" w:rsidR="00CF5F54" w:rsidRPr="00153BB7" w:rsidRDefault="00CF5F54" w:rsidP="009A36D0">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549EC915" w14:textId="77777777" w:rsidR="00CF5F54" w:rsidRPr="00514553" w:rsidRDefault="00CF5F54" w:rsidP="009A36D0">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7282D9A2" w14:textId="77777777" w:rsidR="00CF5F54" w:rsidRPr="00153BB7" w:rsidRDefault="00CF5F54" w:rsidP="00CF5F54"/>
    <w:p w14:paraId="20E40EA5" w14:textId="77777777" w:rsidR="00CF5F54" w:rsidRPr="0087304A" w:rsidRDefault="00CF5F54" w:rsidP="00CF5F54">
      <w:pPr>
        <w:pStyle w:val="Titre4"/>
      </w:pPr>
      <w:bookmarkStart w:id="87" w:name="_Toc202536142"/>
      <w:r w:rsidRPr="0087304A">
        <w:t>Sorties</w:t>
      </w:r>
      <w:bookmarkEnd w:id="87"/>
    </w:p>
    <w:p w14:paraId="68128DE8" w14:textId="77777777" w:rsidR="00CF5F54" w:rsidRDefault="00CF5F54" w:rsidP="00CF5F54">
      <w:pPr>
        <w:keepLines w:val="0"/>
        <w:autoSpaceDE w:val="0"/>
        <w:autoSpaceDN w:val="0"/>
        <w:adjustRightInd w:val="0"/>
        <w:spacing w:before="0"/>
        <w:rPr>
          <w:rFonts w:cs="Tahoma"/>
          <w:color w:val="000000"/>
          <w:sz w:val="20"/>
        </w:rPr>
      </w:pPr>
    </w:p>
    <w:p w14:paraId="2ADADF70" w14:textId="77777777" w:rsidR="00CF5F54" w:rsidRDefault="00CF5F54" w:rsidP="00CF5F54">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29BAA394" w14:textId="77777777" w:rsidR="00CF5F54" w:rsidRDefault="00CF5F54" w:rsidP="00CF5F54">
      <w:pPr>
        <w:rPr>
          <w:rFonts w:cs="Tahoma"/>
          <w:sz w:val="20"/>
        </w:rPr>
      </w:pPr>
    </w:p>
    <w:tbl>
      <w:tblPr>
        <w:tblW w:w="9639" w:type="dxa"/>
        <w:tblInd w:w="-5" w:type="dxa"/>
        <w:tblLayout w:type="fixed"/>
        <w:tblCellMar>
          <w:left w:w="70" w:type="dxa"/>
          <w:right w:w="70" w:type="dxa"/>
        </w:tblCellMar>
        <w:tblLook w:val="04A0" w:firstRow="1" w:lastRow="0" w:firstColumn="1" w:lastColumn="0" w:noHBand="0" w:noVBand="1"/>
      </w:tblPr>
      <w:tblGrid>
        <w:gridCol w:w="1560"/>
        <w:gridCol w:w="3402"/>
        <w:gridCol w:w="1417"/>
        <w:gridCol w:w="3260"/>
      </w:tblGrid>
      <w:tr w:rsidR="00CF5F54" w:rsidRPr="006E6186" w14:paraId="6D5BF54E" w14:textId="77777777" w:rsidTr="009A36D0">
        <w:trPr>
          <w:trHeight w:val="300"/>
        </w:trPr>
        <w:tc>
          <w:tcPr>
            <w:tcW w:w="1560"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78224113" w14:textId="77777777" w:rsidR="00CF5F54" w:rsidRPr="00B653E3" w:rsidRDefault="00CF5F54" w:rsidP="009A36D0">
            <w:pPr>
              <w:jc w:val="center"/>
              <w:rPr>
                <w:rFonts w:asciiTheme="minorHAnsi" w:hAnsiTheme="minorHAnsi" w:cs="Tahoma"/>
                <w:b/>
                <w:bCs/>
                <w:color w:val="FFFFFF"/>
                <w:sz w:val="20"/>
              </w:rPr>
            </w:pPr>
            <w:r w:rsidRPr="00B653E3">
              <w:rPr>
                <w:rFonts w:asciiTheme="minorHAnsi" w:hAnsiTheme="minorHAnsi" w:cs="Tahoma"/>
                <w:b/>
                <w:bCs/>
                <w:color w:val="FFFFFF"/>
                <w:kern w:val="24"/>
                <w:sz w:val="20"/>
              </w:rPr>
              <w:t>NOM</w:t>
            </w:r>
          </w:p>
        </w:tc>
        <w:tc>
          <w:tcPr>
            <w:tcW w:w="3402"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55276DB6" w14:textId="77777777" w:rsidR="00CF5F54" w:rsidRPr="00B653E3" w:rsidRDefault="00CF5F54" w:rsidP="009A36D0">
            <w:pPr>
              <w:jc w:val="center"/>
              <w:rPr>
                <w:rFonts w:asciiTheme="minorHAnsi" w:hAnsiTheme="minorHAnsi" w:cs="Tahoma"/>
                <w:b/>
                <w:bCs/>
                <w:color w:val="FFFFFF"/>
                <w:sz w:val="20"/>
              </w:rPr>
            </w:pPr>
            <w:r w:rsidRPr="00B653E3">
              <w:rPr>
                <w:rFonts w:asciiTheme="minorHAnsi" w:hAnsiTheme="minorHAnsi" w:cs="Tahoma"/>
                <w:b/>
                <w:bCs/>
                <w:color w:val="FFFFFF"/>
                <w:kern w:val="24"/>
                <w:sz w:val="20"/>
              </w:rPr>
              <w:t>DESCRIPTION</w:t>
            </w:r>
          </w:p>
        </w:tc>
        <w:tc>
          <w:tcPr>
            <w:tcW w:w="1417"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64A8CA0A" w14:textId="77777777" w:rsidR="00CF5F54" w:rsidRPr="00B653E3" w:rsidRDefault="00CF5F54" w:rsidP="009A36D0">
            <w:pPr>
              <w:jc w:val="center"/>
              <w:rPr>
                <w:rFonts w:asciiTheme="minorHAnsi" w:hAnsiTheme="minorHAnsi" w:cs="Tahoma"/>
                <w:b/>
                <w:bCs/>
                <w:color w:val="FFFFFF"/>
                <w:sz w:val="20"/>
              </w:rPr>
            </w:pPr>
            <w:r w:rsidRPr="00B653E3">
              <w:rPr>
                <w:rFonts w:asciiTheme="minorHAnsi" w:hAnsiTheme="minorHAnsi" w:cs="Tahoma"/>
                <w:b/>
                <w:bCs/>
                <w:color w:val="FFFFFF"/>
                <w:kern w:val="24"/>
                <w:sz w:val="20"/>
              </w:rPr>
              <w:t>TYPE DONNEE</w:t>
            </w:r>
          </w:p>
        </w:tc>
        <w:tc>
          <w:tcPr>
            <w:tcW w:w="3260"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3A5BC331" w14:textId="77777777" w:rsidR="00CF5F54" w:rsidRPr="00B653E3" w:rsidRDefault="00CF5F54" w:rsidP="009A36D0">
            <w:pPr>
              <w:jc w:val="center"/>
              <w:rPr>
                <w:rFonts w:asciiTheme="minorHAnsi" w:hAnsiTheme="minorHAnsi" w:cs="Tahoma"/>
                <w:b/>
                <w:bCs/>
                <w:color w:val="FFFFFF"/>
                <w:sz w:val="20"/>
              </w:rPr>
            </w:pPr>
            <w:r w:rsidRPr="00B653E3">
              <w:rPr>
                <w:rFonts w:asciiTheme="minorHAnsi" w:hAnsiTheme="minorHAnsi" w:cs="Tahoma"/>
                <w:b/>
                <w:bCs/>
                <w:color w:val="FFFFFF"/>
                <w:kern w:val="24"/>
                <w:sz w:val="20"/>
              </w:rPr>
              <w:t>VALEURS / FORMAT</w:t>
            </w:r>
          </w:p>
        </w:tc>
      </w:tr>
      <w:tr w:rsidR="00CF5F54" w:rsidRPr="006E6186" w14:paraId="2C9760DD" w14:textId="77777777" w:rsidTr="009A36D0">
        <w:trPr>
          <w:trHeight w:val="198"/>
        </w:trPr>
        <w:tc>
          <w:tcPr>
            <w:tcW w:w="1560" w:type="dxa"/>
            <w:tcBorders>
              <w:top w:val="single" w:sz="4" w:space="0" w:color="002060"/>
              <w:left w:val="single" w:sz="4" w:space="0" w:color="002060"/>
              <w:bottom w:val="single" w:sz="4" w:space="0" w:color="002060"/>
              <w:right w:val="single" w:sz="4" w:space="0" w:color="002060"/>
            </w:tcBorders>
            <w:shd w:val="clear" w:color="000000" w:fill="FFFFFF"/>
          </w:tcPr>
          <w:p w14:paraId="7BDEAE9D" w14:textId="37FA137C" w:rsidR="00CF5F54" w:rsidRPr="00B653E3" w:rsidRDefault="009E0C47" w:rsidP="009A36D0">
            <w:pPr>
              <w:rPr>
                <w:rFonts w:asciiTheme="minorHAnsi" w:hAnsiTheme="minorHAnsi" w:cs="Tahoma"/>
                <w:bCs/>
                <w:color w:val="000000" w:themeColor="text1"/>
                <w:sz w:val="20"/>
              </w:rPr>
            </w:pPr>
            <w:proofErr w:type="spellStart"/>
            <w:r>
              <w:rPr>
                <w:rFonts w:asciiTheme="minorHAnsi" w:hAnsiTheme="minorHAnsi" w:cs="Arial"/>
                <w:bCs/>
                <w:color w:val="000000" w:themeColor="text1"/>
                <w:kern w:val="24"/>
                <w:sz w:val="20"/>
              </w:rPr>
              <w:t>Accept</w:t>
            </w:r>
            <w:proofErr w:type="spellEnd"/>
            <w:r>
              <w:rPr>
                <w:rFonts w:asciiTheme="minorHAnsi" w:hAnsiTheme="minorHAnsi" w:cs="Arial"/>
                <w:bCs/>
                <w:color w:val="000000" w:themeColor="text1"/>
                <w:kern w:val="24"/>
                <w:sz w:val="20"/>
              </w:rPr>
              <w:t>-range</w:t>
            </w:r>
          </w:p>
        </w:tc>
        <w:tc>
          <w:tcPr>
            <w:tcW w:w="3402" w:type="dxa"/>
            <w:tcBorders>
              <w:top w:val="single" w:sz="4" w:space="0" w:color="002060"/>
              <w:left w:val="single" w:sz="4" w:space="0" w:color="002060"/>
              <w:bottom w:val="single" w:sz="4" w:space="0" w:color="002060"/>
              <w:right w:val="single" w:sz="4" w:space="0" w:color="002060"/>
            </w:tcBorders>
            <w:shd w:val="clear" w:color="000000" w:fill="FFFFFF"/>
          </w:tcPr>
          <w:p w14:paraId="28DDB1DA" w14:textId="77777777" w:rsidR="00CF5F54" w:rsidRPr="00B653E3" w:rsidRDefault="00CF5F54" w:rsidP="009A36D0">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Nombre maximal d’éléments pouvant être renvoyés par la ressource</w:t>
            </w:r>
          </w:p>
        </w:tc>
        <w:tc>
          <w:tcPr>
            <w:tcW w:w="1417" w:type="dxa"/>
            <w:tcBorders>
              <w:top w:val="single" w:sz="4" w:space="0" w:color="002060"/>
              <w:left w:val="single" w:sz="4" w:space="0" w:color="002060"/>
              <w:bottom w:val="single" w:sz="4" w:space="0" w:color="002060"/>
              <w:right w:val="single" w:sz="4" w:space="0" w:color="002060"/>
            </w:tcBorders>
          </w:tcPr>
          <w:p w14:paraId="5BFCB290" w14:textId="77777777" w:rsidR="00CF5F54" w:rsidRPr="00B653E3" w:rsidRDefault="00CF5F54" w:rsidP="009A36D0">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String </w:t>
            </w:r>
          </w:p>
        </w:tc>
        <w:tc>
          <w:tcPr>
            <w:tcW w:w="3260" w:type="dxa"/>
            <w:tcBorders>
              <w:top w:val="single" w:sz="4" w:space="0" w:color="002060"/>
              <w:left w:val="single" w:sz="4" w:space="0" w:color="002060"/>
              <w:bottom w:val="single" w:sz="4" w:space="0" w:color="002060"/>
              <w:right w:val="single" w:sz="4" w:space="0" w:color="002060"/>
            </w:tcBorders>
            <w:shd w:val="clear" w:color="auto" w:fill="auto"/>
            <w:noWrap/>
          </w:tcPr>
          <w:p w14:paraId="085B2B43" w14:textId="4EAC7128" w:rsidR="00CF5F54" w:rsidRPr="00B653E3" w:rsidRDefault="00CF5F54" w:rsidP="009A36D0">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Exemple : </w:t>
            </w:r>
            <w:r w:rsidR="0068114A">
              <w:rPr>
                <w:rFonts w:asciiTheme="minorHAnsi" w:hAnsiTheme="minorHAnsi" w:cs="Arial"/>
                <w:bCs/>
                <w:color w:val="000000" w:themeColor="text1"/>
                <w:kern w:val="24"/>
                <w:sz w:val="20"/>
              </w:rPr>
              <w:t>100</w:t>
            </w:r>
          </w:p>
        </w:tc>
      </w:tr>
      <w:tr w:rsidR="00CF5F54" w:rsidRPr="006E6186" w14:paraId="3CFD50F1" w14:textId="77777777" w:rsidTr="009A36D0">
        <w:trPr>
          <w:trHeight w:val="181"/>
        </w:trPr>
        <w:tc>
          <w:tcPr>
            <w:tcW w:w="1560" w:type="dxa"/>
            <w:tcBorders>
              <w:top w:val="single" w:sz="4" w:space="0" w:color="002060"/>
              <w:left w:val="single" w:sz="4" w:space="0" w:color="002060"/>
              <w:bottom w:val="single" w:sz="4" w:space="0" w:color="002060"/>
              <w:right w:val="single" w:sz="4" w:space="0" w:color="002060"/>
            </w:tcBorders>
            <w:shd w:val="clear" w:color="000000" w:fill="FFFFFF"/>
          </w:tcPr>
          <w:p w14:paraId="466BC89D" w14:textId="0FCA4B53" w:rsidR="00CF5F54" w:rsidRPr="00B653E3" w:rsidRDefault="009E0C47" w:rsidP="009A36D0">
            <w:pPr>
              <w:rPr>
                <w:rFonts w:asciiTheme="minorHAnsi" w:hAnsiTheme="minorHAnsi" w:cs="Tahoma"/>
                <w:bCs/>
                <w:color w:val="000000" w:themeColor="text1"/>
                <w:sz w:val="20"/>
              </w:rPr>
            </w:pPr>
            <w:r>
              <w:rPr>
                <w:rFonts w:asciiTheme="minorHAnsi" w:hAnsiTheme="minorHAnsi" w:cs="Arial"/>
                <w:bCs/>
                <w:color w:val="000000" w:themeColor="text1"/>
                <w:kern w:val="24"/>
                <w:sz w:val="20"/>
              </w:rPr>
              <w:t>Content-range</w:t>
            </w:r>
          </w:p>
        </w:tc>
        <w:tc>
          <w:tcPr>
            <w:tcW w:w="3402" w:type="dxa"/>
            <w:tcBorders>
              <w:top w:val="single" w:sz="4" w:space="0" w:color="002060"/>
              <w:left w:val="single" w:sz="4" w:space="0" w:color="002060"/>
              <w:bottom w:val="single" w:sz="4" w:space="0" w:color="002060"/>
              <w:right w:val="single" w:sz="4" w:space="0" w:color="002060"/>
            </w:tcBorders>
            <w:shd w:val="clear" w:color="000000" w:fill="FFFFFF"/>
          </w:tcPr>
          <w:p w14:paraId="2FFC1012" w14:textId="77777777" w:rsidR="00CF5F54" w:rsidRPr="00B653E3" w:rsidRDefault="00CF5F54" w:rsidP="009A36D0">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Plage d’éléments renvoyés par la ressource </w:t>
            </w:r>
          </w:p>
        </w:tc>
        <w:tc>
          <w:tcPr>
            <w:tcW w:w="1417" w:type="dxa"/>
            <w:tcBorders>
              <w:top w:val="single" w:sz="4" w:space="0" w:color="002060"/>
              <w:left w:val="single" w:sz="4" w:space="0" w:color="002060"/>
              <w:bottom w:val="single" w:sz="4" w:space="0" w:color="002060"/>
              <w:right w:val="single" w:sz="4" w:space="0" w:color="002060"/>
            </w:tcBorders>
          </w:tcPr>
          <w:p w14:paraId="74013EA1" w14:textId="77777777" w:rsidR="00CF5F54" w:rsidRPr="00B653E3" w:rsidRDefault="00CF5F54" w:rsidP="009A36D0">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String </w:t>
            </w:r>
          </w:p>
        </w:tc>
        <w:tc>
          <w:tcPr>
            <w:tcW w:w="3260" w:type="dxa"/>
            <w:tcBorders>
              <w:top w:val="single" w:sz="4" w:space="0" w:color="002060"/>
              <w:left w:val="single" w:sz="4" w:space="0" w:color="002060"/>
              <w:bottom w:val="single" w:sz="4" w:space="0" w:color="002060"/>
              <w:right w:val="single" w:sz="4" w:space="0" w:color="002060"/>
            </w:tcBorders>
            <w:shd w:val="clear" w:color="auto" w:fill="auto"/>
            <w:noWrap/>
          </w:tcPr>
          <w:p w14:paraId="6ECC9A40" w14:textId="77777777" w:rsidR="00CF5F54" w:rsidRPr="00B653E3" w:rsidRDefault="00CF5F54" w:rsidP="00874131">
            <w:pPr>
              <w:pStyle w:val="NormalWeb"/>
              <w:numPr>
                <w:ilvl w:val="0"/>
                <w:numId w:val="0"/>
              </w:numPr>
              <w:rPr>
                <w:rFonts w:asciiTheme="minorHAnsi" w:hAnsiTheme="minorHAnsi" w:cs="Arial"/>
                <w:color w:val="000000" w:themeColor="text1"/>
                <w:sz w:val="20"/>
              </w:rPr>
            </w:pPr>
            <w:r w:rsidRPr="00B653E3">
              <w:rPr>
                <w:rFonts w:asciiTheme="minorHAnsi" w:hAnsiTheme="minorHAnsi" w:cs="Arial"/>
                <w:bCs/>
                <w:color w:val="000000" w:themeColor="text1"/>
                <w:kern w:val="24"/>
                <w:sz w:val="20"/>
              </w:rPr>
              <w:t xml:space="preserve">X-Y/Z ou X représente le numéro du premier point retourné, Y le dernier, Z le total de points existants </w:t>
            </w:r>
          </w:p>
          <w:p w14:paraId="3A467B84" w14:textId="0CA45240" w:rsidR="00CF5F54" w:rsidRPr="00B653E3" w:rsidRDefault="00CF5F54" w:rsidP="009A36D0">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Exemple : 1-25/</w:t>
            </w:r>
            <w:r w:rsidR="006D16E1">
              <w:rPr>
                <w:rFonts w:asciiTheme="minorHAnsi" w:hAnsiTheme="minorHAnsi" w:cs="Arial"/>
                <w:bCs/>
                <w:color w:val="000000" w:themeColor="text1"/>
                <w:kern w:val="24"/>
                <w:sz w:val="20"/>
              </w:rPr>
              <w:t>99</w:t>
            </w:r>
          </w:p>
        </w:tc>
      </w:tr>
    </w:tbl>
    <w:p w14:paraId="5D170D28" w14:textId="77777777" w:rsidR="00CF5F54" w:rsidRDefault="00CF5F54" w:rsidP="00CF5F54">
      <w:pPr>
        <w:keepLines w:val="0"/>
        <w:autoSpaceDE w:val="0"/>
        <w:autoSpaceDN w:val="0"/>
        <w:adjustRightInd w:val="0"/>
        <w:spacing w:before="0"/>
        <w:rPr>
          <w:rFonts w:cs="Tahoma"/>
          <w:color w:val="000000"/>
          <w:sz w:val="20"/>
        </w:rPr>
      </w:pPr>
    </w:p>
    <w:p w14:paraId="5860AF0A" w14:textId="77777777" w:rsidR="00CF5F54" w:rsidRPr="00E00957" w:rsidRDefault="00CF5F54" w:rsidP="00CF5F54">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1501B9AC" w14:textId="77777777" w:rsidR="00874131" w:rsidRDefault="00874131" w:rsidP="00874131">
      <w:pPr>
        <w:rPr>
          <w:sz w:val="20"/>
        </w:rPr>
      </w:pPr>
    </w:p>
    <w:tbl>
      <w:tblPr>
        <w:tblW w:w="9856" w:type="dxa"/>
        <w:tblBorders>
          <w:top w:val="single" w:sz="8" w:space="0" w:color="00000A"/>
          <w:left w:val="single" w:sz="8" w:space="0" w:color="00000A"/>
          <w:bottom w:val="single" w:sz="8" w:space="0" w:color="000001"/>
          <w:right w:val="single" w:sz="8" w:space="0" w:color="000001"/>
          <w:insideH w:val="single" w:sz="8" w:space="0" w:color="000001"/>
          <w:insideV w:val="single" w:sz="8" w:space="0" w:color="000001"/>
        </w:tblBorders>
        <w:tblLayout w:type="fixed"/>
        <w:tblCellMar>
          <w:left w:w="40" w:type="dxa"/>
          <w:right w:w="70" w:type="dxa"/>
        </w:tblCellMar>
        <w:tblLook w:val="04A0" w:firstRow="1" w:lastRow="0" w:firstColumn="1" w:lastColumn="0" w:noHBand="0" w:noVBand="1"/>
      </w:tblPr>
      <w:tblGrid>
        <w:gridCol w:w="416"/>
        <w:gridCol w:w="1559"/>
        <w:gridCol w:w="992"/>
        <w:gridCol w:w="702"/>
        <w:gridCol w:w="7"/>
        <w:gridCol w:w="85"/>
        <w:gridCol w:w="124"/>
        <w:gridCol w:w="918"/>
        <w:gridCol w:w="3340"/>
        <w:gridCol w:w="1713"/>
      </w:tblGrid>
      <w:tr w:rsidR="00874131" w:rsidRPr="007933E8" w14:paraId="0A81F655" w14:textId="77777777" w:rsidTr="68D96AD5">
        <w:trPr>
          <w:trHeight w:val="540"/>
        </w:trPr>
        <w:tc>
          <w:tcPr>
            <w:tcW w:w="1975" w:type="dxa"/>
            <w:gridSpan w:val="2"/>
            <w:tcBorders>
              <w:top w:val="single" w:sz="8" w:space="0" w:color="00000A"/>
              <w:left w:val="single" w:sz="8" w:space="0" w:color="00000A"/>
              <w:bottom w:val="single" w:sz="8" w:space="0" w:color="000001"/>
              <w:right w:val="single" w:sz="8" w:space="0" w:color="000001"/>
            </w:tcBorders>
            <w:shd w:val="clear" w:color="auto" w:fill="0070C0"/>
            <w:tcMar>
              <w:left w:w="40" w:type="dxa"/>
            </w:tcMar>
            <w:vAlign w:val="center"/>
          </w:tcPr>
          <w:p w14:paraId="7E3CAAB0"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lastRenderedPageBreak/>
              <w:t xml:space="preserve">Back office </w:t>
            </w:r>
            <w:proofErr w:type="gramStart"/>
            <w:r w:rsidRPr="007933E8">
              <w:rPr>
                <w:rFonts w:cs="Tahoma"/>
                <w:b/>
                <w:bCs/>
                <w:color w:val="FFFFFF"/>
                <w:sz w:val="18"/>
                <w:szCs w:val="18"/>
              </w:rPr>
              <w:t>balancing  «</w:t>
            </w:r>
            <w:proofErr w:type="gramEnd"/>
            <w:r w:rsidRPr="007933E8">
              <w:rPr>
                <w:rFonts w:cs="Tahoma"/>
                <w:b/>
                <w:bCs/>
                <w:color w:val="FFFFFF"/>
                <w:sz w:val="18"/>
                <w:szCs w:val="18"/>
              </w:rPr>
              <w:t> Activations »</w:t>
            </w:r>
          </w:p>
        </w:tc>
        <w:tc>
          <w:tcPr>
            <w:tcW w:w="7881" w:type="dxa"/>
            <w:gridSpan w:val="8"/>
            <w:tcBorders>
              <w:top w:val="single" w:sz="8" w:space="0" w:color="00000A"/>
              <w:left w:val="single" w:sz="8" w:space="0" w:color="000001"/>
              <w:bottom w:val="single" w:sz="8" w:space="0" w:color="00000A"/>
              <w:right w:val="single" w:sz="8" w:space="0" w:color="000001"/>
            </w:tcBorders>
            <w:shd w:val="clear" w:color="auto" w:fill="0070C0"/>
            <w:vAlign w:val="center"/>
          </w:tcPr>
          <w:p w14:paraId="786D0C68"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Tableau de valeurs {JSON} structuré comme suit :</w:t>
            </w:r>
          </w:p>
        </w:tc>
      </w:tr>
      <w:tr w:rsidR="00874131" w:rsidRPr="007933E8" w14:paraId="2C3F3170" w14:textId="77777777" w:rsidTr="68D96AD5">
        <w:trPr>
          <w:trHeight w:val="315"/>
        </w:trPr>
        <w:tc>
          <w:tcPr>
            <w:tcW w:w="416" w:type="dxa"/>
            <w:vMerge w:val="restart"/>
            <w:tcBorders>
              <w:top w:val="single" w:sz="8" w:space="0" w:color="000001"/>
              <w:left w:val="single" w:sz="8" w:space="0" w:color="00000A"/>
              <w:bottom w:val="single" w:sz="8" w:space="0" w:color="000001"/>
              <w:right w:val="single" w:sz="8" w:space="0" w:color="00000A"/>
            </w:tcBorders>
            <w:shd w:val="clear" w:color="auto" w:fill="0070C0"/>
            <w:textDirection w:val="btLr"/>
            <w:vAlign w:val="center"/>
          </w:tcPr>
          <w:p w14:paraId="36D3DACB" w14:textId="1B46104D" w:rsidR="00874131" w:rsidRPr="007933E8" w:rsidRDefault="00F83036" w:rsidP="009A36D0">
            <w:pPr>
              <w:jc w:val="left"/>
              <w:rPr>
                <w:rFonts w:cs="Tahoma"/>
                <w:b/>
                <w:bCs/>
                <w:color w:val="FFFFFF"/>
                <w:sz w:val="18"/>
                <w:szCs w:val="18"/>
              </w:rPr>
            </w:pPr>
            <w:proofErr w:type="spellStart"/>
            <w:proofErr w:type="gramStart"/>
            <w:r>
              <w:rPr>
                <w:rFonts w:cs="Tahoma"/>
                <w:b/>
                <w:bCs/>
                <w:color w:val="FFFFFF"/>
                <w:sz w:val="18"/>
                <w:szCs w:val="18"/>
              </w:rPr>
              <w:t>ss</w:t>
            </w:r>
            <w:proofErr w:type="spellEnd"/>
            <w:r w:rsidR="00874131" w:rsidRPr="007933E8">
              <w:rPr>
                <w:rFonts w:cs="Tahoma"/>
                <w:b/>
                <w:bCs/>
                <w:color w:val="FFFFFF"/>
                <w:sz w:val="18"/>
                <w:szCs w:val="18"/>
              </w:rPr>
              <w:t>[</w:t>
            </w:r>
            <w:proofErr w:type="gramEnd"/>
            <w:r w:rsidR="00874131" w:rsidRPr="007933E8">
              <w:rPr>
                <w:rFonts w:cs="Tahoma"/>
                <w:b/>
                <w:bCs/>
                <w:color w:val="FFFFFF"/>
                <w:sz w:val="18"/>
                <w:szCs w:val="18"/>
              </w:rPr>
              <w:t>1..n]</w:t>
            </w:r>
          </w:p>
        </w:tc>
        <w:tc>
          <w:tcPr>
            <w:tcW w:w="1559" w:type="dxa"/>
            <w:tcBorders>
              <w:top w:val="single" w:sz="8" w:space="0" w:color="000001"/>
              <w:left w:val="single" w:sz="8" w:space="0" w:color="000001"/>
              <w:bottom w:val="single" w:sz="8" w:space="0" w:color="00000A"/>
              <w:right w:val="single" w:sz="8" w:space="0" w:color="000001"/>
            </w:tcBorders>
            <w:shd w:val="clear" w:color="auto" w:fill="0070C0"/>
            <w:vAlign w:val="center"/>
          </w:tcPr>
          <w:p w14:paraId="787D7542"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Champ</w:t>
            </w: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00086B2D"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Cardinalité</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70C0"/>
            <w:vAlign w:val="center"/>
          </w:tcPr>
          <w:p w14:paraId="5E045D1C"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Type</w:t>
            </w:r>
          </w:p>
        </w:tc>
        <w:tc>
          <w:tcPr>
            <w:tcW w:w="3340"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6874EB1D"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Description</w:t>
            </w:r>
          </w:p>
        </w:tc>
        <w:tc>
          <w:tcPr>
            <w:tcW w:w="1713"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686CAD3F"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Valeurs / Format</w:t>
            </w:r>
          </w:p>
        </w:tc>
      </w:tr>
      <w:tr w:rsidR="00874131" w:rsidRPr="007933E8" w14:paraId="23972040" w14:textId="77777777" w:rsidTr="68D96AD5">
        <w:trPr>
          <w:trHeight w:val="525"/>
        </w:trPr>
        <w:tc>
          <w:tcPr>
            <w:tcW w:w="416" w:type="dxa"/>
            <w:vMerge/>
            <w:vAlign w:val="center"/>
          </w:tcPr>
          <w:p w14:paraId="0F587094"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4EE39DE7" w14:textId="77777777" w:rsidR="00874131" w:rsidRPr="007933E8" w:rsidRDefault="00874131" w:rsidP="009A36D0">
            <w:pPr>
              <w:jc w:val="left"/>
              <w:rPr>
                <w:rFonts w:cs="Tahoma"/>
                <w:sz w:val="18"/>
                <w:szCs w:val="18"/>
              </w:rPr>
            </w:pPr>
            <w:proofErr w:type="spellStart"/>
            <w:proofErr w:type="gramStart"/>
            <w:r w:rsidRPr="007933E8">
              <w:rPr>
                <w:rFonts w:cs="Tahoma"/>
                <w:sz w:val="18"/>
                <w:szCs w:val="18"/>
              </w:rPr>
              <w:t>activation</w:t>
            </w:r>
            <w:proofErr w:type="gramEnd"/>
            <w:r w:rsidRPr="007933E8">
              <w:rPr>
                <w:rFonts w:cs="Tahoma"/>
                <w:sz w:val="18"/>
                <w:szCs w:val="18"/>
              </w:rPr>
              <w:t>_id</w:t>
            </w:r>
            <w:proofErr w:type="spellEnd"/>
          </w:p>
          <w:p w14:paraId="0D2D9358" w14:textId="77777777" w:rsidR="00874131" w:rsidRPr="007933E8" w:rsidRDefault="00874131" w:rsidP="009A36D0">
            <w:pPr>
              <w:jc w:val="left"/>
              <w:rPr>
                <w:rFonts w:cs="Tahoma"/>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87A4414" w14:textId="77777777" w:rsidR="00874131" w:rsidRPr="007933E8" w:rsidRDefault="00874131" w:rsidP="009A36D0">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auto"/>
            <w:vAlign w:val="center"/>
          </w:tcPr>
          <w:p w14:paraId="75927413" w14:textId="77777777" w:rsidR="00874131" w:rsidRPr="007933E8" w:rsidRDefault="00874131" w:rsidP="009A36D0">
            <w:pPr>
              <w:jc w:val="left"/>
              <w:rPr>
                <w:rFonts w:cs="Tahoma"/>
                <w:sz w:val="18"/>
                <w:szCs w:val="18"/>
              </w:rPr>
            </w:pPr>
            <w:r w:rsidRPr="007933E8">
              <w:rPr>
                <w:rFonts w:cs="Tahoma"/>
                <w:color w:val="000000"/>
                <w:sz w:val="18"/>
                <w:szCs w:val="18"/>
              </w:rPr>
              <w:t>Alphanumérique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E7C01AE" w14:textId="77777777" w:rsidR="00874131" w:rsidRPr="007933E8" w:rsidRDefault="00874131" w:rsidP="009A36D0">
            <w:pPr>
              <w:jc w:val="left"/>
              <w:rPr>
                <w:rFonts w:cs="Tahoma"/>
                <w:color w:val="000000"/>
                <w:sz w:val="18"/>
                <w:szCs w:val="18"/>
              </w:rPr>
            </w:pPr>
            <w:r w:rsidRPr="007933E8">
              <w:rPr>
                <w:rFonts w:cs="Tahoma"/>
                <w:color w:val="000000"/>
                <w:sz w:val="18"/>
                <w:szCs w:val="18"/>
              </w:rPr>
              <w:t>Identifiant fonctionnel de l’activation. Il est unique, et construit comme suit :</w:t>
            </w:r>
          </w:p>
          <w:p w14:paraId="46591E97" w14:textId="77777777" w:rsidR="00874131" w:rsidRPr="007933E8" w:rsidRDefault="00874131" w:rsidP="009A36D0">
            <w:pPr>
              <w:jc w:val="left"/>
              <w:rPr>
                <w:rFonts w:cs="Tahoma"/>
                <w:color w:val="000000"/>
                <w:sz w:val="18"/>
                <w:szCs w:val="18"/>
              </w:rPr>
            </w:pPr>
            <w:r w:rsidRPr="007933E8">
              <w:rPr>
                <w:rFonts w:cs="Tahoma"/>
                <w:color w:val="000000"/>
                <w:sz w:val="18"/>
                <w:szCs w:val="18"/>
              </w:rPr>
              <w:t>[CODE-</w:t>
            </w:r>
            <w:proofErr w:type="gramStart"/>
            <w:r w:rsidRPr="007933E8">
              <w:rPr>
                <w:rFonts w:cs="Tahoma"/>
                <w:color w:val="000000"/>
                <w:sz w:val="18"/>
                <w:szCs w:val="18"/>
              </w:rPr>
              <w:t>EDA]_</w:t>
            </w:r>
            <w:proofErr w:type="gramEnd"/>
            <w:r w:rsidRPr="007933E8">
              <w:rPr>
                <w:rFonts w:cs="Tahoma"/>
                <w:color w:val="000000"/>
                <w:sz w:val="18"/>
                <w:szCs w:val="18"/>
              </w:rPr>
              <w:t>[AAAA-MM-JJ]</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3F77167" w14:textId="77777777" w:rsidR="00874131" w:rsidRPr="007933E8" w:rsidRDefault="00874131" w:rsidP="009A36D0">
            <w:pPr>
              <w:jc w:val="left"/>
              <w:rPr>
                <w:rFonts w:cs="Tahoma"/>
                <w:color w:val="000000"/>
                <w:sz w:val="18"/>
                <w:szCs w:val="18"/>
              </w:rPr>
            </w:pPr>
            <w:r w:rsidRPr="007933E8">
              <w:rPr>
                <w:rFonts w:cs="Tahoma"/>
                <w:color w:val="000000"/>
                <w:sz w:val="18"/>
                <w:szCs w:val="18"/>
              </w:rPr>
              <w:t>Exemple :</w:t>
            </w:r>
          </w:p>
          <w:p w14:paraId="26C66180" w14:textId="77777777" w:rsidR="00874131" w:rsidRPr="007933E8" w:rsidRDefault="00874131" w:rsidP="009A36D0">
            <w:pPr>
              <w:jc w:val="left"/>
              <w:rPr>
                <w:rFonts w:cs="Tahoma"/>
                <w:color w:val="000000"/>
                <w:sz w:val="18"/>
                <w:szCs w:val="18"/>
              </w:rPr>
            </w:pPr>
            <w:r w:rsidRPr="007933E8">
              <w:rPr>
                <w:rFonts w:cs="Tahoma"/>
                <w:sz w:val="18"/>
                <w:szCs w:val="18"/>
              </w:rPr>
              <w:t>EDACODE1</w:t>
            </w:r>
            <w:r w:rsidRPr="007933E8">
              <w:rPr>
                <w:rFonts w:cs="Tahoma"/>
                <w:color w:val="000000"/>
                <w:sz w:val="18"/>
                <w:szCs w:val="18"/>
              </w:rPr>
              <w:t>_2019-01-24</w:t>
            </w:r>
          </w:p>
        </w:tc>
      </w:tr>
      <w:tr w:rsidR="00874131" w:rsidRPr="007933E8" w14:paraId="0C19F81B" w14:textId="77777777" w:rsidTr="68D96AD5">
        <w:trPr>
          <w:trHeight w:val="525"/>
        </w:trPr>
        <w:tc>
          <w:tcPr>
            <w:tcW w:w="416" w:type="dxa"/>
            <w:vMerge/>
            <w:vAlign w:val="center"/>
          </w:tcPr>
          <w:p w14:paraId="77BD0C4A"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2A8D794E" w14:textId="77777777" w:rsidR="00874131" w:rsidRPr="007933E8" w:rsidRDefault="00874131" w:rsidP="009A36D0">
            <w:pPr>
              <w:jc w:val="left"/>
              <w:rPr>
                <w:rFonts w:cs="Tahoma"/>
                <w:sz w:val="18"/>
                <w:szCs w:val="18"/>
              </w:rPr>
            </w:pPr>
            <w:proofErr w:type="spellStart"/>
            <w:proofErr w:type="gramStart"/>
            <w:r w:rsidRPr="007933E8">
              <w:rPr>
                <w:rFonts w:cs="Tahoma"/>
                <w:sz w:val="18"/>
                <w:szCs w:val="18"/>
              </w:rPr>
              <w:t>start</w:t>
            </w:r>
            <w:proofErr w:type="gramEnd"/>
            <w:r w:rsidRPr="007933E8">
              <w:rPr>
                <w:rFonts w:cs="Tahoma"/>
                <w:sz w:val="18"/>
                <w:szCs w:val="18"/>
              </w:rPr>
              <w:t>_date</w:t>
            </w:r>
            <w:proofErr w:type="spellEnd"/>
          </w:p>
          <w:p w14:paraId="10737A15" w14:textId="77777777" w:rsidR="00874131" w:rsidRPr="007933E8" w:rsidRDefault="00874131" w:rsidP="009A36D0">
            <w:pPr>
              <w:jc w:val="left"/>
              <w:rPr>
                <w:rFonts w:cs="Tahoma"/>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91F3BD0" w14:textId="77777777" w:rsidR="00874131" w:rsidRPr="007933E8" w:rsidRDefault="00874131" w:rsidP="009A36D0">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auto"/>
            <w:vAlign w:val="center"/>
          </w:tcPr>
          <w:p w14:paraId="7E467FA3" w14:textId="77777777" w:rsidR="00874131" w:rsidRPr="007933E8" w:rsidRDefault="00874131" w:rsidP="009A36D0">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19B91B0" w14:textId="77777777" w:rsidR="00874131" w:rsidRPr="007933E8" w:rsidRDefault="00874131" w:rsidP="009A36D0">
            <w:pPr>
              <w:jc w:val="left"/>
              <w:rPr>
                <w:rFonts w:cs="Tahoma"/>
                <w:color w:val="000000"/>
                <w:sz w:val="18"/>
                <w:szCs w:val="18"/>
              </w:rPr>
            </w:pPr>
            <w:r w:rsidRPr="007933E8">
              <w:rPr>
                <w:rFonts w:cs="Tahoma"/>
                <w:color w:val="000000"/>
                <w:sz w:val="18"/>
                <w:szCs w:val="18"/>
              </w:rPr>
              <w:t xml:space="preserve">La date de début de l’activation : </w:t>
            </w:r>
            <w:proofErr w:type="gramStart"/>
            <w:r w:rsidRPr="007933E8">
              <w:rPr>
                <w:rFonts w:cs="Tahoma"/>
                <w:color w:val="000000"/>
                <w:sz w:val="18"/>
                <w:szCs w:val="18"/>
              </w:rPr>
              <w:t>[ J</w:t>
            </w:r>
            <w:proofErr w:type="gramEnd"/>
            <w:r w:rsidRPr="007933E8">
              <w:rPr>
                <w:rFonts w:cs="Tahoma"/>
                <w:color w:val="000000"/>
                <w:sz w:val="18"/>
                <w:szCs w:val="18"/>
              </w:rPr>
              <w:t xml:space="preserve"> 00 :00 :00</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8310857" w14:textId="77777777" w:rsidR="00874131" w:rsidRPr="007933E8" w:rsidRDefault="00874131" w:rsidP="009A36D0">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874131" w:rsidRPr="007933E8" w14:paraId="59E4938C" w14:textId="77777777" w:rsidTr="68D96AD5">
        <w:trPr>
          <w:trHeight w:val="525"/>
        </w:trPr>
        <w:tc>
          <w:tcPr>
            <w:tcW w:w="416" w:type="dxa"/>
            <w:vMerge/>
            <w:vAlign w:val="center"/>
          </w:tcPr>
          <w:p w14:paraId="5B4FD915"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2147DA17" w14:textId="77777777" w:rsidR="00874131" w:rsidRPr="007933E8" w:rsidRDefault="00874131" w:rsidP="009A36D0">
            <w:pPr>
              <w:jc w:val="left"/>
              <w:rPr>
                <w:rFonts w:cs="Tahoma"/>
                <w:sz w:val="18"/>
                <w:szCs w:val="18"/>
              </w:rPr>
            </w:pPr>
            <w:proofErr w:type="spellStart"/>
            <w:proofErr w:type="gramStart"/>
            <w:r w:rsidRPr="007933E8">
              <w:rPr>
                <w:rFonts w:cs="Tahoma"/>
                <w:sz w:val="18"/>
                <w:szCs w:val="18"/>
              </w:rPr>
              <w:t>end</w:t>
            </w:r>
            <w:proofErr w:type="gramEnd"/>
            <w:r w:rsidRPr="007933E8">
              <w:rPr>
                <w:rFonts w:cs="Tahoma"/>
                <w:sz w:val="18"/>
                <w:szCs w:val="18"/>
              </w:rPr>
              <w:t>_date</w:t>
            </w:r>
            <w:proofErr w:type="spellEnd"/>
          </w:p>
          <w:p w14:paraId="5C866791" w14:textId="77777777" w:rsidR="00874131" w:rsidRPr="007933E8" w:rsidRDefault="00874131" w:rsidP="009A36D0">
            <w:pPr>
              <w:jc w:val="left"/>
              <w:rPr>
                <w:rFonts w:cs="Tahoma"/>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B3FFCE5" w14:textId="77777777" w:rsidR="00874131" w:rsidRPr="007933E8" w:rsidRDefault="00874131" w:rsidP="009A36D0">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auto"/>
            <w:vAlign w:val="center"/>
          </w:tcPr>
          <w:p w14:paraId="50D5A127" w14:textId="77777777" w:rsidR="00874131" w:rsidRPr="007933E8" w:rsidRDefault="00874131" w:rsidP="009A36D0">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E942558" w14:textId="77777777" w:rsidR="00874131" w:rsidRPr="007933E8" w:rsidRDefault="00874131" w:rsidP="009A36D0">
            <w:pPr>
              <w:jc w:val="left"/>
              <w:rPr>
                <w:rFonts w:cs="Tahoma"/>
                <w:color w:val="000000"/>
                <w:sz w:val="18"/>
                <w:szCs w:val="18"/>
              </w:rPr>
            </w:pPr>
            <w:r w:rsidRPr="007933E8">
              <w:rPr>
                <w:rFonts w:cs="Tahoma"/>
                <w:color w:val="000000"/>
                <w:sz w:val="18"/>
                <w:szCs w:val="18"/>
              </w:rPr>
              <w:t>La date de fin de l’activation J+1 00 :00 :00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4696216" w14:textId="77777777" w:rsidR="00874131" w:rsidRPr="007933E8" w:rsidRDefault="00874131" w:rsidP="009A36D0">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874131" w:rsidRPr="007933E8" w14:paraId="774BB898" w14:textId="77777777" w:rsidTr="68D96AD5">
        <w:trPr>
          <w:trHeight w:val="315"/>
        </w:trPr>
        <w:tc>
          <w:tcPr>
            <w:tcW w:w="416" w:type="dxa"/>
            <w:vMerge/>
            <w:vAlign w:val="center"/>
          </w:tcPr>
          <w:p w14:paraId="30FD4C7C"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06BF6BC" w14:textId="77777777" w:rsidR="00874131" w:rsidRPr="007933E8" w:rsidRDefault="00874131" w:rsidP="009A36D0">
            <w:pPr>
              <w:jc w:val="left"/>
              <w:rPr>
                <w:rFonts w:cs="Tahoma"/>
                <w:sz w:val="18"/>
                <w:szCs w:val="18"/>
              </w:rPr>
            </w:pPr>
            <w:proofErr w:type="spellStart"/>
            <w:proofErr w:type="gramStart"/>
            <w:r w:rsidRPr="007933E8">
              <w:rPr>
                <w:rFonts w:cs="Tahoma"/>
                <w:sz w:val="18"/>
                <w:szCs w:val="18"/>
              </w:rPr>
              <w:t>eda</w:t>
            </w:r>
            <w:proofErr w:type="gramEnd"/>
            <w:r w:rsidRPr="007933E8">
              <w:rPr>
                <w:rFonts w:cs="Tahoma"/>
                <w:sz w:val="18"/>
                <w:szCs w:val="18"/>
              </w:rPr>
              <w:t>_code</w:t>
            </w:r>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8E53AED" w14:textId="77777777" w:rsidR="00874131" w:rsidRPr="007933E8" w:rsidRDefault="00874131" w:rsidP="009A36D0">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auto"/>
            <w:vAlign w:val="center"/>
          </w:tcPr>
          <w:p w14:paraId="1D126B85" w14:textId="77777777" w:rsidR="00874131" w:rsidRPr="007933E8" w:rsidRDefault="00874131" w:rsidP="009A36D0">
            <w:pPr>
              <w:jc w:val="left"/>
              <w:rPr>
                <w:rFonts w:cs="Tahoma"/>
                <w:color w:val="000000"/>
                <w:sz w:val="18"/>
                <w:szCs w:val="18"/>
              </w:rPr>
            </w:pPr>
            <w:r w:rsidRPr="007933E8">
              <w:rPr>
                <w:rFonts w:cs="Tahoma"/>
                <w:color w:val="000000"/>
                <w:sz w:val="18"/>
                <w:szCs w:val="18"/>
              </w:rPr>
              <w:t>Alphanumérique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6B38EF4" w14:textId="77777777" w:rsidR="00874131" w:rsidRPr="007933E8" w:rsidRDefault="00874131" w:rsidP="009A36D0">
            <w:pPr>
              <w:jc w:val="left"/>
              <w:rPr>
                <w:rFonts w:cs="Tahoma"/>
                <w:color w:val="000000"/>
                <w:sz w:val="18"/>
                <w:szCs w:val="18"/>
              </w:rPr>
            </w:pPr>
            <w:r w:rsidRPr="007933E8">
              <w:rPr>
                <w:rFonts w:cs="Tahoma"/>
                <w:color w:val="000000"/>
                <w:sz w:val="18"/>
                <w:szCs w:val="18"/>
              </w:rPr>
              <w:t>Code de l’EDA</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18004FA" w14:textId="77777777" w:rsidR="00874131" w:rsidRPr="007933E8" w:rsidRDefault="00874131" w:rsidP="009A36D0">
            <w:pPr>
              <w:jc w:val="left"/>
              <w:rPr>
                <w:rFonts w:cs="Tahoma"/>
                <w:color w:val="000000"/>
                <w:sz w:val="18"/>
                <w:szCs w:val="18"/>
              </w:rPr>
            </w:pPr>
            <w:r w:rsidRPr="007933E8">
              <w:rPr>
                <w:rFonts w:cs="Tahoma"/>
                <w:color w:val="000000"/>
                <w:sz w:val="18"/>
                <w:szCs w:val="18"/>
              </w:rPr>
              <w:t>EDACODE1</w:t>
            </w:r>
          </w:p>
        </w:tc>
      </w:tr>
      <w:tr w:rsidR="00874131" w:rsidRPr="007933E8" w14:paraId="7DE1F88E" w14:textId="77777777" w:rsidTr="68D96AD5">
        <w:trPr>
          <w:trHeight w:val="315"/>
        </w:trPr>
        <w:tc>
          <w:tcPr>
            <w:tcW w:w="416" w:type="dxa"/>
            <w:vMerge/>
            <w:vAlign w:val="center"/>
          </w:tcPr>
          <w:p w14:paraId="2EF58DE4"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D51223F" w14:textId="77777777" w:rsidR="00874131" w:rsidRPr="007933E8" w:rsidRDefault="00874131" w:rsidP="009A36D0">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C9B8A20" w14:textId="77777777" w:rsidR="00874131" w:rsidRPr="007933E8" w:rsidRDefault="00874131" w:rsidP="009A36D0">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auto"/>
            <w:vAlign w:val="center"/>
          </w:tcPr>
          <w:p w14:paraId="060ED328" w14:textId="77777777" w:rsidR="00874131" w:rsidRPr="007933E8" w:rsidRDefault="00874131" w:rsidP="009A36D0">
            <w:pPr>
              <w:jc w:val="left"/>
              <w:rPr>
                <w:rFonts w:cs="Tahoma"/>
                <w:color w:val="000000"/>
                <w:sz w:val="18"/>
                <w:szCs w:val="18"/>
              </w:rPr>
            </w:pPr>
            <w:r w:rsidRPr="007933E8">
              <w:rPr>
                <w:rFonts w:cs="Tahoma"/>
                <w:color w:val="000000"/>
                <w:sz w:val="18"/>
                <w:szCs w:val="18"/>
              </w:rPr>
              <w:t xml:space="preserve">Numérique  </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1C75DBB" w14:textId="77777777" w:rsidR="00874131" w:rsidRPr="007933E8" w:rsidRDefault="00874131" w:rsidP="009A36D0">
            <w:pPr>
              <w:jc w:val="left"/>
              <w:rPr>
                <w:rFonts w:cs="Tahoma"/>
                <w:color w:val="000000"/>
                <w:sz w:val="18"/>
                <w:szCs w:val="18"/>
              </w:rPr>
            </w:pPr>
            <w:r w:rsidRPr="007933E8">
              <w:rPr>
                <w:rFonts w:cs="Tahoma"/>
                <w:color w:val="000000"/>
                <w:sz w:val="18"/>
                <w:szCs w:val="18"/>
              </w:rPr>
              <w:t xml:space="preserve">La version de l’activation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8638B40" w14:textId="77777777" w:rsidR="00874131" w:rsidRPr="007933E8" w:rsidRDefault="00874131" w:rsidP="009A36D0">
            <w:pPr>
              <w:jc w:val="left"/>
              <w:rPr>
                <w:rFonts w:cs="Tahoma"/>
                <w:color w:val="000000"/>
                <w:sz w:val="18"/>
                <w:szCs w:val="18"/>
              </w:rPr>
            </w:pPr>
            <w:r w:rsidRPr="007933E8">
              <w:rPr>
                <w:rFonts w:cs="Tahoma"/>
                <w:color w:val="000000"/>
                <w:sz w:val="18"/>
                <w:szCs w:val="18"/>
              </w:rPr>
              <w:t>[1…N]</w:t>
            </w:r>
          </w:p>
        </w:tc>
      </w:tr>
      <w:tr w:rsidR="00874131" w:rsidRPr="007933E8" w14:paraId="3AF8C9F3" w14:textId="77777777" w:rsidTr="68D96AD5">
        <w:trPr>
          <w:trHeight w:val="525"/>
        </w:trPr>
        <w:tc>
          <w:tcPr>
            <w:tcW w:w="416" w:type="dxa"/>
            <w:vMerge/>
            <w:vAlign w:val="center"/>
          </w:tcPr>
          <w:p w14:paraId="61095C6A"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3F2B4006" w14:textId="77777777" w:rsidR="00874131" w:rsidRPr="007933E8" w:rsidRDefault="00874131" w:rsidP="009A36D0">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p w14:paraId="79440722" w14:textId="77777777" w:rsidR="00874131" w:rsidRPr="007933E8" w:rsidRDefault="00874131" w:rsidP="009A36D0">
            <w:pPr>
              <w:jc w:val="left"/>
              <w:rPr>
                <w:rFonts w:cs="Tahoma"/>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1D2A534" w14:textId="77777777" w:rsidR="00874131" w:rsidRPr="007933E8" w:rsidRDefault="00874131" w:rsidP="009A36D0">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auto"/>
            <w:vAlign w:val="center"/>
          </w:tcPr>
          <w:p w14:paraId="49188D7D" w14:textId="77777777" w:rsidR="00874131" w:rsidRPr="007933E8" w:rsidRDefault="00874131" w:rsidP="009A36D0">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DF8C6D5" w14:textId="77777777" w:rsidR="00874131" w:rsidRPr="007933E8" w:rsidRDefault="00874131" w:rsidP="009A36D0">
            <w:pPr>
              <w:jc w:val="left"/>
              <w:rPr>
                <w:rFonts w:cs="Tahoma"/>
                <w:color w:val="000000"/>
                <w:sz w:val="18"/>
                <w:szCs w:val="18"/>
              </w:rPr>
            </w:pPr>
            <w:r w:rsidRPr="007933E8">
              <w:rPr>
                <w:rFonts w:cs="Tahoma"/>
                <w:color w:val="000000"/>
                <w:sz w:val="18"/>
                <w:szCs w:val="18"/>
              </w:rPr>
              <w:t xml:space="preserve">La date d’ajustement (date de début, date de fin)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BF0ABB9" w14:textId="77777777" w:rsidR="00874131" w:rsidRPr="007933E8" w:rsidRDefault="00874131" w:rsidP="009A36D0">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874131" w:rsidRPr="007933E8" w14:paraId="7EE1A15E" w14:textId="77777777" w:rsidTr="68D96AD5">
        <w:trPr>
          <w:trHeight w:val="720"/>
        </w:trPr>
        <w:tc>
          <w:tcPr>
            <w:tcW w:w="416" w:type="dxa"/>
            <w:vMerge/>
            <w:vAlign w:val="center"/>
          </w:tcPr>
          <w:p w14:paraId="75683EC6"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3B3D276B" w14:textId="77777777" w:rsidR="00874131" w:rsidRPr="007933E8" w:rsidRDefault="00874131" w:rsidP="009A36D0">
            <w:pPr>
              <w:jc w:val="left"/>
              <w:rPr>
                <w:rFonts w:cs="Tahoma"/>
                <w:sz w:val="18"/>
                <w:szCs w:val="18"/>
              </w:rPr>
            </w:pPr>
            <w:proofErr w:type="spellStart"/>
            <w:proofErr w:type="gramStart"/>
            <w:r w:rsidRPr="007933E8">
              <w:rPr>
                <w:rFonts w:cs="Tahoma"/>
                <w:b/>
                <w:bCs/>
                <w:color w:val="FFFFFF"/>
                <w:sz w:val="18"/>
                <w:szCs w:val="18"/>
              </w:rPr>
              <w:t>vat</w:t>
            </w:r>
            <w:proofErr w:type="gramEnd"/>
            <w:r w:rsidRPr="007933E8">
              <w:rPr>
                <w:rFonts w:cs="Tahoma"/>
                <w:b/>
                <w:bCs/>
                <w:color w:val="FFFFFF"/>
                <w:sz w:val="18"/>
                <w:szCs w:val="18"/>
              </w:rPr>
              <w:t>_up_chronical</w:t>
            </w:r>
            <w:proofErr w:type="spellEnd"/>
          </w:p>
          <w:p w14:paraId="341E0685" w14:textId="77777777" w:rsidR="00874131" w:rsidRPr="007933E8" w:rsidRDefault="00874131" w:rsidP="009A36D0">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7EECDD33" w14:textId="77777777" w:rsidR="00874131" w:rsidRPr="007933E8" w:rsidRDefault="00874131" w:rsidP="009A36D0">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5FEEF944"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6DDD9CC3"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Chronique des volumes attendus théoriques à la hausse</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69D3D6BB"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w:t>
            </w:r>
          </w:p>
        </w:tc>
      </w:tr>
      <w:tr w:rsidR="00FA3BE5" w:rsidRPr="007933E8" w14:paraId="194D9F06" w14:textId="77777777" w:rsidTr="68D96AD5">
        <w:trPr>
          <w:trHeight w:val="555"/>
        </w:trPr>
        <w:tc>
          <w:tcPr>
            <w:tcW w:w="416" w:type="dxa"/>
            <w:vMerge/>
            <w:vAlign w:val="center"/>
          </w:tcPr>
          <w:p w14:paraId="30F88065"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4862763C" w14:textId="77777777" w:rsidR="00FA3BE5" w:rsidRPr="007933E8" w:rsidRDefault="00FA3BE5" w:rsidP="00FA3BE5">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45EC9F2"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p w14:paraId="4375FCD7" w14:textId="77777777" w:rsidR="00FA3BE5" w:rsidRPr="007933E8" w:rsidRDefault="00FA3BE5" w:rsidP="00FA3BE5">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071993A"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11006BC"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EDF2AC6" w14:textId="60489DD6"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278A48D" w14:textId="77777777" w:rsidR="00FA3BE5" w:rsidRPr="007933E8" w:rsidRDefault="00FA3BE5" w:rsidP="00FA3BE5">
            <w:pPr>
              <w:jc w:val="left"/>
              <w:rPr>
                <w:rFonts w:cs="Tahoma"/>
                <w:color w:val="000000"/>
                <w:sz w:val="18"/>
                <w:szCs w:val="18"/>
              </w:rPr>
            </w:pPr>
            <w:r w:rsidRPr="007933E8">
              <w:rPr>
                <w:rFonts w:cs="Tahoma"/>
                <w:color w:val="000000"/>
                <w:sz w:val="18"/>
                <w:szCs w:val="18"/>
              </w:rPr>
              <w:t>[1…300]</w:t>
            </w:r>
          </w:p>
        </w:tc>
      </w:tr>
      <w:tr w:rsidR="00FA3BE5" w:rsidRPr="007933E8" w14:paraId="70CC20F3" w14:textId="77777777" w:rsidTr="68D96AD5">
        <w:trPr>
          <w:trHeight w:val="315"/>
        </w:trPr>
        <w:tc>
          <w:tcPr>
            <w:tcW w:w="416" w:type="dxa"/>
            <w:vMerge/>
            <w:vAlign w:val="center"/>
          </w:tcPr>
          <w:p w14:paraId="51DA6EF0"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43DECB26"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524421A"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p w14:paraId="6B08BC5B" w14:textId="77777777" w:rsidR="00FA3BE5" w:rsidRPr="007933E8" w:rsidRDefault="00FA3BE5" w:rsidP="00FA3BE5">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92ED1E4"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436E1C9"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8809A35" w14:textId="01D1D54C"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8A8DA51" w14:textId="77777777"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avec</w:t>
            </w:r>
            <w:proofErr w:type="gramEnd"/>
            <w:r w:rsidRPr="007933E8">
              <w:rPr>
                <w:rFonts w:cs="Tahoma"/>
                <w:color w:val="000000"/>
                <w:sz w:val="18"/>
                <w:szCs w:val="18"/>
              </w:rPr>
              <w:t xml:space="preserve"> une précision à 3 décimales et un « .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2C00D9B3" w14:textId="77777777" w:rsidTr="68D96AD5">
        <w:trPr>
          <w:trHeight w:val="555"/>
        </w:trPr>
        <w:tc>
          <w:tcPr>
            <w:tcW w:w="416" w:type="dxa"/>
            <w:vMerge/>
            <w:vAlign w:val="center"/>
          </w:tcPr>
          <w:p w14:paraId="62190E13"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763DDC38"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3E365112"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4D0FBC7"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057CBC6"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3313389" w14:textId="4B639CD6" w:rsidR="00FA3BE5" w:rsidRPr="007933E8" w:rsidRDefault="00FA3BE5" w:rsidP="00FA3BE5">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192E8FB" w14:textId="77777777" w:rsidR="00FA3BE5" w:rsidRPr="007933E8" w:rsidRDefault="00FA3BE5" w:rsidP="00FA3BE5">
            <w:pPr>
              <w:jc w:val="left"/>
              <w:rPr>
                <w:rFonts w:cs="Tahoma"/>
                <w:color w:val="000000"/>
                <w:sz w:val="18"/>
                <w:szCs w:val="18"/>
              </w:rPr>
            </w:pPr>
            <w:r w:rsidRPr="007933E8">
              <w:rPr>
                <w:rFonts w:cs="Tahoma"/>
                <w:color w:val="000000"/>
                <w:sz w:val="18"/>
                <w:szCs w:val="18"/>
              </w:rPr>
              <w:t>[1…N]</w:t>
            </w:r>
          </w:p>
        </w:tc>
      </w:tr>
      <w:tr w:rsidR="00FA3BE5" w:rsidRPr="007933E8" w14:paraId="2A1A6C4D" w14:textId="77777777" w:rsidTr="68D96AD5">
        <w:trPr>
          <w:trHeight w:val="555"/>
        </w:trPr>
        <w:tc>
          <w:tcPr>
            <w:tcW w:w="416" w:type="dxa"/>
            <w:vMerge/>
            <w:vAlign w:val="center"/>
          </w:tcPr>
          <w:p w14:paraId="37AC6CE3"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6CDA1787"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5C598CC"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p w14:paraId="08837C3D" w14:textId="77777777" w:rsidR="00FA3BE5" w:rsidRPr="007933E8" w:rsidRDefault="00FA3BE5" w:rsidP="00FA3BE5">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741F77E"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78C0739D" w14:textId="77777777" w:rsidR="00FA3BE5" w:rsidRPr="007933E8" w:rsidRDefault="00FA3BE5" w:rsidP="00FA3BE5">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A203BE2" w14:textId="44816342" w:rsidR="00FA3BE5" w:rsidRPr="007933E8" w:rsidRDefault="00FA3BE5" w:rsidP="00FA3BE5">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1A60BAB" w14:textId="77777777" w:rsidR="00FA3BE5" w:rsidRPr="007933E8" w:rsidRDefault="00FA3BE5" w:rsidP="00FA3BE5">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874131" w:rsidRPr="007933E8" w14:paraId="6F391D31" w14:textId="77777777" w:rsidTr="68D96AD5">
        <w:trPr>
          <w:trHeight w:val="675"/>
        </w:trPr>
        <w:tc>
          <w:tcPr>
            <w:tcW w:w="416" w:type="dxa"/>
            <w:vMerge/>
            <w:vAlign w:val="center"/>
          </w:tcPr>
          <w:p w14:paraId="52B97CE5"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30F93C80" w14:textId="77777777" w:rsidR="00874131" w:rsidRPr="007933E8" w:rsidRDefault="00874131" w:rsidP="009A36D0">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vat</w:t>
            </w:r>
            <w:proofErr w:type="gramEnd"/>
            <w:r w:rsidRPr="007933E8">
              <w:rPr>
                <w:rFonts w:ascii="Tahoma" w:hAnsi="Tahoma" w:cs="Tahoma"/>
                <w:b/>
                <w:bCs/>
                <w:color w:val="FFFFFF"/>
                <w:sz w:val="18"/>
                <w:szCs w:val="18"/>
              </w:rPr>
              <w:t>_down_chronical</w:t>
            </w:r>
            <w:proofErr w:type="spellEnd"/>
          </w:p>
          <w:p w14:paraId="6492D623" w14:textId="77777777" w:rsidR="00874131" w:rsidRPr="007933E8" w:rsidRDefault="00874131" w:rsidP="009A36D0">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702DDC2C" w14:textId="77777777" w:rsidR="00874131" w:rsidRPr="007933E8" w:rsidRDefault="00874131" w:rsidP="009A36D0">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2A646D8F"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69CBDE3D"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 xml:space="preserve">Chronique des volumes attendus théoriques à la baisse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4D19BB74"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w:t>
            </w:r>
          </w:p>
        </w:tc>
      </w:tr>
      <w:tr w:rsidR="00FA3BE5" w:rsidRPr="007933E8" w14:paraId="73C5DD23" w14:textId="77777777" w:rsidTr="68D96AD5">
        <w:trPr>
          <w:trHeight w:val="555"/>
        </w:trPr>
        <w:tc>
          <w:tcPr>
            <w:tcW w:w="416" w:type="dxa"/>
            <w:vMerge/>
            <w:vAlign w:val="center"/>
          </w:tcPr>
          <w:p w14:paraId="7D21C8A6"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vAlign w:val="center"/>
          </w:tcPr>
          <w:p w14:paraId="141B7F38" w14:textId="77777777" w:rsidR="00FA3BE5" w:rsidRPr="007933E8" w:rsidRDefault="00FA3BE5" w:rsidP="00FA3BE5">
            <w:pPr>
              <w:jc w:val="center"/>
              <w:rPr>
                <w:rFonts w:cs="Tahoma"/>
                <w:sz w:val="18"/>
                <w:szCs w:val="18"/>
              </w:rPr>
            </w:pPr>
            <w:r w:rsidRPr="007933E8">
              <w:rPr>
                <w:rFonts w:cs="Tahoma"/>
                <w:b/>
                <w:bCs/>
                <w:color w:val="FFFFFF"/>
                <w:sz w:val="18"/>
                <w:szCs w:val="18"/>
                <w:eastAsianLayout w:id="1798576384" w:vert="1"/>
              </w:rPr>
              <w:t>[</w:t>
            </w:r>
            <w:proofErr w:type="gramStart"/>
            <w:r w:rsidRPr="007933E8">
              <w:rPr>
                <w:rFonts w:cs="Tahoma"/>
                <w:b/>
                <w:bCs/>
                <w:color w:val="FFFFFF"/>
                <w:sz w:val="18"/>
                <w:szCs w:val="18"/>
                <w:eastAsianLayout w:id="1798576384" w:vert="1"/>
              </w:rPr>
              <w:t>0..</w:t>
            </w:r>
            <w:proofErr w:type="gramEnd"/>
            <w:r w:rsidRPr="007933E8">
              <w:rPr>
                <w:rFonts w:cs="Tahoma"/>
                <w:b/>
                <w:bCs/>
                <w:color w:val="FFFFFF"/>
                <w:sz w:val="18"/>
                <w:szCs w:val="18"/>
                <w:eastAsianLayout w:id="1798576384" w:vert="1"/>
              </w:rPr>
              <w:t>n]</w:t>
            </w:r>
          </w:p>
          <w:p w14:paraId="7DEC4502" w14:textId="77777777" w:rsidR="00FA3BE5" w:rsidRPr="007933E8" w:rsidRDefault="00FA3BE5" w:rsidP="00FA3BE5">
            <w:pPr>
              <w:jc w:val="center"/>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6C204A5F" w14:textId="77777777" w:rsidR="00FA3BE5" w:rsidRPr="007933E8" w:rsidRDefault="00FA3BE5" w:rsidP="00FA3BE5">
            <w:pPr>
              <w:pStyle w:val="Texteprformat"/>
              <w:keepLines w:val="0"/>
              <w:spacing w:before="0"/>
              <w:jc w:val="left"/>
              <w:rPr>
                <w:rFonts w:ascii="Tahoma" w:hAnsi="Tahoma" w:cs="Tahoma"/>
                <w:color w:val="auto"/>
                <w:sz w:val="18"/>
                <w:szCs w:val="18"/>
              </w:rPr>
            </w:pPr>
            <w:proofErr w:type="gramStart"/>
            <w:r w:rsidRPr="007933E8">
              <w:rPr>
                <w:rFonts w:ascii="Tahoma" w:hAnsi="Tahoma" w:cs="Tahoma"/>
                <w:color w:val="auto"/>
                <w:sz w:val="18"/>
                <w:szCs w:val="18"/>
              </w:rPr>
              <w:t>position</w:t>
            </w:r>
            <w:proofErr w:type="gramEnd"/>
          </w:p>
          <w:p w14:paraId="2DD2070A" w14:textId="77777777" w:rsidR="00FA3BE5" w:rsidRPr="007933E8" w:rsidRDefault="00FA3BE5" w:rsidP="00FA3BE5">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D64CD17"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F1CEFFA"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42F3725" w14:textId="664FC695"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2633A71" w14:textId="77777777" w:rsidR="00FA3BE5" w:rsidRPr="007933E8" w:rsidRDefault="00FA3BE5" w:rsidP="00FA3BE5">
            <w:pPr>
              <w:jc w:val="left"/>
              <w:rPr>
                <w:rFonts w:cs="Tahoma"/>
                <w:color w:val="000000"/>
                <w:sz w:val="18"/>
                <w:szCs w:val="18"/>
              </w:rPr>
            </w:pPr>
            <w:r w:rsidRPr="007933E8">
              <w:rPr>
                <w:rFonts w:cs="Tahoma"/>
                <w:color w:val="000000"/>
                <w:sz w:val="18"/>
                <w:szCs w:val="18"/>
              </w:rPr>
              <w:t>[1…300]</w:t>
            </w:r>
          </w:p>
        </w:tc>
      </w:tr>
      <w:tr w:rsidR="00FA3BE5" w:rsidRPr="007933E8" w14:paraId="39555BD7" w14:textId="77777777" w:rsidTr="68D96AD5">
        <w:trPr>
          <w:trHeight w:val="315"/>
        </w:trPr>
        <w:tc>
          <w:tcPr>
            <w:tcW w:w="416" w:type="dxa"/>
            <w:vMerge/>
            <w:vAlign w:val="center"/>
          </w:tcPr>
          <w:p w14:paraId="08C16AA0"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7F24269B"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28EA0823"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p w14:paraId="3546FC0F" w14:textId="77777777" w:rsidR="00FA3BE5" w:rsidRPr="007933E8" w:rsidRDefault="00FA3BE5" w:rsidP="00FA3BE5">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F40A104"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6D6E00EC"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0266249" w14:textId="29208996"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B954A6F" w14:textId="77777777" w:rsidR="00FA3BE5" w:rsidRPr="007933E8" w:rsidRDefault="00FA3BE5" w:rsidP="00FA3BE5">
            <w:pPr>
              <w:jc w:val="left"/>
              <w:rPr>
                <w:rFonts w:cs="Tahoma"/>
                <w:color w:val="000000"/>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6388991B" w14:textId="77777777" w:rsidTr="68D96AD5">
        <w:trPr>
          <w:trHeight w:val="555"/>
        </w:trPr>
        <w:tc>
          <w:tcPr>
            <w:tcW w:w="416" w:type="dxa"/>
            <w:vMerge/>
            <w:vAlign w:val="center"/>
          </w:tcPr>
          <w:p w14:paraId="1AB126F1"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192FAB3E"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4C92C22"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4AF008C"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8B4DFCB"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DFA1590" w14:textId="3B376DA4" w:rsidR="00FA3BE5" w:rsidRPr="007933E8" w:rsidRDefault="00FA3BE5" w:rsidP="00FA3BE5">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E19EC3D" w14:textId="77777777" w:rsidR="00FA3BE5" w:rsidRPr="007933E8" w:rsidRDefault="00FA3BE5" w:rsidP="00FA3BE5">
            <w:pPr>
              <w:jc w:val="left"/>
              <w:rPr>
                <w:rFonts w:cs="Tahoma"/>
                <w:color w:val="000000"/>
                <w:sz w:val="18"/>
                <w:szCs w:val="18"/>
              </w:rPr>
            </w:pPr>
            <w:r w:rsidRPr="007933E8">
              <w:rPr>
                <w:rFonts w:cs="Tahoma"/>
                <w:color w:val="000000"/>
                <w:sz w:val="18"/>
                <w:szCs w:val="18"/>
              </w:rPr>
              <w:t>[1…N]</w:t>
            </w:r>
          </w:p>
        </w:tc>
      </w:tr>
      <w:tr w:rsidR="00FA3BE5" w:rsidRPr="007933E8" w14:paraId="766581F8" w14:textId="77777777" w:rsidTr="68D96AD5">
        <w:trPr>
          <w:trHeight w:val="555"/>
        </w:trPr>
        <w:tc>
          <w:tcPr>
            <w:tcW w:w="416" w:type="dxa"/>
            <w:vMerge/>
            <w:vAlign w:val="center"/>
          </w:tcPr>
          <w:p w14:paraId="0A667C73"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18C100E0"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3F4B5496" w14:textId="77777777" w:rsidR="00FA3BE5" w:rsidRPr="007933E8" w:rsidRDefault="00FA3BE5" w:rsidP="00FA3BE5">
            <w:pPr>
              <w:pStyle w:val="Texteprformat"/>
              <w:keepLines w:val="0"/>
              <w:spacing w:before="0"/>
              <w:jc w:val="left"/>
              <w:rPr>
                <w:rFonts w:ascii="Tahoma" w:hAnsi="Tahoma" w:cs="Tahoma"/>
                <w:color w:val="auto"/>
                <w:sz w:val="18"/>
                <w:szCs w:val="18"/>
              </w:rPr>
            </w:pPr>
            <w:proofErr w:type="spellStart"/>
            <w:proofErr w:type="gramStart"/>
            <w:r w:rsidRPr="007933E8">
              <w:rPr>
                <w:rFonts w:ascii="Tahoma" w:hAnsi="Tahoma" w:cs="Tahoma"/>
                <w:color w:val="auto"/>
                <w:sz w:val="18"/>
                <w:szCs w:val="18"/>
              </w:rPr>
              <w:t>updated</w:t>
            </w:r>
            <w:proofErr w:type="gramEnd"/>
            <w:r w:rsidRPr="007933E8">
              <w:rPr>
                <w:rFonts w:ascii="Tahoma" w:hAnsi="Tahoma" w:cs="Tahoma"/>
                <w:color w:val="auto"/>
                <w:sz w:val="18"/>
                <w:szCs w:val="18"/>
              </w:rPr>
              <w:t>_date</w:t>
            </w:r>
            <w:proofErr w:type="spellEnd"/>
          </w:p>
          <w:p w14:paraId="47F8D5B5" w14:textId="77777777" w:rsidR="00FA3BE5" w:rsidRPr="007933E8" w:rsidRDefault="00FA3BE5" w:rsidP="00FA3BE5">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02B6B14"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CB7AE71" w14:textId="77777777" w:rsidR="00FA3BE5" w:rsidRPr="007933E8" w:rsidRDefault="00FA3BE5" w:rsidP="00FA3BE5">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DABE629" w14:textId="3F3DB272" w:rsidR="00FA3BE5" w:rsidRPr="007933E8" w:rsidRDefault="00FA3BE5" w:rsidP="00FA3BE5">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6A9AD2D" w14:textId="77777777" w:rsidR="00FA3BE5" w:rsidRPr="007933E8" w:rsidRDefault="00FA3BE5" w:rsidP="00FA3BE5">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874131" w:rsidRPr="007933E8" w14:paraId="6E3792A9" w14:textId="77777777" w:rsidTr="68D96AD5">
        <w:trPr>
          <w:trHeight w:val="555"/>
        </w:trPr>
        <w:tc>
          <w:tcPr>
            <w:tcW w:w="416" w:type="dxa"/>
            <w:vMerge/>
            <w:vAlign w:val="center"/>
          </w:tcPr>
          <w:p w14:paraId="2F37F324" w14:textId="77777777" w:rsidR="00874131" w:rsidRPr="007933E8" w:rsidRDefault="00874131" w:rsidP="009A36D0">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10778339" w14:textId="77777777" w:rsidR="00874131" w:rsidRPr="007933E8" w:rsidRDefault="00874131" w:rsidP="009A36D0">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vae</w:t>
            </w:r>
            <w:proofErr w:type="gramEnd"/>
            <w:r w:rsidRPr="007933E8">
              <w:rPr>
                <w:rFonts w:ascii="Tahoma" w:hAnsi="Tahoma" w:cs="Tahoma"/>
                <w:b/>
                <w:bCs/>
                <w:color w:val="FFFFFF"/>
                <w:sz w:val="18"/>
                <w:szCs w:val="18"/>
              </w:rPr>
              <w:t>_up_chronical</w:t>
            </w:r>
            <w:proofErr w:type="spellEnd"/>
          </w:p>
          <w:p w14:paraId="53F1DEB3" w14:textId="77777777" w:rsidR="00874131" w:rsidRPr="007933E8" w:rsidRDefault="00874131" w:rsidP="009A36D0">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00F94D53" w14:textId="77777777" w:rsidR="00874131" w:rsidRPr="007933E8" w:rsidRDefault="00874131" w:rsidP="009A36D0">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771829E3"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750BE745"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Chronique des volumes attendus effectifs à la hausse</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64B4268B" w14:textId="77777777" w:rsidR="00874131" w:rsidRPr="007933E8" w:rsidRDefault="00874131" w:rsidP="009A36D0">
            <w:pPr>
              <w:jc w:val="left"/>
              <w:rPr>
                <w:rFonts w:cs="Tahoma"/>
                <w:b/>
                <w:bCs/>
                <w:color w:val="FFFFFF"/>
                <w:sz w:val="18"/>
                <w:szCs w:val="18"/>
              </w:rPr>
            </w:pPr>
            <w:r w:rsidRPr="007933E8">
              <w:rPr>
                <w:rFonts w:cs="Tahoma"/>
                <w:b/>
                <w:bCs/>
                <w:color w:val="FFFFFF"/>
                <w:sz w:val="18"/>
                <w:szCs w:val="18"/>
              </w:rPr>
              <w:t>[{},{},...]</w:t>
            </w:r>
          </w:p>
        </w:tc>
      </w:tr>
      <w:tr w:rsidR="00FA3BE5" w:rsidRPr="007933E8" w14:paraId="0FE2066B" w14:textId="77777777" w:rsidTr="68D96AD5">
        <w:trPr>
          <w:trHeight w:val="555"/>
        </w:trPr>
        <w:tc>
          <w:tcPr>
            <w:tcW w:w="416" w:type="dxa"/>
            <w:vMerge/>
            <w:vAlign w:val="center"/>
          </w:tcPr>
          <w:p w14:paraId="65025A5F"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2651EDD1" w14:textId="77777777" w:rsidR="00FA3BE5" w:rsidRPr="007933E8" w:rsidRDefault="00FA3BE5" w:rsidP="00FA3BE5">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301D35B5"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BA21EDE"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5871ABE"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B19BAAB" w14:textId="37EDC23D"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51B358B" w14:textId="77777777" w:rsidR="00FA3BE5" w:rsidRPr="007933E8" w:rsidRDefault="00FA3BE5" w:rsidP="00FA3BE5">
            <w:pPr>
              <w:jc w:val="left"/>
              <w:rPr>
                <w:rFonts w:cs="Tahoma"/>
                <w:color w:val="000000"/>
                <w:sz w:val="18"/>
                <w:szCs w:val="18"/>
              </w:rPr>
            </w:pPr>
            <w:r w:rsidRPr="007933E8">
              <w:rPr>
                <w:rFonts w:cs="Tahoma"/>
                <w:color w:val="000000"/>
                <w:sz w:val="18"/>
                <w:szCs w:val="18"/>
              </w:rPr>
              <w:t>[1…300]</w:t>
            </w:r>
          </w:p>
        </w:tc>
      </w:tr>
      <w:tr w:rsidR="00FA3BE5" w:rsidRPr="007933E8" w14:paraId="44239626" w14:textId="77777777" w:rsidTr="68D96AD5">
        <w:trPr>
          <w:trHeight w:val="315"/>
        </w:trPr>
        <w:tc>
          <w:tcPr>
            <w:tcW w:w="416" w:type="dxa"/>
            <w:vMerge/>
            <w:vAlign w:val="center"/>
          </w:tcPr>
          <w:p w14:paraId="6D1CE014"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07CD5BBA"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6C4496CE"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E5A4B6F"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90C98B3"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34AC76B" w14:textId="67DA42F3"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6D13D26" w14:textId="77777777" w:rsidR="00FA3BE5" w:rsidRPr="007933E8" w:rsidRDefault="00FA3BE5" w:rsidP="00FA3BE5">
            <w:pPr>
              <w:jc w:val="left"/>
              <w:rPr>
                <w:rFonts w:cs="Tahoma"/>
                <w:color w:val="000000"/>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63DCAA84" w14:textId="77777777" w:rsidTr="68D96AD5">
        <w:trPr>
          <w:trHeight w:val="555"/>
        </w:trPr>
        <w:tc>
          <w:tcPr>
            <w:tcW w:w="416" w:type="dxa"/>
            <w:vMerge/>
            <w:vAlign w:val="center"/>
          </w:tcPr>
          <w:p w14:paraId="24440440"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6063D9EC"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1AC284B"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492C539"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3DA4FED6"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DD13D91" w14:textId="4FD56098" w:rsidR="00FA3BE5" w:rsidRPr="007933E8" w:rsidRDefault="00FA3BE5" w:rsidP="00FA3BE5">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F33DE1B" w14:textId="77777777" w:rsidR="00FA3BE5" w:rsidRPr="007933E8" w:rsidRDefault="00FA3BE5" w:rsidP="00FA3BE5">
            <w:pPr>
              <w:jc w:val="left"/>
              <w:rPr>
                <w:rFonts w:cs="Tahoma"/>
                <w:color w:val="000000"/>
                <w:sz w:val="18"/>
                <w:szCs w:val="18"/>
              </w:rPr>
            </w:pPr>
            <w:r w:rsidRPr="007933E8">
              <w:rPr>
                <w:rFonts w:cs="Tahoma"/>
                <w:color w:val="000000"/>
                <w:sz w:val="18"/>
                <w:szCs w:val="18"/>
              </w:rPr>
              <w:t>[1…N]</w:t>
            </w:r>
          </w:p>
        </w:tc>
      </w:tr>
      <w:tr w:rsidR="00FA3BE5" w:rsidRPr="007933E8" w14:paraId="2DCA7C88" w14:textId="77777777" w:rsidTr="68D96AD5">
        <w:trPr>
          <w:trHeight w:val="555"/>
        </w:trPr>
        <w:tc>
          <w:tcPr>
            <w:tcW w:w="416" w:type="dxa"/>
            <w:vMerge/>
            <w:vAlign w:val="center"/>
          </w:tcPr>
          <w:p w14:paraId="23867BB2"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79442B29"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4738B962"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62CB73F"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C7ED323" w14:textId="77777777" w:rsidR="00FA3BE5" w:rsidRPr="007933E8" w:rsidRDefault="00FA3BE5" w:rsidP="00FA3BE5">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876CB19" w14:textId="1A376CA1" w:rsidR="00FA3BE5" w:rsidRPr="007933E8" w:rsidRDefault="00FA3BE5" w:rsidP="00FA3BE5">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05A2857" w14:textId="77777777" w:rsidR="00FA3BE5" w:rsidRPr="007933E8" w:rsidRDefault="00FA3BE5" w:rsidP="00FA3BE5">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605F3106" w14:textId="77777777" w:rsidTr="68D96AD5">
        <w:trPr>
          <w:trHeight w:val="555"/>
        </w:trPr>
        <w:tc>
          <w:tcPr>
            <w:tcW w:w="416" w:type="dxa"/>
            <w:vMerge/>
            <w:vAlign w:val="center"/>
          </w:tcPr>
          <w:p w14:paraId="4C182899"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55DA6274" w14:textId="77777777" w:rsidR="00FA3BE5" w:rsidRPr="007933E8" w:rsidRDefault="00FA3BE5" w:rsidP="00FA3BE5">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vae</w:t>
            </w:r>
            <w:proofErr w:type="gramEnd"/>
            <w:r w:rsidRPr="007933E8">
              <w:rPr>
                <w:rFonts w:ascii="Tahoma" w:hAnsi="Tahoma" w:cs="Tahoma"/>
                <w:b/>
                <w:bCs/>
                <w:color w:val="FFFFFF"/>
                <w:sz w:val="18"/>
                <w:szCs w:val="18"/>
              </w:rPr>
              <w:t>_down_chronical</w:t>
            </w:r>
            <w:proofErr w:type="spellEnd"/>
          </w:p>
          <w:p w14:paraId="35FFD30F"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3250B4E6" w14:textId="77777777" w:rsidR="00FA3BE5" w:rsidRPr="007933E8" w:rsidRDefault="00FA3BE5" w:rsidP="00FA3BE5">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5D38BC36"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64994998"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Chronique des volumes attendus effectifs à la baisse</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67A92E39"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w:t>
            </w:r>
          </w:p>
        </w:tc>
      </w:tr>
      <w:tr w:rsidR="00FA3BE5" w:rsidRPr="007933E8" w14:paraId="03C9E1D3" w14:textId="77777777" w:rsidTr="68D96AD5">
        <w:trPr>
          <w:trHeight w:val="555"/>
        </w:trPr>
        <w:tc>
          <w:tcPr>
            <w:tcW w:w="416" w:type="dxa"/>
            <w:vMerge/>
            <w:vAlign w:val="center"/>
          </w:tcPr>
          <w:p w14:paraId="3EE897BC"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7C11D7FE" w14:textId="77777777" w:rsidR="00FA3BE5" w:rsidRPr="007933E8" w:rsidRDefault="00FA3BE5" w:rsidP="00FA3BE5">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3981D2A"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DA3B1B2"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BE4C08B"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1BB8E40" w14:textId="101D57B9"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34D33D2" w14:textId="77777777" w:rsidR="00FA3BE5" w:rsidRPr="007933E8" w:rsidRDefault="00FA3BE5" w:rsidP="00FA3BE5">
            <w:pPr>
              <w:jc w:val="left"/>
              <w:rPr>
                <w:rFonts w:cs="Tahoma"/>
                <w:color w:val="000000"/>
                <w:sz w:val="18"/>
                <w:szCs w:val="18"/>
              </w:rPr>
            </w:pPr>
            <w:r w:rsidRPr="007933E8">
              <w:rPr>
                <w:rFonts w:cs="Tahoma"/>
                <w:color w:val="000000"/>
                <w:sz w:val="18"/>
                <w:szCs w:val="18"/>
              </w:rPr>
              <w:t>[1…300]</w:t>
            </w:r>
          </w:p>
        </w:tc>
      </w:tr>
      <w:tr w:rsidR="00FA3BE5" w:rsidRPr="007933E8" w14:paraId="73C86500" w14:textId="77777777" w:rsidTr="68D96AD5">
        <w:trPr>
          <w:trHeight w:val="315"/>
        </w:trPr>
        <w:tc>
          <w:tcPr>
            <w:tcW w:w="416" w:type="dxa"/>
            <w:vMerge/>
            <w:vAlign w:val="center"/>
          </w:tcPr>
          <w:p w14:paraId="72E909A8"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71246019"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B8798D8"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BFF5064"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CBBCF77"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C12D87A" w14:textId="340E2022"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A07AEC3" w14:textId="77777777" w:rsidR="00FA3BE5" w:rsidRPr="007933E8" w:rsidRDefault="00FA3BE5" w:rsidP="00FA3BE5">
            <w:pPr>
              <w:jc w:val="left"/>
              <w:rPr>
                <w:rFonts w:cs="Tahoma"/>
                <w:color w:val="000000"/>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0F48E9A4" w14:textId="77777777" w:rsidTr="68D96AD5">
        <w:trPr>
          <w:trHeight w:val="555"/>
        </w:trPr>
        <w:tc>
          <w:tcPr>
            <w:tcW w:w="416" w:type="dxa"/>
            <w:vMerge/>
            <w:vAlign w:val="center"/>
          </w:tcPr>
          <w:p w14:paraId="69D79BFF"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0F886E2A"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FF703A4"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253A83C"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1E69D0CD"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C7C1B7E" w14:textId="450BACB1" w:rsidR="00FA3BE5" w:rsidRPr="007933E8" w:rsidRDefault="00FA3BE5" w:rsidP="00FA3BE5">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0379481" w14:textId="77777777" w:rsidR="00FA3BE5" w:rsidRPr="007933E8" w:rsidRDefault="00FA3BE5" w:rsidP="00FA3BE5">
            <w:pPr>
              <w:jc w:val="left"/>
              <w:rPr>
                <w:rFonts w:cs="Tahoma"/>
                <w:color w:val="000000"/>
                <w:sz w:val="18"/>
                <w:szCs w:val="18"/>
              </w:rPr>
            </w:pPr>
            <w:r w:rsidRPr="007933E8">
              <w:rPr>
                <w:rFonts w:cs="Tahoma"/>
                <w:color w:val="000000"/>
                <w:sz w:val="18"/>
                <w:szCs w:val="18"/>
              </w:rPr>
              <w:t>[1…N]</w:t>
            </w:r>
          </w:p>
        </w:tc>
      </w:tr>
      <w:tr w:rsidR="00FA3BE5" w:rsidRPr="007933E8" w14:paraId="405EAA17" w14:textId="77777777" w:rsidTr="68D96AD5">
        <w:trPr>
          <w:trHeight w:val="555"/>
        </w:trPr>
        <w:tc>
          <w:tcPr>
            <w:tcW w:w="416" w:type="dxa"/>
            <w:vMerge/>
            <w:vAlign w:val="center"/>
          </w:tcPr>
          <w:p w14:paraId="7B37E4B5"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2A4DF36F"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B80B096"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3031400"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82335F8" w14:textId="77777777" w:rsidR="00FA3BE5" w:rsidRPr="007933E8" w:rsidRDefault="00FA3BE5" w:rsidP="00FA3BE5">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9DA2922" w14:textId="78674704" w:rsidR="00FA3BE5" w:rsidRPr="007933E8" w:rsidRDefault="00FA3BE5" w:rsidP="00FA3BE5">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168E67A" w14:textId="77777777" w:rsidR="00FA3BE5" w:rsidRPr="007933E8" w:rsidRDefault="00FA3BE5" w:rsidP="00FA3BE5">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4E167096" w14:textId="77777777" w:rsidTr="68D96AD5">
        <w:trPr>
          <w:trHeight w:val="825"/>
        </w:trPr>
        <w:tc>
          <w:tcPr>
            <w:tcW w:w="416" w:type="dxa"/>
            <w:vMerge/>
            <w:vAlign w:val="center"/>
          </w:tcPr>
          <w:p w14:paraId="0AB0110C"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1F8AA0EC" w14:textId="77777777" w:rsidR="00FA3BE5" w:rsidRPr="007933E8" w:rsidRDefault="00FA3BE5" w:rsidP="00FA3BE5">
            <w:pPr>
              <w:jc w:val="left"/>
              <w:rPr>
                <w:rFonts w:cs="Tahoma"/>
                <w:sz w:val="18"/>
                <w:szCs w:val="18"/>
              </w:rPr>
            </w:pPr>
            <w:proofErr w:type="spellStart"/>
            <w:proofErr w:type="gramStart"/>
            <w:r w:rsidRPr="007933E8">
              <w:rPr>
                <w:rFonts w:cs="Tahoma"/>
                <w:b/>
                <w:bCs/>
                <w:color w:val="FFFFFF"/>
                <w:sz w:val="18"/>
                <w:szCs w:val="18"/>
              </w:rPr>
              <w:t>vr</w:t>
            </w:r>
            <w:proofErr w:type="gramEnd"/>
            <w:r w:rsidRPr="007933E8">
              <w:rPr>
                <w:rFonts w:cs="Tahoma"/>
                <w:b/>
                <w:bCs/>
                <w:color w:val="FFFFFF"/>
                <w:sz w:val="18"/>
                <w:szCs w:val="18"/>
              </w:rPr>
              <w:t>_up_chronical</w:t>
            </w:r>
            <w:proofErr w:type="spellEnd"/>
          </w:p>
          <w:p w14:paraId="244C53FB"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1F3E7A49" w14:textId="77777777" w:rsidR="00FA3BE5" w:rsidRPr="007933E8" w:rsidRDefault="00FA3BE5" w:rsidP="00FA3BE5">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3AE5FB8A"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23EFBFBE"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Chronique des volumes réalisés à la hausse</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3F9B9100"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w:t>
            </w:r>
          </w:p>
        </w:tc>
      </w:tr>
      <w:tr w:rsidR="00FA3BE5" w:rsidRPr="007933E8" w14:paraId="31F35FAF" w14:textId="77777777" w:rsidTr="68D96AD5">
        <w:trPr>
          <w:trHeight w:val="825"/>
        </w:trPr>
        <w:tc>
          <w:tcPr>
            <w:tcW w:w="416" w:type="dxa"/>
            <w:vMerge/>
            <w:vAlign w:val="center"/>
          </w:tcPr>
          <w:p w14:paraId="4DE9FE30"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A"/>
              <w:left w:val="single" w:sz="8" w:space="0" w:color="000001"/>
              <w:right w:val="single" w:sz="8" w:space="0" w:color="000001"/>
            </w:tcBorders>
            <w:shd w:val="clear" w:color="auto" w:fill="0070C0"/>
            <w:textDirection w:val="btLr"/>
            <w:vAlign w:val="center"/>
          </w:tcPr>
          <w:p w14:paraId="24C94D28" w14:textId="77777777" w:rsidR="00FA3BE5" w:rsidRPr="007933E8" w:rsidRDefault="00FA3BE5" w:rsidP="00FA3BE5">
            <w:pPr>
              <w:pStyle w:val="Texteprformat"/>
              <w:keepLines w:val="0"/>
              <w:spacing w:before="0"/>
              <w:jc w:val="center"/>
              <w:rPr>
                <w:rFonts w:ascii="Tahoma" w:hAnsi="Tahoma" w:cs="Tahoma"/>
                <w:b/>
                <w:bCs/>
                <w:color w:val="FFFFFF"/>
                <w:sz w:val="18"/>
                <w:szCs w:val="18"/>
              </w:rPr>
            </w:pPr>
            <w:r w:rsidRPr="007933E8">
              <w:rPr>
                <w:rFonts w:ascii="Tahoma" w:hAnsi="Tahoma" w:cs="Tahoma"/>
                <w:b/>
                <w:bCs/>
                <w:color w:val="FFFFFF"/>
                <w:sz w:val="18"/>
                <w:szCs w:val="18"/>
              </w:rPr>
              <w:t>[</w:t>
            </w:r>
            <w:proofErr w:type="gramStart"/>
            <w:r w:rsidRPr="007933E8">
              <w:rPr>
                <w:rFonts w:ascii="Tahoma" w:hAnsi="Tahoma" w:cs="Tahoma"/>
                <w:b/>
                <w:bCs/>
                <w:color w:val="FFFFFF"/>
                <w:sz w:val="18"/>
                <w:szCs w:val="18"/>
              </w:rPr>
              <w:t>0..</w:t>
            </w:r>
            <w:proofErr w:type="gramEnd"/>
            <w:r w:rsidRPr="007933E8">
              <w:rPr>
                <w:rFonts w:ascii="Tahoma" w:hAnsi="Tahoma" w:cs="Tahoma"/>
                <w:b/>
                <w:bCs/>
                <w:color w:val="FFFFFF"/>
                <w:sz w:val="18"/>
                <w:szCs w:val="18"/>
              </w:rPr>
              <w:t>n]</w:t>
            </w: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9A1C994"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94" w:type="dxa"/>
            <w:gridSpan w:val="3"/>
            <w:tcBorders>
              <w:top w:val="single" w:sz="8" w:space="0" w:color="00000A"/>
              <w:left w:val="single" w:sz="4" w:space="0" w:color="00000A"/>
              <w:bottom w:val="single" w:sz="8" w:space="0" w:color="00000A"/>
              <w:right w:val="single" w:sz="8" w:space="0" w:color="00000A"/>
            </w:tcBorders>
            <w:shd w:val="clear" w:color="auto" w:fill="auto"/>
            <w:tcMar>
              <w:left w:w="55" w:type="dxa"/>
            </w:tcMar>
            <w:vAlign w:val="center"/>
          </w:tcPr>
          <w:p w14:paraId="2EBF08A3"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top w:val="single" w:sz="8" w:space="0" w:color="00000A"/>
              <w:left w:val="single" w:sz="4" w:space="0" w:color="00000A"/>
              <w:bottom w:val="single" w:sz="8" w:space="0" w:color="00000A"/>
              <w:right w:val="single" w:sz="8" w:space="0" w:color="00000A"/>
            </w:tcBorders>
            <w:shd w:val="clear" w:color="auto" w:fill="auto"/>
            <w:vAlign w:val="center"/>
          </w:tcPr>
          <w:p w14:paraId="71BB0ED5"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3034F55F" w14:textId="444F282C" w:rsidR="00FA3BE5" w:rsidRPr="007933E8" w:rsidRDefault="00FA3BE5" w:rsidP="00FA3BE5">
            <w:pPr>
              <w:jc w:val="left"/>
              <w:rPr>
                <w:rFonts w:cs="Tahoma"/>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7AB5F7E1" w14:textId="77777777" w:rsidR="00FA3BE5" w:rsidRPr="007933E8" w:rsidRDefault="00FA3BE5" w:rsidP="00FA3BE5">
            <w:pPr>
              <w:jc w:val="left"/>
              <w:rPr>
                <w:rFonts w:cs="Tahoma"/>
                <w:sz w:val="18"/>
                <w:szCs w:val="18"/>
              </w:rPr>
            </w:pPr>
            <w:r w:rsidRPr="007933E8">
              <w:rPr>
                <w:rFonts w:cs="Tahoma"/>
                <w:color w:val="000000"/>
                <w:sz w:val="18"/>
                <w:szCs w:val="18"/>
              </w:rPr>
              <w:t>[1…300]</w:t>
            </w:r>
          </w:p>
        </w:tc>
      </w:tr>
      <w:tr w:rsidR="00FA3BE5" w:rsidRPr="007933E8" w14:paraId="06C70DCC" w14:textId="77777777" w:rsidTr="68D96AD5">
        <w:trPr>
          <w:trHeight w:val="825"/>
        </w:trPr>
        <w:tc>
          <w:tcPr>
            <w:tcW w:w="416" w:type="dxa"/>
            <w:vMerge/>
            <w:vAlign w:val="center"/>
          </w:tcPr>
          <w:p w14:paraId="60AA9A9C" w14:textId="77777777" w:rsidR="00FA3BE5" w:rsidRPr="007933E8" w:rsidRDefault="00FA3BE5" w:rsidP="00FA3BE5">
            <w:pPr>
              <w:jc w:val="left"/>
              <w:rPr>
                <w:rFonts w:cs="Tahoma"/>
                <w:b/>
                <w:bCs/>
                <w:color w:val="FFFFFF"/>
                <w:sz w:val="18"/>
                <w:szCs w:val="18"/>
              </w:rPr>
            </w:pPr>
          </w:p>
        </w:tc>
        <w:tc>
          <w:tcPr>
            <w:tcW w:w="1559" w:type="dxa"/>
            <w:vMerge/>
            <w:vAlign w:val="center"/>
          </w:tcPr>
          <w:p w14:paraId="0BFA2AF1"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74E11FB"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94" w:type="dxa"/>
            <w:gridSpan w:val="3"/>
            <w:tcBorders>
              <w:top w:val="single" w:sz="8" w:space="0" w:color="00000A"/>
              <w:left w:val="single" w:sz="4" w:space="0" w:color="00000A"/>
              <w:right w:val="single" w:sz="8" w:space="0" w:color="00000A"/>
            </w:tcBorders>
            <w:shd w:val="clear" w:color="auto" w:fill="auto"/>
            <w:tcMar>
              <w:left w:w="55" w:type="dxa"/>
            </w:tcMar>
            <w:vAlign w:val="center"/>
          </w:tcPr>
          <w:p w14:paraId="29148707"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top w:val="single" w:sz="8" w:space="0" w:color="00000A"/>
              <w:left w:val="single" w:sz="4" w:space="0" w:color="00000A"/>
              <w:right w:val="single" w:sz="8" w:space="0" w:color="00000A"/>
            </w:tcBorders>
            <w:shd w:val="clear" w:color="auto" w:fill="auto"/>
            <w:vAlign w:val="center"/>
          </w:tcPr>
          <w:p w14:paraId="138CDDE7"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Numérique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1E29AFE7" w14:textId="3ED643A5" w:rsidR="00FA3BE5" w:rsidRPr="007933E8" w:rsidRDefault="00FA3BE5" w:rsidP="00FA3BE5">
            <w:pPr>
              <w:jc w:val="left"/>
              <w:rPr>
                <w:rFonts w:cs="Tahoma"/>
                <w:b/>
                <w:bCs/>
                <w:color w:val="FFFFFF"/>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404DE13F"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0ACA4607" w14:textId="77777777" w:rsidTr="68D96AD5">
        <w:trPr>
          <w:trHeight w:val="825"/>
        </w:trPr>
        <w:tc>
          <w:tcPr>
            <w:tcW w:w="416" w:type="dxa"/>
            <w:vMerge/>
            <w:vAlign w:val="center"/>
          </w:tcPr>
          <w:p w14:paraId="1D6911C5" w14:textId="77777777" w:rsidR="00FA3BE5" w:rsidRPr="007933E8" w:rsidRDefault="00FA3BE5" w:rsidP="00FA3BE5">
            <w:pPr>
              <w:jc w:val="left"/>
              <w:rPr>
                <w:rFonts w:cs="Tahoma"/>
                <w:b/>
                <w:bCs/>
                <w:color w:val="FFFFFF"/>
                <w:sz w:val="18"/>
                <w:szCs w:val="18"/>
              </w:rPr>
            </w:pPr>
          </w:p>
        </w:tc>
        <w:tc>
          <w:tcPr>
            <w:tcW w:w="1559" w:type="dxa"/>
            <w:vMerge/>
            <w:vAlign w:val="center"/>
          </w:tcPr>
          <w:p w14:paraId="62DB710E"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78D12A9"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94" w:type="dxa"/>
            <w:gridSpan w:val="3"/>
            <w:tcBorders>
              <w:left w:val="single" w:sz="4" w:space="0" w:color="00000A"/>
              <w:right w:val="single" w:sz="8" w:space="0" w:color="00000A"/>
            </w:tcBorders>
            <w:shd w:val="clear" w:color="auto" w:fill="auto"/>
            <w:tcMar>
              <w:left w:w="55" w:type="dxa"/>
            </w:tcMar>
            <w:vAlign w:val="center"/>
          </w:tcPr>
          <w:p w14:paraId="1A119871"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left w:val="single" w:sz="4" w:space="0" w:color="00000A"/>
              <w:right w:val="single" w:sz="8" w:space="0" w:color="00000A"/>
            </w:tcBorders>
            <w:shd w:val="clear" w:color="auto" w:fill="auto"/>
            <w:vAlign w:val="center"/>
          </w:tcPr>
          <w:p w14:paraId="3011DF9F"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Numérique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38BCB5EC" w14:textId="0BFC075C" w:rsidR="00FA3BE5" w:rsidRPr="007933E8" w:rsidRDefault="00FA3BE5" w:rsidP="00FA3BE5">
            <w:pPr>
              <w:jc w:val="left"/>
              <w:rPr>
                <w:rFonts w:cs="Tahoma"/>
                <w:b/>
                <w:bCs/>
                <w:color w:val="FFFFFF"/>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3A9BEC70"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[1…N]</w:t>
            </w:r>
          </w:p>
        </w:tc>
      </w:tr>
      <w:tr w:rsidR="00FA3BE5" w:rsidRPr="007933E8" w14:paraId="0E579771" w14:textId="77777777" w:rsidTr="68D96AD5">
        <w:trPr>
          <w:trHeight w:val="825"/>
        </w:trPr>
        <w:tc>
          <w:tcPr>
            <w:tcW w:w="416" w:type="dxa"/>
            <w:vMerge/>
            <w:vAlign w:val="center"/>
          </w:tcPr>
          <w:p w14:paraId="0CED3D02" w14:textId="77777777" w:rsidR="00FA3BE5" w:rsidRPr="007933E8" w:rsidRDefault="00FA3BE5" w:rsidP="00FA3BE5">
            <w:pPr>
              <w:jc w:val="left"/>
              <w:rPr>
                <w:rFonts w:cs="Tahoma"/>
                <w:b/>
                <w:bCs/>
                <w:color w:val="FFFFFF"/>
                <w:sz w:val="18"/>
                <w:szCs w:val="18"/>
              </w:rPr>
            </w:pPr>
          </w:p>
        </w:tc>
        <w:tc>
          <w:tcPr>
            <w:tcW w:w="1559" w:type="dxa"/>
            <w:vMerge/>
            <w:vAlign w:val="center"/>
          </w:tcPr>
          <w:p w14:paraId="044A2DA1"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CC519EF"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94" w:type="dxa"/>
            <w:gridSpan w:val="3"/>
            <w:tcBorders>
              <w:left w:val="single" w:sz="4" w:space="0" w:color="00000A"/>
              <w:right w:val="single" w:sz="8" w:space="0" w:color="00000A"/>
            </w:tcBorders>
            <w:shd w:val="clear" w:color="auto" w:fill="auto"/>
            <w:tcMar>
              <w:left w:w="55" w:type="dxa"/>
            </w:tcMar>
            <w:vAlign w:val="center"/>
          </w:tcPr>
          <w:p w14:paraId="2080B241"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left w:val="single" w:sz="4" w:space="0" w:color="00000A"/>
              <w:right w:val="single" w:sz="8" w:space="0" w:color="00000A"/>
            </w:tcBorders>
            <w:shd w:val="clear" w:color="auto" w:fill="auto"/>
            <w:vAlign w:val="center"/>
          </w:tcPr>
          <w:p w14:paraId="04432595"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Date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1F0580ED" w14:textId="17C99722" w:rsidR="00FA3BE5" w:rsidRPr="007933E8" w:rsidRDefault="00FA3BE5" w:rsidP="00FA3BE5">
            <w:pPr>
              <w:jc w:val="left"/>
              <w:rPr>
                <w:rFonts w:cs="Tahoma"/>
                <w:b/>
                <w:bCs/>
                <w:color w:val="FFFFFF"/>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312FB5A0"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36495276" w14:textId="77777777" w:rsidTr="68D96AD5">
        <w:trPr>
          <w:trHeight w:val="825"/>
        </w:trPr>
        <w:tc>
          <w:tcPr>
            <w:tcW w:w="416" w:type="dxa"/>
            <w:vMerge/>
            <w:vAlign w:val="center"/>
          </w:tcPr>
          <w:p w14:paraId="51597522"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6FEF8432" w14:textId="77777777" w:rsidR="00FA3BE5" w:rsidRPr="007933E8" w:rsidRDefault="00FA3BE5" w:rsidP="00FA3BE5">
            <w:pPr>
              <w:jc w:val="left"/>
              <w:rPr>
                <w:rFonts w:cs="Tahoma"/>
                <w:sz w:val="18"/>
                <w:szCs w:val="18"/>
              </w:rPr>
            </w:pPr>
            <w:proofErr w:type="spellStart"/>
            <w:proofErr w:type="gramStart"/>
            <w:r w:rsidRPr="007933E8">
              <w:rPr>
                <w:rFonts w:cs="Tahoma"/>
                <w:b/>
                <w:bCs/>
                <w:color w:val="FFFFFF"/>
                <w:sz w:val="18"/>
                <w:szCs w:val="18"/>
              </w:rPr>
              <w:t>vr</w:t>
            </w:r>
            <w:proofErr w:type="gramEnd"/>
            <w:r w:rsidRPr="007933E8">
              <w:rPr>
                <w:rFonts w:cs="Tahoma"/>
                <w:b/>
                <w:bCs/>
                <w:color w:val="FFFFFF"/>
                <w:sz w:val="18"/>
                <w:szCs w:val="18"/>
              </w:rPr>
              <w:t>_down_chronical</w:t>
            </w:r>
            <w:proofErr w:type="spellEnd"/>
          </w:p>
          <w:p w14:paraId="52AF731D"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2FE0109A" w14:textId="77777777" w:rsidR="00FA3BE5" w:rsidRPr="007933E8" w:rsidRDefault="00FA3BE5" w:rsidP="00FA3BE5">
            <w:pPr>
              <w:jc w:val="left"/>
              <w:rPr>
                <w:rFonts w:cs="Tahoma"/>
                <w:sz w:val="18"/>
                <w:szCs w:val="18"/>
              </w:rPr>
            </w:pPr>
          </w:p>
        </w:tc>
        <w:tc>
          <w:tcPr>
            <w:tcW w:w="1836" w:type="dxa"/>
            <w:gridSpan w:val="5"/>
            <w:tcBorders>
              <w:left w:val="single" w:sz="4" w:space="0" w:color="00000A"/>
              <w:right w:val="single" w:sz="8" w:space="0" w:color="00000A"/>
            </w:tcBorders>
            <w:shd w:val="clear" w:color="auto" w:fill="0070C0"/>
            <w:tcMar>
              <w:left w:w="55" w:type="dxa"/>
            </w:tcMar>
            <w:vAlign w:val="center"/>
          </w:tcPr>
          <w:p w14:paraId="41E9C175"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3FAF735B"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Chronique des volumes réalisés à la baisse</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48E93955"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w:t>
            </w:r>
          </w:p>
        </w:tc>
      </w:tr>
      <w:tr w:rsidR="00FA3BE5" w:rsidRPr="007933E8" w14:paraId="22E91BB0" w14:textId="77777777" w:rsidTr="68D96AD5">
        <w:trPr>
          <w:trHeight w:val="825"/>
        </w:trPr>
        <w:tc>
          <w:tcPr>
            <w:tcW w:w="416" w:type="dxa"/>
            <w:vMerge/>
            <w:vAlign w:val="center"/>
          </w:tcPr>
          <w:p w14:paraId="35ED57E1"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A"/>
              <w:left w:val="single" w:sz="8" w:space="0" w:color="000001"/>
              <w:right w:val="single" w:sz="8" w:space="0" w:color="000001"/>
            </w:tcBorders>
            <w:shd w:val="clear" w:color="auto" w:fill="0070C0"/>
            <w:textDirection w:val="btLr"/>
            <w:vAlign w:val="center"/>
          </w:tcPr>
          <w:p w14:paraId="6D511280" w14:textId="77777777" w:rsidR="00FA3BE5" w:rsidRPr="007933E8" w:rsidRDefault="00FA3BE5" w:rsidP="00FA3BE5">
            <w:pPr>
              <w:pStyle w:val="Texteprformat"/>
              <w:keepLines w:val="0"/>
              <w:spacing w:before="0"/>
              <w:jc w:val="center"/>
              <w:rPr>
                <w:rFonts w:ascii="Tahoma" w:hAnsi="Tahoma" w:cs="Tahoma"/>
                <w:b/>
                <w:bCs/>
                <w:color w:val="FFFFFF"/>
                <w:sz w:val="18"/>
                <w:szCs w:val="18"/>
              </w:rPr>
            </w:pPr>
            <w:r w:rsidRPr="007933E8">
              <w:rPr>
                <w:rFonts w:ascii="Tahoma" w:hAnsi="Tahoma" w:cs="Tahoma"/>
                <w:b/>
                <w:bCs/>
                <w:color w:val="FFFFFF"/>
                <w:sz w:val="18"/>
                <w:szCs w:val="18"/>
              </w:rPr>
              <w:t>[</w:t>
            </w:r>
            <w:proofErr w:type="gramStart"/>
            <w:r w:rsidRPr="007933E8">
              <w:rPr>
                <w:rFonts w:ascii="Tahoma" w:hAnsi="Tahoma" w:cs="Tahoma"/>
                <w:b/>
                <w:bCs/>
                <w:color w:val="FFFFFF"/>
                <w:sz w:val="18"/>
                <w:szCs w:val="18"/>
              </w:rPr>
              <w:t>0..</w:t>
            </w:r>
            <w:proofErr w:type="gramEnd"/>
            <w:r w:rsidRPr="007933E8">
              <w:rPr>
                <w:rFonts w:ascii="Tahoma" w:hAnsi="Tahoma" w:cs="Tahoma"/>
                <w:b/>
                <w:bCs/>
                <w:color w:val="FFFFFF"/>
                <w:sz w:val="18"/>
                <w:szCs w:val="18"/>
              </w:rPr>
              <w:t>n]</w:t>
            </w: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A3FA871"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94" w:type="dxa"/>
            <w:gridSpan w:val="3"/>
            <w:tcBorders>
              <w:left w:val="single" w:sz="4" w:space="0" w:color="00000A"/>
              <w:right w:val="single" w:sz="8" w:space="0" w:color="00000A"/>
            </w:tcBorders>
            <w:shd w:val="clear" w:color="auto" w:fill="auto"/>
            <w:tcMar>
              <w:left w:w="55" w:type="dxa"/>
            </w:tcMar>
            <w:vAlign w:val="center"/>
          </w:tcPr>
          <w:p w14:paraId="572DDF46"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left w:val="single" w:sz="4" w:space="0" w:color="00000A"/>
              <w:right w:val="single" w:sz="8" w:space="0" w:color="00000A"/>
            </w:tcBorders>
            <w:shd w:val="clear" w:color="auto" w:fill="auto"/>
            <w:vAlign w:val="center"/>
          </w:tcPr>
          <w:p w14:paraId="15DB73AC"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Numérique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1EF14EE6" w14:textId="1FD6C8F9" w:rsidR="00FA3BE5" w:rsidRPr="007933E8" w:rsidRDefault="00FA3BE5" w:rsidP="00FA3BE5">
            <w:pPr>
              <w:jc w:val="left"/>
              <w:rPr>
                <w:rFonts w:cs="Tahoma"/>
                <w:b/>
                <w:bCs/>
                <w:color w:val="FFFFFF"/>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2A6C96FC"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[1…300]</w:t>
            </w:r>
          </w:p>
        </w:tc>
      </w:tr>
      <w:tr w:rsidR="00FA3BE5" w:rsidRPr="007933E8" w14:paraId="522BF0A8" w14:textId="77777777" w:rsidTr="68D96AD5">
        <w:trPr>
          <w:trHeight w:val="825"/>
        </w:trPr>
        <w:tc>
          <w:tcPr>
            <w:tcW w:w="416" w:type="dxa"/>
            <w:vMerge/>
            <w:vAlign w:val="center"/>
          </w:tcPr>
          <w:p w14:paraId="63D7F61E" w14:textId="77777777" w:rsidR="00FA3BE5" w:rsidRPr="007933E8" w:rsidRDefault="00FA3BE5" w:rsidP="00FA3BE5">
            <w:pPr>
              <w:jc w:val="left"/>
              <w:rPr>
                <w:rFonts w:cs="Tahoma"/>
                <w:b/>
                <w:bCs/>
                <w:color w:val="FFFFFF"/>
                <w:sz w:val="18"/>
                <w:szCs w:val="18"/>
              </w:rPr>
            </w:pPr>
          </w:p>
        </w:tc>
        <w:tc>
          <w:tcPr>
            <w:tcW w:w="1559" w:type="dxa"/>
            <w:vMerge/>
            <w:vAlign w:val="center"/>
          </w:tcPr>
          <w:p w14:paraId="6F09CC2A"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5EA5D58"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94" w:type="dxa"/>
            <w:gridSpan w:val="3"/>
            <w:tcBorders>
              <w:left w:val="single" w:sz="4" w:space="0" w:color="00000A"/>
              <w:right w:val="single" w:sz="8" w:space="0" w:color="00000A"/>
            </w:tcBorders>
            <w:shd w:val="clear" w:color="auto" w:fill="auto"/>
            <w:tcMar>
              <w:left w:w="55" w:type="dxa"/>
            </w:tcMar>
            <w:vAlign w:val="center"/>
          </w:tcPr>
          <w:p w14:paraId="6B0BDCFF"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left w:val="single" w:sz="4" w:space="0" w:color="00000A"/>
              <w:right w:val="single" w:sz="8" w:space="0" w:color="00000A"/>
            </w:tcBorders>
            <w:shd w:val="clear" w:color="auto" w:fill="auto"/>
            <w:vAlign w:val="center"/>
          </w:tcPr>
          <w:p w14:paraId="412A0F48"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Numérique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059925AF" w14:textId="35CD56D2" w:rsidR="00FA3BE5" w:rsidRPr="007933E8" w:rsidRDefault="00FA3BE5" w:rsidP="00FA3BE5">
            <w:pPr>
              <w:jc w:val="left"/>
              <w:rPr>
                <w:rFonts w:cs="Tahoma"/>
                <w:b/>
                <w:bCs/>
                <w:color w:val="FFFFFF"/>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5F476CF6"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23A6986E" w14:textId="77777777" w:rsidTr="68D96AD5">
        <w:trPr>
          <w:trHeight w:val="825"/>
        </w:trPr>
        <w:tc>
          <w:tcPr>
            <w:tcW w:w="416" w:type="dxa"/>
            <w:vMerge/>
            <w:vAlign w:val="center"/>
          </w:tcPr>
          <w:p w14:paraId="7ABC4E52" w14:textId="77777777" w:rsidR="00FA3BE5" w:rsidRPr="007933E8" w:rsidRDefault="00FA3BE5" w:rsidP="00FA3BE5">
            <w:pPr>
              <w:jc w:val="left"/>
              <w:rPr>
                <w:rFonts w:cs="Tahoma"/>
                <w:b/>
                <w:bCs/>
                <w:color w:val="FFFFFF"/>
                <w:sz w:val="18"/>
                <w:szCs w:val="18"/>
              </w:rPr>
            </w:pPr>
          </w:p>
        </w:tc>
        <w:tc>
          <w:tcPr>
            <w:tcW w:w="1559" w:type="dxa"/>
            <w:vMerge/>
            <w:vAlign w:val="center"/>
          </w:tcPr>
          <w:p w14:paraId="25159235"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796BCD1"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94" w:type="dxa"/>
            <w:gridSpan w:val="3"/>
            <w:tcBorders>
              <w:left w:val="single" w:sz="4" w:space="0" w:color="00000A"/>
              <w:right w:val="single" w:sz="8" w:space="0" w:color="00000A"/>
            </w:tcBorders>
            <w:shd w:val="clear" w:color="auto" w:fill="auto"/>
            <w:tcMar>
              <w:left w:w="55" w:type="dxa"/>
            </w:tcMar>
            <w:vAlign w:val="center"/>
          </w:tcPr>
          <w:p w14:paraId="7CD6754A"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left w:val="single" w:sz="4" w:space="0" w:color="00000A"/>
              <w:right w:val="single" w:sz="8" w:space="0" w:color="00000A"/>
            </w:tcBorders>
            <w:shd w:val="clear" w:color="auto" w:fill="auto"/>
            <w:vAlign w:val="center"/>
          </w:tcPr>
          <w:p w14:paraId="4A5E9024"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Numérique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28CCA373" w14:textId="0C67B22F" w:rsidR="00FA3BE5" w:rsidRPr="007933E8" w:rsidRDefault="00FA3BE5" w:rsidP="00FA3BE5">
            <w:pPr>
              <w:jc w:val="left"/>
              <w:rPr>
                <w:rFonts w:cs="Tahoma"/>
                <w:b/>
                <w:bCs/>
                <w:color w:val="FFFFFF"/>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4DA73B9B"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[1…N]</w:t>
            </w:r>
          </w:p>
        </w:tc>
      </w:tr>
      <w:tr w:rsidR="00FA3BE5" w:rsidRPr="007933E8" w14:paraId="11B03DE9" w14:textId="77777777" w:rsidTr="68D96AD5">
        <w:trPr>
          <w:trHeight w:val="825"/>
        </w:trPr>
        <w:tc>
          <w:tcPr>
            <w:tcW w:w="416" w:type="dxa"/>
            <w:vMerge/>
            <w:vAlign w:val="center"/>
          </w:tcPr>
          <w:p w14:paraId="493275BF" w14:textId="77777777" w:rsidR="00FA3BE5" w:rsidRPr="007933E8" w:rsidRDefault="00FA3BE5" w:rsidP="00FA3BE5">
            <w:pPr>
              <w:jc w:val="left"/>
              <w:rPr>
                <w:rFonts w:cs="Tahoma"/>
                <w:b/>
                <w:bCs/>
                <w:color w:val="FFFFFF"/>
                <w:sz w:val="18"/>
                <w:szCs w:val="18"/>
              </w:rPr>
            </w:pPr>
          </w:p>
        </w:tc>
        <w:tc>
          <w:tcPr>
            <w:tcW w:w="1559" w:type="dxa"/>
            <w:vMerge/>
            <w:vAlign w:val="center"/>
          </w:tcPr>
          <w:p w14:paraId="2FDC0CA9" w14:textId="77777777" w:rsidR="00FA3BE5" w:rsidRPr="007933E8" w:rsidRDefault="00FA3BE5" w:rsidP="00FA3BE5">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7DE74EE"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94" w:type="dxa"/>
            <w:gridSpan w:val="3"/>
            <w:tcBorders>
              <w:left w:val="single" w:sz="4" w:space="0" w:color="00000A"/>
              <w:right w:val="single" w:sz="8" w:space="0" w:color="00000A"/>
            </w:tcBorders>
            <w:shd w:val="clear" w:color="auto" w:fill="auto"/>
            <w:tcMar>
              <w:left w:w="55" w:type="dxa"/>
            </w:tcMar>
            <w:vAlign w:val="center"/>
          </w:tcPr>
          <w:p w14:paraId="1C389785"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042" w:type="dxa"/>
            <w:gridSpan w:val="2"/>
            <w:tcBorders>
              <w:left w:val="single" w:sz="4" w:space="0" w:color="00000A"/>
              <w:right w:val="single" w:sz="8" w:space="0" w:color="00000A"/>
            </w:tcBorders>
            <w:shd w:val="clear" w:color="auto" w:fill="auto"/>
            <w:vAlign w:val="center"/>
          </w:tcPr>
          <w:p w14:paraId="4219809D"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Date</w:t>
            </w: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6767E2D2" w14:textId="7B4AE463" w:rsidR="00FA3BE5" w:rsidRPr="007933E8" w:rsidRDefault="00FA3BE5" w:rsidP="00FA3BE5">
            <w:pPr>
              <w:jc w:val="left"/>
              <w:rPr>
                <w:rFonts w:cs="Tahoma"/>
                <w:b/>
                <w:bCs/>
                <w:color w:val="FFFFFF"/>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17757FB0" w14:textId="77777777" w:rsidR="00FA3BE5" w:rsidRPr="007933E8" w:rsidRDefault="00FA3BE5" w:rsidP="00FA3BE5">
            <w:pPr>
              <w:jc w:val="left"/>
              <w:rPr>
                <w:rFonts w:cs="Tahoma"/>
                <w:b/>
                <w:bCs/>
                <w:color w:val="FFFFFF"/>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065E683F" w14:textId="77777777" w:rsidTr="68D96AD5">
        <w:trPr>
          <w:trHeight w:val="555"/>
        </w:trPr>
        <w:tc>
          <w:tcPr>
            <w:tcW w:w="416" w:type="dxa"/>
            <w:vMerge/>
            <w:vAlign w:val="center"/>
          </w:tcPr>
          <w:p w14:paraId="3143C540"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0FF2E52C" w14:textId="77777777" w:rsidR="00FA3BE5" w:rsidRPr="007933E8" w:rsidRDefault="00FA3BE5" w:rsidP="00FA3BE5">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eap</w:t>
            </w:r>
            <w:proofErr w:type="gramEnd"/>
            <w:r w:rsidRPr="007933E8">
              <w:rPr>
                <w:rFonts w:ascii="Tahoma" w:hAnsi="Tahoma" w:cs="Tahoma"/>
                <w:b/>
                <w:bCs/>
                <w:color w:val="FFFFFF"/>
                <w:sz w:val="18"/>
                <w:szCs w:val="18"/>
              </w:rPr>
              <w:t>_chronical</w:t>
            </w:r>
            <w:proofErr w:type="spellEnd"/>
          </w:p>
          <w:p w14:paraId="744E6FF2"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00298224" w14:textId="77777777" w:rsidR="00FA3BE5" w:rsidRPr="007933E8" w:rsidRDefault="00FA3BE5" w:rsidP="00FA3BE5">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53724FDB"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636E67EA"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 xml:space="preserve">Chronique des Ecarts d’Ajustement positifs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1D955EB1"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w:t>
            </w:r>
          </w:p>
        </w:tc>
      </w:tr>
      <w:tr w:rsidR="00FA3BE5" w:rsidRPr="007933E8" w14:paraId="4731F48C" w14:textId="77777777" w:rsidTr="68D96AD5">
        <w:trPr>
          <w:trHeight w:val="555"/>
        </w:trPr>
        <w:tc>
          <w:tcPr>
            <w:tcW w:w="416" w:type="dxa"/>
            <w:vMerge/>
            <w:vAlign w:val="center"/>
          </w:tcPr>
          <w:p w14:paraId="6ED1F859"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083168C5" w14:textId="77777777" w:rsidR="00FA3BE5" w:rsidRPr="007933E8" w:rsidRDefault="00FA3BE5" w:rsidP="00FA3BE5">
            <w:pPr>
              <w:jc w:val="center"/>
              <w:rPr>
                <w:rFonts w:cs="Tahoma"/>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6A8CF98C"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D4E619A"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3032073"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A00848A" w14:textId="79BE2F38" w:rsidR="00FA3BE5" w:rsidRPr="007933E8" w:rsidRDefault="00FA3BE5" w:rsidP="00FA3BE5">
            <w:pPr>
              <w:jc w:val="left"/>
              <w:rPr>
                <w:rFonts w:cs="Tahoma"/>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0E974C7" w14:textId="77777777" w:rsidR="00FA3BE5" w:rsidRPr="007933E8" w:rsidRDefault="00FA3BE5" w:rsidP="00FA3BE5">
            <w:pPr>
              <w:jc w:val="left"/>
              <w:rPr>
                <w:rFonts w:cs="Tahoma"/>
                <w:sz w:val="18"/>
                <w:szCs w:val="18"/>
              </w:rPr>
            </w:pPr>
            <w:r w:rsidRPr="007933E8">
              <w:rPr>
                <w:rFonts w:cs="Tahoma"/>
                <w:color w:val="000000"/>
                <w:sz w:val="18"/>
                <w:szCs w:val="18"/>
              </w:rPr>
              <w:t>[1…300]</w:t>
            </w:r>
          </w:p>
        </w:tc>
      </w:tr>
      <w:tr w:rsidR="00FA3BE5" w:rsidRPr="007933E8" w14:paraId="47D7A89F" w14:textId="77777777" w:rsidTr="68D96AD5">
        <w:trPr>
          <w:trHeight w:val="315"/>
        </w:trPr>
        <w:tc>
          <w:tcPr>
            <w:tcW w:w="416" w:type="dxa"/>
            <w:vMerge/>
            <w:vAlign w:val="center"/>
          </w:tcPr>
          <w:p w14:paraId="627F7B3F"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4FA7F84D"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9ED88B2"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8A215FE"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6D327887"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446C948" w14:textId="2B0AB28B" w:rsidR="00FA3BE5" w:rsidRPr="007933E8" w:rsidRDefault="00FA3BE5" w:rsidP="00FA3BE5">
            <w:pPr>
              <w:jc w:val="left"/>
              <w:rPr>
                <w:rFonts w:cs="Tahoma"/>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AA49AE8" w14:textId="77777777" w:rsidR="00FA3BE5" w:rsidRPr="007933E8" w:rsidRDefault="00FA3BE5" w:rsidP="00FA3BE5">
            <w:pPr>
              <w:jc w:val="left"/>
              <w:rPr>
                <w:rFonts w:cs="Tahoma"/>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66F06192" w14:textId="77777777" w:rsidTr="68D96AD5">
        <w:trPr>
          <w:trHeight w:val="555"/>
        </w:trPr>
        <w:tc>
          <w:tcPr>
            <w:tcW w:w="416" w:type="dxa"/>
            <w:vMerge/>
            <w:vAlign w:val="center"/>
          </w:tcPr>
          <w:p w14:paraId="376CBCA5"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618DDA75"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A02B683"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5208AAA"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7C749C1B"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095BDDC" w14:textId="740557E7" w:rsidR="00FA3BE5" w:rsidRPr="007933E8" w:rsidRDefault="00FA3BE5" w:rsidP="00FA3BE5">
            <w:pPr>
              <w:jc w:val="left"/>
              <w:rPr>
                <w:rFonts w:cs="Tahoma"/>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BA152C0" w14:textId="77777777" w:rsidR="00FA3BE5" w:rsidRPr="007933E8" w:rsidRDefault="00FA3BE5" w:rsidP="00FA3BE5">
            <w:pPr>
              <w:jc w:val="left"/>
              <w:rPr>
                <w:rFonts w:cs="Tahoma"/>
                <w:sz w:val="18"/>
                <w:szCs w:val="18"/>
              </w:rPr>
            </w:pPr>
            <w:r w:rsidRPr="007933E8">
              <w:rPr>
                <w:rFonts w:cs="Tahoma"/>
                <w:color w:val="000000"/>
                <w:sz w:val="18"/>
                <w:szCs w:val="18"/>
              </w:rPr>
              <w:t>[1…N]</w:t>
            </w:r>
          </w:p>
        </w:tc>
      </w:tr>
      <w:tr w:rsidR="00FA3BE5" w:rsidRPr="007933E8" w14:paraId="53FF8805" w14:textId="77777777" w:rsidTr="68D96AD5">
        <w:trPr>
          <w:trHeight w:val="555"/>
        </w:trPr>
        <w:tc>
          <w:tcPr>
            <w:tcW w:w="416" w:type="dxa"/>
            <w:vMerge/>
            <w:vAlign w:val="center"/>
          </w:tcPr>
          <w:p w14:paraId="2EDC055E"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49C6AD22"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65ECBDDA"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63C3F7E"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105CA2D0" w14:textId="77777777" w:rsidR="00FA3BE5" w:rsidRPr="007933E8" w:rsidRDefault="00FA3BE5" w:rsidP="00FA3BE5">
            <w:pPr>
              <w:jc w:val="left"/>
              <w:rPr>
                <w:rFonts w:cs="Tahoma"/>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CDEB777" w14:textId="7FED840B" w:rsidR="00FA3BE5" w:rsidRPr="007933E8" w:rsidRDefault="00FA3BE5" w:rsidP="00FA3BE5">
            <w:pPr>
              <w:jc w:val="left"/>
              <w:rPr>
                <w:rFonts w:cs="Tahoma"/>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7312906" w14:textId="77777777" w:rsidR="00FA3BE5" w:rsidRPr="007933E8" w:rsidRDefault="00FA3BE5" w:rsidP="00FA3BE5">
            <w:pPr>
              <w:jc w:val="left"/>
              <w:rPr>
                <w:rFonts w:cs="Tahoma"/>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1A5B60D0" w14:textId="77777777" w:rsidTr="68D96AD5">
        <w:trPr>
          <w:trHeight w:val="555"/>
        </w:trPr>
        <w:tc>
          <w:tcPr>
            <w:tcW w:w="416" w:type="dxa"/>
            <w:vMerge/>
            <w:vAlign w:val="center"/>
          </w:tcPr>
          <w:p w14:paraId="0D12148A"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0070C0"/>
            <w:tcMar>
              <w:left w:w="40" w:type="dxa"/>
            </w:tcMar>
            <w:vAlign w:val="center"/>
          </w:tcPr>
          <w:p w14:paraId="09AABB1E" w14:textId="77777777" w:rsidR="00FA3BE5" w:rsidRPr="007933E8" w:rsidRDefault="00FA3BE5" w:rsidP="00FA3BE5">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ean</w:t>
            </w:r>
            <w:proofErr w:type="gramEnd"/>
            <w:r w:rsidRPr="007933E8">
              <w:rPr>
                <w:rFonts w:ascii="Tahoma" w:hAnsi="Tahoma" w:cs="Tahoma"/>
                <w:b/>
                <w:bCs/>
                <w:color w:val="FFFFFF"/>
                <w:sz w:val="18"/>
                <w:szCs w:val="18"/>
              </w:rPr>
              <w:t>_chronical</w:t>
            </w:r>
            <w:proofErr w:type="spellEnd"/>
          </w:p>
          <w:p w14:paraId="75D91E39"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256976FB" w14:textId="77777777" w:rsidR="00FA3BE5" w:rsidRPr="007933E8" w:rsidRDefault="00FA3BE5" w:rsidP="00FA3BE5">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70C0"/>
            <w:vAlign w:val="center"/>
          </w:tcPr>
          <w:p w14:paraId="5A0641D7" w14:textId="77777777" w:rsidR="00FA3BE5" w:rsidRPr="007933E8" w:rsidRDefault="00FA3BE5" w:rsidP="00FA3BE5">
            <w:pPr>
              <w:jc w:val="left"/>
              <w:rPr>
                <w:rFonts w:cs="Tahoma"/>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3D18B9F6" w14:textId="77777777" w:rsidR="00FA3BE5" w:rsidRPr="007933E8" w:rsidRDefault="00FA3BE5" w:rsidP="00FA3BE5">
            <w:pPr>
              <w:jc w:val="left"/>
              <w:rPr>
                <w:rFonts w:cs="Tahoma"/>
                <w:sz w:val="18"/>
                <w:szCs w:val="18"/>
              </w:rPr>
            </w:pPr>
            <w:r w:rsidRPr="007933E8">
              <w:rPr>
                <w:rFonts w:cs="Tahoma"/>
                <w:b/>
                <w:bCs/>
                <w:color w:val="FFFFFF"/>
                <w:sz w:val="18"/>
                <w:szCs w:val="18"/>
              </w:rPr>
              <w:t xml:space="preserve">Chronique des Ecarts d’Ajustement négatifs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78A2D892" w14:textId="77777777" w:rsidR="00FA3BE5" w:rsidRPr="007933E8" w:rsidRDefault="00FA3BE5" w:rsidP="00FA3BE5">
            <w:pPr>
              <w:jc w:val="left"/>
              <w:rPr>
                <w:rFonts w:cs="Tahoma"/>
                <w:sz w:val="18"/>
                <w:szCs w:val="18"/>
              </w:rPr>
            </w:pPr>
            <w:r w:rsidRPr="007933E8">
              <w:rPr>
                <w:rFonts w:cs="Tahoma"/>
                <w:b/>
                <w:bCs/>
                <w:color w:val="FFFFFF"/>
                <w:sz w:val="18"/>
                <w:szCs w:val="18"/>
              </w:rPr>
              <w:t>[{},{},...]</w:t>
            </w:r>
          </w:p>
        </w:tc>
      </w:tr>
      <w:tr w:rsidR="00FA3BE5" w:rsidRPr="007933E8" w14:paraId="39FEDDFF" w14:textId="77777777" w:rsidTr="68D96AD5">
        <w:trPr>
          <w:trHeight w:val="555"/>
        </w:trPr>
        <w:tc>
          <w:tcPr>
            <w:tcW w:w="416" w:type="dxa"/>
            <w:vMerge/>
            <w:vAlign w:val="center"/>
          </w:tcPr>
          <w:p w14:paraId="3E9DC422"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457A2B83" w14:textId="77777777" w:rsidR="00FA3BE5" w:rsidRPr="007933E8" w:rsidRDefault="00FA3BE5" w:rsidP="00FA3BE5">
            <w:pPr>
              <w:jc w:val="center"/>
              <w:rPr>
                <w:rFonts w:cs="Tahoma"/>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AE40E4A"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A051496"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FF380F4"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BA6EEE6" w14:textId="72BBD072" w:rsidR="00FA3BE5" w:rsidRPr="007933E8" w:rsidRDefault="00FA3BE5" w:rsidP="00FA3BE5">
            <w:pPr>
              <w:jc w:val="left"/>
              <w:rPr>
                <w:rFonts w:cs="Tahoma"/>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de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E27DAB9" w14:textId="77777777" w:rsidR="00FA3BE5" w:rsidRPr="007933E8" w:rsidRDefault="00FA3BE5" w:rsidP="00FA3BE5">
            <w:pPr>
              <w:jc w:val="left"/>
              <w:rPr>
                <w:rFonts w:cs="Tahoma"/>
                <w:sz w:val="18"/>
                <w:szCs w:val="18"/>
              </w:rPr>
            </w:pPr>
            <w:r w:rsidRPr="007933E8">
              <w:rPr>
                <w:rFonts w:cs="Tahoma"/>
                <w:color w:val="000000"/>
                <w:sz w:val="18"/>
                <w:szCs w:val="18"/>
              </w:rPr>
              <w:t>[1…300]</w:t>
            </w:r>
          </w:p>
        </w:tc>
      </w:tr>
      <w:tr w:rsidR="00FA3BE5" w:rsidRPr="007933E8" w14:paraId="3B54B6B0" w14:textId="77777777" w:rsidTr="68D96AD5">
        <w:trPr>
          <w:trHeight w:val="555"/>
        </w:trPr>
        <w:tc>
          <w:tcPr>
            <w:tcW w:w="416" w:type="dxa"/>
            <w:vMerge/>
            <w:vAlign w:val="center"/>
          </w:tcPr>
          <w:p w14:paraId="019763F8"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27E2DCE3"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4540C85B"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15332DF"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FD37512"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E3F0821" w14:textId="3B4752DF" w:rsidR="00FA3BE5" w:rsidRPr="007933E8" w:rsidRDefault="00FA3BE5" w:rsidP="00FA3BE5">
            <w:pPr>
              <w:jc w:val="left"/>
              <w:rPr>
                <w:rFonts w:cs="Tahoma"/>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327DCF6" w14:textId="77777777" w:rsidR="00FA3BE5" w:rsidRPr="007933E8" w:rsidRDefault="00FA3BE5" w:rsidP="00FA3BE5">
            <w:pPr>
              <w:jc w:val="left"/>
              <w:rPr>
                <w:rFonts w:cs="Tahoma"/>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120CD466" w14:textId="77777777" w:rsidTr="68D96AD5">
        <w:trPr>
          <w:trHeight w:val="555"/>
        </w:trPr>
        <w:tc>
          <w:tcPr>
            <w:tcW w:w="416" w:type="dxa"/>
            <w:vMerge/>
            <w:vAlign w:val="center"/>
          </w:tcPr>
          <w:p w14:paraId="3BF1584D"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34D55E0F"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886485A"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2929BE8"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D73ECD2"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3511073" w14:textId="2E9213BF" w:rsidR="00FA3BE5" w:rsidRPr="007933E8" w:rsidRDefault="00FA3BE5" w:rsidP="00FA3BE5">
            <w:pPr>
              <w:jc w:val="left"/>
              <w:rPr>
                <w:rFonts w:cs="Tahoma"/>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7F0F5A7" w14:textId="77777777" w:rsidR="00FA3BE5" w:rsidRPr="007933E8" w:rsidRDefault="00FA3BE5" w:rsidP="00FA3BE5">
            <w:pPr>
              <w:jc w:val="left"/>
              <w:rPr>
                <w:rFonts w:cs="Tahoma"/>
                <w:sz w:val="18"/>
                <w:szCs w:val="18"/>
              </w:rPr>
            </w:pPr>
            <w:r w:rsidRPr="007933E8">
              <w:rPr>
                <w:rFonts w:cs="Tahoma"/>
                <w:color w:val="000000"/>
                <w:sz w:val="18"/>
                <w:szCs w:val="18"/>
              </w:rPr>
              <w:t>[1…N]</w:t>
            </w:r>
          </w:p>
        </w:tc>
      </w:tr>
      <w:tr w:rsidR="00FA3BE5" w:rsidRPr="007933E8" w14:paraId="2D085836" w14:textId="77777777" w:rsidTr="68D96AD5">
        <w:trPr>
          <w:trHeight w:val="555"/>
        </w:trPr>
        <w:tc>
          <w:tcPr>
            <w:tcW w:w="416" w:type="dxa"/>
            <w:vMerge/>
            <w:vAlign w:val="center"/>
          </w:tcPr>
          <w:p w14:paraId="113D0089"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6C4A3313"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5965FA7"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4E07E55"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35B55AC" w14:textId="77777777" w:rsidR="00FA3BE5" w:rsidRPr="007933E8" w:rsidRDefault="00FA3BE5" w:rsidP="00FA3BE5">
            <w:pPr>
              <w:jc w:val="left"/>
              <w:rPr>
                <w:rFonts w:cs="Tahoma"/>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1F29CAB" w14:textId="33566AF7" w:rsidR="00FA3BE5" w:rsidRPr="007933E8" w:rsidRDefault="00FA3BE5" w:rsidP="00FA3BE5">
            <w:pPr>
              <w:jc w:val="left"/>
              <w:rPr>
                <w:rFonts w:cs="Tahoma"/>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3714FA0" w14:textId="77777777" w:rsidR="00FA3BE5" w:rsidRPr="007933E8" w:rsidRDefault="00FA3BE5" w:rsidP="00FA3BE5">
            <w:pPr>
              <w:jc w:val="left"/>
              <w:rPr>
                <w:rFonts w:cs="Tahoma"/>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64B6EBEB" w14:textId="77777777" w:rsidTr="68D96AD5">
        <w:trPr>
          <w:trHeight w:val="555"/>
        </w:trPr>
        <w:tc>
          <w:tcPr>
            <w:tcW w:w="416" w:type="dxa"/>
            <w:vMerge/>
            <w:vAlign w:val="center"/>
          </w:tcPr>
          <w:p w14:paraId="342CD41A"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36D1C409" w14:textId="77777777" w:rsidR="00FA3BE5" w:rsidRPr="007933E8" w:rsidRDefault="00FA3BE5" w:rsidP="00FA3BE5">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valo</w:t>
            </w:r>
            <w:proofErr w:type="gramEnd"/>
            <w:r w:rsidRPr="007933E8">
              <w:rPr>
                <w:rFonts w:ascii="Tahoma" w:hAnsi="Tahoma" w:cs="Tahoma"/>
                <w:b/>
                <w:bCs/>
                <w:color w:val="FFFFFF"/>
                <w:sz w:val="18"/>
                <w:szCs w:val="18"/>
              </w:rPr>
              <w:t>_eap_chronical</w:t>
            </w:r>
            <w:proofErr w:type="spellEnd"/>
          </w:p>
          <w:p w14:paraId="285A57E6"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2CEAE919" w14:textId="77777777" w:rsidR="00FA3BE5" w:rsidRPr="007933E8" w:rsidRDefault="00FA3BE5" w:rsidP="00FA3BE5">
            <w:pPr>
              <w:jc w:val="left"/>
              <w:rPr>
                <w:rFonts w:cs="Tahoma"/>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4AFD360E"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6F0F85FC"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 xml:space="preserve">Chronique de valorisation des écarts d’ajustement positifs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4193F8A7" w14:textId="77777777" w:rsidR="00FA3BE5" w:rsidRPr="007933E8" w:rsidRDefault="00FA3BE5" w:rsidP="00FA3BE5">
            <w:pPr>
              <w:jc w:val="left"/>
              <w:rPr>
                <w:rFonts w:cs="Tahoma"/>
                <w:b/>
                <w:bCs/>
                <w:color w:val="FFFFFF"/>
                <w:sz w:val="18"/>
                <w:szCs w:val="18"/>
              </w:rPr>
            </w:pPr>
            <w:r w:rsidRPr="007933E8">
              <w:rPr>
                <w:rFonts w:cs="Tahoma"/>
                <w:b/>
                <w:bCs/>
                <w:color w:val="FFFFFF"/>
                <w:sz w:val="18"/>
                <w:szCs w:val="18"/>
              </w:rPr>
              <w:t>[{},{},...]</w:t>
            </w:r>
          </w:p>
        </w:tc>
      </w:tr>
      <w:tr w:rsidR="00FA3BE5" w:rsidRPr="007933E8" w14:paraId="6C3FDE4C" w14:textId="77777777" w:rsidTr="68D96AD5">
        <w:trPr>
          <w:trHeight w:val="555"/>
        </w:trPr>
        <w:tc>
          <w:tcPr>
            <w:tcW w:w="416" w:type="dxa"/>
            <w:vMerge/>
            <w:vAlign w:val="center"/>
          </w:tcPr>
          <w:p w14:paraId="58857AA0"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13BE2751" w14:textId="77777777" w:rsidR="00FA3BE5" w:rsidRPr="007933E8" w:rsidRDefault="00FA3BE5" w:rsidP="00FA3BE5">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0F70414"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F6428D7"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607F9513"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986DE7F" w14:textId="03B90B4E" w:rsidR="00FA3BE5" w:rsidRPr="007933E8" w:rsidRDefault="00FA3BE5" w:rsidP="00FA3BE5">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6126F2C" w14:textId="77777777" w:rsidR="00FA3BE5" w:rsidRPr="007933E8" w:rsidRDefault="00FA3BE5" w:rsidP="00FA3BE5">
            <w:pPr>
              <w:jc w:val="left"/>
              <w:rPr>
                <w:rFonts w:cs="Tahoma"/>
                <w:color w:val="000000"/>
                <w:sz w:val="18"/>
                <w:szCs w:val="18"/>
              </w:rPr>
            </w:pPr>
            <w:r w:rsidRPr="007933E8">
              <w:rPr>
                <w:rFonts w:cs="Tahoma"/>
                <w:color w:val="000000"/>
                <w:sz w:val="18"/>
                <w:szCs w:val="18"/>
              </w:rPr>
              <w:t xml:space="preserve">[1…300] </w:t>
            </w:r>
          </w:p>
        </w:tc>
      </w:tr>
      <w:tr w:rsidR="00FA3BE5" w:rsidRPr="007933E8" w14:paraId="1C2028A4" w14:textId="77777777" w:rsidTr="68D96AD5">
        <w:trPr>
          <w:trHeight w:val="555"/>
        </w:trPr>
        <w:tc>
          <w:tcPr>
            <w:tcW w:w="416" w:type="dxa"/>
            <w:vMerge/>
            <w:vAlign w:val="center"/>
          </w:tcPr>
          <w:p w14:paraId="693FF85A"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56278084"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447A3067"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E9FC134"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71C39CF0"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868941A" w14:textId="3A330C25" w:rsidR="00FA3BE5" w:rsidRPr="007933E8" w:rsidRDefault="00FA3BE5" w:rsidP="00481569">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F069F75" w14:textId="77777777" w:rsidR="00FA3BE5" w:rsidRPr="007933E8" w:rsidRDefault="00FA3BE5" w:rsidP="00FA3BE5">
            <w:pPr>
              <w:jc w:val="left"/>
              <w:rPr>
                <w:rFonts w:cs="Tahoma"/>
                <w:color w:val="000000"/>
                <w:sz w:val="18"/>
                <w:szCs w:val="18"/>
              </w:rPr>
            </w:pPr>
            <w:r w:rsidRPr="007933E8">
              <w:rPr>
                <w:rFonts w:cs="Tahoma"/>
                <w:color w:val="000000"/>
                <w:sz w:val="18"/>
                <w:szCs w:val="18"/>
              </w:rPr>
              <w:t xml:space="preserve">Avec une précision à 2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14A05014" w14:textId="77777777" w:rsidTr="68D96AD5">
        <w:trPr>
          <w:trHeight w:val="555"/>
        </w:trPr>
        <w:tc>
          <w:tcPr>
            <w:tcW w:w="416" w:type="dxa"/>
            <w:vMerge/>
            <w:vAlign w:val="center"/>
          </w:tcPr>
          <w:p w14:paraId="18C3ECF4"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2F660A28"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8A07F3D"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03E37C7"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DEEA76F" w14:textId="77777777" w:rsidR="00FA3BE5" w:rsidRPr="007933E8" w:rsidRDefault="00FA3BE5" w:rsidP="00FA3BE5">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79A1482" w14:textId="6D511B9D" w:rsidR="00FA3BE5" w:rsidRPr="007933E8" w:rsidRDefault="00FA3BE5" w:rsidP="00FA3BE5">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D118822" w14:textId="77777777" w:rsidR="00FA3BE5" w:rsidRPr="007933E8" w:rsidRDefault="00FA3BE5" w:rsidP="00FA3BE5">
            <w:pPr>
              <w:jc w:val="left"/>
              <w:rPr>
                <w:rFonts w:cs="Tahoma"/>
                <w:color w:val="000000"/>
                <w:sz w:val="18"/>
                <w:szCs w:val="18"/>
              </w:rPr>
            </w:pPr>
            <w:r w:rsidRPr="007933E8">
              <w:rPr>
                <w:rFonts w:cs="Tahoma"/>
                <w:color w:val="000000"/>
                <w:sz w:val="18"/>
                <w:szCs w:val="18"/>
              </w:rPr>
              <w:t>[1…N]</w:t>
            </w:r>
          </w:p>
        </w:tc>
      </w:tr>
      <w:tr w:rsidR="00FA3BE5" w:rsidRPr="007933E8" w14:paraId="7519A8B6" w14:textId="77777777" w:rsidTr="68D96AD5">
        <w:trPr>
          <w:trHeight w:val="555"/>
        </w:trPr>
        <w:tc>
          <w:tcPr>
            <w:tcW w:w="416" w:type="dxa"/>
            <w:vMerge/>
            <w:vAlign w:val="center"/>
          </w:tcPr>
          <w:p w14:paraId="652CCCEE"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02BEB31C"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68E9FB2E"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35614E3" w14:textId="77777777" w:rsidR="00FA3BE5" w:rsidRPr="007933E8" w:rsidRDefault="00FA3BE5" w:rsidP="00FA3BE5">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86C3F00" w14:textId="77777777" w:rsidR="00FA3BE5" w:rsidRPr="007933E8" w:rsidRDefault="00FA3BE5" w:rsidP="00FA3BE5">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BB9CA9F" w14:textId="3C0E0A69" w:rsidR="00FA3BE5" w:rsidRPr="007933E8" w:rsidRDefault="00FA3BE5" w:rsidP="00FA3BE5">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19F3DFC" w14:textId="77777777" w:rsidR="00FA3BE5" w:rsidRPr="007933E8" w:rsidRDefault="00FA3BE5" w:rsidP="00FA3BE5">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4531C5DA" w14:textId="77777777" w:rsidTr="68D96AD5">
        <w:trPr>
          <w:trHeight w:val="555"/>
        </w:trPr>
        <w:tc>
          <w:tcPr>
            <w:tcW w:w="416" w:type="dxa"/>
            <w:vMerge/>
            <w:vAlign w:val="center"/>
          </w:tcPr>
          <w:p w14:paraId="746A48D9" w14:textId="77777777" w:rsidR="00FA3BE5" w:rsidRPr="007933E8" w:rsidRDefault="00FA3BE5" w:rsidP="00FA3BE5">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0070C0"/>
            <w:tcMar>
              <w:left w:w="40" w:type="dxa"/>
            </w:tcMar>
            <w:vAlign w:val="center"/>
          </w:tcPr>
          <w:p w14:paraId="2C799B0E" w14:textId="77777777" w:rsidR="00FA3BE5" w:rsidRPr="007933E8" w:rsidRDefault="00FA3BE5" w:rsidP="00FA3BE5">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valo</w:t>
            </w:r>
            <w:proofErr w:type="gramEnd"/>
            <w:r w:rsidRPr="007933E8">
              <w:rPr>
                <w:rFonts w:ascii="Tahoma" w:hAnsi="Tahoma" w:cs="Tahoma"/>
                <w:b/>
                <w:bCs/>
                <w:color w:val="FFFFFF"/>
                <w:sz w:val="18"/>
                <w:szCs w:val="18"/>
              </w:rPr>
              <w:t>_ean_chronical</w:t>
            </w:r>
            <w:proofErr w:type="spellEnd"/>
          </w:p>
          <w:p w14:paraId="503E230E"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7AD3A80C" w14:textId="77777777" w:rsidR="00FA3BE5" w:rsidRPr="007933E8" w:rsidRDefault="00FA3BE5" w:rsidP="00FA3BE5">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70C0"/>
            <w:vAlign w:val="center"/>
          </w:tcPr>
          <w:p w14:paraId="24E2DE01" w14:textId="77777777" w:rsidR="00FA3BE5" w:rsidRPr="007933E8" w:rsidRDefault="00FA3BE5" w:rsidP="00FA3BE5">
            <w:pPr>
              <w:jc w:val="left"/>
              <w:rPr>
                <w:rFonts w:cs="Tahoma"/>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2E6B99C4" w14:textId="77777777" w:rsidR="00FA3BE5" w:rsidRPr="007933E8" w:rsidRDefault="00FA3BE5" w:rsidP="00FA3BE5">
            <w:pPr>
              <w:jc w:val="left"/>
              <w:rPr>
                <w:rFonts w:cs="Tahoma"/>
                <w:sz w:val="18"/>
                <w:szCs w:val="18"/>
              </w:rPr>
            </w:pPr>
            <w:r w:rsidRPr="007933E8">
              <w:rPr>
                <w:rFonts w:cs="Tahoma"/>
                <w:b/>
                <w:bCs/>
                <w:color w:val="FFFFFF"/>
                <w:sz w:val="18"/>
                <w:szCs w:val="18"/>
              </w:rPr>
              <w:t>Chronique de valorisation des écarts d’ajustement négatifs</w:t>
            </w:r>
          </w:p>
        </w:tc>
        <w:tc>
          <w:tcPr>
            <w:tcW w:w="1713"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70F6C007" w14:textId="77777777" w:rsidR="00FA3BE5" w:rsidRPr="007933E8" w:rsidRDefault="00FA3BE5" w:rsidP="00FA3BE5">
            <w:pPr>
              <w:jc w:val="left"/>
              <w:rPr>
                <w:rFonts w:cs="Tahoma"/>
                <w:sz w:val="18"/>
                <w:szCs w:val="18"/>
              </w:rPr>
            </w:pPr>
            <w:r w:rsidRPr="007933E8">
              <w:rPr>
                <w:rFonts w:cs="Tahoma"/>
                <w:b/>
                <w:bCs/>
                <w:color w:val="FFFFFF"/>
                <w:sz w:val="18"/>
                <w:szCs w:val="18"/>
              </w:rPr>
              <w:t>[{},{},...]</w:t>
            </w:r>
          </w:p>
        </w:tc>
      </w:tr>
      <w:tr w:rsidR="00FA3BE5" w:rsidRPr="007933E8" w14:paraId="5031C811" w14:textId="77777777" w:rsidTr="68D96AD5">
        <w:trPr>
          <w:trHeight w:val="555"/>
        </w:trPr>
        <w:tc>
          <w:tcPr>
            <w:tcW w:w="416" w:type="dxa"/>
            <w:vMerge/>
            <w:vAlign w:val="center"/>
          </w:tcPr>
          <w:p w14:paraId="21801909" w14:textId="77777777" w:rsidR="00FA3BE5" w:rsidRPr="007933E8" w:rsidRDefault="00FA3BE5" w:rsidP="00FA3BE5">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4A4D23C5" w14:textId="77777777" w:rsidR="00FA3BE5" w:rsidRPr="007933E8" w:rsidRDefault="00FA3BE5" w:rsidP="00FA3BE5">
            <w:pPr>
              <w:jc w:val="center"/>
              <w:rPr>
                <w:rFonts w:cs="Tahoma"/>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C620A92" w14:textId="77777777" w:rsidR="00FA3BE5" w:rsidRPr="007933E8" w:rsidRDefault="00FA3BE5" w:rsidP="00FA3BE5">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83C39E3"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98591CF"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4376B99" w14:textId="03D34762" w:rsidR="00FA3BE5" w:rsidRPr="007933E8" w:rsidRDefault="00FA3BE5" w:rsidP="00FA3BE5">
            <w:pPr>
              <w:jc w:val="left"/>
              <w:rPr>
                <w:rFonts w:cs="Tahoma"/>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D27854D" w14:textId="77777777" w:rsidR="00FA3BE5" w:rsidRPr="007933E8" w:rsidRDefault="00FA3BE5" w:rsidP="00FA3BE5">
            <w:pPr>
              <w:jc w:val="left"/>
              <w:rPr>
                <w:rFonts w:cs="Tahoma"/>
                <w:sz w:val="18"/>
                <w:szCs w:val="18"/>
              </w:rPr>
            </w:pPr>
            <w:r w:rsidRPr="007933E8">
              <w:rPr>
                <w:rFonts w:cs="Tahoma"/>
                <w:color w:val="000000"/>
                <w:sz w:val="18"/>
                <w:szCs w:val="18"/>
              </w:rPr>
              <w:t xml:space="preserve">[1…300] </w:t>
            </w:r>
          </w:p>
        </w:tc>
      </w:tr>
      <w:tr w:rsidR="00FA3BE5" w:rsidRPr="007933E8" w14:paraId="4F6FBBAA" w14:textId="77777777" w:rsidTr="68D96AD5">
        <w:trPr>
          <w:trHeight w:val="555"/>
        </w:trPr>
        <w:tc>
          <w:tcPr>
            <w:tcW w:w="416" w:type="dxa"/>
            <w:vMerge/>
            <w:vAlign w:val="center"/>
          </w:tcPr>
          <w:p w14:paraId="20D52000"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2B396217"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374C7C6" w14:textId="77777777" w:rsidR="00FA3BE5" w:rsidRPr="007933E8" w:rsidRDefault="00FA3BE5" w:rsidP="00FA3BE5">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220D258"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0324487"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37B9841" w14:textId="5365AA5A" w:rsidR="00FA3BE5" w:rsidRPr="007933E8" w:rsidRDefault="00FA3BE5" w:rsidP="00FA3BE5">
            <w:pPr>
              <w:jc w:val="left"/>
              <w:rPr>
                <w:rFonts w:cs="Tahoma"/>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78CCBB5" w14:textId="77777777" w:rsidR="00FA3BE5" w:rsidRPr="007933E8" w:rsidRDefault="00FA3BE5" w:rsidP="00FA3BE5">
            <w:pPr>
              <w:jc w:val="left"/>
              <w:rPr>
                <w:rFonts w:cs="Tahoma"/>
                <w:sz w:val="18"/>
                <w:szCs w:val="18"/>
              </w:rPr>
            </w:pPr>
            <w:r w:rsidRPr="007933E8">
              <w:rPr>
                <w:rFonts w:cs="Tahoma"/>
                <w:color w:val="000000"/>
                <w:sz w:val="18"/>
                <w:szCs w:val="18"/>
              </w:rPr>
              <w:t xml:space="preserve">Avec une précision à 2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A3BE5" w:rsidRPr="007933E8" w14:paraId="22C6E9CE" w14:textId="77777777" w:rsidTr="68D96AD5">
        <w:trPr>
          <w:trHeight w:val="555"/>
        </w:trPr>
        <w:tc>
          <w:tcPr>
            <w:tcW w:w="416" w:type="dxa"/>
            <w:vMerge/>
            <w:vAlign w:val="center"/>
          </w:tcPr>
          <w:p w14:paraId="0C7F4B97"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0A83A9BD"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78136EE1"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C91A8EC"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1B0A30E4" w14:textId="77777777" w:rsidR="00FA3BE5" w:rsidRPr="007933E8" w:rsidRDefault="00FA3BE5" w:rsidP="00FA3BE5">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102556B" w14:textId="2CC91FC9" w:rsidR="00FA3BE5" w:rsidRPr="007933E8" w:rsidRDefault="00FA3BE5" w:rsidP="00FA3BE5">
            <w:pPr>
              <w:jc w:val="left"/>
              <w:rPr>
                <w:rFonts w:cs="Tahoma"/>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193EBBA" w14:textId="77777777" w:rsidR="00FA3BE5" w:rsidRPr="007933E8" w:rsidRDefault="00FA3BE5" w:rsidP="00FA3BE5">
            <w:pPr>
              <w:jc w:val="left"/>
              <w:rPr>
                <w:rFonts w:cs="Tahoma"/>
                <w:sz w:val="18"/>
                <w:szCs w:val="18"/>
              </w:rPr>
            </w:pPr>
            <w:r w:rsidRPr="007933E8">
              <w:rPr>
                <w:rFonts w:cs="Tahoma"/>
                <w:color w:val="000000"/>
                <w:sz w:val="18"/>
                <w:szCs w:val="18"/>
              </w:rPr>
              <w:t>[1…N]</w:t>
            </w:r>
          </w:p>
        </w:tc>
      </w:tr>
      <w:tr w:rsidR="00FA3BE5" w:rsidRPr="007933E8" w14:paraId="4A0A681C" w14:textId="77777777" w:rsidTr="68D96AD5">
        <w:trPr>
          <w:trHeight w:val="555"/>
        </w:trPr>
        <w:tc>
          <w:tcPr>
            <w:tcW w:w="416" w:type="dxa"/>
            <w:vMerge/>
            <w:vAlign w:val="center"/>
          </w:tcPr>
          <w:p w14:paraId="44045642" w14:textId="77777777" w:rsidR="00FA3BE5" w:rsidRPr="007933E8" w:rsidRDefault="00FA3BE5" w:rsidP="00FA3BE5">
            <w:pPr>
              <w:jc w:val="left"/>
              <w:rPr>
                <w:rFonts w:cs="Tahoma"/>
                <w:b/>
                <w:bCs/>
                <w:color w:val="FFFFFF"/>
                <w:sz w:val="18"/>
                <w:szCs w:val="18"/>
              </w:rPr>
            </w:pPr>
          </w:p>
        </w:tc>
        <w:tc>
          <w:tcPr>
            <w:tcW w:w="1559" w:type="dxa"/>
            <w:vMerge/>
            <w:tcMar>
              <w:left w:w="40" w:type="dxa"/>
            </w:tcMar>
            <w:vAlign w:val="center"/>
          </w:tcPr>
          <w:p w14:paraId="756DFFD2"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7FC1BB8" w14:textId="77777777" w:rsidR="00FA3BE5" w:rsidRPr="007933E8" w:rsidRDefault="00FA3BE5" w:rsidP="00FA3BE5">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DC02235" w14:textId="77777777" w:rsidR="00FA3BE5" w:rsidRPr="007933E8" w:rsidRDefault="00FA3BE5" w:rsidP="00FA3BE5">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EED2638" w14:textId="77777777" w:rsidR="00FA3BE5" w:rsidRPr="007933E8" w:rsidRDefault="00FA3BE5" w:rsidP="00FA3BE5">
            <w:pPr>
              <w:jc w:val="left"/>
              <w:rPr>
                <w:rFonts w:cs="Tahoma"/>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ADFF974" w14:textId="1D72661E" w:rsidR="00FA3BE5" w:rsidRPr="007933E8" w:rsidRDefault="00FA3BE5" w:rsidP="00FA3BE5">
            <w:pPr>
              <w:jc w:val="left"/>
              <w:rPr>
                <w:rFonts w:cs="Tahoma"/>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D719914" w14:textId="77777777" w:rsidR="00FA3BE5" w:rsidRPr="007933E8" w:rsidRDefault="00FA3BE5" w:rsidP="00FA3BE5">
            <w:pPr>
              <w:jc w:val="left"/>
              <w:rPr>
                <w:rFonts w:cs="Tahoma"/>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A3BE5" w:rsidRPr="007933E8" w14:paraId="3E284BC8" w14:textId="77777777" w:rsidTr="68D96AD5">
        <w:trPr>
          <w:trHeight w:val="555"/>
        </w:trPr>
        <w:tc>
          <w:tcPr>
            <w:tcW w:w="416" w:type="dxa"/>
            <w:vMerge/>
            <w:vAlign w:val="center"/>
          </w:tcPr>
          <w:p w14:paraId="0C48DDD4" w14:textId="77777777" w:rsidR="00FA3BE5" w:rsidRPr="007933E8" w:rsidRDefault="00FA3BE5" w:rsidP="00FA3BE5">
            <w:pPr>
              <w:jc w:val="left"/>
              <w:rPr>
                <w:rFonts w:cs="Tahoma"/>
                <w:b/>
                <w:bCs/>
                <w:color w:val="FFFFFF"/>
                <w:sz w:val="18"/>
                <w:szCs w:val="18"/>
              </w:rPr>
            </w:pPr>
          </w:p>
        </w:tc>
        <w:tc>
          <w:tcPr>
            <w:tcW w:w="1559" w:type="dxa"/>
            <w:tcBorders>
              <w:top w:val="single" w:sz="8" w:space="0" w:color="000001"/>
              <w:left w:val="single" w:sz="8" w:space="0" w:color="00000A"/>
              <w:bottom w:val="single" w:sz="8" w:space="0" w:color="000001"/>
              <w:right w:val="single" w:sz="8" w:space="0" w:color="00000A"/>
            </w:tcBorders>
            <w:shd w:val="clear" w:color="auto" w:fill="0070C0"/>
            <w:tcMar>
              <w:left w:w="40" w:type="dxa"/>
            </w:tcMar>
            <w:vAlign w:val="center"/>
          </w:tcPr>
          <w:p w14:paraId="6272D7D1" w14:textId="77777777" w:rsidR="00FA3BE5" w:rsidRPr="007933E8" w:rsidRDefault="00FA3BE5" w:rsidP="00FA3BE5">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vdef</w:t>
            </w:r>
            <w:proofErr w:type="gramEnd"/>
            <w:r w:rsidRPr="007933E8">
              <w:rPr>
                <w:rFonts w:ascii="Tahoma" w:hAnsi="Tahoma" w:cs="Tahoma"/>
                <w:b/>
                <w:bCs/>
                <w:color w:val="FFFFFF"/>
                <w:sz w:val="18"/>
                <w:szCs w:val="18"/>
              </w:rPr>
              <w:t>_chronical</w:t>
            </w:r>
            <w:proofErr w:type="spellEnd"/>
          </w:p>
          <w:p w14:paraId="6ACE69E7" w14:textId="77777777" w:rsidR="00FA3BE5" w:rsidRPr="007933E8" w:rsidRDefault="00FA3BE5" w:rsidP="00FA3BE5">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0BC1C23A" w14:textId="77777777" w:rsidR="00FA3BE5" w:rsidRPr="007933E8" w:rsidRDefault="00FA3BE5" w:rsidP="00FA3BE5">
            <w:pPr>
              <w:jc w:val="left"/>
              <w:rPr>
                <w:rFonts w:cs="Tahoma"/>
                <w:color w:val="FFFFFF" w:themeColor="background1"/>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70C0"/>
            <w:vAlign w:val="center"/>
          </w:tcPr>
          <w:p w14:paraId="2344CF90" w14:textId="77777777" w:rsidR="00FA3BE5" w:rsidRPr="007933E8" w:rsidRDefault="00FA3BE5" w:rsidP="00FA3BE5">
            <w:pPr>
              <w:jc w:val="left"/>
              <w:rPr>
                <w:rFonts w:cs="Tahoma"/>
                <w:color w:val="FFFFFF" w:themeColor="background1"/>
                <w:sz w:val="18"/>
                <w:szCs w:val="18"/>
              </w:rPr>
            </w:pPr>
            <w:r w:rsidRPr="007933E8">
              <w:rPr>
                <w:rFonts w:cs="Tahoma"/>
                <w:b/>
                <w:bCs/>
                <w:color w:val="FFFFFF" w:themeColor="background1"/>
                <w:sz w:val="18"/>
                <w:szCs w:val="18"/>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21DB8C66" w14:textId="77777777" w:rsidR="00FA3BE5" w:rsidRPr="007933E8" w:rsidRDefault="00FA3BE5" w:rsidP="00FA3BE5">
            <w:pPr>
              <w:jc w:val="left"/>
              <w:rPr>
                <w:rFonts w:cs="Tahoma"/>
                <w:color w:val="FFFFFF" w:themeColor="background1"/>
                <w:sz w:val="18"/>
                <w:szCs w:val="18"/>
              </w:rPr>
            </w:pPr>
            <w:r w:rsidRPr="007933E8">
              <w:rPr>
                <w:rFonts w:cs="Tahoma"/>
                <w:b/>
                <w:bCs/>
                <w:color w:val="FFFFFF" w:themeColor="background1"/>
                <w:sz w:val="18"/>
                <w:szCs w:val="18"/>
              </w:rPr>
              <w:t xml:space="preserve">Chronique des volumes défaillants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7EA5EAA9" w14:textId="77777777" w:rsidR="00FA3BE5" w:rsidRPr="007933E8" w:rsidRDefault="00FA3BE5" w:rsidP="00FA3BE5">
            <w:pPr>
              <w:jc w:val="left"/>
              <w:rPr>
                <w:rFonts w:cs="Tahoma"/>
                <w:color w:val="FFFFFF" w:themeColor="background1"/>
                <w:sz w:val="18"/>
                <w:szCs w:val="18"/>
              </w:rPr>
            </w:pPr>
            <w:r w:rsidRPr="007933E8">
              <w:rPr>
                <w:rFonts w:cs="Tahoma"/>
                <w:b/>
                <w:bCs/>
                <w:color w:val="FFFFFF" w:themeColor="background1"/>
                <w:sz w:val="18"/>
                <w:szCs w:val="18"/>
              </w:rPr>
              <w:t>[{},{},...]</w:t>
            </w:r>
          </w:p>
        </w:tc>
      </w:tr>
      <w:tr w:rsidR="00F10FBA" w:rsidRPr="007933E8" w14:paraId="5F493122" w14:textId="77777777" w:rsidTr="68D96AD5">
        <w:trPr>
          <w:trHeight w:val="555"/>
        </w:trPr>
        <w:tc>
          <w:tcPr>
            <w:tcW w:w="416" w:type="dxa"/>
            <w:vMerge/>
            <w:vAlign w:val="center"/>
          </w:tcPr>
          <w:p w14:paraId="2AF01132" w14:textId="77777777" w:rsidR="00F10FBA" w:rsidRPr="007933E8" w:rsidRDefault="00F10FBA" w:rsidP="00F10FBA">
            <w:pPr>
              <w:jc w:val="left"/>
              <w:rPr>
                <w:rFonts w:cs="Tahoma"/>
                <w:b/>
                <w:bCs/>
                <w:color w:val="FFFFFF"/>
                <w:sz w:val="18"/>
                <w:szCs w:val="18"/>
              </w:rPr>
            </w:pPr>
          </w:p>
        </w:tc>
        <w:tc>
          <w:tcPr>
            <w:tcW w:w="1559" w:type="dxa"/>
            <w:vMerge w:val="restart"/>
            <w:tcBorders>
              <w:top w:val="single" w:sz="8" w:space="0" w:color="000001"/>
              <w:left w:val="single" w:sz="8" w:space="0" w:color="00000A"/>
              <w:right w:val="single" w:sz="8" w:space="0" w:color="00000A"/>
            </w:tcBorders>
            <w:shd w:val="clear" w:color="auto" w:fill="0070C0"/>
            <w:tcMar>
              <w:left w:w="40" w:type="dxa"/>
            </w:tcMar>
            <w:textDirection w:val="btLr"/>
            <w:vAlign w:val="center"/>
          </w:tcPr>
          <w:p w14:paraId="56D08753" w14:textId="77777777" w:rsidR="00F10FBA" w:rsidRPr="007933E8" w:rsidRDefault="00F10FBA" w:rsidP="00F10FBA">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8E46507" w14:textId="77777777" w:rsidR="00F10FBA" w:rsidRPr="007933E8" w:rsidRDefault="00F10FBA" w:rsidP="00F10FBA">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D048A46"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23952E9" w14:textId="77777777" w:rsidR="00F10FBA" w:rsidRPr="007933E8" w:rsidRDefault="00F10FBA" w:rsidP="00F10FBA">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C2E5FF3" w14:textId="31854768" w:rsidR="00F10FBA" w:rsidRPr="007933E8" w:rsidRDefault="00F10FBA" w:rsidP="00F10FBA">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A23ED08" w14:textId="77777777" w:rsidR="00F10FBA" w:rsidRPr="007933E8" w:rsidRDefault="00F10FBA" w:rsidP="00F10FBA">
            <w:pPr>
              <w:jc w:val="left"/>
              <w:rPr>
                <w:rFonts w:cs="Tahoma"/>
                <w:color w:val="000000"/>
                <w:sz w:val="18"/>
                <w:szCs w:val="18"/>
              </w:rPr>
            </w:pPr>
            <w:r w:rsidRPr="007933E8">
              <w:rPr>
                <w:rFonts w:cs="Tahoma"/>
                <w:color w:val="000000"/>
                <w:sz w:val="18"/>
                <w:szCs w:val="18"/>
              </w:rPr>
              <w:t>[1…300]</w:t>
            </w:r>
          </w:p>
        </w:tc>
      </w:tr>
      <w:tr w:rsidR="00F10FBA" w:rsidRPr="007933E8" w14:paraId="4A76FAB0" w14:textId="77777777" w:rsidTr="68D96AD5">
        <w:trPr>
          <w:trHeight w:val="555"/>
        </w:trPr>
        <w:tc>
          <w:tcPr>
            <w:tcW w:w="416" w:type="dxa"/>
            <w:vMerge/>
            <w:vAlign w:val="center"/>
          </w:tcPr>
          <w:p w14:paraId="15EECE67" w14:textId="77777777" w:rsidR="00F10FBA" w:rsidRPr="007933E8" w:rsidRDefault="00F10FBA" w:rsidP="00F10FBA">
            <w:pPr>
              <w:jc w:val="left"/>
              <w:rPr>
                <w:rFonts w:cs="Tahoma"/>
                <w:b/>
                <w:bCs/>
                <w:color w:val="FFFFFF"/>
                <w:sz w:val="18"/>
                <w:szCs w:val="18"/>
              </w:rPr>
            </w:pPr>
          </w:p>
        </w:tc>
        <w:tc>
          <w:tcPr>
            <w:tcW w:w="1559" w:type="dxa"/>
            <w:vMerge/>
            <w:tcMar>
              <w:left w:w="40" w:type="dxa"/>
            </w:tcMar>
            <w:vAlign w:val="center"/>
          </w:tcPr>
          <w:p w14:paraId="05711239"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DD4CF26" w14:textId="77777777" w:rsidR="00F10FBA" w:rsidRPr="007933E8" w:rsidRDefault="00F10FBA" w:rsidP="00F10FBA">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81BD8B8"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6F55E49B" w14:textId="77777777" w:rsidR="00F10FBA" w:rsidRPr="007933E8" w:rsidRDefault="00F10FBA" w:rsidP="00F10FBA">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D2FFF60" w14:textId="2CB40938" w:rsidR="00F10FBA" w:rsidRPr="007933E8" w:rsidRDefault="00F10FBA" w:rsidP="00F10FBA">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564E376" w14:textId="77777777" w:rsidR="00F10FBA" w:rsidRPr="007933E8" w:rsidRDefault="00F10FBA" w:rsidP="00F10FBA">
            <w:pPr>
              <w:jc w:val="left"/>
              <w:rPr>
                <w:rFonts w:cs="Tahoma"/>
                <w:color w:val="000000"/>
                <w:sz w:val="18"/>
                <w:szCs w:val="18"/>
              </w:rPr>
            </w:pPr>
            <w:r w:rsidRPr="007933E8">
              <w:rPr>
                <w:rFonts w:cs="Tahoma"/>
                <w:color w:val="000000"/>
                <w:sz w:val="18"/>
                <w:szCs w:val="18"/>
              </w:rPr>
              <w:t xml:space="preserve">Avec une précision à 3 décimales et un </w:t>
            </w:r>
            <w:proofErr w:type="gramStart"/>
            <w:r w:rsidRPr="007933E8">
              <w:rPr>
                <w:rFonts w:cs="Tahoma"/>
                <w:color w:val="000000"/>
                <w:sz w:val="18"/>
                <w:szCs w:val="18"/>
              </w:rPr>
              <w:t>« .</w:t>
            </w:r>
            <w:proofErr w:type="gramEnd"/>
            <w:r w:rsidRPr="007933E8">
              <w:rPr>
                <w:rFonts w:cs="Tahoma"/>
                <w:color w:val="000000"/>
                <w:sz w:val="18"/>
                <w:szCs w:val="18"/>
              </w:rPr>
              <w:t>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10FBA" w:rsidRPr="007933E8" w14:paraId="1B3F346B" w14:textId="77777777" w:rsidTr="68D96AD5">
        <w:trPr>
          <w:trHeight w:val="555"/>
        </w:trPr>
        <w:tc>
          <w:tcPr>
            <w:tcW w:w="416" w:type="dxa"/>
            <w:vMerge/>
            <w:vAlign w:val="center"/>
          </w:tcPr>
          <w:p w14:paraId="517BFD17" w14:textId="77777777" w:rsidR="00F10FBA" w:rsidRPr="007933E8" w:rsidRDefault="00F10FBA" w:rsidP="00F10FBA">
            <w:pPr>
              <w:jc w:val="left"/>
              <w:rPr>
                <w:rFonts w:cs="Tahoma"/>
                <w:b/>
                <w:bCs/>
                <w:color w:val="FFFFFF"/>
                <w:sz w:val="18"/>
                <w:szCs w:val="18"/>
              </w:rPr>
            </w:pPr>
          </w:p>
        </w:tc>
        <w:tc>
          <w:tcPr>
            <w:tcW w:w="1559" w:type="dxa"/>
            <w:vMerge/>
            <w:tcMar>
              <w:left w:w="40" w:type="dxa"/>
            </w:tcMar>
            <w:vAlign w:val="center"/>
          </w:tcPr>
          <w:p w14:paraId="1CA93C51"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237BA48D" w14:textId="77777777" w:rsidR="00F10FBA" w:rsidRPr="007933E8" w:rsidRDefault="00F10FBA" w:rsidP="00F10FBA">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96486BE"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09218D8" w14:textId="77777777" w:rsidR="00F10FBA" w:rsidRPr="007933E8" w:rsidRDefault="00F10FBA" w:rsidP="00F10FBA">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FCFC692" w14:textId="2FAE5BF8" w:rsidR="00F10FBA" w:rsidRPr="007933E8" w:rsidRDefault="00F10FBA" w:rsidP="00F10FBA">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101C068" w14:textId="77777777" w:rsidR="00F10FBA" w:rsidRPr="007933E8" w:rsidRDefault="00F10FBA" w:rsidP="00F10FBA">
            <w:pPr>
              <w:jc w:val="left"/>
              <w:rPr>
                <w:rFonts w:cs="Tahoma"/>
                <w:color w:val="000000"/>
                <w:sz w:val="18"/>
                <w:szCs w:val="18"/>
              </w:rPr>
            </w:pPr>
            <w:r w:rsidRPr="007933E8">
              <w:rPr>
                <w:rFonts w:cs="Tahoma"/>
                <w:color w:val="000000"/>
                <w:sz w:val="18"/>
                <w:szCs w:val="18"/>
              </w:rPr>
              <w:t>[1…N]</w:t>
            </w:r>
          </w:p>
        </w:tc>
      </w:tr>
      <w:tr w:rsidR="00F10FBA" w:rsidRPr="007933E8" w14:paraId="4776527B" w14:textId="77777777" w:rsidTr="68D96AD5">
        <w:trPr>
          <w:trHeight w:val="555"/>
        </w:trPr>
        <w:tc>
          <w:tcPr>
            <w:tcW w:w="416" w:type="dxa"/>
            <w:vMerge/>
            <w:vAlign w:val="center"/>
          </w:tcPr>
          <w:p w14:paraId="62CAB028" w14:textId="77777777" w:rsidR="00F10FBA" w:rsidRPr="007933E8" w:rsidRDefault="00F10FBA" w:rsidP="00F10FBA">
            <w:pPr>
              <w:jc w:val="left"/>
              <w:rPr>
                <w:rFonts w:cs="Tahoma"/>
                <w:b/>
                <w:bCs/>
                <w:color w:val="FFFFFF"/>
                <w:sz w:val="18"/>
                <w:szCs w:val="18"/>
              </w:rPr>
            </w:pPr>
          </w:p>
        </w:tc>
        <w:tc>
          <w:tcPr>
            <w:tcW w:w="1559" w:type="dxa"/>
            <w:vMerge/>
            <w:tcMar>
              <w:left w:w="40" w:type="dxa"/>
            </w:tcMar>
            <w:vAlign w:val="center"/>
          </w:tcPr>
          <w:p w14:paraId="14D4CCB8"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42BE6EAF" w14:textId="77777777" w:rsidR="00F10FBA" w:rsidRPr="007933E8" w:rsidRDefault="00F10FBA" w:rsidP="00F10FBA">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EA90020"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4768937" w14:textId="77777777" w:rsidR="00F10FBA" w:rsidRPr="007933E8" w:rsidRDefault="00F10FBA" w:rsidP="00F10FBA">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27AE8A8" w14:textId="7660D250" w:rsidR="00F10FBA" w:rsidRPr="007933E8" w:rsidRDefault="00F10FBA" w:rsidP="00F10FBA">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03C6188" w14:textId="77777777" w:rsidR="00F10FBA" w:rsidRPr="007933E8" w:rsidRDefault="00F10FBA" w:rsidP="00F10FBA">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F10FBA" w:rsidRPr="007933E8" w14:paraId="4D0421F0" w14:textId="77777777" w:rsidTr="68D96AD5">
        <w:trPr>
          <w:trHeight w:val="555"/>
        </w:trPr>
        <w:tc>
          <w:tcPr>
            <w:tcW w:w="416" w:type="dxa"/>
            <w:vMerge/>
            <w:vAlign w:val="center"/>
          </w:tcPr>
          <w:p w14:paraId="21471BBE" w14:textId="77777777" w:rsidR="00F10FBA" w:rsidRPr="007933E8" w:rsidRDefault="00F10FBA" w:rsidP="00F10FBA">
            <w:pPr>
              <w:jc w:val="left"/>
              <w:rPr>
                <w:rFonts w:cs="Tahoma"/>
                <w:b/>
                <w:bCs/>
                <w:color w:val="FFFFFF"/>
                <w:sz w:val="18"/>
                <w:szCs w:val="18"/>
              </w:rPr>
            </w:pPr>
          </w:p>
        </w:tc>
        <w:tc>
          <w:tcPr>
            <w:tcW w:w="1559" w:type="dxa"/>
            <w:tcBorders>
              <w:top w:val="single" w:sz="8" w:space="0" w:color="000001"/>
              <w:left w:val="single" w:sz="8" w:space="0" w:color="00000A"/>
              <w:bottom w:val="single" w:sz="8" w:space="0" w:color="000001"/>
              <w:right w:val="single" w:sz="8" w:space="0" w:color="00000A"/>
            </w:tcBorders>
            <w:shd w:val="clear" w:color="auto" w:fill="0070C0"/>
            <w:tcMar>
              <w:left w:w="40" w:type="dxa"/>
            </w:tcMar>
            <w:vAlign w:val="center"/>
          </w:tcPr>
          <w:p w14:paraId="40000072" w14:textId="77777777" w:rsidR="00F10FBA" w:rsidRPr="007933E8" w:rsidRDefault="00F10FBA" w:rsidP="00F10FBA">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penalty</w:t>
            </w:r>
            <w:proofErr w:type="gramEnd"/>
            <w:r w:rsidRPr="007933E8">
              <w:rPr>
                <w:rFonts w:ascii="Tahoma" w:hAnsi="Tahoma" w:cs="Tahoma"/>
                <w:b/>
                <w:bCs/>
                <w:color w:val="FFFFFF"/>
                <w:sz w:val="18"/>
                <w:szCs w:val="18"/>
              </w:rPr>
              <w:t>_chronical</w:t>
            </w:r>
            <w:proofErr w:type="spellEnd"/>
          </w:p>
          <w:p w14:paraId="5B1DE6A3"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2525D129" w14:textId="77777777" w:rsidR="00F10FBA" w:rsidRPr="007933E8" w:rsidRDefault="00F10FBA" w:rsidP="00F10FBA">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70C0"/>
            <w:vAlign w:val="center"/>
          </w:tcPr>
          <w:p w14:paraId="36D5D27C" w14:textId="77777777" w:rsidR="00F10FBA" w:rsidRPr="007933E8" w:rsidRDefault="00F10FBA" w:rsidP="00F10FBA">
            <w:pPr>
              <w:jc w:val="left"/>
              <w:rPr>
                <w:rFonts w:cs="Tahoma"/>
                <w:color w:val="000000"/>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43F8A88D" w14:textId="77777777" w:rsidR="00F10FBA" w:rsidRPr="007933E8" w:rsidRDefault="00F10FBA" w:rsidP="00F10FBA">
            <w:pPr>
              <w:jc w:val="left"/>
              <w:rPr>
                <w:rFonts w:cs="Tahoma"/>
                <w:color w:val="000000"/>
                <w:sz w:val="18"/>
                <w:szCs w:val="18"/>
              </w:rPr>
            </w:pPr>
            <w:r w:rsidRPr="007933E8">
              <w:rPr>
                <w:rFonts w:cs="Tahoma"/>
                <w:b/>
                <w:bCs/>
                <w:color w:val="FFFFFF"/>
                <w:sz w:val="18"/>
                <w:szCs w:val="18"/>
              </w:rPr>
              <w:t xml:space="preserve">Chronique des Pénalités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35670A55" w14:textId="77777777" w:rsidR="00F10FBA" w:rsidRPr="007933E8" w:rsidRDefault="00F10FBA" w:rsidP="00F10FBA">
            <w:pPr>
              <w:jc w:val="left"/>
              <w:rPr>
                <w:rFonts w:cs="Tahoma"/>
                <w:color w:val="000000"/>
                <w:sz w:val="18"/>
                <w:szCs w:val="18"/>
              </w:rPr>
            </w:pPr>
            <w:r w:rsidRPr="007933E8">
              <w:rPr>
                <w:rFonts w:cs="Tahoma"/>
                <w:b/>
                <w:bCs/>
                <w:color w:val="FFFFFF"/>
                <w:sz w:val="18"/>
                <w:szCs w:val="18"/>
              </w:rPr>
              <w:t>[{},{},...]</w:t>
            </w:r>
          </w:p>
        </w:tc>
      </w:tr>
      <w:tr w:rsidR="00F10FBA" w:rsidRPr="007933E8" w14:paraId="7F34CD99" w14:textId="77777777" w:rsidTr="68D96AD5">
        <w:trPr>
          <w:trHeight w:val="555"/>
        </w:trPr>
        <w:tc>
          <w:tcPr>
            <w:tcW w:w="416" w:type="dxa"/>
            <w:vMerge/>
            <w:vAlign w:val="center"/>
          </w:tcPr>
          <w:p w14:paraId="3296E3D5" w14:textId="77777777" w:rsidR="00F10FBA" w:rsidRPr="007933E8" w:rsidRDefault="00F10FBA" w:rsidP="00F10FBA">
            <w:pPr>
              <w:jc w:val="left"/>
              <w:rPr>
                <w:rFonts w:cs="Tahoma"/>
                <w:b/>
                <w:bCs/>
                <w:color w:val="FFFFFF"/>
                <w:sz w:val="18"/>
                <w:szCs w:val="18"/>
              </w:rPr>
            </w:pPr>
          </w:p>
        </w:tc>
        <w:tc>
          <w:tcPr>
            <w:tcW w:w="1559" w:type="dxa"/>
            <w:vMerge w:val="restart"/>
            <w:tcBorders>
              <w:top w:val="single" w:sz="8" w:space="0" w:color="000001"/>
              <w:left w:val="single" w:sz="8" w:space="0" w:color="00000A"/>
              <w:right w:val="single" w:sz="8" w:space="0" w:color="00000A"/>
            </w:tcBorders>
            <w:shd w:val="clear" w:color="auto" w:fill="0070C0"/>
            <w:tcMar>
              <w:left w:w="40" w:type="dxa"/>
            </w:tcMar>
            <w:textDirection w:val="btLr"/>
            <w:vAlign w:val="center"/>
          </w:tcPr>
          <w:p w14:paraId="61AF2E94" w14:textId="77777777" w:rsidR="00F10FBA" w:rsidRPr="007933E8" w:rsidRDefault="00F10FBA" w:rsidP="00F10FBA">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89AD98E" w14:textId="77777777" w:rsidR="00F10FBA" w:rsidRPr="007933E8" w:rsidRDefault="00F10FBA" w:rsidP="00F10FBA">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798E4BF"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F8C23CB" w14:textId="77777777" w:rsidR="00F10FBA" w:rsidRPr="007933E8" w:rsidRDefault="00F10FBA" w:rsidP="00F10FBA">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E45E343" w14:textId="11DE3D1E" w:rsidR="00F10FBA" w:rsidRPr="007933E8" w:rsidRDefault="00F10FBA" w:rsidP="00F10FBA">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A2C43E1" w14:textId="77777777" w:rsidR="00F10FBA" w:rsidRPr="007933E8" w:rsidRDefault="00F10FBA" w:rsidP="00F10FBA">
            <w:pPr>
              <w:jc w:val="left"/>
              <w:rPr>
                <w:rFonts w:cs="Tahoma"/>
                <w:color w:val="000000"/>
                <w:sz w:val="18"/>
                <w:szCs w:val="18"/>
              </w:rPr>
            </w:pPr>
            <w:r w:rsidRPr="007933E8">
              <w:rPr>
                <w:rFonts w:cs="Tahoma"/>
                <w:color w:val="000000"/>
                <w:sz w:val="18"/>
                <w:szCs w:val="18"/>
              </w:rPr>
              <w:t>[1…300]</w:t>
            </w:r>
          </w:p>
        </w:tc>
      </w:tr>
      <w:tr w:rsidR="00F10FBA" w:rsidRPr="007933E8" w14:paraId="0D884299" w14:textId="77777777" w:rsidTr="68D96AD5">
        <w:trPr>
          <w:trHeight w:val="555"/>
        </w:trPr>
        <w:tc>
          <w:tcPr>
            <w:tcW w:w="416" w:type="dxa"/>
            <w:vMerge/>
            <w:vAlign w:val="center"/>
          </w:tcPr>
          <w:p w14:paraId="27C075FF" w14:textId="77777777" w:rsidR="00F10FBA" w:rsidRPr="007933E8" w:rsidRDefault="00F10FBA" w:rsidP="00F10FBA">
            <w:pPr>
              <w:jc w:val="left"/>
              <w:rPr>
                <w:rFonts w:cs="Tahoma"/>
                <w:b/>
                <w:bCs/>
                <w:color w:val="FFFFFF"/>
                <w:sz w:val="18"/>
                <w:szCs w:val="18"/>
              </w:rPr>
            </w:pPr>
          </w:p>
        </w:tc>
        <w:tc>
          <w:tcPr>
            <w:tcW w:w="1559" w:type="dxa"/>
            <w:vMerge/>
            <w:tcMar>
              <w:left w:w="40" w:type="dxa"/>
            </w:tcMar>
            <w:vAlign w:val="center"/>
          </w:tcPr>
          <w:p w14:paraId="1D7B8497"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269A5D3D" w14:textId="77777777" w:rsidR="00F10FBA" w:rsidRPr="007933E8" w:rsidRDefault="00F10FBA" w:rsidP="00F10FBA">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AF7B279"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B86801B" w14:textId="77777777" w:rsidR="00F10FBA" w:rsidRPr="007933E8" w:rsidRDefault="00F10FBA" w:rsidP="00F10FBA">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1ED75D5" w14:textId="4F81A77A" w:rsidR="00F10FBA" w:rsidRPr="007933E8" w:rsidRDefault="00F10FBA" w:rsidP="00481569">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DCE470B" w14:textId="77777777" w:rsidR="00F10FBA" w:rsidRPr="007933E8" w:rsidRDefault="00F10FBA" w:rsidP="00F10FBA">
            <w:pPr>
              <w:jc w:val="left"/>
              <w:rPr>
                <w:rFonts w:cs="Tahoma"/>
                <w:color w:val="000000"/>
                <w:sz w:val="18"/>
                <w:szCs w:val="18"/>
              </w:rPr>
            </w:pPr>
            <w:proofErr w:type="gramStart"/>
            <w:r w:rsidRPr="007933E8">
              <w:rPr>
                <w:rFonts w:cs="Tahoma"/>
                <w:color w:val="000000"/>
                <w:sz w:val="18"/>
                <w:szCs w:val="18"/>
              </w:rPr>
              <w:t>avec</w:t>
            </w:r>
            <w:proofErr w:type="gramEnd"/>
            <w:r w:rsidRPr="007933E8">
              <w:rPr>
                <w:rFonts w:cs="Tahoma"/>
                <w:color w:val="000000"/>
                <w:sz w:val="18"/>
                <w:szCs w:val="18"/>
              </w:rPr>
              <w:t xml:space="preserve"> une précision à 2 décimales et un « .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F10FBA" w:rsidRPr="007933E8" w14:paraId="6661A73F" w14:textId="77777777" w:rsidTr="68D96AD5">
        <w:trPr>
          <w:trHeight w:val="555"/>
        </w:trPr>
        <w:tc>
          <w:tcPr>
            <w:tcW w:w="416" w:type="dxa"/>
            <w:vMerge/>
            <w:vAlign w:val="center"/>
          </w:tcPr>
          <w:p w14:paraId="3F6F93A4" w14:textId="77777777" w:rsidR="00F10FBA" w:rsidRPr="007933E8" w:rsidRDefault="00F10FBA" w:rsidP="00F10FBA">
            <w:pPr>
              <w:jc w:val="left"/>
              <w:rPr>
                <w:rFonts w:cs="Tahoma"/>
                <w:b/>
                <w:bCs/>
                <w:color w:val="FFFFFF"/>
                <w:sz w:val="18"/>
                <w:szCs w:val="18"/>
              </w:rPr>
            </w:pPr>
          </w:p>
        </w:tc>
        <w:tc>
          <w:tcPr>
            <w:tcW w:w="1559" w:type="dxa"/>
            <w:vMerge/>
            <w:tcMar>
              <w:left w:w="40" w:type="dxa"/>
            </w:tcMar>
            <w:vAlign w:val="center"/>
          </w:tcPr>
          <w:p w14:paraId="367FCCED"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FE56B79" w14:textId="77777777" w:rsidR="00F10FBA" w:rsidRPr="007933E8" w:rsidRDefault="00F10FBA" w:rsidP="00F10FBA">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F58F6D1"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1301A56B" w14:textId="77777777" w:rsidR="00F10FBA" w:rsidRPr="007933E8" w:rsidRDefault="00F10FBA" w:rsidP="00F10FBA">
            <w:pPr>
              <w:jc w:val="left"/>
              <w:rPr>
                <w:rFonts w:cs="Tahoma"/>
                <w:color w:val="000000"/>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133A627" w14:textId="14945E6A" w:rsidR="00F10FBA" w:rsidRPr="007933E8" w:rsidRDefault="00F10FBA" w:rsidP="00F10FBA">
            <w:pPr>
              <w:jc w:val="left"/>
              <w:rPr>
                <w:rFonts w:cs="Tahoma"/>
                <w:color w:val="000000"/>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57A0D6B" w14:textId="77777777" w:rsidR="00F10FBA" w:rsidRPr="007933E8" w:rsidRDefault="00F10FBA" w:rsidP="00F10FBA">
            <w:pPr>
              <w:jc w:val="left"/>
              <w:rPr>
                <w:rFonts w:cs="Tahoma"/>
                <w:color w:val="000000"/>
                <w:sz w:val="18"/>
                <w:szCs w:val="18"/>
              </w:rPr>
            </w:pPr>
            <w:r w:rsidRPr="007933E8">
              <w:rPr>
                <w:rFonts w:cs="Tahoma"/>
                <w:color w:val="000000"/>
                <w:sz w:val="18"/>
                <w:szCs w:val="18"/>
              </w:rPr>
              <w:t>[1…N]</w:t>
            </w:r>
          </w:p>
        </w:tc>
      </w:tr>
      <w:tr w:rsidR="00F10FBA" w:rsidRPr="007933E8" w14:paraId="4C072BAC" w14:textId="77777777" w:rsidTr="68D96AD5">
        <w:trPr>
          <w:trHeight w:val="555"/>
        </w:trPr>
        <w:tc>
          <w:tcPr>
            <w:tcW w:w="416" w:type="dxa"/>
            <w:vMerge/>
            <w:vAlign w:val="center"/>
          </w:tcPr>
          <w:p w14:paraId="4B5A12F3" w14:textId="77777777" w:rsidR="00F10FBA" w:rsidRPr="007933E8" w:rsidRDefault="00F10FBA" w:rsidP="00F10FBA">
            <w:pPr>
              <w:jc w:val="left"/>
              <w:rPr>
                <w:rFonts w:cs="Tahoma"/>
                <w:b/>
                <w:bCs/>
                <w:color w:val="FFFFFF"/>
                <w:sz w:val="18"/>
                <w:szCs w:val="18"/>
              </w:rPr>
            </w:pPr>
          </w:p>
        </w:tc>
        <w:tc>
          <w:tcPr>
            <w:tcW w:w="1559" w:type="dxa"/>
            <w:vMerge/>
            <w:tcMar>
              <w:left w:w="40" w:type="dxa"/>
            </w:tcMar>
            <w:vAlign w:val="center"/>
          </w:tcPr>
          <w:p w14:paraId="5995BFCE" w14:textId="77777777" w:rsidR="00F10FBA" w:rsidRPr="007933E8" w:rsidRDefault="00F10FBA" w:rsidP="00F10FBA">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60EC1F45" w14:textId="77777777" w:rsidR="00F10FBA" w:rsidRPr="007933E8" w:rsidRDefault="00F10FBA" w:rsidP="00F10FBA">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D78874F" w14:textId="77777777" w:rsidR="00F10FBA" w:rsidRPr="007933E8" w:rsidRDefault="00F10FBA" w:rsidP="00F10FB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73EBDB74" w14:textId="77777777" w:rsidR="00F10FBA" w:rsidRPr="007933E8" w:rsidRDefault="00F10FBA" w:rsidP="00F10FBA">
            <w:pPr>
              <w:jc w:val="left"/>
              <w:rPr>
                <w:rFonts w:cs="Tahoma"/>
                <w:color w:val="000000"/>
                <w:sz w:val="18"/>
                <w:szCs w:val="18"/>
              </w:rPr>
            </w:pPr>
            <w:r w:rsidRPr="007933E8">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A4EF7B6" w14:textId="075CDB4D" w:rsidR="00F10FBA" w:rsidRPr="007933E8" w:rsidRDefault="00F10FBA" w:rsidP="00F10FBA">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281E3A7" w14:textId="77777777" w:rsidR="00F10FBA" w:rsidRPr="007933E8" w:rsidRDefault="00F10FBA" w:rsidP="00F10FBA">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477AB0" w:rsidRPr="007933E8" w14:paraId="395B8D55" w14:textId="77777777" w:rsidTr="68D96AD5">
        <w:trPr>
          <w:trHeight w:val="555"/>
        </w:trPr>
        <w:tc>
          <w:tcPr>
            <w:tcW w:w="416" w:type="dxa"/>
            <w:vMerge/>
            <w:vAlign w:val="center"/>
          </w:tcPr>
          <w:p w14:paraId="4A23538E" w14:textId="77777777" w:rsidR="00477AB0" w:rsidRPr="007933E8" w:rsidRDefault="00477AB0" w:rsidP="00477AB0">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00B050"/>
            <w:tcMar>
              <w:left w:w="40" w:type="dxa"/>
            </w:tcMar>
            <w:vAlign w:val="center"/>
          </w:tcPr>
          <w:p w14:paraId="6B225535" w14:textId="0D1B738B" w:rsidR="00477AB0" w:rsidRPr="00346B49" w:rsidRDefault="2F5DBFCC" w:rsidP="00477AB0">
            <w:pPr>
              <w:pStyle w:val="Texteprformat"/>
              <w:keepLines w:val="0"/>
              <w:spacing w:before="0"/>
              <w:jc w:val="left"/>
              <w:rPr>
                <w:rFonts w:ascii="Tahoma" w:hAnsi="Tahoma" w:cs="Tahoma"/>
                <w:color w:val="auto"/>
                <w:sz w:val="18"/>
                <w:szCs w:val="18"/>
                <w:highlight w:val="yellow"/>
              </w:rPr>
            </w:pPr>
            <w:proofErr w:type="spellStart"/>
            <w:proofErr w:type="gramStart"/>
            <w:r w:rsidRPr="00346B49">
              <w:rPr>
                <w:rFonts w:ascii="Tahoma" w:hAnsi="Tahoma" w:cs="Tahoma"/>
                <w:b/>
                <w:bCs/>
                <w:color w:val="auto"/>
                <w:sz w:val="18"/>
                <w:szCs w:val="18"/>
                <w:highlight w:val="yellow"/>
              </w:rPr>
              <w:t>v</w:t>
            </w:r>
            <w:r w:rsidR="00477AB0" w:rsidRPr="00346B49">
              <w:rPr>
                <w:rFonts w:ascii="Tahoma" w:hAnsi="Tahoma" w:cs="Tahoma"/>
                <w:b/>
                <w:bCs/>
                <w:color w:val="auto"/>
                <w:sz w:val="18"/>
                <w:szCs w:val="18"/>
                <w:highlight w:val="yellow"/>
              </w:rPr>
              <w:t>def</w:t>
            </w:r>
            <w:proofErr w:type="gramEnd"/>
            <w:r w:rsidR="00477AB0" w:rsidRPr="00346B49">
              <w:rPr>
                <w:rFonts w:ascii="Tahoma" w:hAnsi="Tahoma" w:cs="Tahoma"/>
                <w:b/>
                <w:bCs/>
                <w:color w:val="auto"/>
                <w:sz w:val="18"/>
                <w:szCs w:val="18"/>
                <w:highlight w:val="yellow"/>
              </w:rPr>
              <w:t>_mari_chronical</w:t>
            </w:r>
            <w:proofErr w:type="spellEnd"/>
          </w:p>
          <w:p w14:paraId="484958E9" w14:textId="2279E0EC" w:rsidR="00477AB0" w:rsidRPr="00346B49" w:rsidRDefault="00477AB0" w:rsidP="00477AB0">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00B050"/>
            <w:vAlign w:val="center"/>
          </w:tcPr>
          <w:p w14:paraId="40E4B2D1" w14:textId="77777777" w:rsidR="00477AB0" w:rsidRPr="00346B49" w:rsidRDefault="00477AB0" w:rsidP="00477AB0">
            <w:pPr>
              <w:jc w:val="left"/>
              <w:rPr>
                <w:rFonts w:cs="Tahoma"/>
                <w:sz w:val="18"/>
                <w:szCs w:val="18"/>
                <w:highlight w:val="yellow"/>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B050"/>
            <w:vAlign w:val="center"/>
          </w:tcPr>
          <w:p w14:paraId="20ACE367" w14:textId="6A3F1D69" w:rsidR="00477AB0" w:rsidRPr="00346B49" w:rsidRDefault="00477AB0" w:rsidP="00477AB0">
            <w:pPr>
              <w:jc w:val="left"/>
              <w:rPr>
                <w:rFonts w:cs="Tahoma"/>
                <w:sz w:val="18"/>
                <w:szCs w:val="18"/>
                <w:highlight w:val="yellow"/>
              </w:rPr>
            </w:pPr>
            <w:r w:rsidRPr="00346B49">
              <w:rPr>
                <w:rFonts w:cs="Tahoma"/>
                <w:b/>
                <w:bCs/>
                <w:sz w:val="18"/>
                <w:szCs w:val="18"/>
                <w:highlight w:val="yellow"/>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B050"/>
            <w:vAlign w:val="center"/>
          </w:tcPr>
          <w:p w14:paraId="239CBA57" w14:textId="7DAC7FEC" w:rsidR="00477AB0" w:rsidRPr="00346B49" w:rsidRDefault="5B054D20" w:rsidP="00477AB0">
            <w:pPr>
              <w:jc w:val="left"/>
              <w:rPr>
                <w:rFonts w:cs="Tahoma"/>
                <w:sz w:val="18"/>
                <w:szCs w:val="18"/>
                <w:highlight w:val="yellow"/>
              </w:rPr>
            </w:pPr>
            <w:r w:rsidRPr="00346B49">
              <w:rPr>
                <w:rFonts w:eastAsia="Tahoma" w:cs="Tahoma"/>
                <w:b/>
                <w:bCs/>
                <w:sz w:val="18"/>
                <w:szCs w:val="18"/>
                <w:highlight w:val="yellow"/>
              </w:rPr>
              <w:t>Chronique des volumes MARI défaillants</w:t>
            </w:r>
          </w:p>
        </w:tc>
        <w:tc>
          <w:tcPr>
            <w:tcW w:w="1713" w:type="dxa"/>
            <w:tcBorders>
              <w:top w:val="single" w:sz="8" w:space="0" w:color="00000A"/>
              <w:left w:val="single" w:sz="8" w:space="0" w:color="00000A"/>
              <w:bottom w:val="single" w:sz="8" w:space="0" w:color="00000A"/>
              <w:right w:val="single" w:sz="8" w:space="0" w:color="00000A"/>
            </w:tcBorders>
            <w:shd w:val="clear" w:color="auto" w:fill="00B050"/>
            <w:vAlign w:val="center"/>
          </w:tcPr>
          <w:p w14:paraId="4EA55FDD" w14:textId="2E130A0B" w:rsidR="00477AB0" w:rsidRPr="00346B49" w:rsidRDefault="00477AB0" w:rsidP="00477AB0">
            <w:pPr>
              <w:jc w:val="left"/>
              <w:rPr>
                <w:rFonts w:cs="Tahoma"/>
                <w:sz w:val="18"/>
                <w:szCs w:val="18"/>
                <w:highlight w:val="yellow"/>
              </w:rPr>
            </w:pPr>
            <w:r w:rsidRPr="00346B49">
              <w:rPr>
                <w:rFonts w:cs="Tahoma"/>
                <w:b/>
                <w:bCs/>
                <w:sz w:val="18"/>
                <w:szCs w:val="18"/>
                <w:highlight w:val="yellow"/>
              </w:rPr>
              <w:t>[{},{},...]</w:t>
            </w:r>
          </w:p>
        </w:tc>
      </w:tr>
      <w:tr w:rsidR="00850D28" w:rsidRPr="007933E8" w14:paraId="3420932A" w14:textId="77777777" w:rsidTr="00152595">
        <w:trPr>
          <w:trHeight w:val="555"/>
        </w:trPr>
        <w:tc>
          <w:tcPr>
            <w:tcW w:w="416" w:type="dxa"/>
            <w:vMerge/>
            <w:vAlign w:val="center"/>
          </w:tcPr>
          <w:p w14:paraId="3E97AE06" w14:textId="77777777" w:rsidR="00850D28" w:rsidRPr="007933E8" w:rsidRDefault="00850D28" w:rsidP="00850D28">
            <w:pPr>
              <w:jc w:val="left"/>
              <w:rPr>
                <w:rFonts w:cs="Tahoma"/>
                <w:b/>
                <w:bCs/>
                <w:color w:val="FFFFFF"/>
                <w:sz w:val="18"/>
                <w:szCs w:val="18"/>
              </w:rPr>
            </w:pPr>
          </w:p>
        </w:tc>
        <w:tc>
          <w:tcPr>
            <w:tcW w:w="1559" w:type="dxa"/>
            <w:vMerge w:val="restart"/>
            <w:tcBorders>
              <w:top w:val="single" w:sz="8" w:space="0" w:color="00000A"/>
              <w:left w:val="single" w:sz="8" w:space="0" w:color="00000A"/>
              <w:right w:val="single" w:sz="8" w:space="0" w:color="000001"/>
            </w:tcBorders>
            <w:shd w:val="clear" w:color="auto" w:fill="00B050"/>
            <w:tcMar>
              <w:left w:w="40" w:type="dxa"/>
            </w:tcMar>
            <w:textDirection w:val="btLr"/>
            <w:vAlign w:val="center"/>
          </w:tcPr>
          <w:p w14:paraId="5BFBFB1D" w14:textId="47FEBC25" w:rsidR="00850D28" w:rsidRPr="00346B49" w:rsidRDefault="00850D28" w:rsidP="00850D28">
            <w:pPr>
              <w:jc w:val="center"/>
              <w:rPr>
                <w:rFonts w:cs="Tahoma"/>
                <w:b/>
                <w:bCs/>
                <w:color w:val="FFFFFF" w:themeColor="background1"/>
                <w:sz w:val="18"/>
                <w:szCs w:val="18"/>
                <w:highlight w:val="yellow"/>
              </w:rPr>
            </w:pPr>
            <w:r w:rsidRPr="006B360B">
              <w:rPr>
                <w:rFonts w:cs="Tahoma"/>
                <w:b/>
                <w:bCs/>
                <w:sz w:val="18"/>
                <w:szCs w:val="18"/>
                <w:highlight w:val="yellow"/>
              </w:rPr>
              <w:t>[</w:t>
            </w:r>
            <w:proofErr w:type="gramStart"/>
            <w:r w:rsidRPr="006B360B">
              <w:rPr>
                <w:rFonts w:cs="Tahoma"/>
                <w:b/>
                <w:bCs/>
                <w:sz w:val="18"/>
                <w:szCs w:val="18"/>
                <w:highlight w:val="yellow"/>
              </w:rPr>
              <w:t>0..</w:t>
            </w:r>
            <w:proofErr w:type="gramEnd"/>
            <w:r w:rsidRPr="006B360B">
              <w:rPr>
                <w:rFonts w:cs="Tahoma"/>
                <w:b/>
                <w:bCs/>
                <w:sz w:val="18"/>
                <w:szCs w:val="18"/>
                <w:highlight w:val="yellow"/>
              </w:rPr>
              <w:t>n]</w:t>
            </w: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6CDD66B1" w14:textId="198CD91D" w:rsidR="00850D28" w:rsidRPr="00346B49" w:rsidRDefault="00850D28" w:rsidP="00850D28">
            <w:pPr>
              <w:rPr>
                <w:rFonts w:cs="Tahoma"/>
                <w:sz w:val="18"/>
                <w:szCs w:val="18"/>
                <w:highlight w:val="yellow"/>
              </w:rPr>
            </w:pPr>
            <w:proofErr w:type="gramStart"/>
            <w:r w:rsidRPr="00B70DC1">
              <w:rPr>
                <w:rFonts w:cs="Tahoma"/>
                <w:sz w:val="18"/>
                <w:szCs w:val="18"/>
                <w:highlight w:val="yellow"/>
              </w:rPr>
              <w:t>position</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6D2E187C" w14:textId="6A116A6D"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04B9885E" w14:textId="392CB88E"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5CB13F8F" w14:textId="379CD96D" w:rsidR="00850D28" w:rsidRPr="00346B49" w:rsidRDefault="00850D28" w:rsidP="00850D28">
            <w:pPr>
              <w:jc w:val="left"/>
              <w:rPr>
                <w:rFonts w:cs="Tahoma"/>
                <w:b/>
                <w:bCs/>
                <w:color w:val="FFFFFF"/>
                <w:sz w:val="18"/>
                <w:szCs w:val="18"/>
                <w:highlight w:val="yellow"/>
              </w:rPr>
            </w:pPr>
            <w:proofErr w:type="gramStart"/>
            <w:r w:rsidRPr="00B70DC1">
              <w:rPr>
                <w:rFonts w:cs="Tahoma"/>
                <w:sz w:val="18"/>
                <w:szCs w:val="18"/>
                <w:highlight w:val="yellow"/>
              </w:rPr>
              <w:t>position</w:t>
            </w:r>
            <w:proofErr w:type="gramEnd"/>
            <w:r w:rsidRPr="00B70DC1">
              <w:rPr>
                <w:rFonts w:cs="Tahoma"/>
                <w:sz w:val="18"/>
                <w:szCs w:val="18"/>
                <w:highlight w:val="yellow"/>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16E040BF" w14:textId="24E52731"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[1…300]</w:t>
            </w:r>
          </w:p>
        </w:tc>
      </w:tr>
      <w:tr w:rsidR="00850D28" w:rsidRPr="007933E8" w14:paraId="13F2A79B" w14:textId="77777777" w:rsidTr="009D0526">
        <w:trPr>
          <w:trHeight w:val="555"/>
        </w:trPr>
        <w:tc>
          <w:tcPr>
            <w:tcW w:w="416" w:type="dxa"/>
            <w:vMerge/>
            <w:vAlign w:val="center"/>
          </w:tcPr>
          <w:p w14:paraId="2DAD203B" w14:textId="77777777" w:rsidR="00850D28" w:rsidRPr="007933E8" w:rsidRDefault="00850D28" w:rsidP="00850D28">
            <w:pPr>
              <w:jc w:val="left"/>
              <w:rPr>
                <w:rFonts w:cs="Tahoma"/>
                <w:b/>
                <w:bCs/>
                <w:color w:val="FFFFFF"/>
                <w:sz w:val="18"/>
                <w:szCs w:val="18"/>
              </w:rPr>
            </w:pPr>
          </w:p>
        </w:tc>
        <w:tc>
          <w:tcPr>
            <w:tcW w:w="1559" w:type="dxa"/>
            <w:vMerge/>
            <w:tcMar>
              <w:left w:w="40" w:type="dxa"/>
            </w:tcMar>
            <w:vAlign w:val="center"/>
          </w:tcPr>
          <w:p w14:paraId="65BA309A" w14:textId="77777777" w:rsidR="00850D28" w:rsidRPr="00346B49" w:rsidRDefault="00850D28" w:rsidP="00850D28">
            <w:pPr>
              <w:pStyle w:val="Texteprformat"/>
              <w:keepLines w:val="0"/>
              <w:spacing w:before="0"/>
              <w:jc w:val="left"/>
              <w:rPr>
                <w:rFonts w:ascii="Tahoma" w:hAnsi="Tahoma" w:cs="Tahoma"/>
                <w:b/>
                <w:bCs/>
                <w:color w:val="FFFFFF"/>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32E7747D" w14:textId="2D3EAADC" w:rsidR="00850D28" w:rsidRPr="00346B49" w:rsidRDefault="00850D28" w:rsidP="00850D28">
            <w:pPr>
              <w:jc w:val="left"/>
              <w:rPr>
                <w:rFonts w:cs="Tahoma"/>
                <w:sz w:val="18"/>
                <w:szCs w:val="18"/>
                <w:highlight w:val="yellow"/>
              </w:rPr>
            </w:pPr>
            <w:proofErr w:type="gramStart"/>
            <w:r w:rsidRPr="00B70DC1">
              <w:rPr>
                <w:rFonts w:cs="Tahoma"/>
                <w:sz w:val="18"/>
                <w:szCs w:val="18"/>
                <w:highlight w:val="yellow"/>
              </w:rPr>
              <w:t>value</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5A8714E8" w14:textId="634622A7" w:rsidR="00850D28" w:rsidRPr="00850D28" w:rsidRDefault="00850D28" w:rsidP="00850D28">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746CB281" w14:textId="14AC5988" w:rsidR="00850D28" w:rsidRPr="00850D28" w:rsidRDefault="00850D28" w:rsidP="00850D28">
            <w:pPr>
              <w:jc w:val="left"/>
              <w:rPr>
                <w:rFonts w:cs="Tahoma"/>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0908E991" w14:textId="3F1DB5AE" w:rsidR="00850D28" w:rsidRPr="00346B49" w:rsidRDefault="00850D28" w:rsidP="00850D28">
            <w:pPr>
              <w:jc w:val="left"/>
              <w:rPr>
                <w:rFonts w:cs="Tahoma"/>
                <w:b/>
                <w:bCs/>
                <w:color w:val="FFFFFF"/>
                <w:sz w:val="18"/>
                <w:szCs w:val="18"/>
                <w:highlight w:val="yellow"/>
              </w:rPr>
            </w:pPr>
            <w:proofErr w:type="gramStart"/>
            <w:r w:rsidRPr="00B70DC1">
              <w:rPr>
                <w:rFonts w:cs="Tahoma"/>
                <w:sz w:val="18"/>
                <w:szCs w:val="18"/>
                <w:highlight w:val="yellow"/>
              </w:rPr>
              <w:t>valeur</w:t>
            </w:r>
            <w:proofErr w:type="gramEnd"/>
            <w:r w:rsidRPr="00B70DC1">
              <w:rPr>
                <w:rFonts w:cs="Tahoma"/>
                <w:sz w:val="18"/>
                <w:szCs w:val="18"/>
                <w:highlight w:val="yellow"/>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35F505F7" w14:textId="45D6AB98"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 xml:space="preserve">Avec une précision à 3 décimales et un </w:t>
            </w:r>
            <w:proofErr w:type="gramStart"/>
            <w:r w:rsidRPr="00B70DC1">
              <w:rPr>
                <w:rFonts w:cs="Tahoma"/>
                <w:sz w:val="18"/>
                <w:szCs w:val="18"/>
                <w:highlight w:val="yellow"/>
              </w:rPr>
              <w:t>« .</w:t>
            </w:r>
            <w:proofErr w:type="gramEnd"/>
            <w:r w:rsidRPr="00B70DC1">
              <w:rPr>
                <w:rFonts w:cs="Tahoma"/>
                <w:sz w:val="18"/>
                <w:szCs w:val="18"/>
                <w:highlight w:val="yellow"/>
              </w:rPr>
              <w:t> » (</w:t>
            </w:r>
            <w:proofErr w:type="gramStart"/>
            <w:r w:rsidRPr="00B70DC1">
              <w:rPr>
                <w:rFonts w:cs="Tahoma"/>
                <w:sz w:val="18"/>
                <w:szCs w:val="18"/>
                <w:highlight w:val="yellow"/>
              </w:rPr>
              <w:t>point</w:t>
            </w:r>
            <w:proofErr w:type="gramEnd"/>
            <w:r w:rsidRPr="00B70DC1">
              <w:rPr>
                <w:rFonts w:cs="Tahoma"/>
                <w:sz w:val="18"/>
                <w:szCs w:val="18"/>
                <w:highlight w:val="yellow"/>
              </w:rPr>
              <w:t>) comme séparateur.</w:t>
            </w:r>
          </w:p>
        </w:tc>
      </w:tr>
      <w:tr w:rsidR="00850D28" w:rsidRPr="007933E8" w14:paraId="47504470" w14:textId="77777777" w:rsidTr="005F7C69">
        <w:trPr>
          <w:trHeight w:val="555"/>
        </w:trPr>
        <w:tc>
          <w:tcPr>
            <w:tcW w:w="416" w:type="dxa"/>
            <w:vMerge/>
            <w:vAlign w:val="center"/>
          </w:tcPr>
          <w:p w14:paraId="47089B7B" w14:textId="77777777" w:rsidR="00850D28" w:rsidRPr="007933E8" w:rsidRDefault="00850D28" w:rsidP="00850D28">
            <w:pPr>
              <w:jc w:val="left"/>
              <w:rPr>
                <w:rFonts w:cs="Tahoma"/>
                <w:b/>
                <w:bCs/>
                <w:color w:val="FFFFFF"/>
                <w:sz w:val="18"/>
                <w:szCs w:val="18"/>
              </w:rPr>
            </w:pPr>
          </w:p>
        </w:tc>
        <w:tc>
          <w:tcPr>
            <w:tcW w:w="1559" w:type="dxa"/>
            <w:vMerge/>
            <w:tcMar>
              <w:left w:w="40" w:type="dxa"/>
            </w:tcMar>
            <w:vAlign w:val="center"/>
          </w:tcPr>
          <w:p w14:paraId="30418CCF" w14:textId="77777777" w:rsidR="00850D28" w:rsidRPr="00346B49" w:rsidRDefault="00850D28" w:rsidP="00850D28">
            <w:pPr>
              <w:pStyle w:val="Texteprformat"/>
              <w:keepLines w:val="0"/>
              <w:spacing w:before="0"/>
              <w:jc w:val="left"/>
              <w:rPr>
                <w:rFonts w:ascii="Tahoma" w:hAnsi="Tahoma" w:cs="Tahoma"/>
                <w:b/>
                <w:bCs/>
                <w:color w:val="FFFFFF"/>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5DC3B3D8" w14:textId="2949FEC2" w:rsidR="00850D28" w:rsidRPr="00346B49" w:rsidRDefault="00850D28" w:rsidP="00850D28">
            <w:pPr>
              <w:jc w:val="left"/>
              <w:rPr>
                <w:rFonts w:cs="Tahoma"/>
                <w:sz w:val="18"/>
                <w:szCs w:val="18"/>
                <w:highlight w:val="yellow"/>
              </w:rPr>
            </w:pPr>
            <w:proofErr w:type="spellStart"/>
            <w:proofErr w:type="gramStart"/>
            <w:r w:rsidRPr="00B70DC1">
              <w:rPr>
                <w:rFonts w:cs="Tahoma"/>
                <w:sz w:val="18"/>
                <w:szCs w:val="18"/>
                <w:highlight w:val="yellow"/>
              </w:rPr>
              <w:t>revision</w:t>
            </w:r>
            <w:proofErr w:type="gramEnd"/>
            <w:r w:rsidRPr="00B70DC1">
              <w:rPr>
                <w:rFonts w:cs="Tahoma"/>
                <w:sz w:val="18"/>
                <w:szCs w:val="18"/>
                <w:highlight w:val="yellow"/>
              </w:rPr>
              <w:t>_number</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0C306D2E" w14:textId="3E7330B0" w:rsidR="00850D28" w:rsidRPr="00850D28" w:rsidRDefault="00850D28" w:rsidP="00850D28">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37D74CB9" w14:textId="641F9A57" w:rsidR="00850D28" w:rsidRPr="00850D28" w:rsidRDefault="00850D28" w:rsidP="00850D28">
            <w:pPr>
              <w:jc w:val="left"/>
              <w:rPr>
                <w:rFonts w:cs="Tahoma"/>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59A71438" w14:textId="24D88FA5"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79BF9F54" w14:textId="0A6FAD27"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[1…N]</w:t>
            </w:r>
          </w:p>
        </w:tc>
      </w:tr>
      <w:tr w:rsidR="00850D28" w:rsidRPr="007933E8" w14:paraId="579BA630" w14:textId="77777777" w:rsidTr="00C238DF">
        <w:trPr>
          <w:trHeight w:val="555"/>
        </w:trPr>
        <w:tc>
          <w:tcPr>
            <w:tcW w:w="416" w:type="dxa"/>
            <w:vMerge/>
            <w:vAlign w:val="center"/>
          </w:tcPr>
          <w:p w14:paraId="1629EA3C" w14:textId="77777777" w:rsidR="00850D28" w:rsidRPr="007933E8" w:rsidRDefault="00850D28" w:rsidP="00850D28">
            <w:pPr>
              <w:jc w:val="left"/>
              <w:rPr>
                <w:rFonts w:cs="Tahoma"/>
                <w:b/>
                <w:bCs/>
                <w:color w:val="FFFFFF"/>
                <w:sz w:val="18"/>
                <w:szCs w:val="18"/>
              </w:rPr>
            </w:pPr>
          </w:p>
        </w:tc>
        <w:tc>
          <w:tcPr>
            <w:tcW w:w="1559" w:type="dxa"/>
            <w:vMerge/>
            <w:tcMar>
              <w:left w:w="40" w:type="dxa"/>
            </w:tcMar>
            <w:vAlign w:val="center"/>
          </w:tcPr>
          <w:p w14:paraId="610BB55E" w14:textId="77777777" w:rsidR="00850D28" w:rsidRPr="00346B49" w:rsidRDefault="00850D28" w:rsidP="00850D28">
            <w:pPr>
              <w:pStyle w:val="Texteprformat"/>
              <w:keepLines w:val="0"/>
              <w:spacing w:before="0"/>
              <w:jc w:val="left"/>
              <w:rPr>
                <w:rFonts w:ascii="Tahoma" w:hAnsi="Tahoma" w:cs="Tahoma"/>
                <w:b/>
                <w:bCs/>
                <w:color w:val="FFFFFF"/>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1939D27C" w14:textId="6A8CACDC" w:rsidR="00850D28" w:rsidRPr="00346B49" w:rsidRDefault="00850D28" w:rsidP="00850D28">
            <w:pPr>
              <w:jc w:val="left"/>
              <w:rPr>
                <w:rFonts w:cs="Tahoma"/>
                <w:sz w:val="18"/>
                <w:szCs w:val="18"/>
                <w:highlight w:val="yellow"/>
              </w:rPr>
            </w:pPr>
            <w:proofErr w:type="spellStart"/>
            <w:proofErr w:type="gramStart"/>
            <w:r w:rsidRPr="00B70DC1">
              <w:rPr>
                <w:rFonts w:cs="Tahoma"/>
                <w:sz w:val="18"/>
                <w:szCs w:val="18"/>
                <w:highlight w:val="yellow"/>
              </w:rPr>
              <w:t>updated</w:t>
            </w:r>
            <w:proofErr w:type="gramEnd"/>
            <w:r w:rsidRPr="00B70DC1">
              <w:rPr>
                <w:rFonts w:cs="Tahoma"/>
                <w:sz w:val="18"/>
                <w:szCs w:val="18"/>
                <w:highlight w:val="yellow"/>
              </w:rPr>
              <w:t>_date</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0D280165" w14:textId="21A56819" w:rsidR="00850D28" w:rsidRPr="00850D28" w:rsidRDefault="00850D28" w:rsidP="00850D28">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5A4C91C6" w14:textId="619742CC" w:rsidR="00850D28" w:rsidRPr="00850D28" w:rsidRDefault="00850D28" w:rsidP="00850D28">
            <w:pPr>
              <w:jc w:val="left"/>
              <w:rPr>
                <w:rFonts w:cs="Tahoma"/>
                <w:sz w:val="18"/>
                <w:szCs w:val="18"/>
                <w:highlight w:val="yellow"/>
              </w:rPr>
            </w:pPr>
            <w:r w:rsidRPr="00B70DC1">
              <w:rPr>
                <w:rFonts w:cs="Tahoma"/>
                <w:sz w:val="18"/>
                <w:szCs w:val="18"/>
                <w:highlight w:val="yellow"/>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468131A5" w14:textId="79BF9A1F"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La date de mise à jour</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655A632D" w14:textId="7FD7481C"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 </w:t>
            </w:r>
            <w:proofErr w:type="spellStart"/>
            <w:r w:rsidRPr="00B70DC1">
              <w:rPr>
                <w:rFonts w:cs="Tahoma"/>
                <w:sz w:val="18"/>
                <w:szCs w:val="18"/>
                <w:highlight w:val="yellow"/>
              </w:rPr>
              <w:t>YYYY-MM-</w:t>
            </w:r>
            <w:proofErr w:type="gramStart"/>
            <w:r w:rsidRPr="00B70DC1">
              <w:rPr>
                <w:rFonts w:cs="Tahoma"/>
                <w:sz w:val="18"/>
                <w:szCs w:val="18"/>
                <w:highlight w:val="yellow"/>
              </w:rPr>
              <w:t>DDTHH:</w:t>
            </w:r>
            <w:proofErr w:type="gramEnd"/>
            <w:r w:rsidRPr="00B70DC1">
              <w:rPr>
                <w:rFonts w:cs="Tahoma"/>
                <w:sz w:val="18"/>
                <w:szCs w:val="18"/>
                <w:highlight w:val="yellow"/>
              </w:rPr>
              <w:t>mm:ssZ</w:t>
            </w:r>
            <w:proofErr w:type="spellEnd"/>
            <w:r w:rsidRPr="00B70DC1">
              <w:rPr>
                <w:rFonts w:cs="Tahoma"/>
                <w:sz w:val="18"/>
                <w:szCs w:val="18"/>
                <w:highlight w:val="yellow"/>
              </w:rPr>
              <w:t xml:space="preserve"> en heure UTC</w:t>
            </w:r>
          </w:p>
        </w:tc>
      </w:tr>
      <w:tr w:rsidR="00477AB0" w:rsidRPr="007933E8" w14:paraId="09030366" w14:textId="77777777" w:rsidTr="68D96AD5">
        <w:trPr>
          <w:trHeight w:val="555"/>
        </w:trPr>
        <w:tc>
          <w:tcPr>
            <w:tcW w:w="416" w:type="dxa"/>
            <w:vMerge/>
            <w:vAlign w:val="center"/>
          </w:tcPr>
          <w:p w14:paraId="59FB6BF0" w14:textId="77777777" w:rsidR="00477AB0" w:rsidRPr="007933E8" w:rsidRDefault="00477AB0" w:rsidP="00477AB0">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00B050"/>
            <w:tcMar>
              <w:left w:w="40" w:type="dxa"/>
            </w:tcMar>
            <w:vAlign w:val="center"/>
          </w:tcPr>
          <w:p w14:paraId="762FB67E" w14:textId="52D85F61" w:rsidR="00477AB0" w:rsidRPr="004C708A" w:rsidRDefault="06D3CF00" w:rsidP="00477AB0">
            <w:pPr>
              <w:pStyle w:val="Texteprformat"/>
              <w:keepLines w:val="0"/>
              <w:spacing w:before="0"/>
              <w:jc w:val="left"/>
              <w:rPr>
                <w:rFonts w:ascii="Tahoma" w:hAnsi="Tahoma" w:cs="Tahoma"/>
                <w:color w:val="auto"/>
                <w:sz w:val="18"/>
                <w:szCs w:val="18"/>
                <w:highlight w:val="yellow"/>
              </w:rPr>
            </w:pPr>
            <w:proofErr w:type="spellStart"/>
            <w:proofErr w:type="gramStart"/>
            <w:r w:rsidRPr="004C708A">
              <w:rPr>
                <w:rFonts w:ascii="Tahoma" w:hAnsi="Tahoma" w:cs="Tahoma"/>
                <w:b/>
                <w:bCs/>
                <w:color w:val="auto"/>
                <w:sz w:val="18"/>
                <w:szCs w:val="18"/>
                <w:highlight w:val="yellow"/>
              </w:rPr>
              <w:t>p</w:t>
            </w:r>
            <w:r w:rsidR="00477AB0" w:rsidRPr="004C708A">
              <w:rPr>
                <w:rFonts w:ascii="Tahoma" w:hAnsi="Tahoma" w:cs="Tahoma"/>
                <w:b/>
                <w:bCs/>
                <w:color w:val="auto"/>
                <w:sz w:val="18"/>
                <w:szCs w:val="18"/>
                <w:highlight w:val="yellow"/>
              </w:rPr>
              <w:t>enalty</w:t>
            </w:r>
            <w:proofErr w:type="gramEnd"/>
            <w:r w:rsidR="00477AB0" w:rsidRPr="004C708A">
              <w:rPr>
                <w:rFonts w:ascii="Tahoma" w:hAnsi="Tahoma" w:cs="Tahoma"/>
                <w:b/>
                <w:bCs/>
                <w:color w:val="auto"/>
                <w:sz w:val="18"/>
                <w:szCs w:val="18"/>
                <w:highlight w:val="yellow"/>
              </w:rPr>
              <w:t>_mari_chronical</w:t>
            </w:r>
            <w:proofErr w:type="spellEnd"/>
          </w:p>
          <w:p w14:paraId="1D68BCEB" w14:textId="77777777" w:rsidR="00477AB0" w:rsidRPr="00346B49" w:rsidRDefault="00477AB0" w:rsidP="00477AB0">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00B050"/>
            <w:vAlign w:val="center"/>
          </w:tcPr>
          <w:p w14:paraId="562437F8" w14:textId="77777777" w:rsidR="00477AB0" w:rsidRPr="00346B49" w:rsidRDefault="00477AB0" w:rsidP="00477AB0">
            <w:pPr>
              <w:jc w:val="left"/>
              <w:rPr>
                <w:rFonts w:cs="Tahoma"/>
                <w:sz w:val="18"/>
                <w:szCs w:val="18"/>
                <w:highlight w:val="yellow"/>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B050"/>
            <w:vAlign w:val="center"/>
          </w:tcPr>
          <w:p w14:paraId="46841290" w14:textId="1F78FF61" w:rsidR="00477AB0" w:rsidRPr="00346B49" w:rsidRDefault="00477AB0" w:rsidP="00477AB0">
            <w:pPr>
              <w:jc w:val="left"/>
              <w:rPr>
                <w:rFonts w:cs="Tahoma"/>
                <w:b/>
                <w:bCs/>
                <w:sz w:val="18"/>
                <w:szCs w:val="18"/>
                <w:highlight w:val="yellow"/>
              </w:rPr>
            </w:pPr>
            <w:r w:rsidRPr="00346B49">
              <w:rPr>
                <w:rFonts w:cs="Tahoma"/>
                <w:b/>
                <w:bCs/>
                <w:sz w:val="18"/>
                <w:szCs w:val="18"/>
                <w:highlight w:val="yellow"/>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B050"/>
            <w:vAlign w:val="center"/>
          </w:tcPr>
          <w:p w14:paraId="53C9069D" w14:textId="0252DC5A" w:rsidR="00477AB0" w:rsidRPr="00346B49" w:rsidRDefault="00477AB0" w:rsidP="00477AB0">
            <w:pPr>
              <w:jc w:val="left"/>
              <w:rPr>
                <w:rFonts w:cs="Tahoma"/>
                <w:b/>
                <w:bCs/>
                <w:sz w:val="18"/>
                <w:szCs w:val="18"/>
                <w:highlight w:val="yellow"/>
              </w:rPr>
            </w:pPr>
            <w:r w:rsidRPr="00346B49">
              <w:rPr>
                <w:rFonts w:cs="Tahoma"/>
                <w:b/>
                <w:bCs/>
                <w:sz w:val="18"/>
                <w:szCs w:val="18"/>
                <w:highlight w:val="yellow"/>
              </w:rPr>
              <w:t xml:space="preserve">Chronique des Pénalités </w:t>
            </w:r>
            <w:r w:rsidR="46E621DE" w:rsidRPr="00346B49">
              <w:rPr>
                <w:rFonts w:cs="Tahoma"/>
                <w:b/>
                <w:bCs/>
                <w:sz w:val="18"/>
                <w:szCs w:val="18"/>
                <w:highlight w:val="yellow"/>
              </w:rPr>
              <w:t>MARI</w:t>
            </w:r>
          </w:p>
        </w:tc>
        <w:tc>
          <w:tcPr>
            <w:tcW w:w="1713" w:type="dxa"/>
            <w:tcBorders>
              <w:top w:val="single" w:sz="8" w:space="0" w:color="00000A"/>
              <w:left w:val="single" w:sz="8" w:space="0" w:color="00000A"/>
              <w:bottom w:val="single" w:sz="8" w:space="0" w:color="00000A"/>
              <w:right w:val="single" w:sz="8" w:space="0" w:color="00000A"/>
            </w:tcBorders>
            <w:shd w:val="clear" w:color="auto" w:fill="00B050"/>
            <w:vAlign w:val="center"/>
          </w:tcPr>
          <w:p w14:paraId="620F88E1" w14:textId="4C26AAE8" w:rsidR="00477AB0" w:rsidRPr="00346B49" w:rsidRDefault="00477AB0" w:rsidP="00477AB0">
            <w:pPr>
              <w:jc w:val="left"/>
              <w:rPr>
                <w:rFonts w:cs="Tahoma"/>
                <w:b/>
                <w:bCs/>
                <w:sz w:val="18"/>
                <w:szCs w:val="18"/>
                <w:highlight w:val="yellow"/>
              </w:rPr>
            </w:pPr>
            <w:r w:rsidRPr="00346B49">
              <w:rPr>
                <w:rFonts w:cs="Tahoma"/>
                <w:b/>
                <w:bCs/>
                <w:sz w:val="18"/>
                <w:szCs w:val="18"/>
                <w:highlight w:val="yellow"/>
              </w:rPr>
              <w:t>[{},{},...]</w:t>
            </w:r>
          </w:p>
        </w:tc>
      </w:tr>
      <w:tr w:rsidR="00850D28" w:rsidRPr="007933E8" w14:paraId="189601C4" w14:textId="77777777" w:rsidTr="00DA3438">
        <w:trPr>
          <w:trHeight w:val="555"/>
        </w:trPr>
        <w:tc>
          <w:tcPr>
            <w:tcW w:w="416" w:type="dxa"/>
            <w:vMerge/>
            <w:vAlign w:val="center"/>
          </w:tcPr>
          <w:p w14:paraId="693BAF57" w14:textId="77777777" w:rsidR="00850D28" w:rsidRPr="007933E8" w:rsidRDefault="00850D28" w:rsidP="00850D28">
            <w:pPr>
              <w:jc w:val="left"/>
              <w:rPr>
                <w:rFonts w:cs="Tahoma"/>
                <w:b/>
                <w:bCs/>
                <w:color w:val="FFFFFF"/>
                <w:sz w:val="18"/>
                <w:szCs w:val="18"/>
              </w:rPr>
            </w:pPr>
          </w:p>
        </w:tc>
        <w:tc>
          <w:tcPr>
            <w:tcW w:w="1559" w:type="dxa"/>
            <w:vMerge w:val="restart"/>
            <w:tcBorders>
              <w:top w:val="single" w:sz="8" w:space="0" w:color="00000A"/>
              <w:left w:val="single" w:sz="8" w:space="0" w:color="00000A"/>
              <w:right w:val="single" w:sz="8" w:space="0" w:color="000001"/>
            </w:tcBorders>
            <w:shd w:val="clear" w:color="auto" w:fill="00B050"/>
            <w:tcMar>
              <w:left w:w="40" w:type="dxa"/>
            </w:tcMar>
            <w:textDirection w:val="btLr"/>
            <w:vAlign w:val="center"/>
          </w:tcPr>
          <w:p w14:paraId="31C29BE9" w14:textId="3BA634CB" w:rsidR="00850D28" w:rsidRPr="007933E8" w:rsidRDefault="00850D28" w:rsidP="00850D28">
            <w:pPr>
              <w:jc w:val="center"/>
              <w:rPr>
                <w:rFonts w:cs="Tahoma"/>
                <w:b/>
                <w:bCs/>
                <w:color w:val="FFFFFF"/>
                <w:sz w:val="18"/>
                <w:szCs w:val="18"/>
              </w:rPr>
            </w:pPr>
            <w:r w:rsidRPr="006B360B">
              <w:rPr>
                <w:rFonts w:cs="Tahoma"/>
                <w:b/>
                <w:bCs/>
                <w:sz w:val="18"/>
                <w:szCs w:val="18"/>
                <w:highlight w:val="yellow"/>
              </w:rPr>
              <w:t>[</w:t>
            </w:r>
            <w:proofErr w:type="gramStart"/>
            <w:r w:rsidRPr="006B360B">
              <w:rPr>
                <w:rFonts w:cs="Tahoma"/>
                <w:b/>
                <w:bCs/>
                <w:sz w:val="18"/>
                <w:szCs w:val="18"/>
                <w:highlight w:val="yellow"/>
              </w:rPr>
              <w:t>0..</w:t>
            </w:r>
            <w:proofErr w:type="gramEnd"/>
            <w:r w:rsidRPr="006B360B">
              <w:rPr>
                <w:rFonts w:cs="Tahoma"/>
                <w:b/>
                <w:bCs/>
                <w:sz w:val="18"/>
                <w:szCs w:val="18"/>
                <w:highlight w:val="yellow"/>
              </w:rPr>
              <w:t>n]</w:t>
            </w: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11E4046D" w14:textId="7860BD52" w:rsidR="00850D28" w:rsidRPr="00346B49" w:rsidRDefault="00850D28" w:rsidP="00850D28">
            <w:pPr>
              <w:rPr>
                <w:rFonts w:cs="Tahoma"/>
                <w:sz w:val="18"/>
                <w:szCs w:val="18"/>
                <w:highlight w:val="yellow"/>
              </w:rPr>
            </w:pPr>
            <w:proofErr w:type="gramStart"/>
            <w:r w:rsidRPr="00B70DC1">
              <w:rPr>
                <w:rFonts w:cs="Tahoma"/>
                <w:sz w:val="18"/>
                <w:szCs w:val="18"/>
                <w:highlight w:val="yellow"/>
              </w:rPr>
              <w:t>position</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480625A6" w14:textId="27E0BE92"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738A87B6" w14:textId="73FBC0CD"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4854136" w14:textId="227DB0B8" w:rsidR="00850D28" w:rsidRPr="00346B49" w:rsidRDefault="00850D28" w:rsidP="00850D28">
            <w:pPr>
              <w:jc w:val="left"/>
              <w:rPr>
                <w:rFonts w:cs="Tahoma"/>
                <w:b/>
                <w:bCs/>
                <w:color w:val="FFFFFF"/>
                <w:sz w:val="18"/>
                <w:szCs w:val="18"/>
                <w:highlight w:val="yellow"/>
              </w:rPr>
            </w:pPr>
            <w:proofErr w:type="gramStart"/>
            <w:r w:rsidRPr="00B70DC1">
              <w:rPr>
                <w:rFonts w:cs="Tahoma"/>
                <w:sz w:val="18"/>
                <w:szCs w:val="18"/>
                <w:highlight w:val="yellow"/>
              </w:rPr>
              <w:t>position</w:t>
            </w:r>
            <w:proofErr w:type="gramEnd"/>
            <w:r w:rsidRPr="00B70DC1">
              <w:rPr>
                <w:rFonts w:cs="Tahoma"/>
                <w:sz w:val="18"/>
                <w:szCs w:val="18"/>
                <w:highlight w:val="yellow"/>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7238445" w14:textId="27BCDFEA"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[1…300]</w:t>
            </w:r>
          </w:p>
        </w:tc>
      </w:tr>
      <w:tr w:rsidR="00850D28" w:rsidRPr="007933E8" w14:paraId="62E39DCE" w14:textId="77777777" w:rsidTr="00A82723">
        <w:trPr>
          <w:trHeight w:val="555"/>
        </w:trPr>
        <w:tc>
          <w:tcPr>
            <w:tcW w:w="416" w:type="dxa"/>
            <w:vMerge/>
            <w:vAlign w:val="center"/>
          </w:tcPr>
          <w:p w14:paraId="4BECFF80" w14:textId="77777777" w:rsidR="00850D28" w:rsidRPr="007933E8" w:rsidRDefault="00850D28" w:rsidP="00850D28">
            <w:pPr>
              <w:jc w:val="left"/>
              <w:rPr>
                <w:rFonts w:cs="Tahoma"/>
                <w:b/>
                <w:bCs/>
                <w:color w:val="FFFFFF"/>
                <w:sz w:val="18"/>
                <w:szCs w:val="18"/>
              </w:rPr>
            </w:pPr>
          </w:p>
        </w:tc>
        <w:tc>
          <w:tcPr>
            <w:tcW w:w="1559" w:type="dxa"/>
            <w:vMerge/>
            <w:tcMar>
              <w:left w:w="40" w:type="dxa"/>
            </w:tcMar>
            <w:vAlign w:val="center"/>
          </w:tcPr>
          <w:p w14:paraId="5E12BB26" w14:textId="77777777" w:rsidR="00850D28" w:rsidRPr="007933E8" w:rsidRDefault="00850D28" w:rsidP="00850D28">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0FA27EFE" w14:textId="1890C56F" w:rsidR="00850D28" w:rsidRPr="00346B49" w:rsidRDefault="00850D28" w:rsidP="00850D28">
            <w:pPr>
              <w:jc w:val="left"/>
              <w:rPr>
                <w:rFonts w:cs="Tahoma"/>
                <w:sz w:val="18"/>
                <w:szCs w:val="18"/>
                <w:highlight w:val="yellow"/>
              </w:rPr>
            </w:pPr>
            <w:proofErr w:type="gramStart"/>
            <w:r w:rsidRPr="00B70DC1">
              <w:rPr>
                <w:rFonts w:cs="Tahoma"/>
                <w:sz w:val="18"/>
                <w:szCs w:val="18"/>
                <w:highlight w:val="yellow"/>
              </w:rPr>
              <w:t>value</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3423550A" w14:textId="7A0DC448"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67EE961C" w14:textId="7D2FFAFC"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4701A715" w14:textId="3F9651D8" w:rsidR="00850D28" w:rsidRPr="00346B49" w:rsidRDefault="00850D28" w:rsidP="00850D28">
            <w:pPr>
              <w:jc w:val="left"/>
              <w:rPr>
                <w:rFonts w:cs="Tahoma"/>
                <w:b/>
                <w:bCs/>
                <w:color w:val="FFFFFF"/>
                <w:sz w:val="18"/>
                <w:szCs w:val="18"/>
                <w:highlight w:val="yellow"/>
              </w:rPr>
            </w:pPr>
            <w:proofErr w:type="gramStart"/>
            <w:r w:rsidRPr="00B70DC1">
              <w:rPr>
                <w:rFonts w:cs="Tahoma"/>
                <w:sz w:val="18"/>
                <w:szCs w:val="18"/>
                <w:highlight w:val="yellow"/>
              </w:rPr>
              <w:t>valeur</w:t>
            </w:r>
            <w:proofErr w:type="gramEnd"/>
            <w:r w:rsidRPr="00B70DC1">
              <w:rPr>
                <w:rFonts w:cs="Tahoma"/>
                <w:sz w:val="18"/>
                <w:szCs w:val="18"/>
                <w:highlight w:val="yellow"/>
              </w:rPr>
              <w:t xml:space="preserve"> du pas en  €</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573B496" w14:textId="07F32A81" w:rsidR="00850D28" w:rsidRPr="00346B49" w:rsidRDefault="00850D28" w:rsidP="00850D28">
            <w:pPr>
              <w:jc w:val="left"/>
              <w:rPr>
                <w:rFonts w:cs="Tahoma"/>
                <w:b/>
                <w:bCs/>
                <w:color w:val="FFFFFF"/>
                <w:sz w:val="18"/>
                <w:szCs w:val="18"/>
                <w:highlight w:val="yellow"/>
              </w:rPr>
            </w:pPr>
            <w:proofErr w:type="gramStart"/>
            <w:r w:rsidRPr="00B70DC1">
              <w:rPr>
                <w:rFonts w:cs="Tahoma"/>
                <w:sz w:val="18"/>
                <w:szCs w:val="18"/>
                <w:highlight w:val="yellow"/>
              </w:rPr>
              <w:t>avec</w:t>
            </w:r>
            <w:proofErr w:type="gramEnd"/>
            <w:r w:rsidRPr="00B70DC1">
              <w:rPr>
                <w:rFonts w:cs="Tahoma"/>
                <w:sz w:val="18"/>
                <w:szCs w:val="18"/>
                <w:highlight w:val="yellow"/>
              </w:rPr>
              <w:t xml:space="preserve"> une précision à 2 décimales et un « . » (</w:t>
            </w:r>
            <w:proofErr w:type="gramStart"/>
            <w:r w:rsidRPr="00B70DC1">
              <w:rPr>
                <w:rFonts w:cs="Tahoma"/>
                <w:sz w:val="18"/>
                <w:szCs w:val="18"/>
                <w:highlight w:val="yellow"/>
              </w:rPr>
              <w:t>point</w:t>
            </w:r>
            <w:proofErr w:type="gramEnd"/>
            <w:r w:rsidRPr="00B70DC1">
              <w:rPr>
                <w:rFonts w:cs="Tahoma"/>
                <w:sz w:val="18"/>
                <w:szCs w:val="18"/>
                <w:highlight w:val="yellow"/>
              </w:rPr>
              <w:t>) comme séparateur</w:t>
            </w:r>
          </w:p>
        </w:tc>
      </w:tr>
      <w:tr w:rsidR="00850D28" w:rsidRPr="007933E8" w14:paraId="2D6CE27C" w14:textId="77777777" w:rsidTr="001D239B">
        <w:trPr>
          <w:trHeight w:val="555"/>
        </w:trPr>
        <w:tc>
          <w:tcPr>
            <w:tcW w:w="416" w:type="dxa"/>
            <w:vMerge/>
            <w:vAlign w:val="center"/>
          </w:tcPr>
          <w:p w14:paraId="3853689A" w14:textId="77777777" w:rsidR="00850D28" w:rsidRPr="007933E8" w:rsidRDefault="00850D28" w:rsidP="00850D28">
            <w:pPr>
              <w:jc w:val="left"/>
              <w:rPr>
                <w:rFonts w:cs="Tahoma"/>
                <w:b/>
                <w:bCs/>
                <w:color w:val="FFFFFF"/>
                <w:sz w:val="18"/>
                <w:szCs w:val="18"/>
              </w:rPr>
            </w:pPr>
          </w:p>
        </w:tc>
        <w:tc>
          <w:tcPr>
            <w:tcW w:w="1559" w:type="dxa"/>
            <w:vMerge/>
            <w:tcMar>
              <w:left w:w="40" w:type="dxa"/>
            </w:tcMar>
            <w:vAlign w:val="center"/>
          </w:tcPr>
          <w:p w14:paraId="72E0A572" w14:textId="77777777" w:rsidR="00850D28" w:rsidRPr="007933E8" w:rsidRDefault="00850D28" w:rsidP="00850D28">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F380DE3" w14:textId="4EC13576" w:rsidR="00850D28" w:rsidRPr="00346B49" w:rsidRDefault="00850D28" w:rsidP="00850D28">
            <w:pPr>
              <w:jc w:val="left"/>
              <w:rPr>
                <w:rFonts w:cs="Tahoma"/>
                <w:sz w:val="18"/>
                <w:szCs w:val="18"/>
                <w:highlight w:val="yellow"/>
              </w:rPr>
            </w:pPr>
            <w:proofErr w:type="spellStart"/>
            <w:proofErr w:type="gramStart"/>
            <w:r w:rsidRPr="00B70DC1">
              <w:rPr>
                <w:rFonts w:cs="Tahoma"/>
                <w:sz w:val="18"/>
                <w:szCs w:val="18"/>
                <w:highlight w:val="yellow"/>
              </w:rPr>
              <w:t>revision</w:t>
            </w:r>
            <w:proofErr w:type="gramEnd"/>
            <w:r w:rsidRPr="00B70DC1">
              <w:rPr>
                <w:rFonts w:cs="Tahoma"/>
                <w:sz w:val="18"/>
                <w:szCs w:val="18"/>
                <w:highlight w:val="yellow"/>
              </w:rPr>
              <w:t>_number</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7BD74714" w14:textId="02B31163"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14798087" w14:textId="2AAEAEB9"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14448453" w14:textId="4AADB4DC"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395305B" w14:textId="76B90D60"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[1…N]</w:t>
            </w:r>
          </w:p>
        </w:tc>
      </w:tr>
      <w:tr w:rsidR="00850D28" w:rsidRPr="007933E8" w14:paraId="0D9A1460" w14:textId="77777777" w:rsidTr="00A55C76">
        <w:trPr>
          <w:trHeight w:val="555"/>
        </w:trPr>
        <w:tc>
          <w:tcPr>
            <w:tcW w:w="416" w:type="dxa"/>
            <w:vMerge/>
            <w:vAlign w:val="center"/>
          </w:tcPr>
          <w:p w14:paraId="3877B1F6" w14:textId="77777777" w:rsidR="00850D28" w:rsidRPr="007933E8" w:rsidRDefault="00850D28" w:rsidP="00850D28">
            <w:pPr>
              <w:jc w:val="left"/>
              <w:rPr>
                <w:rFonts w:cs="Tahoma"/>
                <w:b/>
                <w:bCs/>
                <w:color w:val="FFFFFF"/>
                <w:sz w:val="18"/>
                <w:szCs w:val="18"/>
              </w:rPr>
            </w:pPr>
          </w:p>
        </w:tc>
        <w:tc>
          <w:tcPr>
            <w:tcW w:w="1559" w:type="dxa"/>
            <w:vMerge/>
            <w:tcMar>
              <w:left w:w="40" w:type="dxa"/>
            </w:tcMar>
            <w:vAlign w:val="center"/>
          </w:tcPr>
          <w:p w14:paraId="62F30B2C" w14:textId="77777777" w:rsidR="00850D28" w:rsidRPr="007933E8" w:rsidRDefault="00850D28" w:rsidP="00850D28">
            <w:pPr>
              <w:pStyle w:val="Texteprformat"/>
              <w:keepLines w:val="0"/>
              <w:spacing w:before="0"/>
              <w:jc w:val="left"/>
              <w:rPr>
                <w:rFonts w:ascii="Tahoma" w:hAnsi="Tahoma" w:cs="Tahoma"/>
                <w:b/>
                <w:bCs/>
                <w:color w:val="FFFFFF"/>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1008AE7" w14:textId="0D5C9FCE" w:rsidR="00850D28" w:rsidRPr="00346B49" w:rsidRDefault="00850D28" w:rsidP="00850D28">
            <w:pPr>
              <w:jc w:val="left"/>
              <w:rPr>
                <w:rFonts w:cs="Tahoma"/>
                <w:sz w:val="18"/>
                <w:szCs w:val="18"/>
                <w:highlight w:val="yellow"/>
              </w:rPr>
            </w:pPr>
            <w:proofErr w:type="spellStart"/>
            <w:proofErr w:type="gramStart"/>
            <w:r w:rsidRPr="00B70DC1">
              <w:rPr>
                <w:rFonts w:cs="Tahoma"/>
                <w:sz w:val="18"/>
                <w:szCs w:val="18"/>
                <w:highlight w:val="yellow"/>
              </w:rPr>
              <w:t>updated</w:t>
            </w:r>
            <w:proofErr w:type="gramEnd"/>
            <w:r w:rsidRPr="00B70DC1">
              <w:rPr>
                <w:rFonts w:cs="Tahoma"/>
                <w:sz w:val="18"/>
                <w:szCs w:val="18"/>
                <w:highlight w:val="yellow"/>
              </w:rPr>
              <w:t>_date</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427784ED" w14:textId="7532A783"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2CDD7352" w14:textId="33513CAF"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469DDB7E" w14:textId="4BADC8C5"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La date de mise à jour</w:t>
            </w:r>
          </w:p>
        </w:tc>
        <w:tc>
          <w:tcPr>
            <w:tcW w:w="1713" w:type="dxa"/>
            <w:tcBorders>
              <w:top w:val="single" w:sz="8" w:space="0" w:color="00000A"/>
              <w:left w:val="single" w:sz="8" w:space="0" w:color="00000A"/>
              <w:bottom w:val="single" w:sz="8" w:space="0" w:color="00000A"/>
              <w:right w:val="single" w:sz="8" w:space="0" w:color="00000A"/>
            </w:tcBorders>
            <w:shd w:val="clear" w:color="auto" w:fill="EAF1DD" w:themeFill="accent3" w:themeFillTint="33"/>
            <w:vAlign w:val="center"/>
          </w:tcPr>
          <w:p w14:paraId="30FA4E49" w14:textId="0A761A9C" w:rsidR="00850D28" w:rsidRPr="00346B49" w:rsidRDefault="00850D28" w:rsidP="00850D28">
            <w:pPr>
              <w:jc w:val="left"/>
              <w:rPr>
                <w:rFonts w:cs="Tahoma"/>
                <w:b/>
                <w:bCs/>
                <w:color w:val="FFFFFF"/>
                <w:sz w:val="18"/>
                <w:szCs w:val="18"/>
                <w:highlight w:val="yellow"/>
              </w:rPr>
            </w:pPr>
            <w:r w:rsidRPr="00B70DC1">
              <w:rPr>
                <w:rFonts w:cs="Tahoma"/>
                <w:sz w:val="18"/>
                <w:szCs w:val="18"/>
                <w:highlight w:val="yellow"/>
              </w:rPr>
              <w:t> </w:t>
            </w:r>
            <w:proofErr w:type="spellStart"/>
            <w:r w:rsidRPr="00B70DC1">
              <w:rPr>
                <w:rFonts w:cs="Tahoma"/>
                <w:sz w:val="18"/>
                <w:szCs w:val="18"/>
                <w:highlight w:val="yellow"/>
              </w:rPr>
              <w:t>YYYY-MM-</w:t>
            </w:r>
            <w:proofErr w:type="gramStart"/>
            <w:r w:rsidRPr="00B70DC1">
              <w:rPr>
                <w:rFonts w:cs="Tahoma"/>
                <w:sz w:val="18"/>
                <w:szCs w:val="18"/>
                <w:highlight w:val="yellow"/>
              </w:rPr>
              <w:t>DDTHH:</w:t>
            </w:r>
            <w:proofErr w:type="gramEnd"/>
            <w:r w:rsidRPr="00B70DC1">
              <w:rPr>
                <w:rFonts w:cs="Tahoma"/>
                <w:sz w:val="18"/>
                <w:szCs w:val="18"/>
                <w:highlight w:val="yellow"/>
              </w:rPr>
              <w:t>mm:ssZ</w:t>
            </w:r>
            <w:proofErr w:type="spellEnd"/>
            <w:r w:rsidRPr="00B70DC1">
              <w:rPr>
                <w:rFonts w:cs="Tahoma"/>
                <w:sz w:val="18"/>
                <w:szCs w:val="18"/>
                <w:highlight w:val="yellow"/>
              </w:rPr>
              <w:t xml:space="preserve"> en heure UTC</w:t>
            </w:r>
          </w:p>
        </w:tc>
      </w:tr>
      <w:tr w:rsidR="00BF176D" w:rsidRPr="007933E8" w14:paraId="79A5D317" w14:textId="77777777" w:rsidTr="004C708A">
        <w:trPr>
          <w:trHeight w:val="555"/>
        </w:trPr>
        <w:tc>
          <w:tcPr>
            <w:tcW w:w="416" w:type="dxa"/>
            <w:vMerge/>
            <w:vAlign w:val="center"/>
          </w:tcPr>
          <w:p w14:paraId="00B6210E" w14:textId="77777777" w:rsidR="00BF176D" w:rsidRPr="007933E8" w:rsidRDefault="00BF176D" w:rsidP="00BF176D">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661EBE8C" w14:textId="77374A46" w:rsidR="00BF176D" w:rsidRPr="00346B49" w:rsidRDefault="006E7DE7" w:rsidP="00BF176D">
            <w:pPr>
              <w:pStyle w:val="Texteprformat"/>
              <w:keepLines w:val="0"/>
              <w:spacing w:before="0"/>
              <w:jc w:val="left"/>
              <w:rPr>
                <w:rFonts w:ascii="Tahoma" w:hAnsi="Tahoma" w:cs="Tahoma"/>
                <w:b/>
                <w:bCs/>
                <w:color w:val="auto"/>
                <w:sz w:val="18"/>
                <w:szCs w:val="18"/>
                <w:highlight w:val="yellow"/>
              </w:rPr>
            </w:pPr>
            <w:bookmarkStart w:id="88" w:name="_Hlk219478144"/>
            <w:proofErr w:type="gramStart"/>
            <w:r>
              <w:rPr>
                <w:rFonts w:ascii="Tahoma" w:hAnsi="Tahoma" w:cs="Tahoma"/>
                <w:b/>
                <w:bCs/>
                <w:color w:val="auto"/>
                <w:sz w:val="18"/>
                <w:szCs w:val="18"/>
                <w:highlight w:val="yellow"/>
              </w:rPr>
              <w:t>penalty</w:t>
            </w:r>
            <w:proofErr w:type="gramEnd"/>
            <w:r>
              <w:rPr>
                <w:rFonts w:ascii="Tahoma" w:hAnsi="Tahoma" w:cs="Tahoma"/>
                <w:b/>
                <w:bCs/>
                <w:color w:val="auto"/>
                <w:sz w:val="18"/>
                <w:szCs w:val="18"/>
                <w:highlight w:val="yellow"/>
              </w:rPr>
              <w:t xml:space="preserve"> _</w:t>
            </w:r>
            <w:proofErr w:type="spellStart"/>
            <w:r>
              <w:rPr>
                <w:rFonts w:ascii="Tahoma" w:hAnsi="Tahoma" w:cs="Tahoma"/>
                <w:b/>
                <w:bCs/>
                <w:color w:val="auto"/>
                <w:sz w:val="18"/>
                <w:szCs w:val="18"/>
                <w:highlight w:val="yellow"/>
              </w:rPr>
              <w:t>price_mari_chronical</w:t>
            </w:r>
            <w:bookmarkEnd w:id="88"/>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480DDFF" w14:textId="77777777" w:rsidR="00BF176D" w:rsidRPr="007933E8" w:rsidRDefault="00BF176D" w:rsidP="00BF176D">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ED15C7A" w14:textId="33EF4E7E" w:rsidR="00BF176D" w:rsidRPr="00346B49" w:rsidRDefault="00BF176D" w:rsidP="00BF176D">
            <w:pPr>
              <w:jc w:val="left"/>
              <w:rPr>
                <w:rFonts w:cs="Tahoma"/>
                <w:b/>
                <w:bCs/>
                <w:sz w:val="18"/>
                <w:szCs w:val="18"/>
                <w:highlight w:val="yellow"/>
              </w:rPr>
            </w:pPr>
            <w:r w:rsidRPr="00346B49">
              <w:rPr>
                <w:rFonts w:cs="Tahoma"/>
                <w:b/>
                <w:bCs/>
                <w:sz w:val="18"/>
                <w:szCs w:val="18"/>
                <w:highlight w:val="yellow"/>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0D569D1" w14:textId="70C53A0E" w:rsidR="00BF176D" w:rsidRPr="00346B49" w:rsidRDefault="00BF176D" w:rsidP="00BF176D">
            <w:pPr>
              <w:jc w:val="left"/>
              <w:rPr>
                <w:rFonts w:eastAsia="Tahoma" w:cs="Tahoma"/>
                <w:b/>
                <w:bCs/>
                <w:sz w:val="18"/>
                <w:szCs w:val="18"/>
                <w:highlight w:val="yellow"/>
              </w:rPr>
            </w:pPr>
            <w:r w:rsidRPr="00346B49">
              <w:rPr>
                <w:rFonts w:cs="Tahoma"/>
                <w:b/>
                <w:bCs/>
                <w:sz w:val="18"/>
                <w:szCs w:val="18"/>
                <w:highlight w:val="yellow"/>
              </w:rPr>
              <w:t xml:space="preserve">Chronique des </w:t>
            </w:r>
            <w:r>
              <w:rPr>
                <w:rFonts w:cs="Tahoma"/>
                <w:b/>
                <w:bCs/>
                <w:sz w:val="18"/>
                <w:szCs w:val="18"/>
                <w:highlight w:val="yellow"/>
              </w:rPr>
              <w:t>prix de pénalisation</w:t>
            </w:r>
            <w:r w:rsidRPr="00346B49">
              <w:rPr>
                <w:rFonts w:cs="Tahoma"/>
                <w:b/>
                <w:bCs/>
                <w:sz w:val="18"/>
                <w:szCs w:val="18"/>
                <w:highlight w:val="yellow"/>
              </w:rPr>
              <w:t xml:space="preserve"> MARI</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6496B49" w14:textId="4CB47613" w:rsidR="00BF176D" w:rsidRPr="00346B49" w:rsidRDefault="00BF176D" w:rsidP="00BF176D">
            <w:pPr>
              <w:jc w:val="left"/>
              <w:rPr>
                <w:rFonts w:cs="Tahoma"/>
                <w:b/>
                <w:bCs/>
                <w:sz w:val="18"/>
                <w:szCs w:val="18"/>
                <w:highlight w:val="yellow"/>
              </w:rPr>
            </w:pPr>
            <w:r w:rsidRPr="00346B49">
              <w:rPr>
                <w:rFonts w:cs="Tahoma"/>
                <w:b/>
                <w:bCs/>
                <w:sz w:val="18"/>
                <w:szCs w:val="18"/>
                <w:highlight w:val="yellow"/>
              </w:rPr>
              <w:t>[{},{},...]</w:t>
            </w:r>
          </w:p>
        </w:tc>
      </w:tr>
      <w:tr w:rsidR="00BF176D" w:rsidRPr="007933E8" w14:paraId="0738631B" w14:textId="77777777" w:rsidTr="002A42B2">
        <w:trPr>
          <w:trHeight w:val="555"/>
        </w:trPr>
        <w:tc>
          <w:tcPr>
            <w:tcW w:w="416" w:type="dxa"/>
            <w:vMerge/>
            <w:vAlign w:val="center"/>
          </w:tcPr>
          <w:p w14:paraId="56BA42D8" w14:textId="77777777" w:rsidR="00BF176D" w:rsidRPr="007933E8" w:rsidRDefault="00BF176D" w:rsidP="00BF176D">
            <w:pPr>
              <w:jc w:val="left"/>
              <w:rPr>
                <w:rFonts w:cs="Tahoma"/>
                <w:b/>
                <w:bCs/>
                <w:color w:val="FFFFFF"/>
                <w:sz w:val="18"/>
                <w:szCs w:val="18"/>
              </w:rPr>
            </w:pPr>
          </w:p>
        </w:tc>
        <w:tc>
          <w:tcPr>
            <w:tcW w:w="1559" w:type="dxa"/>
            <w:vMerge w:val="restart"/>
            <w:tcBorders>
              <w:top w:val="single" w:sz="8" w:space="0" w:color="00000A"/>
              <w:left w:val="single" w:sz="8" w:space="0" w:color="00000A"/>
              <w:right w:val="single" w:sz="8" w:space="0" w:color="000001"/>
            </w:tcBorders>
            <w:shd w:val="clear" w:color="auto" w:fill="FBD4B4" w:themeFill="accent6" w:themeFillTint="66"/>
            <w:tcMar>
              <w:left w:w="40" w:type="dxa"/>
            </w:tcMar>
            <w:vAlign w:val="center"/>
          </w:tcPr>
          <w:p w14:paraId="42A33B26" w14:textId="5B9C2880" w:rsidR="00BF176D" w:rsidRPr="00346B49" w:rsidRDefault="00BF176D" w:rsidP="00BF176D">
            <w:pPr>
              <w:pStyle w:val="Texteprformat"/>
              <w:keepLines w:val="0"/>
              <w:spacing w:before="0"/>
              <w:jc w:val="left"/>
              <w:rPr>
                <w:rFonts w:ascii="Tahoma" w:hAnsi="Tahoma" w:cs="Tahoma"/>
                <w:b/>
                <w:bCs/>
                <w:color w:val="auto"/>
                <w:sz w:val="18"/>
                <w:szCs w:val="18"/>
                <w:highlight w:val="yellow"/>
              </w:rPr>
            </w:pPr>
            <w:r w:rsidRPr="006B360B">
              <w:rPr>
                <w:rFonts w:cs="Tahoma"/>
                <w:b/>
                <w:bCs/>
                <w:sz w:val="18"/>
                <w:szCs w:val="18"/>
                <w:highlight w:val="yellow"/>
              </w:rPr>
              <w:t>[</w:t>
            </w:r>
            <w:proofErr w:type="gramStart"/>
            <w:r w:rsidRPr="006B360B">
              <w:rPr>
                <w:rFonts w:cs="Tahoma"/>
                <w:b/>
                <w:bCs/>
                <w:sz w:val="18"/>
                <w:szCs w:val="18"/>
                <w:highlight w:val="yellow"/>
              </w:rPr>
              <w:t>0..</w:t>
            </w:r>
            <w:proofErr w:type="gramEnd"/>
            <w:r w:rsidRPr="006B360B">
              <w:rPr>
                <w:rFonts w:cs="Tahoma"/>
                <w:b/>
                <w:bCs/>
                <w:sz w:val="18"/>
                <w:szCs w:val="18"/>
                <w:highlight w:val="yellow"/>
              </w:rPr>
              <w:t>n]</w:t>
            </w: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B21031D" w14:textId="55CD315E" w:rsidR="00BF176D" w:rsidRPr="007933E8" w:rsidRDefault="00BF176D" w:rsidP="00BF176D">
            <w:pPr>
              <w:jc w:val="left"/>
              <w:rPr>
                <w:rFonts w:cs="Tahoma"/>
                <w:sz w:val="18"/>
                <w:szCs w:val="18"/>
              </w:rPr>
            </w:pPr>
            <w:proofErr w:type="gramStart"/>
            <w:r w:rsidRPr="00B70DC1">
              <w:rPr>
                <w:rFonts w:cs="Tahoma"/>
                <w:sz w:val="18"/>
                <w:szCs w:val="18"/>
                <w:highlight w:val="yellow"/>
              </w:rPr>
              <w:t>position</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A7BD9AD" w14:textId="3BEBBE90" w:rsidR="00BF176D" w:rsidRPr="00346B49" w:rsidRDefault="00BF176D" w:rsidP="00BF176D">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C812F01" w14:textId="5DFA64DD" w:rsidR="00BF176D" w:rsidRPr="00346B49" w:rsidRDefault="00BF176D" w:rsidP="00BF176D">
            <w:pPr>
              <w:jc w:val="left"/>
              <w:rPr>
                <w:rFonts w:cs="Tahoma"/>
                <w:b/>
                <w:bCs/>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2F4E712" w14:textId="69FC6838" w:rsidR="00BF176D" w:rsidRPr="00346B49" w:rsidRDefault="00BF176D" w:rsidP="00BF176D">
            <w:pPr>
              <w:jc w:val="left"/>
              <w:rPr>
                <w:rFonts w:eastAsia="Tahoma" w:cs="Tahoma"/>
                <w:b/>
                <w:bCs/>
                <w:sz w:val="18"/>
                <w:szCs w:val="18"/>
                <w:highlight w:val="yellow"/>
              </w:rPr>
            </w:pPr>
            <w:proofErr w:type="gramStart"/>
            <w:r w:rsidRPr="00B70DC1">
              <w:rPr>
                <w:rFonts w:cs="Tahoma"/>
                <w:sz w:val="18"/>
                <w:szCs w:val="18"/>
                <w:highlight w:val="yellow"/>
              </w:rPr>
              <w:t>position</w:t>
            </w:r>
            <w:proofErr w:type="gramEnd"/>
            <w:r w:rsidRPr="00B70DC1">
              <w:rPr>
                <w:rFonts w:cs="Tahoma"/>
                <w:sz w:val="18"/>
                <w:szCs w:val="18"/>
                <w:highlight w:val="yellow"/>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8516FBD" w14:textId="133728CD" w:rsidR="00BF176D" w:rsidRPr="00346B49" w:rsidRDefault="00BF176D" w:rsidP="00BF176D">
            <w:pPr>
              <w:jc w:val="left"/>
              <w:rPr>
                <w:rFonts w:cs="Tahoma"/>
                <w:b/>
                <w:bCs/>
                <w:sz w:val="18"/>
                <w:szCs w:val="18"/>
                <w:highlight w:val="yellow"/>
              </w:rPr>
            </w:pPr>
            <w:r w:rsidRPr="00B70DC1">
              <w:rPr>
                <w:rFonts w:cs="Tahoma"/>
                <w:sz w:val="18"/>
                <w:szCs w:val="18"/>
                <w:highlight w:val="yellow"/>
              </w:rPr>
              <w:t>[1…300]</w:t>
            </w:r>
          </w:p>
        </w:tc>
      </w:tr>
      <w:tr w:rsidR="00BF176D" w:rsidRPr="007933E8" w14:paraId="5D6C96B8" w14:textId="77777777" w:rsidTr="002A42B2">
        <w:trPr>
          <w:trHeight w:val="555"/>
        </w:trPr>
        <w:tc>
          <w:tcPr>
            <w:tcW w:w="416" w:type="dxa"/>
            <w:vMerge/>
            <w:vAlign w:val="center"/>
          </w:tcPr>
          <w:p w14:paraId="51C1FD00" w14:textId="77777777" w:rsidR="00BF176D" w:rsidRPr="007933E8" w:rsidRDefault="00BF176D" w:rsidP="00BF176D">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1A13CB02" w14:textId="77777777" w:rsidR="00BF176D" w:rsidRPr="00346B49" w:rsidRDefault="00BF176D" w:rsidP="00BF176D">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45FD5AF" w14:textId="46250EFF" w:rsidR="00BF176D" w:rsidRPr="007933E8" w:rsidRDefault="00BF176D" w:rsidP="00BF176D">
            <w:pPr>
              <w:jc w:val="left"/>
              <w:rPr>
                <w:rFonts w:cs="Tahoma"/>
                <w:sz w:val="18"/>
                <w:szCs w:val="18"/>
              </w:rPr>
            </w:pPr>
            <w:proofErr w:type="gramStart"/>
            <w:r w:rsidRPr="00B70DC1">
              <w:rPr>
                <w:rFonts w:cs="Tahoma"/>
                <w:sz w:val="18"/>
                <w:szCs w:val="18"/>
                <w:highlight w:val="yellow"/>
              </w:rPr>
              <w:t>value</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6245BF2" w14:textId="16BD3444" w:rsidR="00BF176D" w:rsidRPr="00346B49" w:rsidRDefault="00BF176D" w:rsidP="00BF176D">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B9558C3" w14:textId="738AD032" w:rsidR="00BF176D" w:rsidRPr="00346B49" w:rsidRDefault="00BF176D" w:rsidP="00BF176D">
            <w:pPr>
              <w:jc w:val="left"/>
              <w:rPr>
                <w:rFonts w:cs="Tahoma"/>
                <w:b/>
                <w:bCs/>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B7B27E6" w14:textId="20E59137" w:rsidR="00BF176D" w:rsidRPr="00346B49" w:rsidRDefault="00BF176D" w:rsidP="00BF176D">
            <w:pPr>
              <w:jc w:val="left"/>
              <w:rPr>
                <w:rFonts w:eastAsia="Tahoma" w:cs="Tahoma"/>
                <w:b/>
                <w:bCs/>
                <w:sz w:val="18"/>
                <w:szCs w:val="18"/>
                <w:highlight w:val="yellow"/>
              </w:rPr>
            </w:pPr>
            <w:proofErr w:type="gramStart"/>
            <w:r w:rsidRPr="00B70DC1">
              <w:rPr>
                <w:rFonts w:cs="Tahoma"/>
                <w:sz w:val="18"/>
                <w:szCs w:val="18"/>
                <w:highlight w:val="yellow"/>
              </w:rPr>
              <w:t>valeur</w:t>
            </w:r>
            <w:proofErr w:type="gramEnd"/>
            <w:r w:rsidRPr="00B70DC1">
              <w:rPr>
                <w:rFonts w:cs="Tahoma"/>
                <w:sz w:val="18"/>
                <w:szCs w:val="18"/>
                <w:highlight w:val="yellow"/>
              </w:rPr>
              <w:t xml:space="preserve"> du pas en  </w:t>
            </w:r>
            <w:r w:rsidR="00194710">
              <w:rPr>
                <w:rFonts w:cs="Tahoma"/>
                <w:sz w:val="18"/>
                <w:szCs w:val="18"/>
                <w:highlight w:val="yellow"/>
              </w:rPr>
              <w:t>euro</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EB69486" w14:textId="7CB7BD04" w:rsidR="00BF176D" w:rsidRPr="00346B49" w:rsidRDefault="00BF176D" w:rsidP="00BF176D">
            <w:pPr>
              <w:jc w:val="left"/>
              <w:rPr>
                <w:rFonts w:cs="Tahoma"/>
                <w:b/>
                <w:bCs/>
                <w:sz w:val="18"/>
                <w:szCs w:val="18"/>
                <w:highlight w:val="yellow"/>
              </w:rPr>
            </w:pPr>
            <w:r w:rsidRPr="00B70DC1">
              <w:rPr>
                <w:rFonts w:cs="Tahoma"/>
                <w:sz w:val="18"/>
                <w:szCs w:val="18"/>
                <w:highlight w:val="yellow"/>
              </w:rPr>
              <w:t xml:space="preserve">Avec une précision à </w:t>
            </w:r>
            <w:r w:rsidR="00823457">
              <w:rPr>
                <w:rFonts w:cs="Tahoma"/>
                <w:sz w:val="18"/>
                <w:szCs w:val="18"/>
                <w:highlight w:val="yellow"/>
              </w:rPr>
              <w:t>2</w:t>
            </w:r>
            <w:r w:rsidRPr="00B70DC1">
              <w:rPr>
                <w:rFonts w:cs="Tahoma"/>
                <w:sz w:val="18"/>
                <w:szCs w:val="18"/>
                <w:highlight w:val="yellow"/>
              </w:rPr>
              <w:t xml:space="preserve"> décimales et un </w:t>
            </w:r>
            <w:proofErr w:type="gramStart"/>
            <w:r w:rsidRPr="00B70DC1">
              <w:rPr>
                <w:rFonts w:cs="Tahoma"/>
                <w:sz w:val="18"/>
                <w:szCs w:val="18"/>
                <w:highlight w:val="yellow"/>
              </w:rPr>
              <w:t>« .</w:t>
            </w:r>
            <w:proofErr w:type="gramEnd"/>
            <w:r w:rsidRPr="00B70DC1">
              <w:rPr>
                <w:rFonts w:cs="Tahoma"/>
                <w:sz w:val="18"/>
                <w:szCs w:val="18"/>
                <w:highlight w:val="yellow"/>
              </w:rPr>
              <w:t> » (</w:t>
            </w:r>
            <w:proofErr w:type="gramStart"/>
            <w:r w:rsidRPr="00B70DC1">
              <w:rPr>
                <w:rFonts w:cs="Tahoma"/>
                <w:sz w:val="18"/>
                <w:szCs w:val="18"/>
                <w:highlight w:val="yellow"/>
              </w:rPr>
              <w:t>point</w:t>
            </w:r>
            <w:proofErr w:type="gramEnd"/>
            <w:r w:rsidRPr="00B70DC1">
              <w:rPr>
                <w:rFonts w:cs="Tahoma"/>
                <w:sz w:val="18"/>
                <w:szCs w:val="18"/>
                <w:highlight w:val="yellow"/>
              </w:rPr>
              <w:t>) comme séparateur.</w:t>
            </w:r>
          </w:p>
        </w:tc>
      </w:tr>
      <w:tr w:rsidR="00BF176D" w:rsidRPr="007933E8" w14:paraId="52C89AA9" w14:textId="77777777" w:rsidTr="002A42B2">
        <w:trPr>
          <w:trHeight w:val="555"/>
        </w:trPr>
        <w:tc>
          <w:tcPr>
            <w:tcW w:w="416" w:type="dxa"/>
            <w:vMerge/>
            <w:vAlign w:val="center"/>
          </w:tcPr>
          <w:p w14:paraId="09785FB5" w14:textId="77777777" w:rsidR="00BF176D" w:rsidRPr="007933E8" w:rsidRDefault="00BF176D" w:rsidP="00BF176D">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69FC57CD" w14:textId="77777777" w:rsidR="00BF176D" w:rsidRPr="00346B49" w:rsidRDefault="00BF176D" w:rsidP="00BF176D">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0C14465" w14:textId="0B197A12" w:rsidR="00BF176D" w:rsidRPr="007933E8" w:rsidRDefault="00BF176D" w:rsidP="00BF176D">
            <w:pPr>
              <w:jc w:val="left"/>
              <w:rPr>
                <w:rFonts w:cs="Tahoma"/>
                <w:sz w:val="18"/>
                <w:szCs w:val="18"/>
              </w:rPr>
            </w:pPr>
            <w:proofErr w:type="spellStart"/>
            <w:proofErr w:type="gramStart"/>
            <w:r w:rsidRPr="00B70DC1">
              <w:rPr>
                <w:rFonts w:cs="Tahoma"/>
                <w:sz w:val="18"/>
                <w:szCs w:val="18"/>
                <w:highlight w:val="yellow"/>
              </w:rPr>
              <w:t>revision</w:t>
            </w:r>
            <w:proofErr w:type="gramEnd"/>
            <w:r w:rsidRPr="00B70DC1">
              <w:rPr>
                <w:rFonts w:cs="Tahoma"/>
                <w:sz w:val="18"/>
                <w:szCs w:val="18"/>
                <w:highlight w:val="yellow"/>
              </w:rPr>
              <w:t>_number</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D1CBA15" w14:textId="6B6CACA0" w:rsidR="00BF176D" w:rsidRPr="00346B49" w:rsidRDefault="00BF176D" w:rsidP="00BF176D">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1697FE6" w14:textId="432756C8" w:rsidR="00BF176D" w:rsidRPr="00346B49" w:rsidRDefault="00BF176D" w:rsidP="00BF176D">
            <w:pPr>
              <w:jc w:val="left"/>
              <w:rPr>
                <w:rFonts w:cs="Tahoma"/>
                <w:b/>
                <w:bCs/>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75C9703" w14:textId="57391CC8" w:rsidR="00BF176D" w:rsidRPr="00346B49" w:rsidRDefault="00BF176D" w:rsidP="00BF176D">
            <w:pPr>
              <w:jc w:val="left"/>
              <w:rPr>
                <w:rFonts w:eastAsia="Tahoma" w:cs="Tahoma"/>
                <w:b/>
                <w:bCs/>
                <w:sz w:val="18"/>
                <w:szCs w:val="18"/>
                <w:highlight w:val="yellow"/>
              </w:rPr>
            </w:pPr>
            <w:r w:rsidRPr="00B70DC1">
              <w:rPr>
                <w:rFonts w:cs="Tahoma"/>
                <w:sz w:val="18"/>
                <w:szCs w:val="18"/>
                <w:highlight w:val="yellow"/>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61A1C9E" w14:textId="45121499" w:rsidR="00BF176D" w:rsidRPr="00346B49" w:rsidRDefault="00BF176D" w:rsidP="00BF176D">
            <w:pPr>
              <w:jc w:val="left"/>
              <w:rPr>
                <w:rFonts w:cs="Tahoma"/>
                <w:b/>
                <w:bCs/>
                <w:sz w:val="18"/>
                <w:szCs w:val="18"/>
                <w:highlight w:val="yellow"/>
              </w:rPr>
            </w:pPr>
            <w:r w:rsidRPr="00B70DC1">
              <w:rPr>
                <w:rFonts w:cs="Tahoma"/>
                <w:sz w:val="18"/>
                <w:szCs w:val="18"/>
                <w:highlight w:val="yellow"/>
              </w:rPr>
              <w:t>[1…N]</w:t>
            </w:r>
          </w:p>
        </w:tc>
      </w:tr>
      <w:tr w:rsidR="00BF176D" w:rsidRPr="007933E8" w14:paraId="29D709C2" w14:textId="77777777" w:rsidTr="002A42B2">
        <w:trPr>
          <w:trHeight w:val="555"/>
        </w:trPr>
        <w:tc>
          <w:tcPr>
            <w:tcW w:w="416" w:type="dxa"/>
            <w:vMerge/>
            <w:vAlign w:val="center"/>
          </w:tcPr>
          <w:p w14:paraId="540BA0DD" w14:textId="77777777" w:rsidR="00BF176D" w:rsidRPr="007933E8" w:rsidRDefault="00BF176D" w:rsidP="00BF176D">
            <w:pPr>
              <w:jc w:val="left"/>
              <w:rPr>
                <w:rFonts w:cs="Tahoma"/>
                <w:b/>
                <w:bCs/>
                <w:color w:val="FFFFFF"/>
                <w:sz w:val="18"/>
                <w:szCs w:val="18"/>
              </w:rPr>
            </w:pPr>
          </w:p>
        </w:tc>
        <w:tc>
          <w:tcPr>
            <w:tcW w:w="1559" w:type="dxa"/>
            <w:vMerge/>
            <w:tcBorders>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5D2730D9" w14:textId="77777777" w:rsidR="00BF176D" w:rsidRPr="00346B49" w:rsidRDefault="00BF176D" w:rsidP="00BF176D">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389EA9F" w14:textId="61AD19A8" w:rsidR="00BF176D" w:rsidRPr="007933E8" w:rsidRDefault="00BF176D" w:rsidP="00BF176D">
            <w:pPr>
              <w:jc w:val="left"/>
              <w:rPr>
                <w:rFonts w:cs="Tahoma"/>
                <w:sz w:val="18"/>
                <w:szCs w:val="18"/>
              </w:rPr>
            </w:pPr>
            <w:proofErr w:type="spellStart"/>
            <w:proofErr w:type="gramStart"/>
            <w:r w:rsidRPr="00B70DC1">
              <w:rPr>
                <w:rFonts w:cs="Tahoma"/>
                <w:sz w:val="18"/>
                <w:szCs w:val="18"/>
                <w:highlight w:val="yellow"/>
              </w:rPr>
              <w:t>updated</w:t>
            </w:r>
            <w:proofErr w:type="gramEnd"/>
            <w:r w:rsidRPr="00B70DC1">
              <w:rPr>
                <w:rFonts w:cs="Tahoma"/>
                <w:sz w:val="18"/>
                <w:szCs w:val="18"/>
                <w:highlight w:val="yellow"/>
              </w:rPr>
              <w:t>_date</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3401D6A" w14:textId="48BE2756" w:rsidR="00BF176D" w:rsidRPr="00346B49" w:rsidRDefault="00BF176D" w:rsidP="00BF176D">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CFA9DEC" w14:textId="41F7D7E6" w:rsidR="00BF176D" w:rsidRPr="00346B49" w:rsidRDefault="00BF176D" w:rsidP="00BF176D">
            <w:pPr>
              <w:jc w:val="left"/>
              <w:rPr>
                <w:rFonts w:cs="Tahoma"/>
                <w:b/>
                <w:bCs/>
                <w:sz w:val="18"/>
                <w:szCs w:val="18"/>
                <w:highlight w:val="yellow"/>
              </w:rPr>
            </w:pPr>
            <w:r w:rsidRPr="00B70DC1">
              <w:rPr>
                <w:rFonts w:cs="Tahoma"/>
                <w:sz w:val="18"/>
                <w:szCs w:val="18"/>
                <w:highlight w:val="yellow"/>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5891723" w14:textId="5C225B3C" w:rsidR="00BF176D" w:rsidRPr="00346B49" w:rsidRDefault="00BF176D" w:rsidP="00BF176D">
            <w:pPr>
              <w:jc w:val="left"/>
              <w:rPr>
                <w:rFonts w:eastAsia="Tahoma" w:cs="Tahoma"/>
                <w:b/>
                <w:bCs/>
                <w:sz w:val="18"/>
                <w:szCs w:val="18"/>
                <w:highlight w:val="yellow"/>
              </w:rPr>
            </w:pPr>
            <w:r w:rsidRPr="00B70DC1">
              <w:rPr>
                <w:rFonts w:cs="Tahoma"/>
                <w:sz w:val="18"/>
                <w:szCs w:val="18"/>
                <w:highlight w:val="yellow"/>
              </w:rPr>
              <w:t>La date de mise à jour</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7498098" w14:textId="2D12EDFB" w:rsidR="00BF176D" w:rsidRPr="00346B49" w:rsidRDefault="00BF176D" w:rsidP="00BF176D">
            <w:pPr>
              <w:jc w:val="left"/>
              <w:rPr>
                <w:rFonts w:cs="Tahoma"/>
                <w:b/>
                <w:bCs/>
                <w:sz w:val="18"/>
                <w:szCs w:val="18"/>
                <w:highlight w:val="yellow"/>
              </w:rPr>
            </w:pPr>
            <w:r w:rsidRPr="00B70DC1">
              <w:rPr>
                <w:rFonts w:cs="Tahoma"/>
                <w:sz w:val="18"/>
                <w:szCs w:val="18"/>
                <w:highlight w:val="yellow"/>
              </w:rPr>
              <w:t> </w:t>
            </w:r>
            <w:proofErr w:type="spellStart"/>
            <w:r w:rsidRPr="00B70DC1">
              <w:rPr>
                <w:rFonts w:cs="Tahoma"/>
                <w:sz w:val="18"/>
                <w:szCs w:val="18"/>
                <w:highlight w:val="yellow"/>
              </w:rPr>
              <w:t>YYYY-MM-</w:t>
            </w:r>
            <w:proofErr w:type="gramStart"/>
            <w:r w:rsidRPr="00B70DC1">
              <w:rPr>
                <w:rFonts w:cs="Tahoma"/>
                <w:sz w:val="18"/>
                <w:szCs w:val="18"/>
                <w:highlight w:val="yellow"/>
              </w:rPr>
              <w:t>DDTHH:</w:t>
            </w:r>
            <w:proofErr w:type="gramEnd"/>
            <w:r w:rsidRPr="00B70DC1">
              <w:rPr>
                <w:rFonts w:cs="Tahoma"/>
                <w:sz w:val="18"/>
                <w:szCs w:val="18"/>
                <w:highlight w:val="yellow"/>
              </w:rPr>
              <w:t>mm:ssZ</w:t>
            </w:r>
            <w:proofErr w:type="spellEnd"/>
            <w:r w:rsidRPr="00B70DC1">
              <w:rPr>
                <w:rFonts w:cs="Tahoma"/>
                <w:sz w:val="18"/>
                <w:szCs w:val="18"/>
                <w:highlight w:val="yellow"/>
              </w:rPr>
              <w:t xml:space="preserve"> en heure UTC</w:t>
            </w:r>
          </w:p>
        </w:tc>
      </w:tr>
      <w:tr w:rsidR="00BD247C" w:rsidRPr="007933E8" w14:paraId="63311EFE" w14:textId="77777777" w:rsidTr="00F96552">
        <w:trPr>
          <w:trHeight w:val="555"/>
        </w:trPr>
        <w:tc>
          <w:tcPr>
            <w:tcW w:w="416" w:type="dxa"/>
            <w:vMerge/>
            <w:vAlign w:val="center"/>
          </w:tcPr>
          <w:p w14:paraId="5036FC38" w14:textId="77777777" w:rsidR="00BD247C" w:rsidRPr="007933E8" w:rsidRDefault="00BD247C" w:rsidP="00BD247C">
            <w:pPr>
              <w:jc w:val="left"/>
              <w:rPr>
                <w:rFonts w:cs="Tahoma"/>
                <w:b/>
                <w:bCs/>
                <w:color w:val="FFFFFF"/>
                <w:sz w:val="18"/>
                <w:szCs w:val="18"/>
              </w:rPr>
            </w:pPr>
          </w:p>
        </w:tc>
        <w:tc>
          <w:tcPr>
            <w:tcW w:w="1559" w:type="dxa"/>
            <w:tcBorders>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6876DDA9" w14:textId="73C94C69" w:rsidR="00BD247C" w:rsidRPr="00346B49" w:rsidRDefault="00752287" w:rsidP="00BD247C">
            <w:pPr>
              <w:pStyle w:val="Texteprformat"/>
              <w:keepLines w:val="0"/>
              <w:spacing w:before="0"/>
              <w:jc w:val="left"/>
              <w:rPr>
                <w:rFonts w:ascii="Tahoma" w:hAnsi="Tahoma" w:cs="Tahoma"/>
                <w:b/>
                <w:bCs/>
                <w:color w:val="auto"/>
                <w:sz w:val="18"/>
                <w:szCs w:val="18"/>
                <w:highlight w:val="yellow"/>
              </w:rPr>
            </w:pPr>
            <w:proofErr w:type="spellStart"/>
            <w:proofErr w:type="gramStart"/>
            <w:r>
              <w:rPr>
                <w:rFonts w:ascii="Tahoma" w:hAnsi="Tahoma" w:cs="Tahoma"/>
                <w:b/>
                <w:bCs/>
                <w:color w:val="auto"/>
                <w:sz w:val="18"/>
                <w:szCs w:val="18"/>
                <w:highlight w:val="yellow"/>
              </w:rPr>
              <w:t>indicator</w:t>
            </w:r>
            <w:proofErr w:type="gramEnd"/>
            <w:r w:rsidR="00BD247C">
              <w:rPr>
                <w:rFonts w:ascii="Tahoma" w:hAnsi="Tahoma" w:cs="Tahoma"/>
                <w:b/>
                <w:bCs/>
                <w:color w:val="auto"/>
                <w:sz w:val="18"/>
                <w:szCs w:val="18"/>
                <w:highlight w:val="yellow"/>
              </w:rPr>
              <w:t>_mari_chronical</w:t>
            </w:r>
            <w:proofErr w:type="spellEnd"/>
          </w:p>
        </w:tc>
        <w:tc>
          <w:tcPr>
            <w:tcW w:w="2828" w:type="dxa"/>
            <w:gridSpan w:val="6"/>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0B25B3C" w14:textId="655C84B4" w:rsidR="00BD247C" w:rsidRPr="00B70DC1" w:rsidRDefault="00BD247C" w:rsidP="00BD247C">
            <w:pPr>
              <w:jc w:val="left"/>
              <w:rPr>
                <w:rFonts w:cs="Tahoma"/>
                <w:sz w:val="18"/>
                <w:szCs w:val="18"/>
                <w:highlight w:val="yellow"/>
              </w:rPr>
            </w:pPr>
            <w:r w:rsidRPr="00346B49">
              <w:rPr>
                <w:rFonts w:cs="Tahoma"/>
                <w:b/>
                <w:bCs/>
                <w:sz w:val="18"/>
                <w:szCs w:val="18"/>
                <w:highlight w:val="yellow"/>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5630402" w14:textId="464087D6" w:rsidR="00BD247C" w:rsidRPr="00B70DC1" w:rsidRDefault="00BD247C" w:rsidP="00BD247C">
            <w:pPr>
              <w:jc w:val="left"/>
              <w:rPr>
                <w:rFonts w:cs="Tahoma"/>
                <w:sz w:val="18"/>
                <w:szCs w:val="18"/>
                <w:highlight w:val="yellow"/>
              </w:rPr>
            </w:pPr>
            <w:r>
              <w:rPr>
                <w:rFonts w:cs="Tahoma"/>
                <w:sz w:val="18"/>
                <w:szCs w:val="18"/>
                <w:highlight w:val="yellow"/>
              </w:rPr>
              <w:t xml:space="preserve">Chronique du contrôle critère MARI </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29D9A31" w14:textId="664E6993" w:rsidR="00BD247C" w:rsidRPr="00B70DC1" w:rsidRDefault="00BD247C" w:rsidP="00BD247C">
            <w:pPr>
              <w:jc w:val="left"/>
              <w:rPr>
                <w:rFonts w:cs="Tahoma"/>
                <w:sz w:val="18"/>
                <w:szCs w:val="18"/>
                <w:highlight w:val="yellow"/>
              </w:rPr>
            </w:pPr>
            <w:r w:rsidRPr="00346B49">
              <w:rPr>
                <w:rFonts w:cs="Tahoma"/>
                <w:b/>
                <w:bCs/>
                <w:sz w:val="18"/>
                <w:szCs w:val="18"/>
                <w:highlight w:val="yellow"/>
              </w:rPr>
              <w:t>[{},{},...]</w:t>
            </w:r>
          </w:p>
        </w:tc>
      </w:tr>
      <w:tr w:rsidR="007D6B5E" w:rsidRPr="007933E8" w14:paraId="0060F7E0" w14:textId="77777777" w:rsidTr="00DE4B63">
        <w:trPr>
          <w:trHeight w:val="555"/>
        </w:trPr>
        <w:tc>
          <w:tcPr>
            <w:tcW w:w="416" w:type="dxa"/>
            <w:vMerge/>
            <w:vAlign w:val="center"/>
          </w:tcPr>
          <w:p w14:paraId="5CCE344D" w14:textId="77777777" w:rsidR="007D6B5E" w:rsidRPr="007933E8" w:rsidRDefault="007D6B5E" w:rsidP="007D6B5E">
            <w:pPr>
              <w:jc w:val="left"/>
              <w:rPr>
                <w:rFonts w:cs="Tahoma"/>
                <w:b/>
                <w:bCs/>
                <w:color w:val="FFFFFF"/>
                <w:sz w:val="18"/>
                <w:szCs w:val="18"/>
              </w:rPr>
            </w:pPr>
          </w:p>
        </w:tc>
        <w:tc>
          <w:tcPr>
            <w:tcW w:w="1559" w:type="dxa"/>
            <w:vMerge w:val="restart"/>
            <w:tcBorders>
              <w:left w:val="single" w:sz="8" w:space="0" w:color="00000A"/>
              <w:right w:val="single" w:sz="8" w:space="0" w:color="000001"/>
            </w:tcBorders>
            <w:shd w:val="clear" w:color="auto" w:fill="FBD4B4" w:themeFill="accent6" w:themeFillTint="66"/>
            <w:tcMar>
              <w:left w:w="40" w:type="dxa"/>
            </w:tcMar>
            <w:vAlign w:val="center"/>
          </w:tcPr>
          <w:p w14:paraId="6DB95572" w14:textId="6BBAA844" w:rsidR="007D6B5E" w:rsidRPr="00346B49" w:rsidRDefault="007D6B5E" w:rsidP="007D6B5E">
            <w:pPr>
              <w:pStyle w:val="Texteprformat"/>
              <w:keepLines w:val="0"/>
              <w:spacing w:before="0"/>
              <w:jc w:val="left"/>
              <w:rPr>
                <w:rFonts w:ascii="Tahoma" w:hAnsi="Tahoma" w:cs="Tahoma"/>
                <w:b/>
                <w:bCs/>
                <w:color w:val="auto"/>
                <w:sz w:val="18"/>
                <w:szCs w:val="18"/>
                <w:highlight w:val="yellow"/>
              </w:rPr>
            </w:pPr>
            <w:r w:rsidRPr="006B360B">
              <w:rPr>
                <w:rFonts w:cs="Tahoma"/>
                <w:b/>
                <w:bCs/>
                <w:sz w:val="18"/>
                <w:szCs w:val="18"/>
                <w:highlight w:val="yellow"/>
              </w:rPr>
              <w:t>[</w:t>
            </w:r>
            <w:proofErr w:type="gramStart"/>
            <w:r w:rsidRPr="006B360B">
              <w:rPr>
                <w:rFonts w:cs="Tahoma"/>
                <w:b/>
                <w:bCs/>
                <w:sz w:val="18"/>
                <w:szCs w:val="18"/>
                <w:highlight w:val="yellow"/>
              </w:rPr>
              <w:t>0..</w:t>
            </w:r>
            <w:proofErr w:type="gramEnd"/>
            <w:r w:rsidRPr="006B360B">
              <w:rPr>
                <w:rFonts w:cs="Tahoma"/>
                <w:b/>
                <w:bCs/>
                <w:sz w:val="18"/>
                <w:szCs w:val="18"/>
                <w:highlight w:val="yellow"/>
              </w:rPr>
              <w:t>n]</w:t>
            </w: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A0FF0B2" w14:textId="78ED769E" w:rsidR="007D6B5E" w:rsidRPr="00B70DC1" w:rsidRDefault="007D6B5E" w:rsidP="007D6B5E">
            <w:pPr>
              <w:jc w:val="left"/>
              <w:rPr>
                <w:rFonts w:cs="Tahoma"/>
                <w:sz w:val="18"/>
                <w:szCs w:val="18"/>
                <w:highlight w:val="yellow"/>
              </w:rPr>
            </w:pPr>
            <w:proofErr w:type="gramStart"/>
            <w:r>
              <w:rPr>
                <w:rFonts w:cs="Tahoma"/>
                <w:sz w:val="18"/>
                <w:szCs w:val="18"/>
                <w:highlight w:val="yellow"/>
              </w:rPr>
              <w:t>position</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091C749" w14:textId="004E2B40" w:rsidR="007D6B5E" w:rsidRPr="00B70DC1" w:rsidRDefault="007D6B5E" w:rsidP="007D6B5E">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39727A5" w14:textId="51DDF7BD" w:rsidR="007D6B5E" w:rsidRPr="00B70DC1" w:rsidRDefault="007D6B5E" w:rsidP="007D6B5E">
            <w:pPr>
              <w:jc w:val="left"/>
              <w:rPr>
                <w:rFonts w:cs="Tahoma"/>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8D89C89" w14:textId="4B75DE0F" w:rsidR="007D6B5E" w:rsidRPr="00B70DC1" w:rsidRDefault="007D6B5E" w:rsidP="007D6B5E">
            <w:pPr>
              <w:jc w:val="left"/>
              <w:rPr>
                <w:rFonts w:cs="Tahoma"/>
                <w:sz w:val="18"/>
                <w:szCs w:val="18"/>
                <w:highlight w:val="yellow"/>
              </w:rPr>
            </w:pPr>
            <w:proofErr w:type="gramStart"/>
            <w:r w:rsidRPr="00B70DC1">
              <w:rPr>
                <w:rFonts w:cs="Tahoma"/>
                <w:sz w:val="18"/>
                <w:szCs w:val="18"/>
                <w:highlight w:val="yellow"/>
              </w:rPr>
              <w:t>position</w:t>
            </w:r>
            <w:proofErr w:type="gramEnd"/>
            <w:r w:rsidRPr="00B70DC1">
              <w:rPr>
                <w:rFonts w:cs="Tahoma"/>
                <w:sz w:val="18"/>
                <w:szCs w:val="18"/>
                <w:highlight w:val="yellow"/>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8FA2B6F" w14:textId="03D4C9DB" w:rsidR="007D6B5E" w:rsidRPr="00B70DC1" w:rsidRDefault="007D6B5E" w:rsidP="007D6B5E">
            <w:pPr>
              <w:jc w:val="left"/>
              <w:rPr>
                <w:rFonts w:cs="Tahoma"/>
                <w:sz w:val="18"/>
                <w:szCs w:val="18"/>
                <w:highlight w:val="yellow"/>
              </w:rPr>
            </w:pPr>
            <w:r w:rsidRPr="00B70DC1">
              <w:rPr>
                <w:rFonts w:cs="Tahoma"/>
                <w:sz w:val="18"/>
                <w:szCs w:val="18"/>
                <w:highlight w:val="yellow"/>
              </w:rPr>
              <w:t>[1…300]</w:t>
            </w:r>
          </w:p>
        </w:tc>
      </w:tr>
      <w:tr w:rsidR="007D6B5E" w:rsidRPr="007933E8" w14:paraId="2B5EC82A" w14:textId="77777777" w:rsidTr="00DE4B63">
        <w:trPr>
          <w:trHeight w:val="555"/>
        </w:trPr>
        <w:tc>
          <w:tcPr>
            <w:tcW w:w="416" w:type="dxa"/>
            <w:vMerge/>
            <w:vAlign w:val="center"/>
          </w:tcPr>
          <w:p w14:paraId="1B69AD1A"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402271EC" w14:textId="77777777" w:rsidR="007D6B5E" w:rsidRPr="00346B49"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4793C69" w14:textId="4B9543A4" w:rsidR="007D6B5E" w:rsidRPr="00B70DC1" w:rsidRDefault="007D6B5E" w:rsidP="007D6B5E">
            <w:pPr>
              <w:jc w:val="left"/>
              <w:rPr>
                <w:rFonts w:cs="Tahoma"/>
                <w:sz w:val="18"/>
                <w:szCs w:val="18"/>
                <w:highlight w:val="yellow"/>
              </w:rPr>
            </w:pPr>
            <w:proofErr w:type="gramStart"/>
            <w:r>
              <w:rPr>
                <w:rFonts w:cs="Tahoma"/>
                <w:sz w:val="18"/>
                <w:szCs w:val="18"/>
                <w:highlight w:val="yellow"/>
              </w:rPr>
              <w:t>value</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A0F3B2C" w14:textId="15509953" w:rsidR="007D6B5E" w:rsidRPr="00B70DC1" w:rsidRDefault="007D6B5E" w:rsidP="007D6B5E">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55DD535" w14:textId="21AEC1DB" w:rsidR="007D6B5E" w:rsidRPr="00B70DC1" w:rsidRDefault="00011BF0" w:rsidP="007D6B5E">
            <w:pPr>
              <w:jc w:val="left"/>
              <w:rPr>
                <w:rFonts w:cs="Tahoma"/>
                <w:sz w:val="18"/>
                <w:szCs w:val="18"/>
                <w:highlight w:val="yellow"/>
              </w:rPr>
            </w:pPr>
            <w:r w:rsidRPr="00011BF0">
              <w:rPr>
                <w:rFonts w:cs="Tahoma"/>
                <w:color w:val="000000"/>
                <w:sz w:val="18"/>
                <w:szCs w:val="18"/>
                <w:highlight w:val="yellow"/>
              </w:rPr>
              <w:t>String</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BC9445F" w14:textId="18560B9E" w:rsidR="007D6B5E" w:rsidRPr="00B70DC1" w:rsidRDefault="007D6B5E" w:rsidP="007D6B5E">
            <w:pPr>
              <w:jc w:val="left"/>
              <w:rPr>
                <w:rFonts w:cs="Tahoma"/>
                <w:sz w:val="18"/>
                <w:szCs w:val="18"/>
                <w:highlight w:val="yellow"/>
              </w:rPr>
            </w:pPr>
            <w:proofErr w:type="gramStart"/>
            <w:r w:rsidRPr="00B70DC1">
              <w:rPr>
                <w:rFonts w:cs="Tahoma"/>
                <w:sz w:val="18"/>
                <w:szCs w:val="18"/>
                <w:highlight w:val="yellow"/>
              </w:rPr>
              <w:t>valeur</w:t>
            </w:r>
            <w:proofErr w:type="gramEnd"/>
            <w:r w:rsidRPr="00B70DC1">
              <w:rPr>
                <w:rFonts w:cs="Tahoma"/>
                <w:sz w:val="18"/>
                <w:szCs w:val="18"/>
                <w:highlight w:val="yellow"/>
              </w:rPr>
              <w:t xml:space="preserve"> du pas</w:t>
            </w:r>
            <w:r>
              <w:rPr>
                <w:rFonts w:cs="Tahoma"/>
                <w:sz w:val="18"/>
                <w:szCs w:val="18"/>
                <w:highlight w:val="yellow"/>
              </w:rPr>
              <w:t> : KO/ UNOBSERVED/OK</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350BC90" w14:textId="047CF72D" w:rsidR="007D6B5E" w:rsidRPr="00B70DC1" w:rsidRDefault="00752287" w:rsidP="007D6B5E">
            <w:pPr>
              <w:jc w:val="left"/>
              <w:rPr>
                <w:rFonts w:cs="Tahoma"/>
                <w:sz w:val="18"/>
                <w:szCs w:val="18"/>
                <w:highlight w:val="yellow"/>
              </w:rPr>
            </w:pPr>
            <w:r>
              <w:rPr>
                <w:rFonts w:cs="Tahoma"/>
                <w:sz w:val="18"/>
                <w:szCs w:val="18"/>
                <w:highlight w:val="yellow"/>
              </w:rPr>
              <w:t>Valeurs possibles : KO/UNOBSERVED/OK</w:t>
            </w:r>
          </w:p>
        </w:tc>
      </w:tr>
      <w:tr w:rsidR="007D6B5E" w:rsidRPr="007933E8" w14:paraId="4B91EEF5" w14:textId="77777777" w:rsidTr="00DE4B63">
        <w:trPr>
          <w:trHeight w:val="555"/>
        </w:trPr>
        <w:tc>
          <w:tcPr>
            <w:tcW w:w="416" w:type="dxa"/>
            <w:vMerge/>
            <w:vAlign w:val="center"/>
          </w:tcPr>
          <w:p w14:paraId="4C600509"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1AAE0ED3" w14:textId="77777777" w:rsidR="007D6B5E" w:rsidRPr="00346B49"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27B855A" w14:textId="2041F371" w:rsidR="007D6B5E" w:rsidRPr="00B70DC1" w:rsidRDefault="007D6B5E" w:rsidP="007D6B5E">
            <w:pPr>
              <w:jc w:val="left"/>
              <w:rPr>
                <w:rFonts w:cs="Tahoma"/>
                <w:sz w:val="18"/>
                <w:szCs w:val="18"/>
                <w:highlight w:val="yellow"/>
              </w:rPr>
            </w:pPr>
            <w:proofErr w:type="spellStart"/>
            <w:proofErr w:type="gramStart"/>
            <w:r w:rsidRPr="00B70DC1">
              <w:rPr>
                <w:rFonts w:cs="Tahoma"/>
                <w:sz w:val="18"/>
                <w:szCs w:val="18"/>
                <w:highlight w:val="yellow"/>
              </w:rPr>
              <w:t>revision</w:t>
            </w:r>
            <w:proofErr w:type="gramEnd"/>
            <w:r w:rsidRPr="00B70DC1">
              <w:rPr>
                <w:rFonts w:cs="Tahoma"/>
                <w:sz w:val="18"/>
                <w:szCs w:val="18"/>
                <w:highlight w:val="yellow"/>
              </w:rPr>
              <w:t>_number</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7B79938" w14:textId="546A3E52" w:rsidR="007D6B5E" w:rsidRPr="00B70DC1" w:rsidRDefault="007D6B5E" w:rsidP="007D6B5E">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97DFD24" w14:textId="0AE5AC54" w:rsidR="007D6B5E" w:rsidRPr="00B70DC1" w:rsidRDefault="007D6B5E" w:rsidP="007D6B5E">
            <w:pPr>
              <w:jc w:val="left"/>
              <w:rPr>
                <w:rFonts w:cs="Tahoma"/>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1653B66" w14:textId="2810D282" w:rsidR="007D6B5E" w:rsidRPr="00B70DC1" w:rsidRDefault="007D6B5E" w:rsidP="007D6B5E">
            <w:pPr>
              <w:jc w:val="left"/>
              <w:rPr>
                <w:rFonts w:cs="Tahoma"/>
                <w:sz w:val="18"/>
                <w:szCs w:val="18"/>
                <w:highlight w:val="yellow"/>
              </w:rPr>
            </w:pPr>
            <w:r w:rsidRPr="00B70DC1">
              <w:rPr>
                <w:rFonts w:cs="Tahoma"/>
                <w:sz w:val="18"/>
                <w:szCs w:val="18"/>
                <w:highlight w:val="yellow"/>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3A4926B" w14:textId="28687D5A" w:rsidR="007D6B5E" w:rsidRPr="00B70DC1" w:rsidRDefault="007D6B5E" w:rsidP="007D6B5E">
            <w:pPr>
              <w:jc w:val="left"/>
              <w:rPr>
                <w:rFonts w:cs="Tahoma"/>
                <w:sz w:val="18"/>
                <w:szCs w:val="18"/>
                <w:highlight w:val="yellow"/>
              </w:rPr>
            </w:pPr>
            <w:r w:rsidRPr="00B70DC1">
              <w:rPr>
                <w:rFonts w:cs="Tahoma"/>
                <w:sz w:val="18"/>
                <w:szCs w:val="18"/>
                <w:highlight w:val="yellow"/>
              </w:rPr>
              <w:t>[1…N]</w:t>
            </w:r>
          </w:p>
        </w:tc>
      </w:tr>
      <w:tr w:rsidR="007D6B5E" w:rsidRPr="007933E8" w14:paraId="08D05B65" w14:textId="77777777" w:rsidTr="002A42B2">
        <w:trPr>
          <w:trHeight w:val="555"/>
        </w:trPr>
        <w:tc>
          <w:tcPr>
            <w:tcW w:w="416" w:type="dxa"/>
            <w:vMerge/>
            <w:vAlign w:val="center"/>
          </w:tcPr>
          <w:p w14:paraId="51F4CF8F"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37CB759E" w14:textId="77777777" w:rsidR="007D6B5E" w:rsidRPr="00346B49"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36C11FB" w14:textId="589DDC06" w:rsidR="007D6B5E" w:rsidRPr="00B70DC1" w:rsidRDefault="007D6B5E" w:rsidP="007D6B5E">
            <w:pPr>
              <w:jc w:val="left"/>
              <w:rPr>
                <w:rFonts w:cs="Tahoma"/>
                <w:sz w:val="18"/>
                <w:szCs w:val="18"/>
                <w:highlight w:val="yellow"/>
              </w:rPr>
            </w:pPr>
            <w:proofErr w:type="spellStart"/>
            <w:proofErr w:type="gramStart"/>
            <w:r w:rsidRPr="00B70DC1">
              <w:rPr>
                <w:rFonts w:cs="Tahoma"/>
                <w:sz w:val="18"/>
                <w:szCs w:val="18"/>
                <w:highlight w:val="yellow"/>
              </w:rPr>
              <w:t>updated</w:t>
            </w:r>
            <w:proofErr w:type="gramEnd"/>
            <w:r w:rsidRPr="00B70DC1">
              <w:rPr>
                <w:rFonts w:cs="Tahoma"/>
                <w:sz w:val="18"/>
                <w:szCs w:val="18"/>
                <w:highlight w:val="yellow"/>
              </w:rPr>
              <w:t>_date</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3FA8D05" w14:textId="4B9D9B0B" w:rsidR="007D6B5E" w:rsidRPr="00B70DC1" w:rsidRDefault="007D6B5E" w:rsidP="007D6B5E">
            <w:pPr>
              <w:jc w:val="left"/>
              <w:rPr>
                <w:rFonts w:cs="Tahoma"/>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E00D38E" w14:textId="7851DB6C" w:rsidR="007D6B5E" w:rsidRPr="00B70DC1" w:rsidRDefault="007D6B5E" w:rsidP="007D6B5E">
            <w:pPr>
              <w:jc w:val="left"/>
              <w:rPr>
                <w:rFonts w:cs="Tahoma"/>
                <w:sz w:val="18"/>
                <w:szCs w:val="18"/>
                <w:highlight w:val="yellow"/>
              </w:rPr>
            </w:pPr>
            <w:r w:rsidRPr="00B70DC1">
              <w:rPr>
                <w:rFonts w:cs="Tahoma"/>
                <w:sz w:val="18"/>
                <w:szCs w:val="18"/>
                <w:highlight w:val="yellow"/>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0C0C726" w14:textId="775BA3AF" w:rsidR="007D6B5E" w:rsidRPr="00B70DC1" w:rsidRDefault="007D6B5E" w:rsidP="007D6B5E">
            <w:pPr>
              <w:jc w:val="left"/>
              <w:rPr>
                <w:rFonts w:cs="Tahoma"/>
                <w:sz w:val="18"/>
                <w:szCs w:val="18"/>
                <w:highlight w:val="yellow"/>
              </w:rPr>
            </w:pPr>
            <w:r w:rsidRPr="00B70DC1">
              <w:rPr>
                <w:rFonts w:cs="Tahoma"/>
                <w:sz w:val="18"/>
                <w:szCs w:val="18"/>
                <w:highlight w:val="yellow"/>
              </w:rPr>
              <w:t>La date de mise à jour</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EA4F178" w14:textId="11A36EAF" w:rsidR="007D6B5E" w:rsidRPr="00B70DC1" w:rsidRDefault="007D6B5E" w:rsidP="007D6B5E">
            <w:pPr>
              <w:jc w:val="left"/>
              <w:rPr>
                <w:rFonts w:cs="Tahoma"/>
                <w:sz w:val="18"/>
                <w:szCs w:val="18"/>
                <w:highlight w:val="yellow"/>
              </w:rPr>
            </w:pPr>
            <w:r w:rsidRPr="00B70DC1">
              <w:rPr>
                <w:rFonts w:cs="Tahoma"/>
                <w:sz w:val="18"/>
                <w:szCs w:val="18"/>
                <w:highlight w:val="yellow"/>
              </w:rPr>
              <w:t> </w:t>
            </w:r>
            <w:proofErr w:type="spellStart"/>
            <w:r w:rsidRPr="00B70DC1">
              <w:rPr>
                <w:rFonts w:cs="Tahoma"/>
                <w:sz w:val="18"/>
                <w:szCs w:val="18"/>
                <w:highlight w:val="yellow"/>
              </w:rPr>
              <w:t>YYYY-MM-</w:t>
            </w:r>
            <w:proofErr w:type="gramStart"/>
            <w:r w:rsidRPr="00B70DC1">
              <w:rPr>
                <w:rFonts w:cs="Tahoma"/>
                <w:sz w:val="18"/>
                <w:szCs w:val="18"/>
                <w:highlight w:val="yellow"/>
              </w:rPr>
              <w:t>DDTHH:</w:t>
            </w:r>
            <w:proofErr w:type="gramEnd"/>
            <w:r w:rsidRPr="00B70DC1">
              <w:rPr>
                <w:rFonts w:cs="Tahoma"/>
                <w:sz w:val="18"/>
                <w:szCs w:val="18"/>
                <w:highlight w:val="yellow"/>
              </w:rPr>
              <w:t>mm:ssZ</w:t>
            </w:r>
            <w:proofErr w:type="spellEnd"/>
            <w:r w:rsidRPr="00B70DC1">
              <w:rPr>
                <w:rFonts w:cs="Tahoma"/>
                <w:sz w:val="18"/>
                <w:szCs w:val="18"/>
                <w:highlight w:val="yellow"/>
              </w:rPr>
              <w:t xml:space="preserve"> en heure UTC</w:t>
            </w:r>
          </w:p>
        </w:tc>
      </w:tr>
      <w:tr w:rsidR="007D6B5E" w:rsidRPr="007933E8" w14:paraId="50AD12AC" w14:textId="77777777" w:rsidTr="004C708A">
        <w:trPr>
          <w:trHeight w:val="555"/>
        </w:trPr>
        <w:tc>
          <w:tcPr>
            <w:tcW w:w="416" w:type="dxa"/>
            <w:vMerge/>
            <w:vAlign w:val="center"/>
          </w:tcPr>
          <w:p w14:paraId="5CC01676" w14:textId="77777777" w:rsidR="007D6B5E" w:rsidRPr="007933E8" w:rsidRDefault="007D6B5E" w:rsidP="007D6B5E">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09478A3B" w14:textId="624609CB" w:rsidR="007D6B5E" w:rsidRPr="00346B49" w:rsidRDefault="007D6B5E" w:rsidP="007D6B5E">
            <w:pPr>
              <w:pStyle w:val="Texteprformat"/>
              <w:keepLines w:val="0"/>
              <w:spacing w:before="0"/>
              <w:jc w:val="left"/>
              <w:rPr>
                <w:rFonts w:ascii="Tahoma" w:hAnsi="Tahoma" w:cs="Tahoma"/>
                <w:color w:val="auto"/>
                <w:sz w:val="18"/>
                <w:szCs w:val="18"/>
                <w:highlight w:val="yellow"/>
              </w:rPr>
            </w:pPr>
            <w:bookmarkStart w:id="89" w:name="_Hlk219478175"/>
            <w:proofErr w:type="spellStart"/>
            <w:proofErr w:type="gramStart"/>
            <w:r w:rsidRPr="00346B49">
              <w:rPr>
                <w:rFonts w:ascii="Tahoma" w:hAnsi="Tahoma" w:cs="Tahoma"/>
                <w:b/>
                <w:bCs/>
                <w:color w:val="auto"/>
                <w:sz w:val="18"/>
                <w:szCs w:val="18"/>
                <w:highlight w:val="yellow"/>
              </w:rPr>
              <w:t>vdef</w:t>
            </w:r>
            <w:proofErr w:type="gramEnd"/>
            <w:r w:rsidRPr="00346B49">
              <w:rPr>
                <w:rFonts w:ascii="Tahoma" w:hAnsi="Tahoma" w:cs="Tahoma"/>
                <w:b/>
                <w:bCs/>
                <w:color w:val="auto"/>
                <w:sz w:val="18"/>
                <w:szCs w:val="18"/>
                <w:highlight w:val="yellow"/>
              </w:rPr>
              <w:t>_</w:t>
            </w:r>
            <w:r>
              <w:rPr>
                <w:rFonts w:ascii="Tahoma" w:hAnsi="Tahoma" w:cs="Tahoma"/>
                <w:b/>
                <w:bCs/>
                <w:color w:val="auto"/>
                <w:sz w:val="18"/>
                <w:szCs w:val="18"/>
                <w:highlight w:val="yellow"/>
              </w:rPr>
              <w:t>refused</w:t>
            </w:r>
            <w:r w:rsidRPr="00346B49">
              <w:rPr>
                <w:rFonts w:ascii="Tahoma" w:hAnsi="Tahoma" w:cs="Tahoma"/>
                <w:b/>
                <w:bCs/>
                <w:color w:val="auto"/>
                <w:sz w:val="18"/>
                <w:szCs w:val="18"/>
                <w:highlight w:val="yellow"/>
              </w:rPr>
              <w:t>_</w:t>
            </w:r>
            <w:r>
              <w:rPr>
                <w:rFonts w:ascii="Tahoma" w:hAnsi="Tahoma" w:cs="Tahoma"/>
                <w:b/>
                <w:bCs/>
                <w:color w:val="auto"/>
                <w:sz w:val="18"/>
                <w:szCs w:val="18"/>
                <w:highlight w:val="yellow"/>
              </w:rPr>
              <w:t>mari_</w:t>
            </w:r>
            <w:r w:rsidRPr="00346B49">
              <w:rPr>
                <w:rFonts w:ascii="Tahoma" w:hAnsi="Tahoma" w:cs="Tahoma"/>
                <w:b/>
                <w:bCs/>
                <w:color w:val="auto"/>
                <w:sz w:val="18"/>
                <w:szCs w:val="18"/>
                <w:highlight w:val="yellow"/>
              </w:rPr>
              <w:t>chronical</w:t>
            </w:r>
            <w:proofErr w:type="spellEnd"/>
          </w:p>
          <w:bookmarkEnd w:id="89"/>
          <w:p w14:paraId="502AA2A7" w14:textId="77777777" w:rsidR="007D6B5E" w:rsidRPr="004C708A"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EAECF31" w14:textId="77777777" w:rsidR="007D6B5E" w:rsidRPr="007933E8" w:rsidRDefault="007D6B5E" w:rsidP="007D6B5E">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34F3B34" w14:textId="188EAA70" w:rsidR="007D6B5E" w:rsidRPr="00346B49" w:rsidRDefault="007D6B5E" w:rsidP="007D6B5E">
            <w:pPr>
              <w:jc w:val="left"/>
              <w:rPr>
                <w:rFonts w:cs="Tahoma"/>
                <w:b/>
                <w:bCs/>
                <w:sz w:val="18"/>
                <w:szCs w:val="18"/>
                <w:highlight w:val="yellow"/>
              </w:rPr>
            </w:pPr>
            <w:r w:rsidRPr="00346B49">
              <w:rPr>
                <w:rFonts w:cs="Tahoma"/>
                <w:b/>
                <w:bCs/>
                <w:sz w:val="18"/>
                <w:szCs w:val="18"/>
                <w:highlight w:val="yellow"/>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19F20C4" w14:textId="30AD3C43" w:rsidR="007D6B5E" w:rsidRPr="00346B49" w:rsidRDefault="007D6B5E" w:rsidP="007D6B5E">
            <w:pPr>
              <w:jc w:val="left"/>
              <w:rPr>
                <w:rFonts w:cs="Tahoma"/>
                <w:b/>
                <w:bCs/>
                <w:sz w:val="18"/>
                <w:szCs w:val="18"/>
                <w:highlight w:val="yellow"/>
              </w:rPr>
            </w:pPr>
            <w:r w:rsidRPr="00346B49">
              <w:rPr>
                <w:rFonts w:eastAsia="Tahoma" w:cs="Tahoma"/>
                <w:b/>
                <w:bCs/>
                <w:sz w:val="18"/>
                <w:szCs w:val="18"/>
                <w:highlight w:val="yellow"/>
              </w:rPr>
              <w:t xml:space="preserve">Chronique des volumes </w:t>
            </w:r>
            <w:r>
              <w:rPr>
                <w:rFonts w:eastAsia="Tahoma" w:cs="Tahoma"/>
                <w:b/>
                <w:bCs/>
                <w:sz w:val="18"/>
                <w:szCs w:val="18"/>
                <w:highlight w:val="yellow"/>
              </w:rPr>
              <w:t>offre refusée</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0B8E81B" w14:textId="4B45AE6C" w:rsidR="007D6B5E" w:rsidRPr="00346B49" w:rsidRDefault="007D6B5E" w:rsidP="007D6B5E">
            <w:pPr>
              <w:jc w:val="left"/>
              <w:rPr>
                <w:rFonts w:cs="Tahoma"/>
                <w:b/>
                <w:bCs/>
                <w:sz w:val="18"/>
                <w:szCs w:val="18"/>
                <w:highlight w:val="yellow"/>
              </w:rPr>
            </w:pPr>
            <w:r w:rsidRPr="00346B49">
              <w:rPr>
                <w:rFonts w:cs="Tahoma"/>
                <w:b/>
                <w:bCs/>
                <w:sz w:val="18"/>
                <w:szCs w:val="18"/>
                <w:highlight w:val="yellow"/>
              </w:rPr>
              <w:t>[{},{},...]</w:t>
            </w:r>
          </w:p>
        </w:tc>
      </w:tr>
      <w:tr w:rsidR="007D6B5E" w:rsidRPr="007933E8" w14:paraId="4634A6B5" w14:textId="77777777" w:rsidTr="00843A6D">
        <w:trPr>
          <w:trHeight w:val="555"/>
        </w:trPr>
        <w:tc>
          <w:tcPr>
            <w:tcW w:w="416" w:type="dxa"/>
            <w:vMerge/>
            <w:vAlign w:val="center"/>
          </w:tcPr>
          <w:p w14:paraId="0FFA03CF" w14:textId="77777777" w:rsidR="007D6B5E" w:rsidRPr="007933E8" w:rsidRDefault="007D6B5E" w:rsidP="007D6B5E">
            <w:pPr>
              <w:jc w:val="left"/>
              <w:rPr>
                <w:rFonts w:cs="Tahoma"/>
                <w:b/>
                <w:bCs/>
                <w:color w:val="FFFFFF"/>
                <w:sz w:val="18"/>
                <w:szCs w:val="18"/>
              </w:rPr>
            </w:pPr>
          </w:p>
        </w:tc>
        <w:tc>
          <w:tcPr>
            <w:tcW w:w="1559" w:type="dxa"/>
            <w:vMerge w:val="restart"/>
            <w:tcBorders>
              <w:top w:val="single" w:sz="8" w:space="0" w:color="00000A"/>
              <w:left w:val="single" w:sz="8" w:space="0" w:color="00000A"/>
              <w:right w:val="single" w:sz="8" w:space="0" w:color="000001"/>
            </w:tcBorders>
            <w:shd w:val="clear" w:color="auto" w:fill="FBD4B4" w:themeFill="accent6" w:themeFillTint="66"/>
            <w:tcMar>
              <w:left w:w="40" w:type="dxa"/>
            </w:tcMar>
            <w:textDirection w:val="btLr"/>
            <w:vAlign w:val="center"/>
          </w:tcPr>
          <w:p w14:paraId="0570DC1E" w14:textId="4B414D76" w:rsidR="007D6B5E" w:rsidRPr="004C708A" w:rsidRDefault="007D6B5E" w:rsidP="007D6B5E">
            <w:pPr>
              <w:pStyle w:val="Texteprformat"/>
              <w:keepLines w:val="0"/>
              <w:spacing w:before="0"/>
              <w:jc w:val="left"/>
              <w:rPr>
                <w:rFonts w:ascii="Tahoma" w:hAnsi="Tahoma" w:cs="Tahoma"/>
                <w:b/>
                <w:bCs/>
                <w:color w:val="auto"/>
                <w:sz w:val="18"/>
                <w:szCs w:val="18"/>
                <w:highlight w:val="yellow"/>
              </w:rPr>
            </w:pPr>
            <w:r w:rsidRPr="006B360B">
              <w:rPr>
                <w:rFonts w:cs="Tahoma"/>
                <w:b/>
                <w:bCs/>
                <w:sz w:val="18"/>
                <w:szCs w:val="18"/>
                <w:highlight w:val="yellow"/>
              </w:rPr>
              <w:t>[</w:t>
            </w:r>
            <w:proofErr w:type="gramStart"/>
            <w:r w:rsidRPr="006B360B">
              <w:rPr>
                <w:rFonts w:cs="Tahoma"/>
                <w:b/>
                <w:bCs/>
                <w:sz w:val="18"/>
                <w:szCs w:val="18"/>
                <w:highlight w:val="yellow"/>
              </w:rPr>
              <w:t>0..</w:t>
            </w:r>
            <w:proofErr w:type="gramEnd"/>
            <w:r w:rsidRPr="006B360B">
              <w:rPr>
                <w:rFonts w:cs="Tahoma"/>
                <w:b/>
                <w:bCs/>
                <w:sz w:val="18"/>
                <w:szCs w:val="18"/>
                <w:highlight w:val="yellow"/>
              </w:rPr>
              <w:t>n]</w:t>
            </w: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5B91C0D" w14:textId="234574BF" w:rsidR="007D6B5E" w:rsidRPr="007933E8" w:rsidRDefault="007D6B5E" w:rsidP="007D6B5E">
            <w:pPr>
              <w:jc w:val="left"/>
              <w:rPr>
                <w:rFonts w:cs="Tahoma"/>
                <w:sz w:val="18"/>
                <w:szCs w:val="18"/>
              </w:rPr>
            </w:pPr>
            <w:proofErr w:type="gramStart"/>
            <w:r w:rsidRPr="00B70DC1">
              <w:rPr>
                <w:rFonts w:cs="Tahoma"/>
                <w:sz w:val="18"/>
                <w:szCs w:val="18"/>
                <w:highlight w:val="yellow"/>
              </w:rPr>
              <w:t>position</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94DF665" w14:textId="3A9C84CD" w:rsidR="007D6B5E" w:rsidRPr="00346B49" w:rsidRDefault="007D6B5E" w:rsidP="007D6B5E">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975FE8F" w14:textId="219F75E8" w:rsidR="007D6B5E" w:rsidRPr="00346B49" w:rsidRDefault="007D6B5E" w:rsidP="007D6B5E">
            <w:pPr>
              <w:jc w:val="left"/>
              <w:rPr>
                <w:rFonts w:cs="Tahoma"/>
                <w:b/>
                <w:bCs/>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EB373A3" w14:textId="7D7AF90E" w:rsidR="007D6B5E" w:rsidRPr="00346B49" w:rsidRDefault="007D6B5E" w:rsidP="007D6B5E">
            <w:pPr>
              <w:jc w:val="left"/>
              <w:rPr>
                <w:rFonts w:cs="Tahoma"/>
                <w:b/>
                <w:bCs/>
                <w:sz w:val="18"/>
                <w:szCs w:val="18"/>
                <w:highlight w:val="yellow"/>
              </w:rPr>
            </w:pPr>
            <w:proofErr w:type="gramStart"/>
            <w:r w:rsidRPr="00B70DC1">
              <w:rPr>
                <w:rFonts w:cs="Tahoma"/>
                <w:sz w:val="18"/>
                <w:szCs w:val="18"/>
                <w:highlight w:val="yellow"/>
              </w:rPr>
              <w:t>position</w:t>
            </w:r>
            <w:proofErr w:type="gramEnd"/>
            <w:r w:rsidRPr="00B70DC1">
              <w:rPr>
                <w:rFonts w:cs="Tahoma"/>
                <w:sz w:val="18"/>
                <w:szCs w:val="18"/>
                <w:highlight w:val="yellow"/>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5681D30" w14:textId="71B17BA1" w:rsidR="007D6B5E" w:rsidRPr="00346B49" w:rsidRDefault="007D6B5E" w:rsidP="007D6B5E">
            <w:pPr>
              <w:jc w:val="left"/>
              <w:rPr>
                <w:rFonts w:cs="Tahoma"/>
                <w:b/>
                <w:bCs/>
                <w:sz w:val="18"/>
                <w:szCs w:val="18"/>
                <w:highlight w:val="yellow"/>
              </w:rPr>
            </w:pPr>
            <w:r w:rsidRPr="00B70DC1">
              <w:rPr>
                <w:rFonts w:cs="Tahoma"/>
                <w:sz w:val="18"/>
                <w:szCs w:val="18"/>
                <w:highlight w:val="yellow"/>
              </w:rPr>
              <w:t>[1…300]</w:t>
            </w:r>
          </w:p>
        </w:tc>
      </w:tr>
      <w:tr w:rsidR="007D6B5E" w:rsidRPr="007933E8" w14:paraId="46E1A97D" w14:textId="77777777" w:rsidTr="00843A6D">
        <w:trPr>
          <w:trHeight w:val="555"/>
        </w:trPr>
        <w:tc>
          <w:tcPr>
            <w:tcW w:w="416" w:type="dxa"/>
            <w:vMerge/>
            <w:vAlign w:val="center"/>
          </w:tcPr>
          <w:p w14:paraId="7793C9C1"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7BAFEBC5" w14:textId="77777777" w:rsidR="007D6B5E" w:rsidRPr="004C708A"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6F4CBBF" w14:textId="40E0BEE8" w:rsidR="007D6B5E" w:rsidRPr="007933E8" w:rsidRDefault="007D6B5E" w:rsidP="007D6B5E">
            <w:pPr>
              <w:jc w:val="left"/>
              <w:rPr>
                <w:rFonts w:cs="Tahoma"/>
                <w:sz w:val="18"/>
                <w:szCs w:val="18"/>
              </w:rPr>
            </w:pPr>
            <w:proofErr w:type="gramStart"/>
            <w:r w:rsidRPr="00B70DC1">
              <w:rPr>
                <w:rFonts w:cs="Tahoma"/>
                <w:sz w:val="18"/>
                <w:szCs w:val="18"/>
                <w:highlight w:val="yellow"/>
              </w:rPr>
              <w:t>value</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25D7D5D" w14:textId="0908A805" w:rsidR="007D6B5E" w:rsidRPr="00346B49" w:rsidRDefault="007D6B5E" w:rsidP="007D6B5E">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8391683" w14:textId="2C228436" w:rsidR="007D6B5E" w:rsidRPr="00346B49" w:rsidRDefault="007D6B5E" w:rsidP="007D6B5E">
            <w:pPr>
              <w:jc w:val="left"/>
              <w:rPr>
                <w:rFonts w:cs="Tahoma"/>
                <w:b/>
                <w:bCs/>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12154F0" w14:textId="4336CE87" w:rsidR="007D6B5E" w:rsidRPr="00346B49" w:rsidRDefault="007D6B5E" w:rsidP="007D6B5E">
            <w:pPr>
              <w:jc w:val="left"/>
              <w:rPr>
                <w:rFonts w:cs="Tahoma"/>
                <w:b/>
                <w:bCs/>
                <w:sz w:val="18"/>
                <w:szCs w:val="18"/>
                <w:highlight w:val="yellow"/>
              </w:rPr>
            </w:pPr>
            <w:proofErr w:type="gramStart"/>
            <w:r w:rsidRPr="00B70DC1">
              <w:rPr>
                <w:rFonts w:cs="Tahoma"/>
                <w:sz w:val="18"/>
                <w:szCs w:val="18"/>
                <w:highlight w:val="yellow"/>
              </w:rPr>
              <w:t>valeur</w:t>
            </w:r>
            <w:proofErr w:type="gramEnd"/>
            <w:r w:rsidRPr="00B70DC1">
              <w:rPr>
                <w:rFonts w:cs="Tahoma"/>
                <w:sz w:val="18"/>
                <w:szCs w:val="18"/>
                <w:highlight w:val="yellow"/>
              </w:rPr>
              <w:t xml:space="preserve"> du pas en  MWh</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6C4619D" w14:textId="289DF2C0" w:rsidR="007D6B5E" w:rsidRPr="00346B49" w:rsidRDefault="007D6B5E" w:rsidP="007D6B5E">
            <w:pPr>
              <w:jc w:val="left"/>
              <w:rPr>
                <w:rFonts w:cs="Tahoma"/>
                <w:b/>
                <w:bCs/>
                <w:sz w:val="18"/>
                <w:szCs w:val="18"/>
                <w:highlight w:val="yellow"/>
              </w:rPr>
            </w:pPr>
            <w:r w:rsidRPr="00B70DC1">
              <w:rPr>
                <w:rFonts w:cs="Tahoma"/>
                <w:sz w:val="18"/>
                <w:szCs w:val="18"/>
                <w:highlight w:val="yellow"/>
              </w:rPr>
              <w:t xml:space="preserve">Avec une précision à 3 décimales et un </w:t>
            </w:r>
            <w:proofErr w:type="gramStart"/>
            <w:r w:rsidRPr="00B70DC1">
              <w:rPr>
                <w:rFonts w:cs="Tahoma"/>
                <w:sz w:val="18"/>
                <w:szCs w:val="18"/>
                <w:highlight w:val="yellow"/>
              </w:rPr>
              <w:t>« .</w:t>
            </w:r>
            <w:proofErr w:type="gramEnd"/>
            <w:r w:rsidRPr="00B70DC1">
              <w:rPr>
                <w:rFonts w:cs="Tahoma"/>
                <w:sz w:val="18"/>
                <w:szCs w:val="18"/>
                <w:highlight w:val="yellow"/>
              </w:rPr>
              <w:t> » (</w:t>
            </w:r>
            <w:proofErr w:type="gramStart"/>
            <w:r w:rsidRPr="00B70DC1">
              <w:rPr>
                <w:rFonts w:cs="Tahoma"/>
                <w:sz w:val="18"/>
                <w:szCs w:val="18"/>
                <w:highlight w:val="yellow"/>
              </w:rPr>
              <w:t>point</w:t>
            </w:r>
            <w:proofErr w:type="gramEnd"/>
            <w:r w:rsidRPr="00B70DC1">
              <w:rPr>
                <w:rFonts w:cs="Tahoma"/>
                <w:sz w:val="18"/>
                <w:szCs w:val="18"/>
                <w:highlight w:val="yellow"/>
              </w:rPr>
              <w:t>) comme séparateur.</w:t>
            </w:r>
          </w:p>
        </w:tc>
      </w:tr>
      <w:tr w:rsidR="007D6B5E" w:rsidRPr="007933E8" w14:paraId="1A92BAA8" w14:textId="77777777" w:rsidTr="00843A6D">
        <w:trPr>
          <w:trHeight w:val="555"/>
        </w:trPr>
        <w:tc>
          <w:tcPr>
            <w:tcW w:w="416" w:type="dxa"/>
            <w:vMerge/>
            <w:vAlign w:val="center"/>
          </w:tcPr>
          <w:p w14:paraId="658EBE63"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302AB67B" w14:textId="77777777" w:rsidR="007D6B5E" w:rsidRPr="004C708A"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1A75057" w14:textId="4E768432" w:rsidR="007D6B5E" w:rsidRPr="007933E8" w:rsidRDefault="007D6B5E" w:rsidP="007D6B5E">
            <w:pPr>
              <w:jc w:val="left"/>
              <w:rPr>
                <w:rFonts w:cs="Tahoma"/>
                <w:sz w:val="18"/>
                <w:szCs w:val="18"/>
              </w:rPr>
            </w:pPr>
            <w:proofErr w:type="spellStart"/>
            <w:proofErr w:type="gramStart"/>
            <w:r w:rsidRPr="00B70DC1">
              <w:rPr>
                <w:rFonts w:cs="Tahoma"/>
                <w:sz w:val="18"/>
                <w:szCs w:val="18"/>
                <w:highlight w:val="yellow"/>
              </w:rPr>
              <w:t>revision</w:t>
            </w:r>
            <w:proofErr w:type="gramEnd"/>
            <w:r w:rsidRPr="00B70DC1">
              <w:rPr>
                <w:rFonts w:cs="Tahoma"/>
                <w:sz w:val="18"/>
                <w:szCs w:val="18"/>
                <w:highlight w:val="yellow"/>
              </w:rPr>
              <w:t>_number</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5C341D3" w14:textId="33BA40D7" w:rsidR="007D6B5E" w:rsidRPr="00346B49" w:rsidRDefault="007D6B5E" w:rsidP="007D6B5E">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AC21AA2" w14:textId="0B56474F" w:rsidR="007D6B5E" w:rsidRPr="00346B49" w:rsidRDefault="007D6B5E" w:rsidP="007D6B5E">
            <w:pPr>
              <w:jc w:val="left"/>
              <w:rPr>
                <w:rFonts w:cs="Tahoma"/>
                <w:b/>
                <w:bCs/>
                <w:sz w:val="18"/>
                <w:szCs w:val="18"/>
                <w:highlight w:val="yellow"/>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3848A99" w14:textId="07FA54F4" w:rsidR="007D6B5E" w:rsidRPr="00346B49" w:rsidRDefault="007D6B5E" w:rsidP="007D6B5E">
            <w:pPr>
              <w:jc w:val="left"/>
              <w:rPr>
                <w:rFonts w:cs="Tahoma"/>
                <w:b/>
                <w:bCs/>
                <w:sz w:val="18"/>
                <w:szCs w:val="18"/>
                <w:highlight w:val="yellow"/>
              </w:rPr>
            </w:pPr>
            <w:r w:rsidRPr="00B70DC1">
              <w:rPr>
                <w:rFonts w:cs="Tahoma"/>
                <w:sz w:val="18"/>
                <w:szCs w:val="18"/>
                <w:highlight w:val="yellow"/>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EC5EFF0" w14:textId="2999D169" w:rsidR="007D6B5E" w:rsidRPr="00346B49" w:rsidRDefault="007D6B5E" w:rsidP="007D6B5E">
            <w:pPr>
              <w:jc w:val="left"/>
              <w:rPr>
                <w:rFonts w:cs="Tahoma"/>
                <w:b/>
                <w:bCs/>
                <w:sz w:val="18"/>
                <w:szCs w:val="18"/>
                <w:highlight w:val="yellow"/>
              </w:rPr>
            </w:pPr>
            <w:r w:rsidRPr="00B70DC1">
              <w:rPr>
                <w:rFonts w:cs="Tahoma"/>
                <w:sz w:val="18"/>
                <w:szCs w:val="18"/>
                <w:highlight w:val="yellow"/>
              </w:rPr>
              <w:t>[1…N]</w:t>
            </w:r>
          </w:p>
        </w:tc>
      </w:tr>
      <w:tr w:rsidR="007D6B5E" w:rsidRPr="007933E8" w14:paraId="4075D61B" w14:textId="77777777" w:rsidTr="00843A6D">
        <w:trPr>
          <w:trHeight w:val="555"/>
        </w:trPr>
        <w:tc>
          <w:tcPr>
            <w:tcW w:w="416" w:type="dxa"/>
            <w:vMerge/>
            <w:vAlign w:val="center"/>
          </w:tcPr>
          <w:p w14:paraId="107A301C"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3A9451E7" w14:textId="77777777" w:rsidR="007D6B5E" w:rsidRPr="004C708A" w:rsidRDefault="007D6B5E" w:rsidP="007D6B5E">
            <w:pPr>
              <w:pStyle w:val="Texteprformat"/>
              <w:keepLines w:val="0"/>
              <w:spacing w:before="0"/>
              <w:jc w:val="left"/>
              <w:rPr>
                <w:rFonts w:ascii="Tahoma" w:hAnsi="Tahoma" w:cs="Tahoma"/>
                <w:b/>
                <w:bCs/>
                <w:color w:val="auto"/>
                <w:sz w:val="18"/>
                <w:szCs w:val="18"/>
                <w:highlight w:val="yellow"/>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716D971" w14:textId="0D03688A" w:rsidR="007D6B5E" w:rsidRPr="007933E8" w:rsidRDefault="007D6B5E" w:rsidP="007D6B5E">
            <w:pPr>
              <w:jc w:val="left"/>
              <w:rPr>
                <w:rFonts w:cs="Tahoma"/>
                <w:sz w:val="18"/>
                <w:szCs w:val="18"/>
              </w:rPr>
            </w:pPr>
            <w:proofErr w:type="spellStart"/>
            <w:proofErr w:type="gramStart"/>
            <w:r w:rsidRPr="00B70DC1">
              <w:rPr>
                <w:rFonts w:cs="Tahoma"/>
                <w:sz w:val="18"/>
                <w:szCs w:val="18"/>
                <w:highlight w:val="yellow"/>
              </w:rPr>
              <w:t>updated</w:t>
            </w:r>
            <w:proofErr w:type="gramEnd"/>
            <w:r w:rsidRPr="00B70DC1">
              <w:rPr>
                <w:rFonts w:cs="Tahoma"/>
                <w:sz w:val="18"/>
                <w:szCs w:val="18"/>
                <w:highlight w:val="yellow"/>
              </w:rPr>
              <w:t>_date</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87224AB" w14:textId="56CE1CDF" w:rsidR="007D6B5E" w:rsidRPr="00346B49" w:rsidRDefault="007D6B5E" w:rsidP="007D6B5E">
            <w:pPr>
              <w:jc w:val="left"/>
              <w:rPr>
                <w:rFonts w:cs="Tahoma"/>
                <w:b/>
                <w:bCs/>
                <w:sz w:val="18"/>
                <w:szCs w:val="18"/>
                <w:highlight w:val="yellow"/>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2A0ABAD" w14:textId="3C366D54" w:rsidR="007D6B5E" w:rsidRPr="00346B49" w:rsidRDefault="007D6B5E" w:rsidP="007D6B5E">
            <w:pPr>
              <w:jc w:val="left"/>
              <w:rPr>
                <w:rFonts w:cs="Tahoma"/>
                <w:b/>
                <w:bCs/>
                <w:sz w:val="18"/>
                <w:szCs w:val="18"/>
                <w:highlight w:val="yellow"/>
              </w:rPr>
            </w:pPr>
            <w:r w:rsidRPr="00B70DC1">
              <w:rPr>
                <w:rFonts w:cs="Tahoma"/>
                <w:sz w:val="18"/>
                <w:szCs w:val="18"/>
                <w:highlight w:val="yellow"/>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8E6EDB5" w14:textId="0F0D12F3" w:rsidR="007D6B5E" w:rsidRPr="00346B49" w:rsidRDefault="007D6B5E" w:rsidP="007D6B5E">
            <w:pPr>
              <w:jc w:val="left"/>
              <w:rPr>
                <w:rFonts w:cs="Tahoma"/>
                <w:b/>
                <w:bCs/>
                <w:sz w:val="18"/>
                <w:szCs w:val="18"/>
                <w:highlight w:val="yellow"/>
              </w:rPr>
            </w:pPr>
            <w:r w:rsidRPr="00B70DC1">
              <w:rPr>
                <w:rFonts w:cs="Tahoma"/>
                <w:sz w:val="18"/>
                <w:szCs w:val="18"/>
                <w:highlight w:val="yellow"/>
              </w:rPr>
              <w:t>La date de mise à jour</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E39F4EB" w14:textId="039CA92E" w:rsidR="007D6B5E" w:rsidRPr="00346B49" w:rsidRDefault="007D6B5E" w:rsidP="007D6B5E">
            <w:pPr>
              <w:jc w:val="left"/>
              <w:rPr>
                <w:rFonts w:cs="Tahoma"/>
                <w:b/>
                <w:bCs/>
                <w:sz w:val="18"/>
                <w:szCs w:val="18"/>
                <w:highlight w:val="yellow"/>
              </w:rPr>
            </w:pPr>
            <w:r w:rsidRPr="00B70DC1">
              <w:rPr>
                <w:rFonts w:cs="Tahoma"/>
                <w:sz w:val="18"/>
                <w:szCs w:val="18"/>
                <w:highlight w:val="yellow"/>
              </w:rPr>
              <w:t> </w:t>
            </w:r>
            <w:proofErr w:type="spellStart"/>
            <w:r w:rsidRPr="00B70DC1">
              <w:rPr>
                <w:rFonts w:cs="Tahoma"/>
                <w:sz w:val="18"/>
                <w:szCs w:val="18"/>
                <w:highlight w:val="yellow"/>
              </w:rPr>
              <w:t>YYYY-MM-</w:t>
            </w:r>
            <w:proofErr w:type="gramStart"/>
            <w:r w:rsidRPr="00B70DC1">
              <w:rPr>
                <w:rFonts w:cs="Tahoma"/>
                <w:sz w:val="18"/>
                <w:szCs w:val="18"/>
                <w:highlight w:val="yellow"/>
              </w:rPr>
              <w:t>DDTHH:</w:t>
            </w:r>
            <w:proofErr w:type="gramEnd"/>
            <w:r w:rsidRPr="00B70DC1">
              <w:rPr>
                <w:rFonts w:cs="Tahoma"/>
                <w:sz w:val="18"/>
                <w:szCs w:val="18"/>
                <w:highlight w:val="yellow"/>
              </w:rPr>
              <w:t>mm:ssZ</w:t>
            </w:r>
            <w:proofErr w:type="spellEnd"/>
            <w:r w:rsidRPr="00B70DC1">
              <w:rPr>
                <w:rFonts w:cs="Tahoma"/>
                <w:sz w:val="18"/>
                <w:szCs w:val="18"/>
                <w:highlight w:val="yellow"/>
              </w:rPr>
              <w:t xml:space="preserve"> en heure UTC</w:t>
            </w:r>
          </w:p>
        </w:tc>
      </w:tr>
      <w:tr w:rsidR="007D6B5E" w:rsidRPr="007933E8" w14:paraId="512A73DA" w14:textId="77777777" w:rsidTr="004C708A">
        <w:trPr>
          <w:trHeight w:val="555"/>
        </w:trPr>
        <w:tc>
          <w:tcPr>
            <w:tcW w:w="416" w:type="dxa"/>
            <w:vMerge/>
            <w:vAlign w:val="center"/>
          </w:tcPr>
          <w:p w14:paraId="1D94D7DC" w14:textId="77777777" w:rsidR="007D6B5E" w:rsidRPr="007933E8" w:rsidRDefault="007D6B5E" w:rsidP="007D6B5E">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65553008" w14:textId="2C7B705A" w:rsidR="007D6B5E" w:rsidRPr="004C708A" w:rsidRDefault="007D6B5E" w:rsidP="007D6B5E">
            <w:pPr>
              <w:pStyle w:val="Texteprformat"/>
              <w:keepLines w:val="0"/>
              <w:spacing w:before="0"/>
              <w:jc w:val="left"/>
              <w:rPr>
                <w:rFonts w:ascii="Tahoma" w:hAnsi="Tahoma" w:cs="Tahoma"/>
                <w:color w:val="auto"/>
                <w:sz w:val="18"/>
                <w:szCs w:val="18"/>
                <w:highlight w:val="yellow"/>
              </w:rPr>
            </w:pPr>
            <w:proofErr w:type="spellStart"/>
            <w:proofErr w:type="gramStart"/>
            <w:r w:rsidRPr="004C708A">
              <w:rPr>
                <w:rFonts w:ascii="Tahoma" w:hAnsi="Tahoma" w:cs="Tahoma"/>
                <w:b/>
                <w:bCs/>
                <w:color w:val="auto"/>
                <w:sz w:val="18"/>
                <w:szCs w:val="18"/>
                <w:highlight w:val="yellow"/>
              </w:rPr>
              <w:t>penalty</w:t>
            </w:r>
            <w:proofErr w:type="gramEnd"/>
            <w:r w:rsidRPr="004C708A">
              <w:rPr>
                <w:rFonts w:ascii="Tahoma" w:hAnsi="Tahoma" w:cs="Tahoma"/>
                <w:b/>
                <w:bCs/>
                <w:color w:val="auto"/>
                <w:sz w:val="18"/>
                <w:szCs w:val="18"/>
                <w:highlight w:val="yellow"/>
              </w:rPr>
              <w:t>_</w:t>
            </w:r>
            <w:r>
              <w:rPr>
                <w:rFonts w:ascii="Tahoma" w:hAnsi="Tahoma" w:cs="Tahoma"/>
                <w:b/>
                <w:bCs/>
                <w:color w:val="auto"/>
                <w:sz w:val="18"/>
                <w:szCs w:val="18"/>
                <w:highlight w:val="yellow"/>
              </w:rPr>
              <w:t>refused</w:t>
            </w:r>
            <w:r w:rsidRPr="004C708A">
              <w:rPr>
                <w:rFonts w:ascii="Tahoma" w:hAnsi="Tahoma" w:cs="Tahoma"/>
                <w:b/>
                <w:bCs/>
                <w:color w:val="auto"/>
                <w:sz w:val="18"/>
                <w:szCs w:val="18"/>
                <w:highlight w:val="yellow"/>
              </w:rPr>
              <w:t>_</w:t>
            </w:r>
            <w:r>
              <w:rPr>
                <w:rFonts w:ascii="Tahoma" w:hAnsi="Tahoma" w:cs="Tahoma"/>
                <w:b/>
                <w:bCs/>
                <w:color w:val="auto"/>
                <w:sz w:val="18"/>
                <w:szCs w:val="18"/>
                <w:highlight w:val="yellow"/>
              </w:rPr>
              <w:t>mari_</w:t>
            </w:r>
            <w:r w:rsidRPr="004C708A">
              <w:rPr>
                <w:rFonts w:ascii="Tahoma" w:hAnsi="Tahoma" w:cs="Tahoma"/>
                <w:b/>
                <w:bCs/>
                <w:color w:val="auto"/>
                <w:sz w:val="18"/>
                <w:szCs w:val="18"/>
                <w:highlight w:val="yellow"/>
              </w:rPr>
              <w:t>chronical</w:t>
            </w:r>
            <w:proofErr w:type="spellEnd"/>
          </w:p>
          <w:p w14:paraId="7229C56C" w14:textId="77777777" w:rsidR="007D6B5E" w:rsidRPr="004C708A" w:rsidRDefault="007D6B5E" w:rsidP="007D6B5E">
            <w:pPr>
              <w:pStyle w:val="Texteprformat"/>
              <w:keepLines w:val="0"/>
              <w:spacing w:before="0"/>
              <w:jc w:val="left"/>
              <w:rPr>
                <w:rFonts w:ascii="Tahoma" w:hAnsi="Tahoma" w:cs="Tahoma"/>
                <w:b/>
                <w:bCs/>
                <w:color w:val="FFFFFF" w:themeColor="background1"/>
                <w:sz w:val="18"/>
                <w:szCs w:val="18"/>
                <w:vertAlign w:val="superscript"/>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787AA68" w14:textId="77777777" w:rsidR="007D6B5E" w:rsidRPr="007933E8" w:rsidRDefault="007D6B5E" w:rsidP="007D6B5E">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AA14075" w14:textId="5B2CEAB9" w:rsidR="007D6B5E" w:rsidRPr="007933E8" w:rsidRDefault="007D6B5E" w:rsidP="007D6B5E">
            <w:pPr>
              <w:jc w:val="left"/>
              <w:rPr>
                <w:rFonts w:cs="Tahoma"/>
                <w:b/>
                <w:bCs/>
                <w:color w:val="FFFFFF"/>
                <w:sz w:val="18"/>
                <w:szCs w:val="18"/>
              </w:rPr>
            </w:pPr>
            <w:r w:rsidRPr="00346B49">
              <w:rPr>
                <w:rFonts w:cs="Tahoma"/>
                <w:b/>
                <w:bCs/>
                <w:sz w:val="18"/>
                <w:szCs w:val="18"/>
                <w:highlight w:val="yellow"/>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73298D3" w14:textId="59D8EE3E" w:rsidR="007D6B5E" w:rsidRPr="007933E8" w:rsidRDefault="007D6B5E" w:rsidP="007D6B5E">
            <w:pPr>
              <w:jc w:val="left"/>
              <w:rPr>
                <w:rFonts w:cs="Tahoma"/>
                <w:b/>
                <w:bCs/>
                <w:color w:val="FFFFFF"/>
                <w:sz w:val="18"/>
                <w:szCs w:val="18"/>
              </w:rPr>
            </w:pPr>
            <w:r w:rsidRPr="00346B49">
              <w:rPr>
                <w:rFonts w:cs="Tahoma"/>
                <w:b/>
                <w:bCs/>
                <w:sz w:val="18"/>
                <w:szCs w:val="18"/>
                <w:highlight w:val="yellow"/>
              </w:rPr>
              <w:t xml:space="preserve">Chronique des Pénalités </w:t>
            </w:r>
            <w:r>
              <w:rPr>
                <w:rFonts w:eastAsia="Tahoma" w:cs="Tahoma"/>
                <w:b/>
                <w:bCs/>
                <w:sz w:val="18"/>
                <w:szCs w:val="18"/>
                <w:highlight w:val="yellow"/>
              </w:rPr>
              <w:t>offre refusée</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4B1DCC11" w14:textId="540B3A60" w:rsidR="007D6B5E" w:rsidRPr="007933E8" w:rsidRDefault="007D6B5E" w:rsidP="007D6B5E">
            <w:pPr>
              <w:jc w:val="left"/>
              <w:rPr>
                <w:rFonts w:cs="Tahoma"/>
                <w:b/>
                <w:bCs/>
                <w:color w:val="FFFFFF"/>
                <w:sz w:val="18"/>
                <w:szCs w:val="18"/>
              </w:rPr>
            </w:pPr>
            <w:r w:rsidRPr="00346B49">
              <w:rPr>
                <w:rFonts w:cs="Tahoma"/>
                <w:b/>
                <w:bCs/>
                <w:sz w:val="18"/>
                <w:szCs w:val="18"/>
                <w:highlight w:val="yellow"/>
              </w:rPr>
              <w:t>[{},{},...]</w:t>
            </w:r>
          </w:p>
        </w:tc>
      </w:tr>
      <w:tr w:rsidR="007D6B5E" w:rsidRPr="007933E8" w14:paraId="0F0C5FEC" w14:textId="77777777" w:rsidTr="00D96826">
        <w:trPr>
          <w:trHeight w:val="555"/>
        </w:trPr>
        <w:tc>
          <w:tcPr>
            <w:tcW w:w="416" w:type="dxa"/>
            <w:vMerge/>
            <w:vAlign w:val="center"/>
          </w:tcPr>
          <w:p w14:paraId="77E5F2B4" w14:textId="77777777" w:rsidR="007D6B5E" w:rsidRPr="007933E8" w:rsidRDefault="007D6B5E" w:rsidP="007D6B5E">
            <w:pPr>
              <w:jc w:val="left"/>
              <w:rPr>
                <w:rFonts w:cs="Tahoma"/>
                <w:b/>
                <w:bCs/>
                <w:color w:val="FFFFFF"/>
                <w:sz w:val="18"/>
                <w:szCs w:val="18"/>
              </w:rPr>
            </w:pPr>
          </w:p>
        </w:tc>
        <w:tc>
          <w:tcPr>
            <w:tcW w:w="1559" w:type="dxa"/>
            <w:vMerge w:val="restart"/>
            <w:tcBorders>
              <w:top w:val="single" w:sz="8" w:space="0" w:color="00000A"/>
              <w:left w:val="single" w:sz="8" w:space="0" w:color="00000A"/>
              <w:right w:val="single" w:sz="8" w:space="0" w:color="000001"/>
            </w:tcBorders>
            <w:shd w:val="clear" w:color="auto" w:fill="FBD4B4" w:themeFill="accent6" w:themeFillTint="66"/>
            <w:tcMar>
              <w:left w:w="40" w:type="dxa"/>
            </w:tcMar>
            <w:textDirection w:val="btLr"/>
            <w:vAlign w:val="center"/>
          </w:tcPr>
          <w:p w14:paraId="4B9CE88A" w14:textId="4DCB535C" w:rsidR="007D6B5E" w:rsidRPr="004C708A" w:rsidRDefault="007D6B5E" w:rsidP="007D6B5E">
            <w:pPr>
              <w:pStyle w:val="Texteprformat"/>
              <w:keepLines w:val="0"/>
              <w:spacing w:before="0"/>
              <w:jc w:val="left"/>
              <w:rPr>
                <w:rFonts w:ascii="Tahoma" w:hAnsi="Tahoma" w:cs="Tahoma"/>
                <w:b/>
                <w:bCs/>
                <w:color w:val="FFFFFF" w:themeColor="background1"/>
                <w:sz w:val="18"/>
                <w:szCs w:val="18"/>
                <w:vertAlign w:val="superscript"/>
              </w:rPr>
            </w:pPr>
            <w:r w:rsidRPr="006B360B">
              <w:rPr>
                <w:rFonts w:cs="Tahoma"/>
                <w:b/>
                <w:bCs/>
                <w:sz w:val="18"/>
                <w:szCs w:val="18"/>
                <w:highlight w:val="yellow"/>
              </w:rPr>
              <w:t>[</w:t>
            </w:r>
            <w:proofErr w:type="gramStart"/>
            <w:r w:rsidRPr="006B360B">
              <w:rPr>
                <w:rFonts w:cs="Tahoma"/>
                <w:b/>
                <w:bCs/>
                <w:sz w:val="18"/>
                <w:szCs w:val="18"/>
                <w:highlight w:val="yellow"/>
              </w:rPr>
              <w:t>0..</w:t>
            </w:r>
            <w:proofErr w:type="gramEnd"/>
            <w:r w:rsidRPr="006B360B">
              <w:rPr>
                <w:rFonts w:cs="Tahoma"/>
                <w:b/>
                <w:bCs/>
                <w:sz w:val="18"/>
                <w:szCs w:val="18"/>
                <w:highlight w:val="yellow"/>
              </w:rPr>
              <w:t>n]</w:t>
            </w: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D91C76E" w14:textId="0C49CC23" w:rsidR="007D6B5E" w:rsidRPr="007933E8" w:rsidRDefault="007D6B5E" w:rsidP="007D6B5E">
            <w:pPr>
              <w:jc w:val="left"/>
              <w:rPr>
                <w:rFonts w:cs="Tahoma"/>
                <w:sz w:val="18"/>
                <w:szCs w:val="18"/>
              </w:rPr>
            </w:pPr>
            <w:proofErr w:type="gramStart"/>
            <w:r w:rsidRPr="00B70DC1">
              <w:rPr>
                <w:rFonts w:cs="Tahoma"/>
                <w:sz w:val="18"/>
                <w:szCs w:val="18"/>
                <w:highlight w:val="yellow"/>
              </w:rPr>
              <w:t>position</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8F2A7EA" w14:textId="06291AC8" w:rsidR="007D6B5E" w:rsidRPr="007933E8" w:rsidRDefault="007D6B5E" w:rsidP="007D6B5E">
            <w:pPr>
              <w:jc w:val="left"/>
              <w:rPr>
                <w:rFonts w:cs="Tahoma"/>
                <w:b/>
                <w:bCs/>
                <w:color w:val="FFFFFF"/>
                <w:sz w:val="18"/>
                <w:szCs w:val="18"/>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C9CA3DF" w14:textId="71F529BE" w:rsidR="007D6B5E" w:rsidRPr="007933E8" w:rsidRDefault="007D6B5E" w:rsidP="007D6B5E">
            <w:pPr>
              <w:jc w:val="left"/>
              <w:rPr>
                <w:rFonts w:cs="Tahoma"/>
                <w:b/>
                <w:bCs/>
                <w:color w:val="FFFFFF"/>
                <w:sz w:val="18"/>
                <w:szCs w:val="18"/>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604784D7" w14:textId="654F5BFA" w:rsidR="007D6B5E" w:rsidRPr="007933E8" w:rsidRDefault="007D6B5E" w:rsidP="007D6B5E">
            <w:pPr>
              <w:jc w:val="left"/>
              <w:rPr>
                <w:rFonts w:cs="Tahoma"/>
                <w:b/>
                <w:bCs/>
                <w:color w:val="FFFFFF"/>
                <w:sz w:val="18"/>
                <w:szCs w:val="18"/>
              </w:rPr>
            </w:pPr>
            <w:proofErr w:type="gramStart"/>
            <w:r w:rsidRPr="00B70DC1">
              <w:rPr>
                <w:rFonts w:cs="Tahoma"/>
                <w:sz w:val="18"/>
                <w:szCs w:val="18"/>
                <w:highlight w:val="yellow"/>
              </w:rPr>
              <w:t>position</w:t>
            </w:r>
            <w:proofErr w:type="gramEnd"/>
            <w:r w:rsidRPr="00B70DC1">
              <w:rPr>
                <w:rFonts w:cs="Tahoma"/>
                <w:sz w:val="18"/>
                <w:szCs w:val="18"/>
                <w:highlight w:val="yellow"/>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2C01C59" w14:textId="30886CB3" w:rsidR="007D6B5E" w:rsidRPr="007933E8" w:rsidRDefault="007D6B5E" w:rsidP="007D6B5E">
            <w:pPr>
              <w:jc w:val="left"/>
              <w:rPr>
                <w:rFonts w:cs="Tahoma"/>
                <w:b/>
                <w:bCs/>
                <w:color w:val="FFFFFF"/>
                <w:sz w:val="18"/>
                <w:szCs w:val="18"/>
              </w:rPr>
            </w:pPr>
            <w:r w:rsidRPr="00B70DC1">
              <w:rPr>
                <w:rFonts w:cs="Tahoma"/>
                <w:sz w:val="18"/>
                <w:szCs w:val="18"/>
                <w:highlight w:val="yellow"/>
              </w:rPr>
              <w:t>[1…300]</w:t>
            </w:r>
          </w:p>
        </w:tc>
      </w:tr>
      <w:tr w:rsidR="007D6B5E" w:rsidRPr="007933E8" w14:paraId="7179479D" w14:textId="77777777" w:rsidTr="004C708A">
        <w:trPr>
          <w:trHeight w:val="555"/>
        </w:trPr>
        <w:tc>
          <w:tcPr>
            <w:tcW w:w="416" w:type="dxa"/>
            <w:vMerge/>
            <w:vAlign w:val="center"/>
          </w:tcPr>
          <w:p w14:paraId="26542178"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0494BCEF" w14:textId="77777777" w:rsidR="007D6B5E" w:rsidRPr="004C708A" w:rsidRDefault="007D6B5E" w:rsidP="007D6B5E">
            <w:pPr>
              <w:pStyle w:val="Texteprformat"/>
              <w:keepLines w:val="0"/>
              <w:spacing w:before="0"/>
              <w:jc w:val="left"/>
              <w:rPr>
                <w:rFonts w:ascii="Tahoma" w:hAnsi="Tahoma" w:cs="Tahoma"/>
                <w:b/>
                <w:bCs/>
                <w:color w:val="FFFFFF" w:themeColor="background1"/>
                <w:sz w:val="18"/>
                <w:szCs w:val="18"/>
                <w:vertAlign w:val="superscript"/>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920C31D" w14:textId="7CBED18F" w:rsidR="007D6B5E" w:rsidRPr="007933E8" w:rsidRDefault="007D6B5E" w:rsidP="007D6B5E">
            <w:pPr>
              <w:jc w:val="left"/>
              <w:rPr>
                <w:rFonts w:cs="Tahoma"/>
                <w:sz w:val="18"/>
                <w:szCs w:val="18"/>
              </w:rPr>
            </w:pPr>
            <w:proofErr w:type="gramStart"/>
            <w:r w:rsidRPr="00B70DC1">
              <w:rPr>
                <w:rFonts w:cs="Tahoma"/>
                <w:sz w:val="18"/>
                <w:szCs w:val="18"/>
                <w:highlight w:val="yellow"/>
              </w:rPr>
              <w:t>value</w:t>
            </w:r>
            <w:proofErr w:type="gram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BE8C7C7" w14:textId="3F7A668A" w:rsidR="007D6B5E" w:rsidRPr="007933E8" w:rsidRDefault="007D6B5E" w:rsidP="007D6B5E">
            <w:pPr>
              <w:jc w:val="left"/>
              <w:rPr>
                <w:rFonts w:cs="Tahoma"/>
                <w:b/>
                <w:bCs/>
                <w:color w:val="FFFFFF"/>
                <w:sz w:val="18"/>
                <w:szCs w:val="18"/>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8EA0268" w14:textId="55BCA542" w:rsidR="007D6B5E" w:rsidRPr="007933E8" w:rsidRDefault="007D6B5E" w:rsidP="007D6B5E">
            <w:pPr>
              <w:jc w:val="left"/>
              <w:rPr>
                <w:rFonts w:cs="Tahoma"/>
                <w:b/>
                <w:bCs/>
                <w:color w:val="FFFFFF"/>
                <w:sz w:val="18"/>
                <w:szCs w:val="18"/>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46B2593" w14:textId="411CA8BF" w:rsidR="007D6B5E" w:rsidRPr="007933E8" w:rsidRDefault="007D6B5E" w:rsidP="007D6B5E">
            <w:pPr>
              <w:jc w:val="left"/>
              <w:rPr>
                <w:rFonts w:cs="Tahoma"/>
                <w:b/>
                <w:bCs/>
                <w:color w:val="FFFFFF"/>
                <w:sz w:val="18"/>
                <w:szCs w:val="18"/>
              </w:rPr>
            </w:pPr>
            <w:proofErr w:type="gramStart"/>
            <w:r w:rsidRPr="00B70DC1">
              <w:rPr>
                <w:rFonts w:cs="Tahoma"/>
                <w:sz w:val="18"/>
                <w:szCs w:val="18"/>
                <w:highlight w:val="yellow"/>
              </w:rPr>
              <w:t>valeur</w:t>
            </w:r>
            <w:proofErr w:type="gramEnd"/>
            <w:r w:rsidRPr="00B70DC1">
              <w:rPr>
                <w:rFonts w:cs="Tahoma"/>
                <w:sz w:val="18"/>
                <w:szCs w:val="18"/>
                <w:highlight w:val="yellow"/>
              </w:rPr>
              <w:t xml:space="preserve"> du pas en  €</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D8D516B" w14:textId="03828414" w:rsidR="007D6B5E" w:rsidRPr="007933E8" w:rsidRDefault="007D6B5E" w:rsidP="007D6B5E">
            <w:pPr>
              <w:jc w:val="left"/>
              <w:rPr>
                <w:rFonts w:cs="Tahoma"/>
                <w:b/>
                <w:bCs/>
                <w:color w:val="FFFFFF"/>
                <w:sz w:val="18"/>
                <w:szCs w:val="18"/>
              </w:rPr>
            </w:pPr>
            <w:proofErr w:type="gramStart"/>
            <w:r w:rsidRPr="00B70DC1">
              <w:rPr>
                <w:rFonts w:cs="Tahoma"/>
                <w:sz w:val="18"/>
                <w:szCs w:val="18"/>
                <w:highlight w:val="yellow"/>
              </w:rPr>
              <w:t>avec</w:t>
            </w:r>
            <w:proofErr w:type="gramEnd"/>
            <w:r w:rsidRPr="00B70DC1">
              <w:rPr>
                <w:rFonts w:cs="Tahoma"/>
                <w:sz w:val="18"/>
                <w:szCs w:val="18"/>
                <w:highlight w:val="yellow"/>
              </w:rPr>
              <w:t xml:space="preserve"> une précision à 2 décimales et un « . » (</w:t>
            </w:r>
            <w:proofErr w:type="gramStart"/>
            <w:r w:rsidRPr="00B70DC1">
              <w:rPr>
                <w:rFonts w:cs="Tahoma"/>
                <w:sz w:val="18"/>
                <w:szCs w:val="18"/>
                <w:highlight w:val="yellow"/>
              </w:rPr>
              <w:t>point</w:t>
            </w:r>
            <w:proofErr w:type="gramEnd"/>
            <w:r w:rsidRPr="00B70DC1">
              <w:rPr>
                <w:rFonts w:cs="Tahoma"/>
                <w:sz w:val="18"/>
                <w:szCs w:val="18"/>
                <w:highlight w:val="yellow"/>
              </w:rPr>
              <w:t>) comme séparateur</w:t>
            </w:r>
          </w:p>
        </w:tc>
      </w:tr>
      <w:tr w:rsidR="007D6B5E" w:rsidRPr="007933E8" w14:paraId="3D964D18" w14:textId="77777777" w:rsidTr="004C708A">
        <w:trPr>
          <w:trHeight w:val="555"/>
        </w:trPr>
        <w:tc>
          <w:tcPr>
            <w:tcW w:w="416" w:type="dxa"/>
            <w:vMerge/>
            <w:vAlign w:val="center"/>
          </w:tcPr>
          <w:p w14:paraId="064513DD"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right w:val="single" w:sz="8" w:space="0" w:color="000001"/>
            </w:tcBorders>
            <w:shd w:val="clear" w:color="auto" w:fill="FBD4B4" w:themeFill="accent6" w:themeFillTint="66"/>
            <w:tcMar>
              <w:left w:w="40" w:type="dxa"/>
            </w:tcMar>
            <w:vAlign w:val="center"/>
          </w:tcPr>
          <w:p w14:paraId="2317B2C5" w14:textId="77777777" w:rsidR="007D6B5E" w:rsidRPr="004C708A" w:rsidRDefault="007D6B5E" w:rsidP="007D6B5E">
            <w:pPr>
              <w:pStyle w:val="Texteprformat"/>
              <w:keepLines w:val="0"/>
              <w:spacing w:before="0"/>
              <w:jc w:val="left"/>
              <w:rPr>
                <w:rFonts w:ascii="Tahoma" w:hAnsi="Tahoma" w:cs="Tahoma"/>
                <w:b/>
                <w:bCs/>
                <w:color w:val="FFFFFF" w:themeColor="background1"/>
                <w:sz w:val="18"/>
                <w:szCs w:val="18"/>
                <w:vertAlign w:val="superscript"/>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F31ECDB" w14:textId="41119AD4" w:rsidR="007D6B5E" w:rsidRPr="007933E8" w:rsidRDefault="007D6B5E" w:rsidP="007D6B5E">
            <w:pPr>
              <w:jc w:val="left"/>
              <w:rPr>
                <w:rFonts w:cs="Tahoma"/>
                <w:sz w:val="18"/>
                <w:szCs w:val="18"/>
              </w:rPr>
            </w:pPr>
            <w:proofErr w:type="spellStart"/>
            <w:proofErr w:type="gramStart"/>
            <w:r w:rsidRPr="00B70DC1">
              <w:rPr>
                <w:rFonts w:cs="Tahoma"/>
                <w:sz w:val="18"/>
                <w:szCs w:val="18"/>
                <w:highlight w:val="yellow"/>
              </w:rPr>
              <w:t>revision</w:t>
            </w:r>
            <w:proofErr w:type="gramEnd"/>
            <w:r w:rsidRPr="00B70DC1">
              <w:rPr>
                <w:rFonts w:cs="Tahoma"/>
                <w:sz w:val="18"/>
                <w:szCs w:val="18"/>
                <w:highlight w:val="yellow"/>
              </w:rPr>
              <w:t>_number</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0628357" w14:textId="5B6D8D42" w:rsidR="007D6B5E" w:rsidRPr="007933E8" w:rsidRDefault="007D6B5E" w:rsidP="007D6B5E">
            <w:pPr>
              <w:jc w:val="left"/>
              <w:rPr>
                <w:rFonts w:cs="Tahoma"/>
                <w:b/>
                <w:bCs/>
                <w:color w:val="FFFFFF"/>
                <w:sz w:val="18"/>
                <w:szCs w:val="18"/>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9587DBB" w14:textId="14D0F971" w:rsidR="007D6B5E" w:rsidRPr="007933E8" w:rsidRDefault="007D6B5E" w:rsidP="007D6B5E">
            <w:pPr>
              <w:jc w:val="left"/>
              <w:rPr>
                <w:rFonts w:cs="Tahoma"/>
                <w:b/>
                <w:bCs/>
                <w:color w:val="FFFFFF"/>
                <w:sz w:val="18"/>
                <w:szCs w:val="18"/>
              </w:rPr>
            </w:pPr>
            <w:r w:rsidRPr="00B70DC1">
              <w:rPr>
                <w:rFonts w:cs="Tahoma"/>
                <w:sz w:val="18"/>
                <w:szCs w:val="18"/>
                <w:highlight w:val="yellow"/>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72DC1F2F" w14:textId="2FFE1D13" w:rsidR="007D6B5E" w:rsidRPr="007933E8" w:rsidRDefault="007D6B5E" w:rsidP="007D6B5E">
            <w:pPr>
              <w:jc w:val="left"/>
              <w:rPr>
                <w:rFonts w:cs="Tahoma"/>
                <w:b/>
                <w:bCs/>
                <w:color w:val="FFFFFF"/>
                <w:sz w:val="18"/>
                <w:szCs w:val="18"/>
              </w:rPr>
            </w:pPr>
            <w:r w:rsidRPr="00B70DC1">
              <w:rPr>
                <w:rFonts w:cs="Tahoma"/>
                <w:sz w:val="18"/>
                <w:szCs w:val="18"/>
                <w:highlight w:val="yellow"/>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1A54D62" w14:textId="42AE1E25" w:rsidR="007D6B5E" w:rsidRPr="007933E8" w:rsidRDefault="007D6B5E" w:rsidP="007D6B5E">
            <w:pPr>
              <w:jc w:val="left"/>
              <w:rPr>
                <w:rFonts w:cs="Tahoma"/>
                <w:b/>
                <w:bCs/>
                <w:color w:val="FFFFFF"/>
                <w:sz w:val="18"/>
                <w:szCs w:val="18"/>
              </w:rPr>
            </w:pPr>
            <w:r w:rsidRPr="00B70DC1">
              <w:rPr>
                <w:rFonts w:cs="Tahoma"/>
                <w:sz w:val="18"/>
                <w:szCs w:val="18"/>
                <w:highlight w:val="yellow"/>
              </w:rPr>
              <w:t>[1…N]</w:t>
            </w:r>
          </w:p>
        </w:tc>
      </w:tr>
      <w:tr w:rsidR="007D6B5E" w:rsidRPr="007933E8" w14:paraId="248D5A25" w14:textId="77777777" w:rsidTr="004C708A">
        <w:trPr>
          <w:trHeight w:val="555"/>
        </w:trPr>
        <w:tc>
          <w:tcPr>
            <w:tcW w:w="416" w:type="dxa"/>
            <w:vMerge/>
            <w:vAlign w:val="center"/>
          </w:tcPr>
          <w:p w14:paraId="2C8ECB1D" w14:textId="77777777" w:rsidR="007D6B5E" w:rsidRPr="007933E8" w:rsidRDefault="007D6B5E" w:rsidP="007D6B5E">
            <w:pPr>
              <w:jc w:val="left"/>
              <w:rPr>
                <w:rFonts w:cs="Tahoma"/>
                <w:b/>
                <w:bCs/>
                <w:color w:val="FFFFFF"/>
                <w:sz w:val="18"/>
                <w:szCs w:val="18"/>
              </w:rPr>
            </w:pPr>
          </w:p>
        </w:tc>
        <w:tc>
          <w:tcPr>
            <w:tcW w:w="1559" w:type="dxa"/>
            <w:vMerge/>
            <w:tcBorders>
              <w:left w:val="single" w:sz="8" w:space="0" w:color="00000A"/>
              <w:bottom w:val="single" w:sz="8" w:space="0" w:color="00000A"/>
              <w:right w:val="single" w:sz="8" w:space="0" w:color="000001"/>
            </w:tcBorders>
            <w:shd w:val="clear" w:color="auto" w:fill="FBD4B4" w:themeFill="accent6" w:themeFillTint="66"/>
            <w:tcMar>
              <w:left w:w="40" w:type="dxa"/>
            </w:tcMar>
            <w:vAlign w:val="center"/>
          </w:tcPr>
          <w:p w14:paraId="7D12DD24" w14:textId="77777777" w:rsidR="007D6B5E" w:rsidRPr="004C708A" w:rsidRDefault="007D6B5E" w:rsidP="007D6B5E">
            <w:pPr>
              <w:pStyle w:val="Texteprformat"/>
              <w:keepLines w:val="0"/>
              <w:spacing w:before="0"/>
              <w:jc w:val="left"/>
              <w:rPr>
                <w:rFonts w:ascii="Tahoma" w:hAnsi="Tahoma" w:cs="Tahoma"/>
                <w:b/>
                <w:bCs/>
                <w:color w:val="FFFFFF" w:themeColor="background1"/>
                <w:sz w:val="18"/>
                <w:szCs w:val="18"/>
                <w:vertAlign w:val="superscript"/>
              </w:rPr>
            </w:pPr>
          </w:p>
        </w:tc>
        <w:tc>
          <w:tcPr>
            <w:tcW w:w="992"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57BAA477" w14:textId="2CC74CC8" w:rsidR="007D6B5E" w:rsidRPr="007933E8" w:rsidRDefault="007D6B5E" w:rsidP="007D6B5E">
            <w:pPr>
              <w:jc w:val="left"/>
              <w:rPr>
                <w:rFonts w:cs="Tahoma"/>
                <w:sz w:val="18"/>
                <w:szCs w:val="18"/>
              </w:rPr>
            </w:pPr>
            <w:proofErr w:type="spellStart"/>
            <w:proofErr w:type="gramStart"/>
            <w:r w:rsidRPr="00B70DC1">
              <w:rPr>
                <w:rFonts w:cs="Tahoma"/>
                <w:sz w:val="18"/>
                <w:szCs w:val="18"/>
                <w:highlight w:val="yellow"/>
              </w:rPr>
              <w:t>updated</w:t>
            </w:r>
            <w:proofErr w:type="gramEnd"/>
            <w:r w:rsidRPr="00B70DC1">
              <w:rPr>
                <w:rFonts w:cs="Tahoma"/>
                <w:sz w:val="18"/>
                <w:szCs w:val="18"/>
                <w:highlight w:val="yellow"/>
              </w:rPr>
              <w:t>_date</w:t>
            </w:r>
            <w:proofErr w:type="spellEnd"/>
          </w:p>
        </w:tc>
        <w:tc>
          <w:tcPr>
            <w:tcW w:w="918" w:type="dxa"/>
            <w:gridSpan w:val="4"/>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1207668B" w14:textId="74D9583D" w:rsidR="007D6B5E" w:rsidRPr="007933E8" w:rsidRDefault="007D6B5E" w:rsidP="007D6B5E">
            <w:pPr>
              <w:jc w:val="left"/>
              <w:rPr>
                <w:rFonts w:cs="Tahoma"/>
                <w:b/>
                <w:bCs/>
                <w:color w:val="FFFFFF"/>
                <w:sz w:val="18"/>
                <w:szCs w:val="18"/>
              </w:rPr>
            </w:pPr>
            <w:r w:rsidRPr="00B70DC1">
              <w:rPr>
                <w:rFonts w:cs="Tahoma"/>
                <w:sz w:val="18"/>
                <w:szCs w:val="18"/>
                <w:highlight w:val="yellow"/>
              </w:rPr>
              <w:t>[</w:t>
            </w:r>
            <w:proofErr w:type="gramStart"/>
            <w:r w:rsidRPr="00B70DC1">
              <w:rPr>
                <w:rFonts w:cs="Tahoma"/>
                <w:sz w:val="18"/>
                <w:szCs w:val="18"/>
                <w:highlight w:val="yellow"/>
              </w:rPr>
              <w:t>1..</w:t>
            </w:r>
            <w:proofErr w:type="gramEnd"/>
            <w:r w:rsidRPr="00B70DC1">
              <w:rPr>
                <w:rFonts w:cs="Tahoma"/>
                <w:sz w:val="18"/>
                <w:szCs w:val="18"/>
                <w:highlight w:val="yellow"/>
              </w:rPr>
              <w:t>1]</w:t>
            </w:r>
          </w:p>
        </w:tc>
        <w:tc>
          <w:tcPr>
            <w:tcW w:w="918"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2E4442C5" w14:textId="511B1638" w:rsidR="007D6B5E" w:rsidRPr="007933E8" w:rsidRDefault="007D6B5E" w:rsidP="007D6B5E">
            <w:pPr>
              <w:jc w:val="left"/>
              <w:rPr>
                <w:rFonts w:cs="Tahoma"/>
                <w:b/>
                <w:bCs/>
                <w:color w:val="FFFFFF"/>
                <w:sz w:val="18"/>
                <w:szCs w:val="18"/>
              </w:rPr>
            </w:pPr>
            <w:r w:rsidRPr="00B70DC1">
              <w:rPr>
                <w:rFonts w:cs="Tahoma"/>
                <w:sz w:val="18"/>
                <w:szCs w:val="18"/>
                <w:highlight w:val="yellow"/>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0BC25BBB" w14:textId="17303824" w:rsidR="007D6B5E" w:rsidRPr="007933E8" w:rsidRDefault="007D6B5E" w:rsidP="007D6B5E">
            <w:pPr>
              <w:jc w:val="left"/>
              <w:rPr>
                <w:rFonts w:cs="Tahoma"/>
                <w:b/>
                <w:bCs/>
                <w:color w:val="FFFFFF"/>
                <w:sz w:val="18"/>
                <w:szCs w:val="18"/>
              </w:rPr>
            </w:pPr>
            <w:r w:rsidRPr="00B70DC1">
              <w:rPr>
                <w:rFonts w:cs="Tahoma"/>
                <w:sz w:val="18"/>
                <w:szCs w:val="18"/>
                <w:highlight w:val="yellow"/>
              </w:rPr>
              <w:t>La date de mise à jour</w:t>
            </w:r>
          </w:p>
        </w:tc>
        <w:tc>
          <w:tcPr>
            <w:tcW w:w="1713" w:type="dxa"/>
            <w:tcBorders>
              <w:top w:val="single" w:sz="8" w:space="0" w:color="00000A"/>
              <w:left w:val="single" w:sz="8" w:space="0" w:color="00000A"/>
              <w:bottom w:val="single" w:sz="8" w:space="0" w:color="00000A"/>
              <w:right w:val="single" w:sz="8" w:space="0" w:color="00000A"/>
            </w:tcBorders>
            <w:shd w:val="clear" w:color="auto" w:fill="FBD4B4" w:themeFill="accent6" w:themeFillTint="66"/>
            <w:vAlign w:val="center"/>
          </w:tcPr>
          <w:p w14:paraId="3A45D872" w14:textId="2FE66FBB" w:rsidR="007D6B5E" w:rsidRPr="007933E8" w:rsidRDefault="007D6B5E" w:rsidP="007D6B5E">
            <w:pPr>
              <w:jc w:val="left"/>
              <w:rPr>
                <w:rFonts w:cs="Tahoma"/>
                <w:b/>
                <w:bCs/>
                <w:color w:val="FFFFFF"/>
                <w:sz w:val="18"/>
                <w:szCs w:val="18"/>
              </w:rPr>
            </w:pPr>
            <w:r w:rsidRPr="00B70DC1">
              <w:rPr>
                <w:rFonts w:cs="Tahoma"/>
                <w:sz w:val="18"/>
                <w:szCs w:val="18"/>
                <w:highlight w:val="yellow"/>
              </w:rPr>
              <w:t> </w:t>
            </w:r>
            <w:proofErr w:type="spellStart"/>
            <w:r w:rsidRPr="00B70DC1">
              <w:rPr>
                <w:rFonts w:cs="Tahoma"/>
                <w:sz w:val="18"/>
                <w:szCs w:val="18"/>
                <w:highlight w:val="yellow"/>
              </w:rPr>
              <w:t>YYYY-MM-</w:t>
            </w:r>
            <w:proofErr w:type="gramStart"/>
            <w:r w:rsidRPr="00B70DC1">
              <w:rPr>
                <w:rFonts w:cs="Tahoma"/>
                <w:sz w:val="18"/>
                <w:szCs w:val="18"/>
                <w:highlight w:val="yellow"/>
              </w:rPr>
              <w:t>DDTHH:</w:t>
            </w:r>
            <w:proofErr w:type="gramEnd"/>
            <w:r w:rsidRPr="00B70DC1">
              <w:rPr>
                <w:rFonts w:cs="Tahoma"/>
                <w:sz w:val="18"/>
                <w:szCs w:val="18"/>
                <w:highlight w:val="yellow"/>
              </w:rPr>
              <w:t>mm:ssZ</w:t>
            </w:r>
            <w:proofErr w:type="spellEnd"/>
            <w:r w:rsidRPr="00B70DC1">
              <w:rPr>
                <w:rFonts w:cs="Tahoma"/>
                <w:sz w:val="18"/>
                <w:szCs w:val="18"/>
                <w:highlight w:val="yellow"/>
              </w:rPr>
              <w:t xml:space="preserve"> en heure UTC</w:t>
            </w:r>
          </w:p>
        </w:tc>
      </w:tr>
      <w:tr w:rsidR="007D6B5E" w:rsidRPr="007933E8" w14:paraId="4FF4E071" w14:textId="77777777" w:rsidTr="68D96AD5">
        <w:trPr>
          <w:trHeight w:val="555"/>
        </w:trPr>
        <w:tc>
          <w:tcPr>
            <w:tcW w:w="416" w:type="dxa"/>
            <w:vMerge/>
            <w:vAlign w:val="center"/>
          </w:tcPr>
          <w:p w14:paraId="0E68DC80" w14:textId="77777777" w:rsidR="007D6B5E" w:rsidRPr="007933E8" w:rsidRDefault="007D6B5E" w:rsidP="007D6B5E">
            <w:pPr>
              <w:jc w:val="left"/>
              <w:rPr>
                <w:rFonts w:cs="Tahoma"/>
                <w:b/>
                <w:bCs/>
                <w:color w:val="FFFFFF"/>
                <w:sz w:val="18"/>
                <w:szCs w:val="18"/>
              </w:rPr>
            </w:pPr>
          </w:p>
        </w:tc>
        <w:tc>
          <w:tcPr>
            <w:tcW w:w="1559" w:type="dxa"/>
            <w:tcBorders>
              <w:top w:val="single" w:sz="8" w:space="0" w:color="00000A"/>
              <w:left w:val="single" w:sz="8" w:space="0" w:color="00000A"/>
              <w:bottom w:val="single" w:sz="8" w:space="0" w:color="00000A"/>
              <w:right w:val="single" w:sz="8" w:space="0" w:color="000001"/>
            </w:tcBorders>
            <w:shd w:val="clear" w:color="auto" w:fill="0070C0"/>
            <w:tcMar>
              <w:left w:w="40" w:type="dxa"/>
            </w:tcMar>
            <w:vAlign w:val="center"/>
          </w:tcPr>
          <w:p w14:paraId="67DFCB93" w14:textId="5FE109B1" w:rsidR="007D6B5E" w:rsidRPr="007933E8" w:rsidRDefault="007D6B5E" w:rsidP="007D6B5E">
            <w:pPr>
              <w:pStyle w:val="Texteprformat"/>
              <w:keepLines w:val="0"/>
              <w:spacing w:before="0"/>
              <w:jc w:val="left"/>
              <w:rPr>
                <w:rFonts w:ascii="Tahoma" w:hAnsi="Tahoma" w:cs="Tahoma"/>
                <w:b/>
                <w:bCs/>
                <w:color w:val="FFFFFF"/>
                <w:sz w:val="18"/>
                <w:szCs w:val="18"/>
              </w:rPr>
            </w:pPr>
            <w:proofErr w:type="spellStart"/>
            <w:proofErr w:type="gramStart"/>
            <w:r w:rsidRPr="68D96AD5">
              <w:rPr>
                <w:rFonts w:ascii="Tahoma" w:hAnsi="Tahoma" w:cs="Tahoma"/>
                <w:b/>
                <w:bCs/>
                <w:color w:val="FFFFFF" w:themeColor="background1"/>
                <w:sz w:val="18"/>
                <w:szCs w:val="18"/>
              </w:rPr>
              <w:t>startingup</w:t>
            </w:r>
            <w:proofErr w:type="gramEnd"/>
            <w:r w:rsidRPr="68D96AD5">
              <w:rPr>
                <w:rFonts w:ascii="Tahoma" w:hAnsi="Tahoma" w:cs="Tahoma"/>
                <w:b/>
                <w:bCs/>
                <w:color w:val="FFFFFF" w:themeColor="background1"/>
                <w:sz w:val="18"/>
                <w:szCs w:val="18"/>
              </w:rPr>
              <w:t>_chronical</w:t>
            </w:r>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0F91C5A2" w14:textId="77777777" w:rsidR="007D6B5E" w:rsidRPr="007933E8" w:rsidRDefault="007D6B5E" w:rsidP="007D6B5E">
            <w:pPr>
              <w:jc w:val="left"/>
              <w:rPr>
                <w:rFonts w:cs="Tahoma"/>
                <w:sz w:val="18"/>
                <w:szCs w:val="18"/>
              </w:rPr>
            </w:pPr>
          </w:p>
        </w:tc>
        <w:tc>
          <w:tcPr>
            <w:tcW w:w="1836" w:type="dxa"/>
            <w:gridSpan w:val="5"/>
            <w:tcBorders>
              <w:top w:val="single" w:sz="8" w:space="0" w:color="00000A"/>
              <w:left w:val="single" w:sz="8" w:space="0" w:color="00000A"/>
              <w:bottom w:val="single" w:sz="8" w:space="0" w:color="00000A"/>
              <w:right w:val="single" w:sz="8" w:space="0" w:color="00000A"/>
            </w:tcBorders>
            <w:shd w:val="clear" w:color="auto" w:fill="0070C0"/>
            <w:vAlign w:val="center"/>
          </w:tcPr>
          <w:p w14:paraId="66579BA9" w14:textId="1F44D80A" w:rsidR="007D6B5E" w:rsidRPr="007933E8" w:rsidRDefault="007D6B5E" w:rsidP="007D6B5E">
            <w:pPr>
              <w:jc w:val="left"/>
              <w:rPr>
                <w:rFonts w:cs="Tahoma"/>
                <w:b/>
                <w:bCs/>
                <w:color w:val="FFFFFF"/>
                <w:sz w:val="18"/>
                <w:szCs w:val="18"/>
              </w:rPr>
            </w:pPr>
            <w:r w:rsidRPr="007933E8">
              <w:rPr>
                <w:rFonts w:cs="Tahoma"/>
                <w:b/>
                <w:bCs/>
                <w:color w:val="FFFFFF"/>
                <w:sz w:val="18"/>
                <w:szCs w:val="18"/>
              </w:rPr>
              <w:t>Tableau d'objets</w:t>
            </w:r>
          </w:p>
        </w:tc>
        <w:tc>
          <w:tcPr>
            <w:tcW w:w="3340"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49FB8AFF" w14:textId="2F20B526" w:rsidR="007D6B5E" w:rsidRPr="007933E8" w:rsidRDefault="007D6B5E" w:rsidP="007D6B5E">
            <w:pPr>
              <w:jc w:val="left"/>
              <w:rPr>
                <w:rFonts w:cs="Tahoma"/>
                <w:b/>
                <w:bCs/>
                <w:color w:val="FFFFFF"/>
                <w:sz w:val="18"/>
                <w:szCs w:val="18"/>
              </w:rPr>
            </w:pPr>
            <w:r w:rsidRPr="007933E8">
              <w:rPr>
                <w:rFonts w:cs="Tahoma"/>
                <w:b/>
                <w:bCs/>
                <w:color w:val="FFFFFF"/>
                <w:sz w:val="18"/>
                <w:szCs w:val="18"/>
              </w:rPr>
              <w:t xml:space="preserve">Chronique de démarrage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521021FE" w14:textId="14D25184" w:rsidR="007D6B5E" w:rsidRPr="007933E8" w:rsidRDefault="007D6B5E" w:rsidP="007D6B5E">
            <w:pPr>
              <w:jc w:val="left"/>
              <w:rPr>
                <w:rFonts w:cs="Tahoma"/>
                <w:b/>
                <w:bCs/>
                <w:color w:val="FFFFFF"/>
                <w:sz w:val="18"/>
                <w:szCs w:val="18"/>
              </w:rPr>
            </w:pPr>
            <w:r w:rsidRPr="007933E8">
              <w:rPr>
                <w:rFonts w:cs="Tahoma"/>
                <w:b/>
                <w:bCs/>
                <w:color w:val="FFFFFF"/>
                <w:sz w:val="18"/>
                <w:szCs w:val="18"/>
              </w:rPr>
              <w:t>[{},{},...]</w:t>
            </w:r>
          </w:p>
        </w:tc>
      </w:tr>
      <w:tr w:rsidR="007D6B5E" w:rsidRPr="007933E8" w14:paraId="5B2AF386" w14:textId="77777777" w:rsidTr="68D96AD5">
        <w:trPr>
          <w:trHeight w:val="555"/>
        </w:trPr>
        <w:tc>
          <w:tcPr>
            <w:tcW w:w="416" w:type="dxa"/>
            <w:vMerge/>
            <w:vAlign w:val="center"/>
          </w:tcPr>
          <w:p w14:paraId="0849CCE0" w14:textId="77777777" w:rsidR="007D6B5E" w:rsidRPr="007933E8" w:rsidRDefault="007D6B5E" w:rsidP="007D6B5E">
            <w:pPr>
              <w:jc w:val="left"/>
              <w:rPr>
                <w:rFonts w:cs="Tahoma"/>
                <w:b/>
                <w:bCs/>
                <w:color w:val="FFFFFF"/>
                <w:sz w:val="18"/>
                <w:szCs w:val="18"/>
              </w:rPr>
            </w:pPr>
          </w:p>
        </w:tc>
        <w:tc>
          <w:tcPr>
            <w:tcW w:w="1559" w:type="dxa"/>
            <w:vMerge w:val="restart"/>
            <w:tcBorders>
              <w:top w:val="single" w:sz="8" w:space="0" w:color="000001"/>
              <w:left w:val="single" w:sz="8" w:space="0" w:color="00000A"/>
              <w:right w:val="single" w:sz="8" w:space="0" w:color="00000A"/>
            </w:tcBorders>
            <w:shd w:val="clear" w:color="auto" w:fill="0070C0"/>
            <w:tcMar>
              <w:left w:w="40" w:type="dxa"/>
            </w:tcMar>
            <w:textDirection w:val="btLr"/>
            <w:vAlign w:val="center"/>
          </w:tcPr>
          <w:p w14:paraId="12455C6F" w14:textId="77777777" w:rsidR="007D6B5E" w:rsidRPr="007933E8" w:rsidRDefault="007D6B5E" w:rsidP="007D6B5E">
            <w:pPr>
              <w:ind w:left="113" w:right="113"/>
              <w:jc w:val="center"/>
              <w:rPr>
                <w:rFonts w:cs="Tahoma"/>
                <w:b/>
                <w:bCs/>
                <w:color w:val="FFFFFF"/>
                <w:sz w:val="18"/>
                <w:szCs w:val="18"/>
                <w:eastAsianLayout w:id="1798576386" w:vert="1"/>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p w14:paraId="09F7C480" w14:textId="77777777" w:rsidR="007D6B5E" w:rsidRPr="007933E8" w:rsidRDefault="007D6B5E" w:rsidP="007D6B5E">
            <w:pPr>
              <w:ind w:left="113" w:right="113"/>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13A227E" w14:textId="77777777" w:rsidR="007D6B5E" w:rsidRPr="002C516A" w:rsidRDefault="007D6B5E" w:rsidP="007D6B5E">
            <w:pPr>
              <w:pStyle w:val="Texteprformat"/>
              <w:keepLines w:val="0"/>
              <w:spacing w:before="0"/>
              <w:jc w:val="left"/>
              <w:rPr>
                <w:rFonts w:ascii="Tahoma" w:hAnsi="Tahoma" w:cs="Tahoma"/>
                <w:color w:val="auto"/>
                <w:sz w:val="18"/>
                <w:szCs w:val="18"/>
              </w:rPr>
            </w:pPr>
            <w:proofErr w:type="spellStart"/>
            <w:proofErr w:type="gramStart"/>
            <w:r w:rsidRPr="002C516A">
              <w:rPr>
                <w:rFonts w:ascii="Tahoma" w:hAnsi="Tahoma" w:cs="Tahoma"/>
                <w:color w:val="auto"/>
                <w:sz w:val="18"/>
                <w:szCs w:val="18"/>
              </w:rPr>
              <w:t>start</w:t>
            </w:r>
            <w:proofErr w:type="gramEnd"/>
            <w:r w:rsidRPr="002C516A">
              <w:rPr>
                <w:rFonts w:ascii="Tahoma" w:hAnsi="Tahoma" w:cs="Tahoma"/>
                <w:color w:val="auto"/>
                <w:sz w:val="18"/>
                <w:szCs w:val="18"/>
              </w:rPr>
              <w:t>_date</w:t>
            </w:r>
            <w:proofErr w:type="spellEnd"/>
          </w:p>
          <w:p w14:paraId="2E49F3E5" w14:textId="77777777" w:rsidR="007D6B5E" w:rsidRPr="002C516A" w:rsidRDefault="007D6B5E" w:rsidP="007D6B5E">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61E73E7" w14:textId="77777777" w:rsidR="007D6B5E" w:rsidRPr="002C516A" w:rsidRDefault="007D6B5E" w:rsidP="007D6B5E">
            <w:pPr>
              <w:jc w:val="left"/>
              <w:rPr>
                <w:rFonts w:cs="Tahoma"/>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395156D9" w14:textId="77777777" w:rsidR="007D6B5E" w:rsidRPr="002C516A" w:rsidRDefault="007D6B5E" w:rsidP="007D6B5E">
            <w:pPr>
              <w:jc w:val="left"/>
              <w:rPr>
                <w:rFonts w:cs="Tahoma"/>
                <w:sz w:val="18"/>
                <w:szCs w:val="18"/>
              </w:rPr>
            </w:pPr>
            <w:r w:rsidRPr="002C516A">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07D909D" w14:textId="77777777" w:rsidR="007D6B5E" w:rsidRPr="002C516A" w:rsidRDefault="007D6B5E" w:rsidP="007D6B5E">
            <w:pPr>
              <w:jc w:val="left"/>
              <w:rPr>
                <w:rFonts w:cs="Tahoma"/>
                <w:sz w:val="18"/>
                <w:szCs w:val="18"/>
              </w:rPr>
            </w:pPr>
            <w:r w:rsidRPr="002C516A">
              <w:rPr>
                <w:rFonts w:cs="Tahoma"/>
                <w:color w:val="000000"/>
                <w:sz w:val="18"/>
                <w:szCs w:val="18"/>
              </w:rPr>
              <w:t>La date de début du démarrage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C2178FA" w14:textId="77777777" w:rsidR="007D6B5E" w:rsidRPr="002C516A" w:rsidRDefault="007D6B5E" w:rsidP="007D6B5E">
            <w:pPr>
              <w:jc w:val="left"/>
              <w:rPr>
                <w:rFonts w:cs="Tahoma"/>
                <w:sz w:val="18"/>
                <w:szCs w:val="18"/>
              </w:rPr>
            </w:pPr>
            <w:r w:rsidRPr="002C516A">
              <w:rPr>
                <w:rFonts w:cs="Tahoma"/>
                <w:color w:val="000000"/>
                <w:sz w:val="18"/>
                <w:szCs w:val="18"/>
              </w:rPr>
              <w:t> </w:t>
            </w:r>
            <w:proofErr w:type="spellStart"/>
            <w:r w:rsidRPr="002C516A">
              <w:rPr>
                <w:rFonts w:cs="Tahoma"/>
                <w:color w:val="000000"/>
                <w:sz w:val="18"/>
                <w:szCs w:val="18"/>
              </w:rPr>
              <w:t>YYYY-MM-</w:t>
            </w:r>
            <w:proofErr w:type="gramStart"/>
            <w:r w:rsidRPr="002C516A">
              <w:rPr>
                <w:rFonts w:cs="Tahoma"/>
                <w:color w:val="000000"/>
                <w:sz w:val="18"/>
                <w:szCs w:val="18"/>
              </w:rPr>
              <w:t>DDTHH:</w:t>
            </w:r>
            <w:proofErr w:type="gramEnd"/>
            <w:r w:rsidRPr="002C516A">
              <w:rPr>
                <w:rFonts w:cs="Tahoma"/>
                <w:color w:val="000000"/>
                <w:sz w:val="18"/>
                <w:szCs w:val="18"/>
              </w:rPr>
              <w:t>mm:ssZ</w:t>
            </w:r>
            <w:proofErr w:type="spellEnd"/>
            <w:r w:rsidRPr="002C516A">
              <w:rPr>
                <w:rFonts w:cs="Tahoma"/>
                <w:color w:val="000000"/>
                <w:sz w:val="18"/>
                <w:szCs w:val="18"/>
              </w:rPr>
              <w:t xml:space="preserve"> en heure UTC</w:t>
            </w:r>
          </w:p>
        </w:tc>
      </w:tr>
      <w:tr w:rsidR="007D6B5E" w:rsidRPr="007933E8" w14:paraId="0B0097E8" w14:textId="77777777" w:rsidTr="68D96AD5">
        <w:trPr>
          <w:trHeight w:val="555"/>
        </w:trPr>
        <w:tc>
          <w:tcPr>
            <w:tcW w:w="416" w:type="dxa"/>
            <w:vMerge/>
            <w:vAlign w:val="center"/>
          </w:tcPr>
          <w:p w14:paraId="19CD45DB"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72FDA4CB" w14:textId="77777777" w:rsidR="007D6B5E" w:rsidRPr="007933E8" w:rsidRDefault="007D6B5E" w:rsidP="007D6B5E">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7A7EF78" w14:textId="77777777" w:rsidR="007D6B5E" w:rsidRPr="002C516A" w:rsidRDefault="007D6B5E" w:rsidP="007D6B5E">
            <w:pPr>
              <w:pStyle w:val="Texteprformat"/>
              <w:keepLines w:val="0"/>
              <w:spacing w:before="0"/>
              <w:jc w:val="left"/>
              <w:rPr>
                <w:rFonts w:ascii="Tahoma" w:hAnsi="Tahoma" w:cs="Tahoma"/>
                <w:color w:val="auto"/>
                <w:sz w:val="18"/>
                <w:szCs w:val="18"/>
              </w:rPr>
            </w:pPr>
            <w:proofErr w:type="spellStart"/>
            <w:proofErr w:type="gramStart"/>
            <w:r w:rsidRPr="002C516A">
              <w:rPr>
                <w:rFonts w:ascii="Tahoma" w:hAnsi="Tahoma" w:cs="Tahoma"/>
                <w:color w:val="auto"/>
                <w:sz w:val="18"/>
                <w:szCs w:val="18"/>
              </w:rPr>
              <w:t>end</w:t>
            </w:r>
            <w:proofErr w:type="gramEnd"/>
            <w:r w:rsidRPr="002C516A">
              <w:rPr>
                <w:rFonts w:ascii="Tahoma" w:hAnsi="Tahoma" w:cs="Tahoma"/>
                <w:color w:val="auto"/>
                <w:sz w:val="18"/>
                <w:szCs w:val="18"/>
              </w:rPr>
              <w:t>_date</w:t>
            </w:r>
            <w:proofErr w:type="spellEnd"/>
          </w:p>
          <w:p w14:paraId="509A7B7A" w14:textId="77777777" w:rsidR="007D6B5E" w:rsidRPr="002C516A" w:rsidRDefault="007D6B5E" w:rsidP="007D6B5E">
            <w:pPr>
              <w:jc w:val="left"/>
              <w:rPr>
                <w:rFonts w:cs="Tahoma"/>
                <w:sz w:val="18"/>
                <w:szCs w:val="18"/>
              </w:rPr>
            </w:pPr>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17FC997" w14:textId="77777777" w:rsidR="007D6B5E" w:rsidRPr="002C516A" w:rsidRDefault="007D6B5E" w:rsidP="007D6B5E">
            <w:pPr>
              <w:jc w:val="left"/>
              <w:rPr>
                <w:rFonts w:cs="Tahoma"/>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E6590A1" w14:textId="77777777" w:rsidR="007D6B5E" w:rsidRPr="002C516A" w:rsidRDefault="007D6B5E" w:rsidP="007D6B5E">
            <w:pPr>
              <w:jc w:val="left"/>
              <w:rPr>
                <w:rFonts w:cs="Tahoma"/>
                <w:sz w:val="18"/>
                <w:szCs w:val="18"/>
              </w:rPr>
            </w:pPr>
            <w:r w:rsidRPr="002C516A">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96A441D" w14:textId="77777777" w:rsidR="007D6B5E" w:rsidRPr="002C516A" w:rsidRDefault="007D6B5E" w:rsidP="007D6B5E">
            <w:pPr>
              <w:jc w:val="left"/>
              <w:rPr>
                <w:rFonts w:cs="Tahoma"/>
                <w:sz w:val="18"/>
                <w:szCs w:val="18"/>
              </w:rPr>
            </w:pPr>
            <w:r w:rsidRPr="002C516A">
              <w:rPr>
                <w:rFonts w:cs="Tahoma"/>
                <w:color w:val="000000"/>
                <w:sz w:val="18"/>
                <w:szCs w:val="18"/>
              </w:rPr>
              <w:t>La date de fin du démarrage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CC3B4EC" w14:textId="77777777" w:rsidR="007D6B5E" w:rsidRPr="002C516A" w:rsidRDefault="007D6B5E" w:rsidP="007D6B5E">
            <w:pPr>
              <w:jc w:val="left"/>
              <w:rPr>
                <w:rFonts w:cs="Tahoma"/>
                <w:sz w:val="18"/>
                <w:szCs w:val="18"/>
              </w:rPr>
            </w:pPr>
            <w:r w:rsidRPr="002C516A">
              <w:rPr>
                <w:rFonts w:cs="Tahoma"/>
                <w:color w:val="000000"/>
                <w:sz w:val="18"/>
                <w:szCs w:val="18"/>
              </w:rPr>
              <w:t> </w:t>
            </w:r>
            <w:proofErr w:type="spellStart"/>
            <w:r w:rsidRPr="002C516A">
              <w:rPr>
                <w:rFonts w:cs="Tahoma"/>
                <w:color w:val="000000"/>
                <w:sz w:val="18"/>
                <w:szCs w:val="18"/>
              </w:rPr>
              <w:t>YYYY-MM-</w:t>
            </w:r>
            <w:proofErr w:type="gramStart"/>
            <w:r w:rsidRPr="002C516A">
              <w:rPr>
                <w:rFonts w:cs="Tahoma"/>
                <w:color w:val="000000"/>
                <w:sz w:val="18"/>
                <w:szCs w:val="18"/>
              </w:rPr>
              <w:t>DDTHH:</w:t>
            </w:r>
            <w:proofErr w:type="gramEnd"/>
            <w:r w:rsidRPr="002C516A">
              <w:rPr>
                <w:rFonts w:cs="Tahoma"/>
                <w:color w:val="000000"/>
                <w:sz w:val="18"/>
                <w:szCs w:val="18"/>
              </w:rPr>
              <w:t>mm:ssZ</w:t>
            </w:r>
            <w:proofErr w:type="spellEnd"/>
            <w:r w:rsidRPr="002C516A">
              <w:rPr>
                <w:rFonts w:cs="Tahoma"/>
                <w:color w:val="000000"/>
                <w:sz w:val="18"/>
                <w:szCs w:val="18"/>
              </w:rPr>
              <w:t xml:space="preserve"> en heure UTC</w:t>
            </w:r>
          </w:p>
        </w:tc>
      </w:tr>
      <w:tr w:rsidR="007D6B5E" w:rsidRPr="007933E8" w14:paraId="5474A436" w14:textId="77777777" w:rsidTr="68D96AD5">
        <w:trPr>
          <w:trHeight w:val="555"/>
        </w:trPr>
        <w:tc>
          <w:tcPr>
            <w:tcW w:w="416" w:type="dxa"/>
            <w:vMerge/>
            <w:vAlign w:val="center"/>
          </w:tcPr>
          <w:p w14:paraId="30D04E6A"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425CF5A6" w14:textId="77777777" w:rsidR="007D6B5E" w:rsidRPr="007933E8" w:rsidRDefault="007D6B5E" w:rsidP="007D6B5E">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tcPr>
          <w:p w14:paraId="0348C38A" w14:textId="77777777" w:rsidR="007D6B5E" w:rsidRPr="002C516A" w:rsidRDefault="007D6B5E" w:rsidP="007D6B5E">
            <w:pPr>
              <w:pStyle w:val="Texteprformat"/>
              <w:spacing w:before="0"/>
              <w:jc w:val="left"/>
              <w:rPr>
                <w:rFonts w:ascii="Tahoma" w:hAnsi="Tahoma" w:cs="Tahoma"/>
                <w:color w:val="auto"/>
                <w:sz w:val="18"/>
                <w:szCs w:val="18"/>
              </w:rPr>
            </w:pPr>
            <w:proofErr w:type="spellStart"/>
            <w:proofErr w:type="gramStart"/>
            <w:r w:rsidRPr="002C516A">
              <w:rPr>
                <w:rFonts w:ascii="Tahoma" w:hAnsi="Tahoma" w:cs="Tahoma"/>
                <w:color w:val="auto"/>
                <w:sz w:val="18"/>
                <w:szCs w:val="18"/>
              </w:rPr>
              <w:t>start</w:t>
            </w:r>
            <w:proofErr w:type="gramEnd"/>
            <w:r w:rsidRPr="002C516A">
              <w:rPr>
                <w:rFonts w:ascii="Tahoma" w:hAnsi="Tahoma" w:cs="Tahoma"/>
                <w:color w:val="auto"/>
                <w:sz w:val="18"/>
                <w:szCs w:val="18"/>
              </w:rPr>
              <w:t>_offer_index</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9823DA2" w14:textId="77777777" w:rsidR="007D6B5E" w:rsidRPr="002C516A" w:rsidRDefault="007D6B5E" w:rsidP="007D6B5E">
            <w:pPr>
              <w:jc w:val="left"/>
              <w:rPr>
                <w:rFonts w:cs="Tahoma"/>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348321AF" w14:textId="77777777" w:rsidR="007D6B5E" w:rsidRPr="002C516A" w:rsidRDefault="007D6B5E" w:rsidP="007D6B5E">
            <w:pPr>
              <w:jc w:val="left"/>
              <w:rPr>
                <w:rFonts w:cs="Tahoma"/>
                <w:sz w:val="18"/>
                <w:szCs w:val="18"/>
              </w:rPr>
            </w:pPr>
            <w:r w:rsidRPr="002C516A">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5AFF90A" w14:textId="3C02CB83" w:rsidR="007D6B5E" w:rsidRPr="002C516A" w:rsidRDefault="007D6B5E" w:rsidP="007D6B5E">
            <w:pPr>
              <w:jc w:val="left"/>
              <w:rPr>
                <w:rFonts w:cs="Tahoma"/>
                <w:sz w:val="18"/>
                <w:szCs w:val="18"/>
              </w:rPr>
            </w:pPr>
            <w:r w:rsidRPr="002C516A">
              <w:rPr>
                <w:rFonts w:cs="Tahoma"/>
                <w:color w:val="000000"/>
                <w:sz w:val="18"/>
                <w:szCs w:val="18"/>
              </w:rPr>
              <w:t xml:space="preserve">Indice du </w:t>
            </w:r>
            <w:proofErr w:type="spellStart"/>
            <w:r w:rsidRPr="002C516A">
              <w:rPr>
                <w:rFonts w:cs="Tahoma"/>
                <w:color w:val="000000"/>
                <w:sz w:val="18"/>
                <w:szCs w:val="18"/>
              </w:rPr>
              <w:t>N</w:t>
            </w:r>
            <w:r w:rsidRPr="002C516A">
              <w:rPr>
                <w:rFonts w:cs="Tahoma"/>
                <w:color w:val="000000"/>
                <w:sz w:val="18"/>
                <w:szCs w:val="18"/>
                <w:vertAlign w:val="superscript"/>
              </w:rPr>
              <w:t>ème</w:t>
            </w:r>
            <w:proofErr w:type="spellEnd"/>
            <w:r w:rsidRPr="002C516A">
              <w:rPr>
                <w:rFonts w:cs="Tahoma"/>
                <w:color w:val="000000"/>
                <w:sz w:val="18"/>
                <w:szCs w:val="18"/>
              </w:rPr>
              <w:t xml:space="preserve"> démarrage de l’EDA dans la journée.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AF1AC87" w14:textId="77777777" w:rsidR="007D6B5E" w:rsidRPr="002C516A" w:rsidRDefault="007D6B5E" w:rsidP="007D6B5E">
            <w:pPr>
              <w:jc w:val="left"/>
              <w:rPr>
                <w:rFonts w:cs="Tahoma"/>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N]</w:t>
            </w:r>
          </w:p>
        </w:tc>
      </w:tr>
      <w:tr w:rsidR="007D6B5E" w:rsidRPr="007933E8" w14:paraId="7AD9E2C8" w14:textId="77777777" w:rsidTr="68D96AD5">
        <w:trPr>
          <w:trHeight w:val="555"/>
        </w:trPr>
        <w:tc>
          <w:tcPr>
            <w:tcW w:w="416" w:type="dxa"/>
            <w:vMerge/>
            <w:vAlign w:val="center"/>
          </w:tcPr>
          <w:p w14:paraId="19CC9E7C"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59E8BFFB" w14:textId="77777777" w:rsidR="007D6B5E" w:rsidRPr="007933E8" w:rsidRDefault="007D6B5E" w:rsidP="007D6B5E">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119DE38" w14:textId="77777777" w:rsidR="007D6B5E" w:rsidRPr="002C516A" w:rsidRDefault="007D6B5E" w:rsidP="007D6B5E">
            <w:pPr>
              <w:pStyle w:val="Texteprformat"/>
              <w:keepLines w:val="0"/>
              <w:spacing w:before="0"/>
              <w:jc w:val="left"/>
              <w:rPr>
                <w:rFonts w:ascii="Tahoma" w:hAnsi="Tahoma" w:cs="Tahoma"/>
                <w:color w:val="auto"/>
                <w:sz w:val="18"/>
                <w:szCs w:val="18"/>
              </w:rPr>
            </w:pPr>
            <w:proofErr w:type="spellStart"/>
            <w:proofErr w:type="gramStart"/>
            <w:r w:rsidRPr="002C516A">
              <w:rPr>
                <w:rFonts w:ascii="Tahoma" w:hAnsi="Tahoma" w:cs="Tahoma"/>
                <w:color w:val="auto"/>
                <w:sz w:val="18"/>
                <w:szCs w:val="18"/>
              </w:rPr>
              <w:t>energy</w:t>
            </w:r>
            <w:proofErr w:type="spellEnd"/>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86EE29B" w14:textId="77777777" w:rsidR="007D6B5E" w:rsidRPr="002C516A" w:rsidRDefault="007D6B5E" w:rsidP="007D6B5E">
            <w:pPr>
              <w:jc w:val="left"/>
              <w:rPr>
                <w:rFonts w:cs="Tahoma"/>
                <w:color w:val="000000"/>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00F85377" w14:textId="77777777" w:rsidR="007D6B5E" w:rsidRPr="002C516A" w:rsidRDefault="007D6B5E" w:rsidP="007D6B5E">
            <w:pPr>
              <w:jc w:val="left"/>
              <w:rPr>
                <w:rFonts w:cs="Tahoma"/>
                <w:color w:val="000000"/>
                <w:sz w:val="18"/>
                <w:szCs w:val="18"/>
              </w:rPr>
            </w:pPr>
            <w:r w:rsidRPr="002C516A">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1A6B912" w14:textId="77777777" w:rsidR="007D6B5E" w:rsidRPr="002C516A" w:rsidRDefault="007D6B5E" w:rsidP="007D6B5E">
            <w:pPr>
              <w:jc w:val="left"/>
              <w:rPr>
                <w:rFonts w:cs="Tahoma"/>
                <w:color w:val="000000"/>
                <w:sz w:val="18"/>
                <w:szCs w:val="18"/>
              </w:rPr>
            </w:pPr>
            <w:proofErr w:type="gramStart"/>
            <w:r w:rsidRPr="002C516A">
              <w:rPr>
                <w:rFonts w:cs="Tahoma"/>
                <w:color w:val="000000"/>
                <w:sz w:val="18"/>
                <w:szCs w:val="18"/>
              </w:rPr>
              <w:t>l’énergie</w:t>
            </w:r>
            <w:proofErr w:type="gramEnd"/>
            <w:r w:rsidRPr="002C516A">
              <w:rPr>
                <w:rFonts w:cs="Tahoma"/>
                <w:color w:val="000000"/>
                <w:sz w:val="18"/>
                <w:szCs w:val="18"/>
              </w:rPr>
              <w:t xml:space="preserve"> de démarrage en MWh</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416D444" w14:textId="77777777" w:rsidR="007D6B5E" w:rsidRPr="002C516A" w:rsidRDefault="007D6B5E" w:rsidP="007D6B5E">
            <w:pPr>
              <w:jc w:val="left"/>
              <w:rPr>
                <w:rFonts w:cs="Tahoma"/>
                <w:color w:val="000000"/>
                <w:sz w:val="18"/>
                <w:szCs w:val="18"/>
              </w:rPr>
            </w:pPr>
            <w:proofErr w:type="gramStart"/>
            <w:r w:rsidRPr="002C516A">
              <w:rPr>
                <w:rFonts w:cs="Tahoma"/>
                <w:color w:val="000000"/>
                <w:sz w:val="18"/>
                <w:szCs w:val="18"/>
              </w:rPr>
              <w:t>avec</w:t>
            </w:r>
            <w:proofErr w:type="gramEnd"/>
            <w:r w:rsidRPr="002C516A">
              <w:rPr>
                <w:rFonts w:cs="Tahoma"/>
                <w:color w:val="000000"/>
                <w:sz w:val="18"/>
                <w:szCs w:val="18"/>
              </w:rPr>
              <w:t xml:space="preserve"> une précision à 3 décimales et un « . » (</w:t>
            </w:r>
            <w:proofErr w:type="gramStart"/>
            <w:r w:rsidRPr="002C516A">
              <w:rPr>
                <w:rFonts w:cs="Tahoma"/>
                <w:color w:val="000000"/>
                <w:sz w:val="18"/>
                <w:szCs w:val="18"/>
              </w:rPr>
              <w:t>point</w:t>
            </w:r>
            <w:proofErr w:type="gramEnd"/>
            <w:r w:rsidRPr="002C516A">
              <w:rPr>
                <w:rFonts w:cs="Tahoma"/>
                <w:color w:val="000000"/>
                <w:sz w:val="18"/>
                <w:szCs w:val="18"/>
              </w:rPr>
              <w:t>) comme séparateur.</w:t>
            </w:r>
          </w:p>
        </w:tc>
      </w:tr>
      <w:tr w:rsidR="007D6B5E" w:rsidRPr="007933E8" w14:paraId="5B8CC6C9" w14:textId="77777777" w:rsidTr="68D96AD5">
        <w:trPr>
          <w:trHeight w:val="555"/>
        </w:trPr>
        <w:tc>
          <w:tcPr>
            <w:tcW w:w="416" w:type="dxa"/>
            <w:vMerge/>
            <w:vAlign w:val="center"/>
          </w:tcPr>
          <w:p w14:paraId="13DE07B3"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47DA0703" w14:textId="77777777" w:rsidR="007D6B5E" w:rsidRPr="007933E8" w:rsidRDefault="007D6B5E" w:rsidP="007D6B5E">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tcPr>
          <w:p w14:paraId="124BE5A5" w14:textId="77777777" w:rsidR="007D6B5E" w:rsidRPr="002C516A" w:rsidRDefault="007D6B5E" w:rsidP="007D6B5E">
            <w:pPr>
              <w:pStyle w:val="Texteprformat"/>
              <w:spacing w:before="0"/>
              <w:jc w:val="left"/>
              <w:rPr>
                <w:rFonts w:ascii="Tahoma" w:hAnsi="Tahoma" w:cs="Tahoma"/>
                <w:color w:val="auto"/>
                <w:sz w:val="18"/>
                <w:szCs w:val="18"/>
              </w:rPr>
            </w:pPr>
            <w:proofErr w:type="spellStart"/>
            <w:proofErr w:type="gramStart"/>
            <w:r w:rsidRPr="002C516A">
              <w:rPr>
                <w:rFonts w:ascii="Tahoma" w:hAnsi="Tahoma" w:cs="Tahoma"/>
                <w:color w:val="auto"/>
                <w:sz w:val="18"/>
                <w:szCs w:val="18"/>
              </w:rPr>
              <w:t>startingup</w:t>
            </w:r>
            <w:proofErr w:type="gramEnd"/>
            <w:r w:rsidRPr="002C516A">
              <w:rPr>
                <w:rFonts w:ascii="Tahoma" w:eastAsia="Times New Roman" w:hAnsi="Tahoma" w:cs="Tahoma"/>
                <w:color w:val="auto"/>
                <w:sz w:val="18"/>
                <w:szCs w:val="18"/>
              </w:rPr>
              <w:t>_fee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4B59F78" w14:textId="77777777" w:rsidR="007D6B5E" w:rsidRPr="002C516A" w:rsidRDefault="007D6B5E" w:rsidP="007D6B5E">
            <w:pPr>
              <w:jc w:val="left"/>
              <w:rPr>
                <w:rFonts w:cs="Tahoma"/>
                <w:color w:val="000000"/>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p w14:paraId="46B37EBB" w14:textId="77777777" w:rsidR="007D6B5E" w:rsidRPr="002C516A" w:rsidRDefault="007D6B5E" w:rsidP="007D6B5E">
            <w:pPr>
              <w:jc w:val="left"/>
              <w:rPr>
                <w:rFonts w:cs="Tahoma"/>
                <w:color w:val="000000"/>
                <w:sz w:val="18"/>
                <w:szCs w:val="18"/>
              </w:rPr>
            </w:pP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6F11B85A" w14:textId="77777777" w:rsidR="007D6B5E" w:rsidRPr="002C516A" w:rsidRDefault="007D6B5E" w:rsidP="007D6B5E">
            <w:pPr>
              <w:jc w:val="left"/>
              <w:rPr>
                <w:rFonts w:cs="Tahoma"/>
                <w:color w:val="000000"/>
                <w:sz w:val="18"/>
                <w:szCs w:val="18"/>
              </w:rPr>
            </w:pPr>
            <w:proofErr w:type="gramStart"/>
            <w:r w:rsidRPr="002C516A">
              <w:rPr>
                <w:rFonts w:cs="Tahoma"/>
                <w:color w:val="000000"/>
                <w:sz w:val="18"/>
                <w:szCs w:val="18"/>
              </w:rPr>
              <w:t>numérique</w:t>
            </w:r>
            <w:proofErr w:type="gramEnd"/>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5DA4E88" w14:textId="77777777" w:rsidR="007D6B5E" w:rsidRPr="002C516A" w:rsidRDefault="007D6B5E" w:rsidP="007D6B5E">
            <w:pPr>
              <w:jc w:val="left"/>
              <w:rPr>
                <w:rFonts w:cs="Tahoma"/>
                <w:color w:val="000000"/>
                <w:sz w:val="18"/>
                <w:szCs w:val="18"/>
              </w:rPr>
            </w:pPr>
            <w:proofErr w:type="gramStart"/>
            <w:r w:rsidRPr="002C516A">
              <w:rPr>
                <w:rFonts w:cs="Tahoma"/>
                <w:color w:val="000000"/>
                <w:sz w:val="18"/>
                <w:szCs w:val="18"/>
              </w:rPr>
              <w:t>coût</w:t>
            </w:r>
            <w:proofErr w:type="gramEnd"/>
            <w:r w:rsidRPr="002C516A">
              <w:rPr>
                <w:rFonts w:cs="Tahoma"/>
                <w:color w:val="000000"/>
                <w:sz w:val="18"/>
                <w:szCs w:val="18"/>
              </w:rPr>
              <w:t xml:space="preserve"> de démarrage en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303785E" w14:textId="77777777" w:rsidR="007D6B5E" w:rsidRPr="002C516A" w:rsidRDefault="007D6B5E" w:rsidP="007D6B5E">
            <w:pPr>
              <w:pStyle w:val="Texteprformat"/>
              <w:keepLines w:val="0"/>
              <w:spacing w:before="0"/>
              <w:jc w:val="left"/>
              <w:rPr>
                <w:rFonts w:ascii="Tahoma" w:hAnsi="Tahoma" w:cs="Tahoma"/>
                <w:color w:val="000000"/>
                <w:sz w:val="18"/>
                <w:szCs w:val="18"/>
              </w:rPr>
            </w:pPr>
            <w:proofErr w:type="gramStart"/>
            <w:r w:rsidRPr="002C516A">
              <w:rPr>
                <w:rFonts w:ascii="Tahoma" w:hAnsi="Tahoma" w:cs="Tahoma"/>
                <w:color w:val="000000"/>
                <w:sz w:val="18"/>
                <w:szCs w:val="18"/>
              </w:rPr>
              <w:t>avec</w:t>
            </w:r>
            <w:proofErr w:type="gramEnd"/>
            <w:r w:rsidRPr="002C516A">
              <w:rPr>
                <w:rFonts w:ascii="Tahoma" w:hAnsi="Tahoma" w:cs="Tahoma"/>
                <w:color w:val="000000"/>
                <w:sz w:val="18"/>
                <w:szCs w:val="18"/>
              </w:rPr>
              <w:t xml:space="preserve"> une précision à 2 décimales et un « . » (</w:t>
            </w:r>
            <w:proofErr w:type="gramStart"/>
            <w:r w:rsidRPr="002C516A">
              <w:rPr>
                <w:rFonts w:ascii="Tahoma" w:hAnsi="Tahoma" w:cs="Tahoma"/>
                <w:color w:val="000000"/>
                <w:sz w:val="18"/>
                <w:szCs w:val="18"/>
              </w:rPr>
              <w:t>point</w:t>
            </w:r>
            <w:proofErr w:type="gramEnd"/>
            <w:r w:rsidRPr="002C516A">
              <w:rPr>
                <w:rFonts w:ascii="Tahoma" w:hAnsi="Tahoma" w:cs="Tahoma"/>
                <w:color w:val="000000"/>
                <w:sz w:val="18"/>
                <w:szCs w:val="18"/>
              </w:rPr>
              <w:t>) comme séparateur.</w:t>
            </w:r>
          </w:p>
          <w:p w14:paraId="672D9A7E" w14:textId="77777777" w:rsidR="007D6B5E" w:rsidRPr="002C516A" w:rsidRDefault="007D6B5E" w:rsidP="007D6B5E">
            <w:pPr>
              <w:jc w:val="left"/>
              <w:rPr>
                <w:rFonts w:cs="Tahoma"/>
                <w:color w:val="000000"/>
                <w:sz w:val="18"/>
                <w:szCs w:val="18"/>
              </w:rPr>
            </w:pPr>
          </w:p>
        </w:tc>
      </w:tr>
      <w:tr w:rsidR="007D6B5E" w:rsidRPr="007933E8" w14:paraId="0C83083D" w14:textId="77777777" w:rsidTr="68D96AD5">
        <w:trPr>
          <w:trHeight w:val="555"/>
        </w:trPr>
        <w:tc>
          <w:tcPr>
            <w:tcW w:w="416" w:type="dxa"/>
            <w:vMerge/>
            <w:vAlign w:val="center"/>
          </w:tcPr>
          <w:p w14:paraId="42B30641"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6903C167" w14:textId="77777777" w:rsidR="007D6B5E" w:rsidRPr="007933E8" w:rsidRDefault="007D6B5E" w:rsidP="007D6B5E">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01F8BCC" w14:textId="77777777" w:rsidR="007D6B5E" w:rsidRPr="002C516A" w:rsidRDefault="007D6B5E" w:rsidP="007D6B5E">
            <w:pPr>
              <w:pStyle w:val="Texteprformat"/>
              <w:spacing w:before="0"/>
              <w:jc w:val="left"/>
              <w:rPr>
                <w:rFonts w:ascii="Tahoma" w:hAnsi="Tahoma" w:cs="Tahoma"/>
                <w:color w:val="auto"/>
                <w:sz w:val="18"/>
                <w:szCs w:val="18"/>
              </w:rPr>
            </w:pPr>
            <w:proofErr w:type="spellStart"/>
            <w:proofErr w:type="gramStart"/>
            <w:r w:rsidRPr="002C516A">
              <w:rPr>
                <w:rFonts w:ascii="Tahoma" w:hAnsi="Tahoma" w:cs="Tahoma"/>
                <w:sz w:val="18"/>
                <w:szCs w:val="18"/>
              </w:rPr>
              <w:t>revision</w:t>
            </w:r>
            <w:proofErr w:type="gramEnd"/>
            <w:r w:rsidRPr="002C516A">
              <w:rPr>
                <w:rFonts w:ascii="Tahoma" w:hAnsi="Tahoma"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542E2DB" w14:textId="77777777" w:rsidR="007D6B5E" w:rsidRPr="002C516A" w:rsidRDefault="007D6B5E" w:rsidP="007D6B5E">
            <w:pPr>
              <w:jc w:val="left"/>
              <w:rPr>
                <w:rFonts w:cs="Tahoma"/>
                <w:color w:val="000000"/>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5205CBEA" w14:textId="77777777" w:rsidR="007D6B5E" w:rsidRPr="002C516A" w:rsidRDefault="007D6B5E" w:rsidP="007D6B5E">
            <w:pPr>
              <w:jc w:val="left"/>
              <w:rPr>
                <w:rFonts w:cs="Tahoma"/>
                <w:color w:val="000000"/>
                <w:sz w:val="18"/>
                <w:szCs w:val="18"/>
              </w:rPr>
            </w:pPr>
            <w:r w:rsidRPr="002C516A">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36CC07A" w14:textId="77777777" w:rsidR="007D6B5E" w:rsidRPr="002C516A" w:rsidRDefault="007D6B5E" w:rsidP="007D6B5E">
            <w:pPr>
              <w:jc w:val="left"/>
              <w:rPr>
                <w:rFonts w:cs="Tahoma"/>
                <w:color w:val="000000"/>
                <w:sz w:val="18"/>
                <w:szCs w:val="18"/>
              </w:rPr>
            </w:pPr>
            <w:r w:rsidRPr="002C516A">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E20D473" w14:textId="77777777" w:rsidR="007D6B5E" w:rsidRPr="002C516A" w:rsidRDefault="007D6B5E" w:rsidP="007D6B5E">
            <w:pPr>
              <w:pStyle w:val="Texteprformat"/>
              <w:keepLines w:val="0"/>
              <w:spacing w:before="0"/>
              <w:jc w:val="left"/>
              <w:rPr>
                <w:rFonts w:ascii="Tahoma" w:hAnsi="Tahoma" w:cs="Tahoma"/>
                <w:color w:val="000000"/>
                <w:sz w:val="18"/>
                <w:szCs w:val="18"/>
              </w:rPr>
            </w:pPr>
            <w:r w:rsidRPr="002C516A">
              <w:rPr>
                <w:rFonts w:ascii="Tahoma" w:hAnsi="Tahoma" w:cs="Tahoma"/>
                <w:color w:val="000000"/>
                <w:sz w:val="18"/>
                <w:szCs w:val="18"/>
              </w:rPr>
              <w:t>[1…N]</w:t>
            </w:r>
          </w:p>
        </w:tc>
      </w:tr>
      <w:tr w:rsidR="007D6B5E" w:rsidRPr="007933E8" w14:paraId="5FD8EFB2" w14:textId="77777777" w:rsidTr="68D96AD5">
        <w:trPr>
          <w:trHeight w:val="555"/>
        </w:trPr>
        <w:tc>
          <w:tcPr>
            <w:tcW w:w="416" w:type="dxa"/>
            <w:vMerge/>
            <w:vAlign w:val="center"/>
          </w:tcPr>
          <w:p w14:paraId="19DFB214"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35BF594C" w14:textId="77777777" w:rsidR="007D6B5E" w:rsidRPr="007933E8" w:rsidRDefault="007D6B5E" w:rsidP="007D6B5E">
            <w:pPr>
              <w:jc w:val="left"/>
              <w:rPr>
                <w:rFonts w:cs="Tahoma"/>
                <w:b/>
                <w:bCs/>
                <w:color w:val="FFFFFF"/>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08D17CA6" w14:textId="77777777" w:rsidR="007D6B5E" w:rsidRPr="002C516A" w:rsidRDefault="007D6B5E" w:rsidP="007D6B5E">
            <w:pPr>
              <w:pStyle w:val="Texteprformat"/>
              <w:spacing w:before="0"/>
              <w:jc w:val="left"/>
              <w:rPr>
                <w:rFonts w:ascii="Tahoma" w:hAnsi="Tahoma" w:cs="Tahoma"/>
                <w:sz w:val="18"/>
                <w:szCs w:val="18"/>
              </w:rPr>
            </w:pPr>
            <w:proofErr w:type="spellStart"/>
            <w:proofErr w:type="gramStart"/>
            <w:r w:rsidRPr="002C516A">
              <w:rPr>
                <w:rFonts w:ascii="Tahoma" w:hAnsi="Tahoma" w:cs="Tahoma"/>
                <w:sz w:val="18"/>
                <w:szCs w:val="18"/>
              </w:rPr>
              <w:t>updated</w:t>
            </w:r>
            <w:proofErr w:type="gramEnd"/>
            <w:r w:rsidRPr="002C516A">
              <w:rPr>
                <w:rFonts w:ascii="Tahoma" w:hAnsi="Tahoma" w:cs="Tahoma"/>
                <w:sz w:val="18"/>
                <w:szCs w:val="18"/>
              </w:rPr>
              <w:t>_date</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7A79D15" w14:textId="77777777" w:rsidR="007D6B5E" w:rsidRPr="002C516A" w:rsidRDefault="007D6B5E" w:rsidP="007D6B5E">
            <w:pPr>
              <w:jc w:val="left"/>
              <w:rPr>
                <w:rFonts w:cs="Tahoma"/>
                <w:color w:val="000000"/>
                <w:sz w:val="18"/>
                <w:szCs w:val="18"/>
              </w:rPr>
            </w:pPr>
            <w:r w:rsidRPr="002C516A">
              <w:rPr>
                <w:rFonts w:cs="Tahoma"/>
                <w:color w:val="000000"/>
                <w:sz w:val="18"/>
                <w:szCs w:val="18"/>
              </w:rPr>
              <w:t>[</w:t>
            </w:r>
            <w:proofErr w:type="gramStart"/>
            <w:r w:rsidRPr="002C516A">
              <w:rPr>
                <w:rFonts w:cs="Tahoma"/>
                <w:color w:val="000000"/>
                <w:sz w:val="18"/>
                <w:szCs w:val="18"/>
              </w:rPr>
              <w:t>1..</w:t>
            </w:r>
            <w:proofErr w:type="gramEnd"/>
            <w:r w:rsidRPr="002C516A">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44211FC" w14:textId="77777777" w:rsidR="007D6B5E" w:rsidRPr="002C516A" w:rsidRDefault="007D6B5E" w:rsidP="007D6B5E">
            <w:pPr>
              <w:jc w:val="left"/>
              <w:rPr>
                <w:rFonts w:cs="Tahoma"/>
                <w:color w:val="000000"/>
                <w:sz w:val="18"/>
                <w:szCs w:val="18"/>
              </w:rPr>
            </w:pPr>
            <w:r w:rsidRPr="002C516A">
              <w:rPr>
                <w:rFonts w:cs="Tahoma"/>
                <w:color w:val="000000"/>
                <w:sz w:val="18"/>
                <w:szCs w:val="18"/>
              </w:rPr>
              <w:t>Date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5B8C4D8" w14:textId="16EE663B" w:rsidR="007D6B5E" w:rsidRPr="002C516A" w:rsidRDefault="007D6B5E" w:rsidP="007D6B5E">
            <w:pPr>
              <w:jc w:val="left"/>
              <w:rPr>
                <w:rFonts w:cs="Tahoma"/>
                <w:color w:val="000000"/>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C645334" w14:textId="77777777" w:rsidR="007D6B5E" w:rsidRPr="002C516A" w:rsidRDefault="007D6B5E" w:rsidP="007D6B5E">
            <w:pPr>
              <w:pStyle w:val="Texteprformat"/>
              <w:keepLines w:val="0"/>
              <w:spacing w:before="0"/>
              <w:jc w:val="left"/>
              <w:rPr>
                <w:rFonts w:ascii="Tahoma" w:hAnsi="Tahoma" w:cs="Tahoma"/>
                <w:color w:val="000000"/>
                <w:sz w:val="18"/>
                <w:szCs w:val="18"/>
              </w:rPr>
            </w:pPr>
            <w:r w:rsidRPr="002C516A">
              <w:rPr>
                <w:rFonts w:ascii="Tahoma" w:hAnsi="Tahoma" w:cs="Tahoma"/>
                <w:color w:val="000000"/>
                <w:sz w:val="18"/>
                <w:szCs w:val="18"/>
              </w:rPr>
              <w:t> </w:t>
            </w:r>
            <w:proofErr w:type="spellStart"/>
            <w:r w:rsidRPr="002C516A">
              <w:rPr>
                <w:rFonts w:ascii="Tahoma" w:hAnsi="Tahoma" w:cs="Tahoma"/>
                <w:color w:val="000000"/>
                <w:sz w:val="18"/>
                <w:szCs w:val="18"/>
              </w:rPr>
              <w:t>YYYY-MM-</w:t>
            </w:r>
            <w:proofErr w:type="gramStart"/>
            <w:r w:rsidRPr="002C516A">
              <w:rPr>
                <w:rFonts w:ascii="Tahoma" w:hAnsi="Tahoma" w:cs="Tahoma"/>
                <w:color w:val="000000"/>
                <w:sz w:val="18"/>
                <w:szCs w:val="18"/>
              </w:rPr>
              <w:t>DDTHH:</w:t>
            </w:r>
            <w:proofErr w:type="gramEnd"/>
            <w:r w:rsidRPr="002C516A">
              <w:rPr>
                <w:rFonts w:ascii="Tahoma" w:hAnsi="Tahoma" w:cs="Tahoma"/>
                <w:color w:val="000000"/>
                <w:sz w:val="18"/>
                <w:szCs w:val="18"/>
              </w:rPr>
              <w:t>mm:ssZ</w:t>
            </w:r>
            <w:proofErr w:type="spellEnd"/>
            <w:r w:rsidRPr="002C516A">
              <w:rPr>
                <w:rFonts w:ascii="Tahoma" w:hAnsi="Tahoma" w:cs="Tahoma"/>
                <w:color w:val="000000"/>
                <w:sz w:val="18"/>
                <w:szCs w:val="18"/>
              </w:rPr>
              <w:t xml:space="preserve"> en heure UTC</w:t>
            </w:r>
          </w:p>
        </w:tc>
      </w:tr>
      <w:tr w:rsidR="007D6B5E" w:rsidRPr="007933E8" w14:paraId="269093FE" w14:textId="77777777" w:rsidTr="68D96AD5">
        <w:trPr>
          <w:trHeight w:val="510"/>
        </w:trPr>
        <w:tc>
          <w:tcPr>
            <w:tcW w:w="416" w:type="dxa"/>
            <w:vMerge/>
            <w:vAlign w:val="center"/>
          </w:tcPr>
          <w:p w14:paraId="2070589B" w14:textId="77777777" w:rsidR="007D6B5E" w:rsidRPr="007933E8" w:rsidRDefault="007D6B5E" w:rsidP="007D6B5E">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1103FD17" w14:textId="77777777" w:rsidR="007D6B5E" w:rsidRPr="007933E8" w:rsidRDefault="007D6B5E" w:rsidP="007D6B5E">
            <w:pPr>
              <w:jc w:val="left"/>
              <w:rPr>
                <w:rFonts w:cs="Tahoma"/>
                <w:b/>
                <w:bCs/>
                <w:color w:val="FFFFFF" w:themeColor="background1"/>
                <w:sz w:val="18"/>
                <w:szCs w:val="18"/>
              </w:rPr>
            </w:pPr>
            <w:proofErr w:type="spellStart"/>
            <w:proofErr w:type="gramStart"/>
            <w:r>
              <w:rPr>
                <w:rFonts w:cs="Tahoma"/>
                <w:b/>
                <w:bCs/>
                <w:color w:val="FFFFFF" w:themeColor="background1"/>
                <w:sz w:val="18"/>
                <w:szCs w:val="18"/>
              </w:rPr>
              <w:t>activated</w:t>
            </w:r>
            <w:proofErr w:type="gramEnd"/>
            <w:r>
              <w:rPr>
                <w:rFonts w:cs="Tahoma"/>
                <w:b/>
                <w:bCs/>
                <w:color w:val="FFFFFF" w:themeColor="background1"/>
                <w:sz w:val="18"/>
                <w:szCs w:val="18"/>
              </w:rPr>
              <w:t>_offer</w:t>
            </w:r>
            <w:r w:rsidRPr="007933E8">
              <w:rPr>
                <w:rFonts w:cs="Tahoma"/>
                <w:b/>
                <w:bCs/>
                <w:color w:val="FFFFFF" w:themeColor="background1"/>
                <w:sz w:val="18"/>
                <w:szCs w:val="18"/>
              </w:rPr>
              <w:t>_</w:t>
            </w:r>
            <w:r>
              <w:rPr>
                <w:rFonts w:cs="Tahoma"/>
                <w:b/>
                <w:bCs/>
                <w:color w:val="FFFFFF" w:themeColor="background1"/>
                <w:sz w:val="18"/>
                <w:szCs w:val="18"/>
              </w:rPr>
              <w:t>typology</w:t>
            </w:r>
            <w:r w:rsidRPr="007933E8">
              <w:rPr>
                <w:rFonts w:cs="Tahoma"/>
                <w:b/>
                <w:bCs/>
                <w:color w:val="FFFFFF" w:themeColor="background1"/>
                <w:sz w:val="18"/>
                <w:szCs w:val="18"/>
              </w:rPr>
              <w:t>_</w:t>
            </w:r>
            <w:r>
              <w:rPr>
                <w:rFonts w:cs="Tahoma"/>
                <w:b/>
                <w:bCs/>
                <w:color w:val="FFFFFF" w:themeColor="background1"/>
                <w:sz w:val="18"/>
                <w:szCs w:val="18"/>
              </w:rPr>
              <w:t>chronical</w:t>
            </w:r>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61111978" w14:textId="77777777" w:rsidR="007D6B5E" w:rsidRPr="007933E8" w:rsidRDefault="007D6B5E" w:rsidP="007D6B5E">
            <w:pPr>
              <w:jc w:val="left"/>
              <w:rPr>
                <w:rFonts w:cs="Tahoma"/>
                <w:b/>
                <w:bCs/>
                <w:color w:val="FFFFFF" w:themeColor="background1"/>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680B00AF" w14:textId="77777777" w:rsidR="007D6B5E" w:rsidRPr="007933E8" w:rsidRDefault="007D6B5E" w:rsidP="007D6B5E">
            <w:pPr>
              <w:jc w:val="left"/>
              <w:rPr>
                <w:rFonts w:cs="Tahoma"/>
                <w:b/>
                <w:bCs/>
                <w:color w:val="FFFFFF" w:themeColor="background1"/>
                <w:sz w:val="18"/>
                <w:szCs w:val="18"/>
              </w:rPr>
            </w:pPr>
            <w:r w:rsidRPr="007933E8">
              <w:rPr>
                <w:rFonts w:cs="Tahoma"/>
                <w:color w:val="FFFFFF" w:themeColor="background1"/>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09262F97" w14:textId="77777777" w:rsidR="007D6B5E" w:rsidRPr="007933E8" w:rsidRDefault="007D6B5E" w:rsidP="007D6B5E">
            <w:pPr>
              <w:jc w:val="left"/>
              <w:rPr>
                <w:rFonts w:cs="Tahoma"/>
                <w:b/>
                <w:bCs/>
                <w:color w:val="FFFFFF" w:themeColor="background1"/>
                <w:sz w:val="18"/>
                <w:szCs w:val="18"/>
              </w:rPr>
            </w:pPr>
            <w:r w:rsidRPr="007933E8">
              <w:rPr>
                <w:rFonts w:eastAsia="Liberation Mono" w:cs="Tahoma"/>
                <w:b/>
                <w:bCs/>
                <w:color w:val="FFFFFF" w:themeColor="background1"/>
                <w:sz w:val="18"/>
                <w:szCs w:val="18"/>
              </w:rPr>
              <w:t xml:space="preserve">Liste des </w:t>
            </w:r>
            <w:r>
              <w:rPr>
                <w:rFonts w:eastAsia="Liberation Mono" w:cs="Tahoma"/>
                <w:b/>
                <w:bCs/>
                <w:color w:val="FFFFFF" w:themeColor="background1"/>
                <w:sz w:val="18"/>
                <w:szCs w:val="18"/>
              </w:rPr>
              <w:t xml:space="preserve">typologies d’offres activées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18FC6A8E" w14:textId="77777777" w:rsidR="007D6B5E" w:rsidRPr="007933E8" w:rsidRDefault="007D6B5E" w:rsidP="007D6B5E">
            <w:pPr>
              <w:jc w:val="left"/>
              <w:rPr>
                <w:rFonts w:cs="Tahoma"/>
                <w:b/>
                <w:bCs/>
                <w:color w:val="FFFFFF" w:themeColor="background1"/>
                <w:sz w:val="18"/>
                <w:szCs w:val="18"/>
              </w:rPr>
            </w:pPr>
            <w:r w:rsidRPr="007933E8">
              <w:rPr>
                <w:rFonts w:cs="Tahoma"/>
                <w:b/>
                <w:bCs/>
                <w:color w:val="FFFFFF" w:themeColor="background1"/>
                <w:sz w:val="18"/>
                <w:szCs w:val="18"/>
              </w:rPr>
              <w:t>[{},{},...]</w:t>
            </w:r>
          </w:p>
        </w:tc>
      </w:tr>
      <w:tr w:rsidR="007D6B5E" w:rsidRPr="007933E8" w14:paraId="65574F09" w14:textId="77777777" w:rsidTr="68D96AD5">
        <w:trPr>
          <w:trHeight w:val="525"/>
        </w:trPr>
        <w:tc>
          <w:tcPr>
            <w:tcW w:w="416" w:type="dxa"/>
            <w:vMerge/>
            <w:vAlign w:val="center"/>
          </w:tcPr>
          <w:p w14:paraId="138A38EA" w14:textId="77777777" w:rsidR="007D6B5E" w:rsidRPr="007933E8" w:rsidRDefault="007D6B5E" w:rsidP="007D6B5E">
            <w:pPr>
              <w:jc w:val="left"/>
              <w:rPr>
                <w:rFonts w:cs="Tahoma"/>
                <w:b/>
                <w:bCs/>
                <w:color w:val="FFFFFF"/>
                <w:sz w:val="18"/>
                <w:szCs w:val="18"/>
              </w:rPr>
            </w:pPr>
          </w:p>
        </w:tc>
        <w:tc>
          <w:tcPr>
            <w:tcW w:w="1559" w:type="dxa"/>
            <w:vMerge w:val="restart"/>
            <w:tcBorders>
              <w:top w:val="single" w:sz="8" w:space="0" w:color="000001"/>
              <w:left w:val="single" w:sz="8" w:space="0" w:color="00000A"/>
              <w:right w:val="single" w:sz="8" w:space="0" w:color="00000A"/>
            </w:tcBorders>
            <w:shd w:val="clear" w:color="auto" w:fill="0070C0"/>
            <w:tcMar>
              <w:left w:w="40" w:type="dxa"/>
            </w:tcMar>
            <w:textDirection w:val="btLr"/>
            <w:vAlign w:val="center"/>
          </w:tcPr>
          <w:p w14:paraId="38B620FB" w14:textId="77777777" w:rsidR="007D6B5E" w:rsidRPr="007933E8" w:rsidRDefault="007D6B5E" w:rsidP="007D6B5E">
            <w:pPr>
              <w:jc w:val="center"/>
              <w:rPr>
                <w:rFonts w:cs="Tahoma"/>
                <w:b/>
                <w:bCs/>
                <w:color w:val="FFFFFF" w:themeColor="background1"/>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p w14:paraId="3E1C0AF6" w14:textId="77777777" w:rsidR="007D6B5E" w:rsidRPr="007933E8" w:rsidRDefault="007D6B5E" w:rsidP="007D6B5E">
            <w:pPr>
              <w:jc w:val="center"/>
              <w:rPr>
                <w:rFonts w:cs="Tahoma"/>
                <w:b/>
                <w:bCs/>
                <w:color w:val="FFFFFF" w:themeColor="background1"/>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4DD47AC" w14:textId="77777777" w:rsidR="007D6B5E" w:rsidRPr="007933E8" w:rsidRDefault="007D6B5E" w:rsidP="007D6B5E">
            <w:pPr>
              <w:jc w:val="left"/>
              <w:rPr>
                <w:rFonts w:cs="Tahoma"/>
                <w:sz w:val="18"/>
                <w:szCs w:val="18"/>
              </w:rPr>
            </w:pPr>
            <w:proofErr w:type="gramStart"/>
            <w:r w:rsidRPr="007933E8">
              <w:rPr>
                <w:rFonts w:cs="Tahoma"/>
                <w:sz w:val="18"/>
                <w:szCs w:val="18"/>
              </w:rPr>
              <w:t>position</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8137630" w14:textId="77777777" w:rsidR="007D6B5E" w:rsidRPr="007933E8" w:rsidRDefault="007D6B5E" w:rsidP="007D6B5E">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DA9EE13" w14:textId="77777777" w:rsidR="007D6B5E" w:rsidRPr="007933E8" w:rsidRDefault="007D6B5E" w:rsidP="007D6B5E">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B1F1230" w14:textId="77777777" w:rsidR="007D6B5E" w:rsidRPr="007933E8" w:rsidRDefault="007D6B5E" w:rsidP="007D6B5E">
            <w:pPr>
              <w:jc w:val="left"/>
              <w:rPr>
                <w:rFonts w:cs="Tahoma"/>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5 minutes</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20999A0" w14:textId="77777777" w:rsidR="007D6B5E" w:rsidRPr="007933E8" w:rsidRDefault="007D6B5E" w:rsidP="007D6B5E">
            <w:pPr>
              <w:jc w:val="left"/>
              <w:rPr>
                <w:rFonts w:cs="Tahoma"/>
                <w:sz w:val="18"/>
                <w:szCs w:val="18"/>
              </w:rPr>
            </w:pPr>
            <w:r w:rsidRPr="007933E8">
              <w:rPr>
                <w:rFonts w:cs="Tahoma"/>
                <w:color w:val="000000"/>
                <w:sz w:val="18"/>
                <w:szCs w:val="18"/>
              </w:rPr>
              <w:t xml:space="preserve">[1…300] </w:t>
            </w:r>
          </w:p>
        </w:tc>
      </w:tr>
      <w:tr w:rsidR="007D6B5E" w:rsidRPr="007933E8" w14:paraId="0D9F7C47" w14:textId="77777777" w:rsidTr="68D96AD5">
        <w:trPr>
          <w:trHeight w:val="525"/>
        </w:trPr>
        <w:tc>
          <w:tcPr>
            <w:tcW w:w="416" w:type="dxa"/>
            <w:vMerge/>
            <w:vAlign w:val="center"/>
          </w:tcPr>
          <w:p w14:paraId="61800A26"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081233A4" w14:textId="77777777" w:rsidR="007D6B5E" w:rsidRPr="007933E8" w:rsidRDefault="007D6B5E" w:rsidP="007D6B5E">
            <w:pPr>
              <w:rPr>
                <w:rFonts w:cs="Tahoma"/>
                <w:b/>
                <w:bCs/>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3D53DA45" w14:textId="77777777" w:rsidR="007D6B5E" w:rsidRPr="007933E8" w:rsidRDefault="007D6B5E" w:rsidP="007D6B5E">
            <w:pPr>
              <w:jc w:val="left"/>
              <w:rPr>
                <w:rFonts w:cs="Tahoma"/>
                <w:sz w:val="18"/>
                <w:szCs w:val="18"/>
              </w:rPr>
            </w:pPr>
            <w:proofErr w:type="gramStart"/>
            <w:r w:rsidRPr="007933E8">
              <w:rPr>
                <w:rFonts w:cs="Tahoma"/>
                <w:sz w:val="18"/>
                <w:szCs w:val="18"/>
              </w:rPr>
              <w:t>value</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4E94BAD" w14:textId="77777777" w:rsidR="007D6B5E" w:rsidRPr="007933E8" w:rsidRDefault="007D6B5E" w:rsidP="007D6B5E">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1509180C" w14:textId="77777777" w:rsidR="007D6B5E" w:rsidRPr="007933E8" w:rsidRDefault="007D6B5E" w:rsidP="007D6B5E">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8EC42ED" w14:textId="77777777" w:rsidR="007D6B5E" w:rsidRDefault="007D6B5E" w:rsidP="007D6B5E">
            <w:pPr>
              <w:jc w:val="left"/>
              <w:rPr>
                <w:rFonts w:cs="Tahoma"/>
                <w:color w:val="000000"/>
                <w:sz w:val="18"/>
                <w:szCs w:val="18"/>
              </w:rPr>
            </w:pPr>
            <w:proofErr w:type="gramStart"/>
            <w:r>
              <w:rPr>
                <w:rFonts w:cs="Tahoma"/>
                <w:color w:val="000000"/>
                <w:sz w:val="18"/>
                <w:szCs w:val="18"/>
              </w:rPr>
              <w:t>type</w:t>
            </w:r>
            <w:proofErr w:type="gramEnd"/>
            <w:r>
              <w:rPr>
                <w:rFonts w:cs="Tahoma"/>
                <w:color w:val="000000"/>
                <w:sz w:val="18"/>
                <w:szCs w:val="18"/>
              </w:rPr>
              <w:t xml:space="preserve"> des offres activées sur le pas 5 minutes </w:t>
            </w:r>
          </w:p>
          <w:p w14:paraId="3AD04B46" w14:textId="77777777" w:rsidR="007D6B5E" w:rsidRDefault="007D6B5E" w:rsidP="007D6B5E">
            <w:pPr>
              <w:jc w:val="left"/>
              <w:rPr>
                <w:rFonts w:cs="Tahoma"/>
                <w:color w:val="000000"/>
                <w:sz w:val="18"/>
                <w:szCs w:val="18"/>
              </w:rPr>
            </w:pPr>
            <w:r>
              <w:rPr>
                <w:rFonts w:cs="Tahoma"/>
                <w:color w:val="000000"/>
                <w:sz w:val="18"/>
                <w:szCs w:val="18"/>
              </w:rPr>
              <w:t xml:space="preserve">0 pour spécifique </w:t>
            </w:r>
          </w:p>
          <w:p w14:paraId="63E499B7" w14:textId="77777777" w:rsidR="007D6B5E" w:rsidRDefault="007D6B5E" w:rsidP="007D6B5E">
            <w:pPr>
              <w:jc w:val="left"/>
              <w:rPr>
                <w:rFonts w:cs="Tahoma"/>
                <w:color w:val="000000"/>
                <w:sz w:val="18"/>
                <w:szCs w:val="18"/>
              </w:rPr>
            </w:pPr>
            <w:r>
              <w:rPr>
                <w:rFonts w:cs="Tahoma"/>
                <w:color w:val="000000"/>
                <w:sz w:val="18"/>
                <w:szCs w:val="18"/>
              </w:rPr>
              <w:t xml:space="preserve">1 pour standard RR </w:t>
            </w:r>
          </w:p>
          <w:p w14:paraId="552FF9BD" w14:textId="1A954A43" w:rsidR="007D6B5E" w:rsidRDefault="007D6B5E" w:rsidP="007D6B5E">
            <w:pPr>
              <w:jc w:val="left"/>
              <w:rPr>
                <w:rFonts w:cs="Tahoma"/>
                <w:color w:val="000000"/>
                <w:sz w:val="18"/>
                <w:szCs w:val="18"/>
              </w:rPr>
            </w:pPr>
            <w:r>
              <w:rPr>
                <w:rFonts w:cs="Tahoma"/>
                <w:color w:val="000000"/>
                <w:sz w:val="18"/>
                <w:szCs w:val="18"/>
              </w:rPr>
              <w:t>2 pour standard RR et spécifique</w:t>
            </w:r>
          </w:p>
          <w:p w14:paraId="229A60F7" w14:textId="77777777" w:rsidR="007D6B5E" w:rsidRDefault="007D6B5E" w:rsidP="007D6B5E">
            <w:pPr>
              <w:jc w:val="left"/>
              <w:rPr>
                <w:rFonts w:cs="Tahoma"/>
                <w:color w:val="000000"/>
                <w:sz w:val="18"/>
                <w:szCs w:val="18"/>
              </w:rPr>
            </w:pPr>
          </w:p>
          <w:p w14:paraId="4957F79C" w14:textId="536ECE1A" w:rsidR="007D6B5E" w:rsidRPr="00646849" w:rsidRDefault="007D6B5E" w:rsidP="007D6B5E">
            <w:pPr>
              <w:keepLines w:val="0"/>
              <w:spacing w:before="0"/>
              <w:jc w:val="left"/>
              <w:rPr>
                <w:rFonts w:cs="Tahoma"/>
                <w:sz w:val="18"/>
                <w:szCs w:val="18"/>
                <w:highlight w:val="yellow"/>
              </w:rPr>
            </w:pPr>
            <w:r>
              <w:rPr>
                <w:rFonts w:cs="Tahoma"/>
                <w:sz w:val="18"/>
                <w:szCs w:val="18"/>
                <w:highlight w:val="yellow"/>
              </w:rPr>
              <w:t>6</w:t>
            </w:r>
            <w:r w:rsidRPr="00646849">
              <w:rPr>
                <w:rFonts w:cs="Tahoma"/>
                <w:sz w:val="18"/>
                <w:szCs w:val="18"/>
                <w:highlight w:val="yellow"/>
              </w:rPr>
              <w:t xml:space="preserve"> pour standard MARI SA</w:t>
            </w:r>
          </w:p>
          <w:p w14:paraId="2596AD8F" w14:textId="77777777" w:rsidR="007D6B5E" w:rsidRDefault="007D6B5E" w:rsidP="007D6B5E">
            <w:pPr>
              <w:jc w:val="left"/>
              <w:rPr>
                <w:rFonts w:cs="Tahoma"/>
                <w:sz w:val="18"/>
                <w:szCs w:val="18"/>
              </w:rPr>
            </w:pPr>
            <w:r>
              <w:rPr>
                <w:rFonts w:cs="Tahoma"/>
                <w:sz w:val="18"/>
                <w:szCs w:val="18"/>
                <w:highlight w:val="yellow"/>
              </w:rPr>
              <w:t>7</w:t>
            </w:r>
            <w:r w:rsidRPr="00646849">
              <w:rPr>
                <w:rFonts w:cs="Tahoma"/>
                <w:sz w:val="18"/>
                <w:szCs w:val="18"/>
                <w:highlight w:val="yellow"/>
              </w:rPr>
              <w:t xml:space="preserve"> pour standard MARI DA</w:t>
            </w:r>
            <w:r w:rsidRPr="00646849">
              <w:rPr>
                <w:rFonts w:cs="Tahoma"/>
                <w:sz w:val="18"/>
                <w:szCs w:val="18"/>
              </w:rPr>
              <w:t xml:space="preserve"> </w:t>
            </w:r>
          </w:p>
          <w:p w14:paraId="1F428AF7" w14:textId="37690D46" w:rsidR="007D6B5E" w:rsidRDefault="007D6B5E" w:rsidP="007D6B5E">
            <w:pPr>
              <w:jc w:val="left"/>
              <w:rPr>
                <w:rFonts w:cs="Tahoma"/>
                <w:sz w:val="18"/>
                <w:szCs w:val="18"/>
              </w:rPr>
            </w:pPr>
            <w:r w:rsidRPr="00646849">
              <w:rPr>
                <w:rFonts w:cs="Tahoma"/>
                <w:sz w:val="18"/>
                <w:szCs w:val="18"/>
                <w:highlight w:val="yellow"/>
              </w:rPr>
              <w:t xml:space="preserve">8 pour standard MARI SA </w:t>
            </w:r>
            <w:r w:rsidRPr="00646849">
              <w:rPr>
                <w:rFonts w:cs="Tahoma"/>
                <w:color w:val="000000"/>
                <w:sz w:val="18"/>
                <w:szCs w:val="18"/>
                <w:highlight w:val="yellow"/>
              </w:rPr>
              <w:t>et spécifique</w:t>
            </w:r>
          </w:p>
          <w:p w14:paraId="53E9E0CA" w14:textId="717CC215" w:rsidR="007D6B5E" w:rsidRPr="007933E8" w:rsidRDefault="007D6B5E" w:rsidP="007D6B5E">
            <w:pPr>
              <w:jc w:val="left"/>
              <w:rPr>
                <w:rFonts w:cs="Tahoma"/>
                <w:sz w:val="18"/>
                <w:szCs w:val="18"/>
              </w:rPr>
            </w:pP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E618105" w14:textId="29B019D9" w:rsidR="007D6B5E" w:rsidRPr="007933E8" w:rsidRDefault="007D6B5E" w:rsidP="007D6B5E">
            <w:pPr>
              <w:jc w:val="left"/>
              <w:rPr>
                <w:rFonts w:cs="Tahoma"/>
                <w:sz w:val="18"/>
                <w:szCs w:val="18"/>
              </w:rPr>
            </w:pPr>
            <w:r w:rsidRPr="00C7408E">
              <w:rPr>
                <w:rFonts w:cs="Tahoma"/>
                <w:color w:val="000000"/>
                <w:sz w:val="18"/>
                <w:szCs w:val="18"/>
                <w:highlight w:val="yellow"/>
              </w:rPr>
              <w:t>[</w:t>
            </w:r>
            <w:proofErr w:type="gramStart"/>
            <w:r w:rsidRPr="00C7408E">
              <w:rPr>
                <w:rFonts w:cs="Tahoma"/>
                <w:color w:val="000000"/>
                <w:sz w:val="18"/>
                <w:szCs w:val="18"/>
                <w:highlight w:val="yellow"/>
              </w:rPr>
              <w:t>0..</w:t>
            </w:r>
            <w:proofErr w:type="gramEnd"/>
            <w:r>
              <w:rPr>
                <w:rFonts w:cs="Tahoma"/>
                <w:color w:val="000000"/>
                <w:sz w:val="18"/>
                <w:szCs w:val="18"/>
                <w:highlight w:val="yellow"/>
              </w:rPr>
              <w:t>5</w:t>
            </w:r>
            <w:r w:rsidRPr="00C7408E">
              <w:rPr>
                <w:rFonts w:cs="Tahoma"/>
                <w:color w:val="000000"/>
                <w:sz w:val="18"/>
                <w:szCs w:val="18"/>
                <w:highlight w:val="yellow"/>
              </w:rPr>
              <w:t>]</w:t>
            </w:r>
            <w:r>
              <w:rPr>
                <w:rFonts w:cs="Tahoma"/>
                <w:color w:val="000000"/>
                <w:sz w:val="18"/>
                <w:szCs w:val="18"/>
              </w:rPr>
              <w:t xml:space="preserve"> </w:t>
            </w:r>
          </w:p>
        </w:tc>
      </w:tr>
      <w:tr w:rsidR="007D6B5E" w:rsidRPr="007933E8" w14:paraId="471176EB" w14:textId="77777777" w:rsidTr="68D96AD5">
        <w:trPr>
          <w:trHeight w:val="525"/>
        </w:trPr>
        <w:tc>
          <w:tcPr>
            <w:tcW w:w="416" w:type="dxa"/>
            <w:vMerge/>
            <w:vAlign w:val="center"/>
          </w:tcPr>
          <w:p w14:paraId="3A6F7301"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609BC494" w14:textId="77777777" w:rsidR="007D6B5E" w:rsidRPr="007933E8" w:rsidRDefault="007D6B5E" w:rsidP="007D6B5E">
            <w:pPr>
              <w:jc w:val="left"/>
              <w:rPr>
                <w:rFonts w:cs="Tahoma"/>
                <w:b/>
                <w:bCs/>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52D14C17" w14:textId="77777777" w:rsidR="007D6B5E" w:rsidRPr="007933E8" w:rsidRDefault="007D6B5E" w:rsidP="007D6B5E">
            <w:pPr>
              <w:jc w:val="left"/>
              <w:rPr>
                <w:rFonts w:cs="Tahoma"/>
                <w:sz w:val="18"/>
                <w:szCs w:val="18"/>
              </w:rPr>
            </w:pPr>
            <w:proofErr w:type="spellStart"/>
            <w:proofErr w:type="gramStart"/>
            <w:r w:rsidRPr="007933E8">
              <w:rPr>
                <w:rFonts w:cs="Tahoma"/>
                <w:sz w:val="18"/>
                <w:szCs w:val="18"/>
              </w:rPr>
              <w:t>revision</w:t>
            </w:r>
            <w:proofErr w:type="gramEnd"/>
            <w:r w:rsidRPr="007933E8">
              <w:rPr>
                <w:rFonts w:cs="Tahoma"/>
                <w:sz w:val="18"/>
                <w:szCs w:val="18"/>
              </w:rPr>
              <w:t>_number</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260DE87" w14:textId="77777777" w:rsidR="007D6B5E" w:rsidRPr="007933E8" w:rsidRDefault="007D6B5E" w:rsidP="007D6B5E">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1945C886" w14:textId="77777777" w:rsidR="007D6B5E" w:rsidRPr="007933E8" w:rsidRDefault="007D6B5E" w:rsidP="007D6B5E">
            <w:pPr>
              <w:jc w:val="left"/>
              <w:rPr>
                <w:rFonts w:cs="Tahoma"/>
                <w:sz w:val="18"/>
                <w:szCs w:val="18"/>
              </w:rPr>
            </w:pPr>
            <w:r w:rsidRPr="007933E8">
              <w:rPr>
                <w:rFonts w:cs="Tahoma"/>
                <w:color w:val="000000"/>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52A6A3D" w14:textId="77777777" w:rsidR="007D6B5E" w:rsidRPr="007933E8" w:rsidRDefault="007D6B5E" w:rsidP="007D6B5E">
            <w:pPr>
              <w:jc w:val="left"/>
              <w:rPr>
                <w:rFonts w:cs="Tahoma"/>
                <w:sz w:val="18"/>
                <w:szCs w:val="18"/>
              </w:rPr>
            </w:pPr>
            <w:r w:rsidRPr="007933E8">
              <w:rPr>
                <w:rFonts w:cs="Tahoma"/>
                <w:color w:val="000000"/>
                <w:sz w:val="18"/>
                <w:szCs w:val="18"/>
              </w:rPr>
              <w:t xml:space="preserve">La version de la donnée  </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73A6A6B" w14:textId="77777777" w:rsidR="007D6B5E" w:rsidRPr="007933E8" w:rsidRDefault="007D6B5E" w:rsidP="007D6B5E">
            <w:pPr>
              <w:jc w:val="left"/>
              <w:rPr>
                <w:rFonts w:cs="Tahoma"/>
                <w:sz w:val="18"/>
                <w:szCs w:val="18"/>
              </w:rPr>
            </w:pPr>
            <w:r w:rsidRPr="007933E8">
              <w:rPr>
                <w:rFonts w:cs="Tahoma"/>
                <w:color w:val="000000"/>
                <w:sz w:val="18"/>
                <w:szCs w:val="18"/>
              </w:rPr>
              <w:t>[1…N]</w:t>
            </w:r>
          </w:p>
        </w:tc>
      </w:tr>
      <w:tr w:rsidR="007D6B5E" w:rsidRPr="007933E8" w14:paraId="6F47D633" w14:textId="77777777" w:rsidTr="68D96AD5">
        <w:trPr>
          <w:trHeight w:val="420"/>
        </w:trPr>
        <w:tc>
          <w:tcPr>
            <w:tcW w:w="416" w:type="dxa"/>
            <w:vMerge/>
            <w:vAlign w:val="center"/>
          </w:tcPr>
          <w:p w14:paraId="040BEC5E" w14:textId="77777777" w:rsidR="007D6B5E" w:rsidRPr="007933E8" w:rsidRDefault="007D6B5E" w:rsidP="007D6B5E">
            <w:pPr>
              <w:jc w:val="left"/>
              <w:rPr>
                <w:rFonts w:cs="Tahoma"/>
                <w:b/>
                <w:bCs/>
                <w:color w:val="FFFFFF"/>
                <w:sz w:val="18"/>
                <w:szCs w:val="18"/>
              </w:rPr>
            </w:pPr>
          </w:p>
        </w:tc>
        <w:tc>
          <w:tcPr>
            <w:tcW w:w="1559" w:type="dxa"/>
            <w:vMerge/>
            <w:vAlign w:val="center"/>
          </w:tcPr>
          <w:p w14:paraId="58778134" w14:textId="77777777" w:rsidR="007D6B5E" w:rsidRPr="007933E8" w:rsidRDefault="007D6B5E" w:rsidP="007D6B5E">
            <w:pPr>
              <w:jc w:val="left"/>
              <w:rPr>
                <w:rFonts w:cs="Tahoma"/>
                <w:b/>
                <w:bCs/>
                <w:color w:val="FFFFFF" w:themeColor="background1"/>
                <w:sz w:val="18"/>
                <w:szCs w:val="18"/>
              </w:rPr>
            </w:pPr>
          </w:p>
        </w:tc>
        <w:tc>
          <w:tcPr>
            <w:tcW w:w="99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BA4846C" w14:textId="77777777" w:rsidR="007D6B5E" w:rsidRPr="00BD52F0" w:rsidRDefault="007D6B5E" w:rsidP="007D6B5E">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709" w:type="dxa"/>
            <w:gridSpan w:val="2"/>
            <w:tcBorders>
              <w:top w:val="single" w:sz="8" w:space="0" w:color="00000A"/>
              <w:left w:val="single" w:sz="4" w:space="0" w:color="00000A"/>
              <w:bottom w:val="single" w:sz="8" w:space="0" w:color="00000A"/>
              <w:right w:val="single" w:sz="8" w:space="0" w:color="00000A"/>
            </w:tcBorders>
            <w:shd w:val="clear" w:color="auto" w:fill="auto"/>
            <w:tcMar>
              <w:left w:w="55" w:type="dxa"/>
            </w:tcMar>
            <w:vAlign w:val="center"/>
          </w:tcPr>
          <w:p w14:paraId="71792FF2" w14:textId="77777777" w:rsidR="007D6B5E" w:rsidRPr="00BD52F0" w:rsidRDefault="007D6B5E" w:rsidP="007D6B5E">
            <w:pPr>
              <w:jc w:val="left"/>
              <w:rPr>
                <w:rFonts w:cs="Tahoma"/>
                <w:sz w:val="18"/>
                <w:szCs w:val="18"/>
              </w:rPr>
            </w:pPr>
            <w:r w:rsidRPr="00BD52F0">
              <w:rPr>
                <w:rFonts w:cs="Tahoma"/>
                <w:sz w:val="18"/>
                <w:szCs w:val="18"/>
              </w:rPr>
              <w:t>[</w:t>
            </w:r>
            <w:proofErr w:type="gramStart"/>
            <w:r w:rsidRPr="00BD52F0">
              <w:rPr>
                <w:rFonts w:cs="Tahoma"/>
                <w:sz w:val="18"/>
                <w:szCs w:val="18"/>
              </w:rPr>
              <w:t>1..</w:t>
            </w:r>
            <w:proofErr w:type="gramEnd"/>
            <w:r w:rsidRPr="00BD52F0">
              <w:rPr>
                <w:rFonts w:cs="Tahoma"/>
                <w:sz w:val="18"/>
                <w:szCs w:val="18"/>
              </w:rPr>
              <w:t>1]</w:t>
            </w:r>
          </w:p>
        </w:tc>
        <w:tc>
          <w:tcPr>
            <w:tcW w:w="1127" w:type="dxa"/>
            <w:gridSpan w:val="3"/>
            <w:tcBorders>
              <w:top w:val="single" w:sz="8" w:space="0" w:color="00000A"/>
              <w:left w:val="single" w:sz="4" w:space="0" w:color="00000A"/>
              <w:bottom w:val="single" w:sz="8" w:space="0" w:color="00000A"/>
              <w:right w:val="single" w:sz="8" w:space="0" w:color="00000A"/>
            </w:tcBorders>
            <w:shd w:val="clear" w:color="auto" w:fill="auto"/>
            <w:vAlign w:val="center"/>
          </w:tcPr>
          <w:p w14:paraId="51315BE9" w14:textId="77777777" w:rsidR="007D6B5E" w:rsidRPr="00BD52F0" w:rsidRDefault="007D6B5E" w:rsidP="007D6B5E">
            <w:pPr>
              <w:jc w:val="left"/>
              <w:rPr>
                <w:rFonts w:cs="Tahoma"/>
                <w:sz w:val="18"/>
                <w:szCs w:val="18"/>
              </w:rPr>
            </w:pPr>
          </w:p>
        </w:tc>
        <w:tc>
          <w:tcPr>
            <w:tcW w:w="3340" w:type="dxa"/>
            <w:tcBorders>
              <w:top w:val="single" w:sz="8" w:space="0" w:color="00000A"/>
              <w:left w:val="single" w:sz="8" w:space="0" w:color="000001"/>
              <w:bottom w:val="single" w:sz="8" w:space="0" w:color="00000A"/>
              <w:right w:val="single" w:sz="8" w:space="0" w:color="000001"/>
            </w:tcBorders>
            <w:shd w:val="clear" w:color="auto" w:fill="auto"/>
            <w:vAlign w:val="center"/>
          </w:tcPr>
          <w:p w14:paraId="6D9FE35E" w14:textId="61040083" w:rsidR="007D6B5E" w:rsidRPr="00BD52F0" w:rsidRDefault="007D6B5E" w:rsidP="007D6B5E">
            <w:pPr>
              <w:jc w:val="left"/>
              <w:rPr>
                <w:rFonts w:cs="Tahoma"/>
                <w:sz w:val="18"/>
                <w:szCs w:val="18"/>
              </w:rPr>
            </w:pPr>
            <w:r w:rsidRPr="007933E8">
              <w:rPr>
                <w:rFonts w:cs="Tahoma"/>
                <w:color w:val="000000"/>
                <w:sz w:val="18"/>
                <w:szCs w:val="18"/>
              </w:rPr>
              <w:t>La date de mise à jour</w:t>
            </w:r>
            <w:r>
              <w:rPr>
                <w:rFonts w:cs="Tahoma"/>
                <w:color w:val="000000"/>
                <w:sz w:val="18"/>
                <w:szCs w:val="18"/>
              </w:rPr>
              <w:t xml:space="preserve"> de la donnée</w:t>
            </w:r>
          </w:p>
        </w:tc>
        <w:tc>
          <w:tcPr>
            <w:tcW w:w="1713"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29E2724E" w14:textId="77777777" w:rsidR="007D6B5E" w:rsidRPr="00BD52F0" w:rsidRDefault="007D6B5E" w:rsidP="007D6B5E">
            <w:pPr>
              <w:jc w:val="left"/>
              <w:rPr>
                <w:rFonts w:cs="Tahoma"/>
                <w:sz w:val="18"/>
                <w:szCs w:val="18"/>
              </w:rPr>
            </w:pPr>
            <w:r w:rsidRPr="00BD52F0">
              <w:rPr>
                <w:rFonts w:cs="Tahoma"/>
                <w:sz w:val="18"/>
                <w:szCs w:val="18"/>
              </w:rPr>
              <w:t>La date de mise à jour</w:t>
            </w:r>
          </w:p>
        </w:tc>
      </w:tr>
      <w:tr w:rsidR="007D6B5E" w:rsidRPr="007933E8" w14:paraId="3145D690" w14:textId="77777777" w:rsidTr="68D96AD5">
        <w:trPr>
          <w:trHeight w:val="420"/>
        </w:trPr>
        <w:tc>
          <w:tcPr>
            <w:tcW w:w="416" w:type="dxa"/>
            <w:vMerge/>
            <w:vAlign w:val="center"/>
          </w:tcPr>
          <w:p w14:paraId="31F167C0" w14:textId="77777777" w:rsidR="007D6B5E" w:rsidRPr="007933E8" w:rsidRDefault="007D6B5E" w:rsidP="007D6B5E">
            <w:pPr>
              <w:jc w:val="left"/>
              <w:rPr>
                <w:rFonts w:cs="Tahoma"/>
                <w:b/>
                <w:bCs/>
                <w:color w:val="FFFFFF"/>
                <w:sz w:val="18"/>
                <w:szCs w:val="18"/>
              </w:rPr>
            </w:pPr>
          </w:p>
        </w:tc>
        <w:tc>
          <w:tcPr>
            <w:tcW w:w="155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15260918" w14:textId="77777777" w:rsidR="007D6B5E" w:rsidRPr="007933E8" w:rsidRDefault="007D6B5E" w:rsidP="007D6B5E">
            <w:pPr>
              <w:jc w:val="left"/>
              <w:rPr>
                <w:rFonts w:cs="Tahoma"/>
                <w:b/>
                <w:bCs/>
                <w:color w:val="FFFFFF" w:themeColor="background1"/>
                <w:sz w:val="18"/>
                <w:szCs w:val="18"/>
              </w:rPr>
            </w:pPr>
            <w:proofErr w:type="spellStart"/>
            <w:proofErr w:type="gramStart"/>
            <w:r w:rsidRPr="007933E8">
              <w:rPr>
                <w:rFonts w:cs="Tahoma"/>
                <w:b/>
                <w:bCs/>
                <w:color w:val="FFFFFF" w:themeColor="background1"/>
                <w:sz w:val="18"/>
                <w:szCs w:val="18"/>
              </w:rPr>
              <w:t>list</w:t>
            </w:r>
            <w:proofErr w:type="gramEnd"/>
            <w:r w:rsidRPr="007933E8">
              <w:rPr>
                <w:rFonts w:cs="Tahoma"/>
                <w:b/>
                <w:bCs/>
                <w:color w:val="FFFFFF" w:themeColor="background1"/>
                <w:sz w:val="18"/>
                <w:szCs w:val="18"/>
              </w:rPr>
              <w:t>_activated_offers</w:t>
            </w:r>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6F37971C" w14:textId="77777777" w:rsidR="007D6B5E" w:rsidRPr="007933E8" w:rsidRDefault="007D6B5E" w:rsidP="007D6B5E">
            <w:pPr>
              <w:jc w:val="left"/>
              <w:rPr>
                <w:rFonts w:cs="Tahoma"/>
                <w:b/>
                <w:bCs/>
                <w:color w:val="FFFFFF" w:themeColor="background1"/>
                <w:sz w:val="18"/>
                <w:szCs w:val="18"/>
              </w:rPr>
            </w:pPr>
          </w:p>
        </w:tc>
        <w:tc>
          <w:tcPr>
            <w:tcW w:w="1836" w:type="dxa"/>
            <w:gridSpan w:val="5"/>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42AD129F" w14:textId="77777777" w:rsidR="007D6B5E" w:rsidRPr="007933E8" w:rsidRDefault="007D6B5E" w:rsidP="007D6B5E">
            <w:pPr>
              <w:jc w:val="left"/>
              <w:rPr>
                <w:rFonts w:cs="Tahoma"/>
                <w:color w:val="FFFFFF" w:themeColor="background1"/>
                <w:sz w:val="18"/>
                <w:szCs w:val="18"/>
              </w:rPr>
            </w:pPr>
            <w:r w:rsidRPr="007933E8">
              <w:rPr>
                <w:rFonts w:cs="Tahoma"/>
                <w:color w:val="FFFFFF" w:themeColor="background1"/>
                <w:sz w:val="18"/>
                <w:szCs w:val="18"/>
              </w:rPr>
              <w:t>Tableau d'objets</w:t>
            </w:r>
          </w:p>
        </w:tc>
        <w:tc>
          <w:tcPr>
            <w:tcW w:w="3340"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04B02493" w14:textId="77777777" w:rsidR="007D6B5E" w:rsidRPr="007933E8" w:rsidRDefault="007D6B5E" w:rsidP="007D6B5E">
            <w:pPr>
              <w:jc w:val="left"/>
              <w:rPr>
                <w:rFonts w:cs="Tahoma"/>
                <w:b/>
                <w:bCs/>
                <w:color w:val="FFFFFF" w:themeColor="background1"/>
                <w:sz w:val="18"/>
                <w:szCs w:val="18"/>
              </w:rPr>
            </w:pPr>
            <w:r w:rsidRPr="007933E8">
              <w:rPr>
                <w:rFonts w:cs="Tahoma"/>
                <w:b/>
                <w:bCs/>
                <w:color w:val="FFFFFF" w:themeColor="background1"/>
                <w:sz w:val="18"/>
                <w:szCs w:val="18"/>
              </w:rPr>
              <w:t xml:space="preserve">Liste des offres activées </w:t>
            </w:r>
          </w:p>
        </w:tc>
        <w:tc>
          <w:tcPr>
            <w:tcW w:w="1713"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7477C177" w14:textId="77777777" w:rsidR="007D6B5E" w:rsidRPr="007933E8" w:rsidRDefault="007D6B5E" w:rsidP="007D6B5E">
            <w:pPr>
              <w:jc w:val="left"/>
              <w:rPr>
                <w:rFonts w:cs="Tahoma"/>
                <w:b/>
                <w:bCs/>
                <w:color w:val="FFFFFF" w:themeColor="background1"/>
                <w:sz w:val="18"/>
                <w:szCs w:val="18"/>
              </w:rPr>
            </w:pPr>
            <w:r w:rsidRPr="007933E8">
              <w:rPr>
                <w:rFonts w:cs="Tahoma"/>
                <w:b/>
                <w:bCs/>
                <w:color w:val="FFFFFF" w:themeColor="background1"/>
                <w:sz w:val="18"/>
                <w:szCs w:val="18"/>
              </w:rPr>
              <w:t>[{},{},...]</w:t>
            </w:r>
          </w:p>
        </w:tc>
      </w:tr>
      <w:tr w:rsidR="007D6B5E" w:rsidRPr="007933E8" w14:paraId="13DF7BBC" w14:textId="77777777" w:rsidTr="68D96AD5">
        <w:trPr>
          <w:trHeight w:val="810"/>
        </w:trPr>
        <w:tc>
          <w:tcPr>
            <w:tcW w:w="416" w:type="dxa"/>
            <w:vMerge/>
            <w:vAlign w:val="center"/>
          </w:tcPr>
          <w:p w14:paraId="5F450E2E" w14:textId="77777777" w:rsidR="007D6B5E" w:rsidRPr="007933E8" w:rsidRDefault="007D6B5E" w:rsidP="007D6B5E">
            <w:pPr>
              <w:jc w:val="left"/>
              <w:rPr>
                <w:rFonts w:cs="Tahoma"/>
                <w:b/>
                <w:bCs/>
                <w:color w:val="FFFFFF"/>
                <w:sz w:val="18"/>
                <w:szCs w:val="18"/>
              </w:rPr>
            </w:pPr>
          </w:p>
        </w:tc>
        <w:tc>
          <w:tcPr>
            <w:tcW w:w="1559"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773DD991" w14:textId="77777777" w:rsidR="007D6B5E" w:rsidRPr="007933E8" w:rsidRDefault="007D6B5E" w:rsidP="007D6B5E">
            <w:pPr>
              <w:jc w:val="center"/>
              <w:rPr>
                <w:rFonts w:cs="Tahoma"/>
                <w:b/>
                <w:bCs/>
                <w:sz w:val="18"/>
                <w:szCs w:val="18"/>
              </w:rPr>
            </w:pPr>
            <w:r w:rsidRPr="007933E8">
              <w:rPr>
                <w:rFonts w:cs="Tahoma"/>
                <w:b/>
                <w:bCs/>
                <w:color w:val="FFFFFF" w:themeColor="background1"/>
                <w:sz w:val="18"/>
                <w:szCs w:val="18"/>
              </w:rPr>
              <w:t>[</w:t>
            </w:r>
            <w:proofErr w:type="gramStart"/>
            <w:r w:rsidRPr="007933E8">
              <w:rPr>
                <w:rFonts w:cs="Tahoma"/>
                <w:b/>
                <w:bCs/>
                <w:color w:val="FFFFFF" w:themeColor="background1"/>
                <w:sz w:val="18"/>
                <w:szCs w:val="18"/>
              </w:rPr>
              <w:t>0..</w:t>
            </w:r>
            <w:proofErr w:type="gramEnd"/>
            <w:r w:rsidRPr="007933E8">
              <w:rPr>
                <w:rFonts w:cs="Tahoma"/>
                <w:b/>
                <w:bCs/>
                <w:color w:val="FFFFFF" w:themeColor="background1"/>
                <w:sz w:val="18"/>
                <w:szCs w:val="18"/>
              </w:rPr>
              <w:t>n]</w:t>
            </w: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1AD08E3B" w14:textId="77777777" w:rsidR="007D6B5E" w:rsidRPr="007933E8" w:rsidRDefault="007D6B5E" w:rsidP="007D6B5E">
            <w:pPr>
              <w:jc w:val="left"/>
              <w:rPr>
                <w:rFonts w:cs="Tahoma"/>
                <w:sz w:val="18"/>
                <w:szCs w:val="18"/>
              </w:rPr>
            </w:pPr>
            <w:proofErr w:type="spellStart"/>
            <w:proofErr w:type="gramStart"/>
            <w:r>
              <w:rPr>
                <w:rFonts w:cs="Tahoma"/>
                <w:sz w:val="18"/>
                <w:szCs w:val="18"/>
              </w:rPr>
              <w:t>technical</w:t>
            </w:r>
            <w:proofErr w:type="gramEnd"/>
            <w:r w:rsidRPr="007933E8">
              <w:rPr>
                <w:rFonts w:cs="Tahoma"/>
                <w:sz w:val="18"/>
                <w:szCs w:val="18"/>
              </w:rPr>
              <w:t>_id</w:t>
            </w:r>
            <w:proofErr w:type="spell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DED3F54" w14:textId="77777777" w:rsidR="007D6B5E" w:rsidRPr="007933E8" w:rsidRDefault="007D6B5E" w:rsidP="007D6B5E">
            <w:pPr>
              <w:jc w:val="left"/>
              <w:rPr>
                <w:rFonts w:cs="Tahoma"/>
                <w:sz w:val="18"/>
                <w:szCs w:val="18"/>
              </w:rPr>
            </w:pPr>
            <w:r w:rsidRPr="007933E8">
              <w:rPr>
                <w:rFonts w:cs="Tahoma"/>
                <w:sz w:val="18"/>
                <w:szCs w:val="18"/>
              </w:rPr>
              <w:t>[</w:t>
            </w:r>
            <w:proofErr w:type="gramStart"/>
            <w:r w:rsidRPr="007933E8">
              <w:rPr>
                <w:rFonts w:cs="Tahoma"/>
                <w:sz w:val="18"/>
                <w:szCs w:val="18"/>
              </w:rPr>
              <w:t>1..</w:t>
            </w:r>
            <w:proofErr w:type="gramEnd"/>
            <w:r w:rsidRPr="007933E8">
              <w:rPr>
                <w:rFonts w:cs="Tahoma"/>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21A367D0" w14:textId="77777777" w:rsidR="007D6B5E" w:rsidRPr="007933E8" w:rsidRDefault="007D6B5E" w:rsidP="007D6B5E">
            <w:pPr>
              <w:jc w:val="left"/>
              <w:rPr>
                <w:rFonts w:cs="Tahoma"/>
                <w:sz w:val="18"/>
                <w:szCs w:val="18"/>
              </w:rPr>
            </w:pPr>
            <w:r w:rsidRPr="007933E8">
              <w:rPr>
                <w:rFonts w:cs="Tahoma"/>
                <w:sz w:val="18"/>
                <w:szCs w:val="18"/>
              </w:rPr>
              <w:t>Numérique</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4D2586D" w14:textId="52463269" w:rsidR="007D6B5E" w:rsidRPr="007933E8" w:rsidRDefault="007D6B5E" w:rsidP="007D6B5E">
            <w:pPr>
              <w:jc w:val="left"/>
              <w:rPr>
                <w:rFonts w:cs="Tahoma"/>
                <w:sz w:val="18"/>
                <w:szCs w:val="18"/>
              </w:rPr>
            </w:pPr>
            <w:proofErr w:type="gramStart"/>
            <w:r w:rsidRPr="007933E8">
              <w:rPr>
                <w:rFonts w:cs="Tahoma"/>
                <w:sz w:val="18"/>
                <w:szCs w:val="18"/>
              </w:rPr>
              <w:t>identifiant</w:t>
            </w:r>
            <w:proofErr w:type="gramEnd"/>
            <w:r w:rsidRPr="007933E8">
              <w:rPr>
                <w:rFonts w:cs="Tahoma"/>
                <w:sz w:val="18"/>
                <w:szCs w:val="18"/>
              </w:rPr>
              <w:t xml:space="preserve"> technique de l'offre activée lié à l'activation</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4971A79" w14:textId="77777777" w:rsidR="007D6B5E" w:rsidRPr="007933E8" w:rsidRDefault="007D6B5E" w:rsidP="007D6B5E">
            <w:pPr>
              <w:jc w:val="left"/>
              <w:rPr>
                <w:rFonts w:cs="Tahoma"/>
                <w:sz w:val="18"/>
                <w:szCs w:val="18"/>
              </w:rPr>
            </w:pPr>
            <w:proofErr w:type="spellStart"/>
            <w:proofErr w:type="gramStart"/>
            <w:r w:rsidRPr="007933E8">
              <w:rPr>
                <w:rFonts w:cs="Tahoma"/>
                <w:sz w:val="18"/>
                <w:szCs w:val="18"/>
              </w:rPr>
              <w:t>exp</w:t>
            </w:r>
            <w:proofErr w:type="spellEnd"/>
            <w:proofErr w:type="gramEnd"/>
            <w:r w:rsidRPr="007933E8">
              <w:rPr>
                <w:rFonts w:cs="Tahoma"/>
                <w:sz w:val="18"/>
                <w:szCs w:val="18"/>
              </w:rPr>
              <w:t> : 1235</w:t>
            </w:r>
          </w:p>
        </w:tc>
      </w:tr>
      <w:tr w:rsidR="007D6B5E" w:rsidRPr="006E0BC3" w14:paraId="4E042B06" w14:textId="77777777" w:rsidTr="68D96AD5">
        <w:trPr>
          <w:trHeight w:val="780"/>
        </w:trPr>
        <w:tc>
          <w:tcPr>
            <w:tcW w:w="416" w:type="dxa"/>
            <w:vMerge/>
            <w:vAlign w:val="center"/>
          </w:tcPr>
          <w:p w14:paraId="7F9AA4B9" w14:textId="77777777" w:rsidR="007D6B5E" w:rsidRPr="007933E8" w:rsidRDefault="007D6B5E" w:rsidP="007D6B5E">
            <w:pPr>
              <w:jc w:val="left"/>
              <w:rPr>
                <w:rFonts w:cs="Tahoma"/>
                <w:b/>
                <w:bCs/>
                <w:color w:val="FFFFFF"/>
                <w:sz w:val="18"/>
                <w:szCs w:val="18"/>
              </w:rPr>
            </w:pPr>
          </w:p>
        </w:tc>
        <w:tc>
          <w:tcPr>
            <w:tcW w:w="1559" w:type="dxa"/>
            <w:vMerge/>
            <w:tcMar>
              <w:left w:w="40" w:type="dxa"/>
            </w:tcMar>
            <w:vAlign w:val="center"/>
          </w:tcPr>
          <w:p w14:paraId="6AAE4DB5" w14:textId="77777777" w:rsidR="007D6B5E" w:rsidRPr="007933E8" w:rsidRDefault="007D6B5E" w:rsidP="007D6B5E">
            <w:pPr>
              <w:jc w:val="left"/>
              <w:rPr>
                <w:rFonts w:cs="Tahoma"/>
                <w:b/>
                <w:bCs/>
                <w:sz w:val="18"/>
                <w:szCs w:val="18"/>
              </w:rPr>
            </w:pPr>
          </w:p>
        </w:tc>
        <w:tc>
          <w:tcPr>
            <w:tcW w:w="992" w:type="dxa"/>
            <w:tcBorders>
              <w:top w:val="single" w:sz="8" w:space="0" w:color="00000A"/>
              <w:left w:val="single" w:sz="8" w:space="0" w:color="000001"/>
              <w:bottom w:val="single" w:sz="8" w:space="0" w:color="00000A"/>
              <w:right w:val="single" w:sz="8" w:space="0" w:color="000001"/>
            </w:tcBorders>
            <w:shd w:val="clear" w:color="auto" w:fill="FFFFFF" w:themeFill="background1"/>
            <w:vAlign w:val="center"/>
          </w:tcPr>
          <w:p w14:paraId="3BE80660" w14:textId="77777777" w:rsidR="007D6B5E" w:rsidRPr="007933E8" w:rsidRDefault="007D6B5E" w:rsidP="007D6B5E">
            <w:pPr>
              <w:jc w:val="left"/>
              <w:rPr>
                <w:rFonts w:cs="Tahoma"/>
                <w:sz w:val="18"/>
                <w:szCs w:val="18"/>
              </w:rPr>
            </w:pPr>
            <w:proofErr w:type="gramStart"/>
            <w:r w:rsidRPr="007933E8">
              <w:rPr>
                <w:rFonts w:cs="Tahoma"/>
                <w:sz w:val="18"/>
                <w:szCs w:val="18"/>
              </w:rPr>
              <w:t>href</w:t>
            </w:r>
            <w:proofErr w:type="gramEnd"/>
          </w:p>
        </w:tc>
        <w:tc>
          <w:tcPr>
            <w:tcW w:w="702"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F4960BF" w14:textId="77777777" w:rsidR="007D6B5E" w:rsidRPr="007933E8" w:rsidRDefault="007D6B5E" w:rsidP="007D6B5E">
            <w:pPr>
              <w:jc w:val="left"/>
              <w:rPr>
                <w:rFonts w:cs="Tahoma"/>
                <w:sz w:val="18"/>
                <w:szCs w:val="18"/>
              </w:rPr>
            </w:pPr>
            <w:r w:rsidRPr="007933E8">
              <w:rPr>
                <w:rFonts w:cs="Tahoma"/>
                <w:sz w:val="18"/>
                <w:szCs w:val="18"/>
              </w:rPr>
              <w:t>[</w:t>
            </w:r>
            <w:proofErr w:type="gramStart"/>
            <w:r w:rsidRPr="007933E8">
              <w:rPr>
                <w:rFonts w:cs="Tahoma"/>
                <w:sz w:val="18"/>
                <w:szCs w:val="18"/>
              </w:rPr>
              <w:t>1..</w:t>
            </w:r>
            <w:proofErr w:type="gramEnd"/>
            <w:r w:rsidRPr="007933E8">
              <w:rPr>
                <w:rFonts w:cs="Tahoma"/>
                <w:sz w:val="18"/>
                <w:szCs w:val="18"/>
              </w:rPr>
              <w:t>1]</w:t>
            </w:r>
          </w:p>
        </w:tc>
        <w:tc>
          <w:tcPr>
            <w:tcW w:w="1134" w:type="dxa"/>
            <w:gridSpan w:val="4"/>
            <w:tcBorders>
              <w:top w:val="single" w:sz="8" w:space="0" w:color="00000A"/>
              <w:left w:val="single" w:sz="8" w:space="0" w:color="00000A"/>
              <w:bottom w:val="single" w:sz="8" w:space="0" w:color="00000A"/>
              <w:right w:val="single" w:sz="8" w:space="0" w:color="00000A"/>
            </w:tcBorders>
            <w:shd w:val="clear" w:color="auto" w:fill="auto"/>
            <w:vAlign w:val="center"/>
          </w:tcPr>
          <w:p w14:paraId="4D11715A" w14:textId="77777777" w:rsidR="007D6B5E" w:rsidRPr="007933E8" w:rsidRDefault="007D6B5E" w:rsidP="007D6B5E">
            <w:pPr>
              <w:jc w:val="left"/>
              <w:rPr>
                <w:rFonts w:cs="Tahoma"/>
                <w:sz w:val="18"/>
                <w:szCs w:val="18"/>
              </w:rPr>
            </w:pPr>
            <w:proofErr w:type="gramStart"/>
            <w:r w:rsidRPr="007933E8">
              <w:rPr>
                <w:rFonts w:cs="Tahoma"/>
                <w:sz w:val="18"/>
                <w:szCs w:val="18"/>
              </w:rPr>
              <w:t>alpha</w:t>
            </w:r>
            <w:proofErr w:type="gramEnd"/>
            <w:r w:rsidRPr="007933E8">
              <w:rPr>
                <w:rFonts w:cs="Tahoma"/>
                <w:sz w:val="18"/>
                <w:szCs w:val="18"/>
              </w:rPr>
              <w:t xml:space="preserve"> numérique </w:t>
            </w:r>
          </w:p>
        </w:tc>
        <w:tc>
          <w:tcPr>
            <w:tcW w:w="3340"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1366E1A" w14:textId="77777777" w:rsidR="007D6B5E" w:rsidRPr="007933E8" w:rsidRDefault="007D6B5E" w:rsidP="007D6B5E">
            <w:pPr>
              <w:jc w:val="left"/>
              <w:rPr>
                <w:rFonts w:cs="Tahoma"/>
                <w:sz w:val="18"/>
                <w:szCs w:val="18"/>
              </w:rPr>
            </w:pPr>
            <w:proofErr w:type="gramStart"/>
            <w:r w:rsidRPr="007933E8">
              <w:rPr>
                <w:rFonts w:cs="Tahoma"/>
                <w:sz w:val="18"/>
                <w:szCs w:val="18"/>
              </w:rPr>
              <w:t>indique</w:t>
            </w:r>
            <w:proofErr w:type="gramEnd"/>
            <w:r w:rsidRPr="007933E8">
              <w:rPr>
                <w:rFonts w:cs="Tahoma"/>
                <w:sz w:val="18"/>
                <w:szCs w:val="18"/>
              </w:rPr>
              <w:t xml:space="preserve"> le chemin d'accès à l'offre activé en utilisant son identifiant unique</w:t>
            </w:r>
          </w:p>
        </w:tc>
        <w:tc>
          <w:tcPr>
            <w:tcW w:w="1713"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02A9E36" w14:textId="77777777" w:rsidR="007D6B5E" w:rsidRPr="007933E8" w:rsidRDefault="007D6B5E" w:rsidP="007D6B5E">
            <w:pPr>
              <w:jc w:val="left"/>
              <w:rPr>
                <w:rFonts w:cs="Tahoma"/>
                <w:sz w:val="18"/>
                <w:szCs w:val="18"/>
                <w:lang w:val="en-US"/>
              </w:rPr>
            </w:pPr>
            <w:proofErr w:type="gramStart"/>
            <w:r w:rsidRPr="007933E8">
              <w:rPr>
                <w:rFonts w:cs="Tahoma"/>
                <w:sz w:val="18"/>
                <w:szCs w:val="18"/>
                <w:lang w:val="en-US"/>
              </w:rPr>
              <w:t>lien :</w:t>
            </w:r>
            <w:proofErr w:type="gramEnd"/>
            <w:r w:rsidRPr="007933E8">
              <w:rPr>
                <w:rFonts w:cs="Tahoma"/>
                <w:sz w:val="18"/>
                <w:szCs w:val="18"/>
                <w:lang w:val="en-US"/>
              </w:rPr>
              <w:t xml:space="preserve">  exp :[HOST]/</w:t>
            </w:r>
            <w:proofErr w:type="spellStart"/>
            <w:r w:rsidRPr="007933E8">
              <w:rPr>
                <w:rFonts w:cs="Tahoma"/>
                <w:sz w:val="18"/>
                <w:szCs w:val="18"/>
                <w:lang w:val="en-US"/>
              </w:rPr>
              <w:t>api</w:t>
            </w:r>
            <w:proofErr w:type="spellEnd"/>
            <w:r w:rsidRPr="007933E8">
              <w:rPr>
                <w:rFonts w:cs="Tahoma"/>
                <w:sz w:val="18"/>
                <w:szCs w:val="18"/>
                <w:lang w:val="en-US"/>
              </w:rPr>
              <w:t>/v1/</w:t>
            </w:r>
            <w:proofErr w:type="spellStart"/>
            <w:r w:rsidRPr="007933E8">
              <w:rPr>
                <w:rFonts w:cs="Tahoma"/>
                <w:sz w:val="18"/>
                <w:szCs w:val="18"/>
                <w:lang w:val="en-US"/>
              </w:rPr>
              <w:t>activated_offers</w:t>
            </w:r>
            <w:proofErr w:type="spellEnd"/>
            <w:r>
              <w:rPr>
                <w:rFonts w:cs="Tahoma"/>
                <w:sz w:val="18"/>
                <w:szCs w:val="18"/>
                <w:lang w:val="en-US"/>
              </w:rPr>
              <w:t>/</w:t>
            </w:r>
            <w:proofErr w:type="spellStart"/>
            <w:r>
              <w:rPr>
                <w:rFonts w:cs="Tahoma"/>
                <w:sz w:val="18"/>
                <w:szCs w:val="18"/>
                <w:lang w:val="en-US"/>
              </w:rPr>
              <w:t>eic_code</w:t>
            </w:r>
            <w:proofErr w:type="spellEnd"/>
            <w:r>
              <w:rPr>
                <w:rFonts w:cs="Tahoma"/>
                <w:sz w:val="18"/>
                <w:szCs w:val="18"/>
                <w:lang w:val="en-US"/>
              </w:rPr>
              <w:t>/</w:t>
            </w:r>
            <w:r w:rsidRPr="007933E8">
              <w:rPr>
                <w:rFonts w:cs="Tahoma"/>
                <w:sz w:val="18"/>
                <w:szCs w:val="18"/>
                <w:lang w:val="en-US"/>
              </w:rPr>
              <w:t>[</w:t>
            </w:r>
            <w:proofErr w:type="spellStart"/>
            <w:r>
              <w:rPr>
                <w:rFonts w:cs="Tahoma"/>
                <w:sz w:val="18"/>
                <w:szCs w:val="18"/>
                <w:lang w:val="en-US"/>
              </w:rPr>
              <w:t>technical</w:t>
            </w:r>
            <w:r w:rsidRPr="007933E8">
              <w:rPr>
                <w:rFonts w:cs="Tahoma"/>
                <w:sz w:val="18"/>
                <w:szCs w:val="18"/>
                <w:lang w:val="en-US"/>
              </w:rPr>
              <w:t>_id</w:t>
            </w:r>
            <w:proofErr w:type="spellEnd"/>
            <w:r w:rsidRPr="007933E8">
              <w:rPr>
                <w:rFonts w:cs="Tahoma"/>
                <w:sz w:val="18"/>
                <w:szCs w:val="18"/>
                <w:lang w:val="en-US"/>
              </w:rPr>
              <w:t>]</w:t>
            </w:r>
          </w:p>
        </w:tc>
      </w:tr>
    </w:tbl>
    <w:p w14:paraId="0C8B5E16" w14:textId="77777777" w:rsidR="00CF5F54" w:rsidRPr="00874131" w:rsidRDefault="00CF5F54" w:rsidP="00CF5F54">
      <w:pPr>
        <w:keepLines w:val="0"/>
        <w:autoSpaceDE w:val="0"/>
        <w:autoSpaceDN w:val="0"/>
        <w:adjustRightInd w:val="0"/>
        <w:spacing w:before="0"/>
        <w:rPr>
          <w:rFonts w:cs="Tahoma"/>
          <w:color w:val="000000"/>
          <w:sz w:val="20"/>
          <w:lang w:val="en-US"/>
        </w:rPr>
      </w:pPr>
    </w:p>
    <w:p w14:paraId="59A52C49" w14:textId="77777777" w:rsidR="00CF5F54" w:rsidRPr="00DC2BBD" w:rsidRDefault="00CF5F54" w:rsidP="00CF5F54">
      <w:pPr>
        <w:rPr>
          <w:sz w:val="20"/>
          <w:u w:val="single"/>
        </w:rPr>
      </w:pPr>
      <w:r w:rsidRPr="00DC2BBD">
        <w:rPr>
          <w:sz w:val="20"/>
          <w:u w:val="single"/>
        </w:rPr>
        <w:t xml:space="preserve">Exemple : </w:t>
      </w:r>
    </w:p>
    <w:p w14:paraId="51B6F5F5" w14:textId="77777777" w:rsidR="009C4AF8" w:rsidRPr="00733595" w:rsidRDefault="009C4AF8" w:rsidP="009C4AF8">
      <w:pPr>
        <w:rPr>
          <w:rFonts w:asciiTheme="minorHAnsi" w:hAnsiTheme="minorHAnsi"/>
          <w:szCs w:val="22"/>
        </w:rPr>
      </w:pPr>
    </w:p>
    <w:tbl>
      <w:tblPr>
        <w:tblStyle w:val="Grilledutableau"/>
        <w:tblW w:w="9647"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47"/>
      </w:tblGrid>
      <w:tr w:rsidR="009C4AF8" w:rsidRPr="00415BF9" w14:paraId="3CCC1441" w14:textId="77777777" w:rsidTr="009C4AF8">
        <w:trPr>
          <w:trHeight w:val="1124"/>
          <w:jc w:val="center"/>
        </w:trPr>
        <w:tc>
          <w:tcPr>
            <w:tcW w:w="9647" w:type="dxa"/>
          </w:tcPr>
          <w:p w14:paraId="730694C3" w14:textId="77777777" w:rsidR="009C4AF8" w:rsidRPr="009C4AF8" w:rsidRDefault="009C4AF8" w:rsidP="009A36D0">
            <w:pPr>
              <w:pStyle w:val="CorpstexteTitre4"/>
              <w:ind w:left="0"/>
              <w:jc w:val="left"/>
              <w:rPr>
                <w:rFonts w:ascii="Consolas" w:hAnsi="Consolas" w:cs="Consolas"/>
                <w:color w:val="000000"/>
                <w:sz w:val="18"/>
                <w:szCs w:val="18"/>
                <w:shd w:val="clear" w:color="auto" w:fill="FFFFFF"/>
              </w:rPr>
            </w:pPr>
            <w:bookmarkStart w:id="90" w:name="_Hlk202529090"/>
            <w:r w:rsidRPr="009C4AF8">
              <w:rPr>
                <w:rFonts w:ascii="Consolas" w:hAnsi="Consolas" w:cs="Consolas"/>
                <w:color w:val="000000"/>
                <w:sz w:val="18"/>
                <w:szCs w:val="18"/>
                <w:shd w:val="clear" w:color="auto" w:fill="FFFFFF"/>
              </w:rPr>
              <w:t>HTTP/1.1 200 OK</w:t>
            </w:r>
          </w:p>
          <w:p w14:paraId="5E85F818" w14:textId="77777777" w:rsidR="009C4AF8" w:rsidRPr="009C4AF8" w:rsidRDefault="009C4AF8" w:rsidP="009A36D0">
            <w:pPr>
              <w:pStyle w:val="CorpstexteTitre4"/>
              <w:ind w:left="0"/>
              <w:jc w:val="left"/>
              <w:rPr>
                <w:rFonts w:ascii="Consolas" w:hAnsi="Consolas" w:cs="Consolas"/>
                <w:color w:val="000000"/>
                <w:sz w:val="18"/>
                <w:szCs w:val="18"/>
                <w:shd w:val="clear" w:color="auto" w:fill="FFFFFF"/>
              </w:rPr>
            </w:pPr>
          </w:p>
          <w:p w14:paraId="548BA947" w14:textId="77777777" w:rsidR="009C4AF8" w:rsidRPr="009C4AF8" w:rsidRDefault="009C4AF8" w:rsidP="009A36D0">
            <w:pPr>
              <w:spacing w:line="259" w:lineRule="auto"/>
              <w:jc w:val="left"/>
              <w:rPr>
                <w:rFonts w:ascii="Consolas" w:hAnsi="Consolas" w:cs="Consolas"/>
                <w:sz w:val="18"/>
                <w:szCs w:val="18"/>
              </w:rPr>
            </w:pPr>
            <w:bookmarkStart w:id="91" w:name="_Hlk202529044"/>
            <w:r w:rsidRPr="009C4AF8">
              <w:rPr>
                <w:rFonts w:ascii="Consolas" w:hAnsi="Consolas" w:cs="Consolas"/>
                <w:sz w:val="18"/>
                <w:szCs w:val="18"/>
              </w:rPr>
              <w:t>[</w:t>
            </w:r>
          </w:p>
          <w:p w14:paraId="0CE9EC9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05268154" w14:textId="77777777" w:rsidR="009C4AF8" w:rsidRPr="006E0BC3"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r w:rsidRPr="006E0BC3">
              <w:rPr>
                <w:rFonts w:ascii="Consolas" w:hAnsi="Consolas" w:cs="Consolas"/>
                <w:sz w:val="18"/>
                <w:szCs w:val="18"/>
              </w:rPr>
              <w:t>"</w:t>
            </w:r>
            <w:proofErr w:type="spellStart"/>
            <w:proofErr w:type="gramStart"/>
            <w:r w:rsidRPr="006E0BC3">
              <w:rPr>
                <w:rFonts w:ascii="Consolas" w:hAnsi="Consolas" w:cs="Consolas"/>
                <w:sz w:val="18"/>
                <w:szCs w:val="18"/>
              </w:rPr>
              <w:t>activation</w:t>
            </w:r>
            <w:proofErr w:type="gramEnd"/>
            <w:r w:rsidRPr="006E0BC3">
              <w:rPr>
                <w:rFonts w:ascii="Consolas" w:hAnsi="Consolas" w:cs="Consolas"/>
                <w:sz w:val="18"/>
                <w:szCs w:val="18"/>
              </w:rPr>
              <w:t>_id</w:t>
            </w:r>
            <w:proofErr w:type="spellEnd"/>
            <w:r w:rsidRPr="006E0BC3">
              <w:rPr>
                <w:rFonts w:ascii="Consolas" w:hAnsi="Consolas" w:cs="Consolas"/>
                <w:sz w:val="18"/>
                <w:szCs w:val="18"/>
              </w:rPr>
              <w:t>": "EDACODE_2019-12-30",</w:t>
            </w:r>
          </w:p>
          <w:p w14:paraId="313C1B87" w14:textId="77777777" w:rsidR="009C4AF8" w:rsidRPr="009C4AF8" w:rsidRDefault="009C4AF8" w:rsidP="009A36D0">
            <w:pPr>
              <w:spacing w:line="259" w:lineRule="auto"/>
              <w:jc w:val="left"/>
              <w:rPr>
                <w:rFonts w:ascii="Consolas" w:hAnsi="Consolas" w:cs="Consolas"/>
                <w:sz w:val="18"/>
                <w:szCs w:val="18"/>
                <w:lang w:val="fr-FR"/>
              </w:rPr>
            </w:pPr>
            <w:r w:rsidRPr="006E0BC3">
              <w:rPr>
                <w:rFonts w:ascii="Consolas" w:hAnsi="Consolas" w:cs="Consolas"/>
                <w:sz w:val="18"/>
                <w:szCs w:val="18"/>
              </w:rPr>
              <w:t xml:space="preserve">        </w:t>
            </w:r>
            <w:r w:rsidRPr="009C4AF8">
              <w:rPr>
                <w:rFonts w:ascii="Consolas" w:hAnsi="Consolas" w:cs="Consolas"/>
                <w:sz w:val="18"/>
                <w:szCs w:val="18"/>
                <w:lang w:val="fr-FR"/>
              </w:rPr>
              <w:t>"</w:t>
            </w:r>
            <w:proofErr w:type="spellStart"/>
            <w:r w:rsidRPr="009C4AF8">
              <w:rPr>
                <w:rFonts w:ascii="Consolas" w:hAnsi="Consolas" w:cs="Consolas"/>
                <w:sz w:val="18"/>
                <w:szCs w:val="18"/>
                <w:lang w:val="fr-FR"/>
              </w:rPr>
              <w:t>start_date</w:t>
            </w:r>
            <w:proofErr w:type="spellEnd"/>
            <w:proofErr w:type="gramStart"/>
            <w:r w:rsidRPr="009C4AF8">
              <w:rPr>
                <w:rFonts w:ascii="Consolas" w:hAnsi="Consolas" w:cs="Consolas"/>
                <w:sz w:val="18"/>
                <w:szCs w:val="18"/>
                <w:lang w:val="fr-FR"/>
              </w:rPr>
              <w:t>":</w:t>
            </w:r>
            <w:proofErr w:type="gramEnd"/>
            <w:r w:rsidRPr="009C4AF8">
              <w:rPr>
                <w:rFonts w:ascii="Consolas" w:hAnsi="Consolas" w:cs="Consolas"/>
                <w:sz w:val="18"/>
                <w:szCs w:val="18"/>
                <w:lang w:val="fr-FR"/>
              </w:rPr>
              <w:t xml:space="preserve"> "2019-12-29T23:00:00Z",</w:t>
            </w:r>
          </w:p>
          <w:p w14:paraId="69F8E3BB" w14:textId="77777777" w:rsidR="009C4AF8" w:rsidRPr="009C4AF8" w:rsidRDefault="009C4AF8" w:rsidP="009A36D0">
            <w:pPr>
              <w:spacing w:line="259" w:lineRule="auto"/>
              <w:jc w:val="left"/>
              <w:rPr>
                <w:rFonts w:ascii="Consolas" w:hAnsi="Consolas" w:cs="Consolas"/>
                <w:sz w:val="18"/>
                <w:szCs w:val="18"/>
                <w:lang w:val="fr-FR"/>
              </w:rPr>
            </w:pPr>
            <w:r w:rsidRPr="009C4AF8">
              <w:rPr>
                <w:rFonts w:ascii="Consolas" w:hAnsi="Consolas" w:cs="Consolas"/>
                <w:sz w:val="18"/>
                <w:szCs w:val="18"/>
                <w:lang w:val="fr-FR"/>
              </w:rPr>
              <w:t xml:space="preserve">        "</w:t>
            </w:r>
            <w:proofErr w:type="spellStart"/>
            <w:r w:rsidRPr="009C4AF8">
              <w:rPr>
                <w:rFonts w:ascii="Consolas" w:hAnsi="Consolas" w:cs="Consolas"/>
                <w:sz w:val="18"/>
                <w:szCs w:val="18"/>
                <w:lang w:val="fr-FR"/>
              </w:rPr>
              <w:t>end_date</w:t>
            </w:r>
            <w:proofErr w:type="spellEnd"/>
            <w:proofErr w:type="gramStart"/>
            <w:r w:rsidRPr="009C4AF8">
              <w:rPr>
                <w:rFonts w:ascii="Consolas" w:hAnsi="Consolas" w:cs="Consolas"/>
                <w:sz w:val="18"/>
                <w:szCs w:val="18"/>
                <w:lang w:val="fr-FR"/>
              </w:rPr>
              <w:t>":</w:t>
            </w:r>
            <w:proofErr w:type="gramEnd"/>
            <w:r w:rsidRPr="009C4AF8">
              <w:rPr>
                <w:rFonts w:ascii="Consolas" w:hAnsi="Consolas" w:cs="Consolas"/>
                <w:sz w:val="18"/>
                <w:szCs w:val="18"/>
                <w:lang w:val="fr-FR"/>
              </w:rPr>
              <w:t xml:space="preserve"> "2019-12-30T23:00:00Z",</w:t>
            </w:r>
          </w:p>
          <w:p w14:paraId="0C456709" w14:textId="77777777" w:rsidR="009C4AF8" w:rsidRPr="009C4AF8" w:rsidRDefault="009C4AF8" w:rsidP="009A36D0">
            <w:pPr>
              <w:spacing w:line="259" w:lineRule="auto"/>
              <w:jc w:val="left"/>
              <w:rPr>
                <w:rFonts w:ascii="Consolas" w:hAnsi="Consolas" w:cs="Consolas"/>
                <w:sz w:val="18"/>
                <w:szCs w:val="18"/>
                <w:lang w:val="fr-FR"/>
              </w:rPr>
            </w:pPr>
            <w:r w:rsidRPr="009C4AF8">
              <w:rPr>
                <w:rFonts w:ascii="Consolas" w:hAnsi="Consolas" w:cs="Consolas"/>
                <w:sz w:val="18"/>
                <w:szCs w:val="18"/>
                <w:lang w:val="fr-FR"/>
              </w:rPr>
              <w:t xml:space="preserve">        "</w:t>
            </w:r>
            <w:proofErr w:type="spellStart"/>
            <w:r w:rsidRPr="009C4AF8">
              <w:rPr>
                <w:rFonts w:ascii="Consolas" w:hAnsi="Consolas" w:cs="Consolas"/>
                <w:sz w:val="18"/>
                <w:szCs w:val="18"/>
                <w:lang w:val="fr-FR"/>
              </w:rPr>
              <w:t>eda_code</w:t>
            </w:r>
            <w:proofErr w:type="spellEnd"/>
            <w:proofErr w:type="gramStart"/>
            <w:r w:rsidRPr="009C4AF8">
              <w:rPr>
                <w:rFonts w:ascii="Consolas" w:hAnsi="Consolas" w:cs="Consolas"/>
                <w:sz w:val="18"/>
                <w:szCs w:val="18"/>
                <w:lang w:val="fr-FR"/>
              </w:rPr>
              <w:t>":</w:t>
            </w:r>
            <w:proofErr w:type="gramEnd"/>
            <w:r w:rsidRPr="009C4AF8">
              <w:rPr>
                <w:rFonts w:ascii="Consolas" w:hAnsi="Consolas" w:cs="Consolas"/>
                <w:sz w:val="18"/>
                <w:szCs w:val="18"/>
                <w:lang w:val="fr-FR"/>
              </w:rPr>
              <w:t xml:space="preserve"> "EDACODE",</w:t>
            </w:r>
          </w:p>
          <w:p w14:paraId="5D8E7F8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lang w:val="fr-FR"/>
              </w:rPr>
              <w:t xml:space="preserve">        </w:t>
            </w:r>
            <w:r w:rsidRPr="009C4AF8">
              <w:rPr>
                <w:rFonts w:ascii="Consolas" w:hAnsi="Consolas" w:cs="Consolas"/>
                <w:sz w:val="18"/>
                <w:szCs w:val="18"/>
              </w:rPr>
              <w:t>"</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3EBF9E9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5834997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vat</w:t>
            </w:r>
            <w:proofErr w:type="gramEnd"/>
            <w:r w:rsidRPr="009C4AF8">
              <w:rPr>
                <w:rFonts w:ascii="Consolas" w:hAnsi="Consolas" w:cs="Consolas"/>
                <w:sz w:val="18"/>
                <w:szCs w:val="18"/>
              </w:rPr>
              <w:t>_up_</w:t>
            </w:r>
            <w:proofErr w:type="gramStart"/>
            <w:r w:rsidRPr="009C4AF8">
              <w:rPr>
                <w:rFonts w:ascii="Consolas" w:hAnsi="Consolas" w:cs="Consolas"/>
                <w:sz w:val="18"/>
                <w:szCs w:val="18"/>
              </w:rPr>
              <w:t>chronical</w:t>
            </w:r>
            <w:proofErr w:type="spellEnd"/>
            <w:proofErr w:type="gramEnd"/>
            <w:r w:rsidRPr="009C4AF8">
              <w:rPr>
                <w:rFonts w:ascii="Consolas" w:hAnsi="Consolas" w:cs="Consolas"/>
                <w:sz w:val="18"/>
                <w:szCs w:val="18"/>
              </w:rPr>
              <w:t>": [</w:t>
            </w:r>
          </w:p>
          <w:p w14:paraId="74F05F6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4489690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1,</w:t>
            </w:r>
          </w:p>
          <w:p w14:paraId="668E432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7AB3D9D4"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60B89AF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lastRenderedPageBreak/>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251DE6C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072BFDA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3DAD8A9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2,</w:t>
            </w:r>
          </w:p>
          <w:p w14:paraId="45AB784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5E334F4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71755C2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3E5D9D6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86BA89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4530A47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3,</w:t>
            </w:r>
          </w:p>
          <w:p w14:paraId="7621643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7A0F1BD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30AB592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3888E00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60632D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66DA6AC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4,</w:t>
            </w:r>
          </w:p>
          <w:p w14:paraId="644039E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0EFB11D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50E734C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50E166F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237673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280B61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5,</w:t>
            </w:r>
          </w:p>
          <w:p w14:paraId="2ED6D19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02339F5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1175A94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69EAB665"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6C642FB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A88207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6,</w:t>
            </w:r>
          </w:p>
          <w:p w14:paraId="3352D8C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0C53898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7BCF2F0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564CABA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66162C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1167E7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7,</w:t>
            </w:r>
          </w:p>
          <w:p w14:paraId="06FDD0A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523B610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4B061DC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44B0A1F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4742A905"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635AFD4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lastRenderedPageBreak/>
              <w:t xml:space="preserve">        "</w:t>
            </w:r>
            <w:proofErr w:type="spellStart"/>
            <w:proofErr w:type="gramStart"/>
            <w:r w:rsidRPr="009C4AF8">
              <w:rPr>
                <w:rFonts w:ascii="Consolas" w:hAnsi="Consolas" w:cs="Consolas"/>
                <w:sz w:val="18"/>
                <w:szCs w:val="18"/>
              </w:rPr>
              <w:t>vat</w:t>
            </w:r>
            <w:proofErr w:type="gramEnd"/>
            <w:r w:rsidRPr="009C4AF8">
              <w:rPr>
                <w:rFonts w:ascii="Consolas" w:hAnsi="Consolas" w:cs="Consolas"/>
                <w:sz w:val="18"/>
                <w:szCs w:val="18"/>
              </w:rPr>
              <w:t>_down_</w:t>
            </w:r>
            <w:proofErr w:type="gramStart"/>
            <w:r w:rsidRPr="009C4AF8">
              <w:rPr>
                <w:rFonts w:ascii="Consolas" w:hAnsi="Consolas" w:cs="Consolas"/>
                <w:sz w:val="18"/>
                <w:szCs w:val="18"/>
              </w:rPr>
              <w:t>chronical</w:t>
            </w:r>
            <w:proofErr w:type="spellEnd"/>
            <w:proofErr w:type="gramEnd"/>
            <w:r w:rsidRPr="009C4AF8">
              <w:rPr>
                <w:rFonts w:ascii="Consolas" w:hAnsi="Consolas" w:cs="Consolas"/>
                <w:sz w:val="18"/>
                <w:szCs w:val="18"/>
              </w:rPr>
              <w:t>": [],</w:t>
            </w:r>
          </w:p>
          <w:p w14:paraId="34B4870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vae</w:t>
            </w:r>
            <w:proofErr w:type="gramEnd"/>
            <w:r w:rsidRPr="009C4AF8">
              <w:rPr>
                <w:rFonts w:ascii="Consolas" w:hAnsi="Consolas" w:cs="Consolas"/>
                <w:sz w:val="18"/>
                <w:szCs w:val="18"/>
              </w:rPr>
              <w:t>_up_chronical</w:t>
            </w:r>
            <w:proofErr w:type="spellEnd"/>
            <w:r w:rsidRPr="009C4AF8">
              <w:rPr>
                <w:rFonts w:ascii="Consolas" w:hAnsi="Consolas" w:cs="Consolas"/>
                <w:sz w:val="18"/>
                <w:szCs w:val="18"/>
              </w:rPr>
              <w:t>": [</w:t>
            </w:r>
          </w:p>
          <w:p w14:paraId="0CAD14C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6701D13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1,</w:t>
            </w:r>
          </w:p>
          <w:p w14:paraId="4BC4A93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529C623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5470E3D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09E2C09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B0283B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0A840C2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2,</w:t>
            </w:r>
          </w:p>
          <w:p w14:paraId="06D2F3A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65D961E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5F8E6CE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75F5CA4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15D6A7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7C965D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3,</w:t>
            </w:r>
          </w:p>
          <w:p w14:paraId="7455B004"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164E766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5B21051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1CCD1BA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03A97B8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17F5B36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4,</w:t>
            </w:r>
          </w:p>
          <w:p w14:paraId="47F1495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0E9697C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4249374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0DD9BEE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57CD11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06F771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5,</w:t>
            </w:r>
          </w:p>
          <w:p w14:paraId="5F39804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3BFA2CF5"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079B89B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74FE519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B8C3B0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DC2936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6,</w:t>
            </w:r>
          </w:p>
          <w:p w14:paraId="1C9CBD6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441B68C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6A90130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3437DBB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DF527A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0FF8E5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lastRenderedPageBreak/>
              <w:t xml:space="preserve">                "position": 7,</w:t>
            </w:r>
          </w:p>
          <w:p w14:paraId="07042A1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3.333,</w:t>
            </w:r>
          </w:p>
          <w:p w14:paraId="45CFC50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4EC7072B"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"2020-02-17T09:29:30Z"</w:t>
            </w:r>
          </w:p>
          <w:p w14:paraId="446AE41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3BD670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42555A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vae</w:t>
            </w:r>
            <w:proofErr w:type="gramEnd"/>
            <w:r w:rsidRPr="009C4AF8">
              <w:rPr>
                <w:rFonts w:ascii="Consolas" w:hAnsi="Consolas" w:cs="Consolas"/>
                <w:sz w:val="18"/>
                <w:szCs w:val="18"/>
              </w:rPr>
              <w:t>_down_</w:t>
            </w:r>
            <w:proofErr w:type="gramStart"/>
            <w:r w:rsidRPr="009C4AF8">
              <w:rPr>
                <w:rFonts w:ascii="Consolas" w:hAnsi="Consolas" w:cs="Consolas"/>
                <w:sz w:val="18"/>
                <w:szCs w:val="18"/>
              </w:rPr>
              <w:t>chronical</w:t>
            </w:r>
            <w:proofErr w:type="spellEnd"/>
            <w:proofErr w:type="gramEnd"/>
            <w:r w:rsidRPr="009C4AF8">
              <w:rPr>
                <w:rFonts w:ascii="Consolas" w:hAnsi="Consolas" w:cs="Consolas"/>
                <w:sz w:val="18"/>
                <w:szCs w:val="18"/>
              </w:rPr>
              <w:t>": [],</w:t>
            </w:r>
          </w:p>
          <w:p w14:paraId="4752A0C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vr</w:t>
            </w:r>
            <w:proofErr w:type="gramEnd"/>
            <w:r w:rsidRPr="009C4AF8">
              <w:rPr>
                <w:rFonts w:ascii="Consolas" w:hAnsi="Consolas" w:cs="Consolas"/>
                <w:sz w:val="18"/>
                <w:szCs w:val="18"/>
              </w:rPr>
              <w:t>_up_chronical</w:t>
            </w:r>
            <w:proofErr w:type="spellEnd"/>
            <w:r w:rsidRPr="009C4AF8">
              <w:rPr>
                <w:rFonts w:ascii="Consolas" w:hAnsi="Consolas" w:cs="Consolas"/>
                <w:sz w:val="18"/>
                <w:szCs w:val="18"/>
              </w:rPr>
              <w:t>": [],</w:t>
            </w:r>
          </w:p>
          <w:p w14:paraId="47EFFC3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vr</w:t>
            </w:r>
            <w:proofErr w:type="gramEnd"/>
            <w:r w:rsidRPr="009C4AF8">
              <w:rPr>
                <w:rFonts w:ascii="Consolas" w:hAnsi="Consolas" w:cs="Consolas"/>
                <w:sz w:val="18"/>
                <w:szCs w:val="18"/>
              </w:rPr>
              <w:t>_down_</w:t>
            </w:r>
            <w:proofErr w:type="gramStart"/>
            <w:r w:rsidRPr="009C4AF8">
              <w:rPr>
                <w:rFonts w:ascii="Consolas" w:hAnsi="Consolas" w:cs="Consolas"/>
                <w:sz w:val="18"/>
                <w:szCs w:val="18"/>
              </w:rPr>
              <w:t>chronical</w:t>
            </w:r>
            <w:proofErr w:type="spellEnd"/>
            <w:proofErr w:type="gramEnd"/>
            <w:r w:rsidRPr="009C4AF8">
              <w:rPr>
                <w:rFonts w:ascii="Consolas" w:hAnsi="Consolas" w:cs="Consolas"/>
                <w:sz w:val="18"/>
                <w:szCs w:val="18"/>
              </w:rPr>
              <w:t>": [],</w:t>
            </w:r>
          </w:p>
          <w:p w14:paraId="5CAAB93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eap</w:t>
            </w:r>
            <w:proofErr w:type="gramEnd"/>
            <w:r w:rsidRPr="009C4AF8">
              <w:rPr>
                <w:rFonts w:ascii="Consolas" w:hAnsi="Consolas" w:cs="Consolas"/>
                <w:sz w:val="18"/>
                <w:szCs w:val="18"/>
              </w:rPr>
              <w:t>_chronical</w:t>
            </w:r>
            <w:proofErr w:type="spellEnd"/>
            <w:r w:rsidRPr="009C4AF8">
              <w:rPr>
                <w:rFonts w:ascii="Consolas" w:hAnsi="Consolas" w:cs="Consolas"/>
                <w:sz w:val="18"/>
                <w:szCs w:val="18"/>
              </w:rPr>
              <w:t>": [],</w:t>
            </w:r>
          </w:p>
          <w:p w14:paraId="1C9075E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ean</w:t>
            </w:r>
            <w:proofErr w:type="gramEnd"/>
            <w:r w:rsidRPr="009C4AF8">
              <w:rPr>
                <w:rFonts w:ascii="Consolas" w:hAnsi="Consolas" w:cs="Consolas"/>
                <w:sz w:val="18"/>
                <w:szCs w:val="18"/>
              </w:rPr>
              <w:t>_chronical</w:t>
            </w:r>
            <w:proofErr w:type="spellEnd"/>
            <w:r w:rsidRPr="009C4AF8">
              <w:rPr>
                <w:rFonts w:ascii="Consolas" w:hAnsi="Consolas" w:cs="Consolas"/>
                <w:sz w:val="18"/>
                <w:szCs w:val="18"/>
              </w:rPr>
              <w:t>": [],</w:t>
            </w:r>
          </w:p>
          <w:p w14:paraId="6D071F1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valo</w:t>
            </w:r>
            <w:proofErr w:type="gramEnd"/>
            <w:r w:rsidRPr="009C4AF8">
              <w:rPr>
                <w:rFonts w:ascii="Consolas" w:hAnsi="Consolas" w:cs="Consolas"/>
                <w:sz w:val="18"/>
                <w:szCs w:val="18"/>
              </w:rPr>
              <w:t>_eap_chronical</w:t>
            </w:r>
            <w:proofErr w:type="spellEnd"/>
            <w:r w:rsidRPr="009C4AF8">
              <w:rPr>
                <w:rFonts w:ascii="Consolas" w:hAnsi="Consolas" w:cs="Consolas"/>
                <w:sz w:val="18"/>
                <w:szCs w:val="18"/>
              </w:rPr>
              <w:t>": [],</w:t>
            </w:r>
          </w:p>
          <w:p w14:paraId="454093D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valo</w:t>
            </w:r>
            <w:proofErr w:type="gramEnd"/>
            <w:r w:rsidRPr="009C4AF8">
              <w:rPr>
                <w:rFonts w:ascii="Consolas" w:hAnsi="Consolas" w:cs="Consolas"/>
                <w:sz w:val="18"/>
                <w:szCs w:val="18"/>
              </w:rPr>
              <w:t>_ean_</w:t>
            </w:r>
            <w:proofErr w:type="gramStart"/>
            <w:r w:rsidRPr="009C4AF8">
              <w:rPr>
                <w:rFonts w:ascii="Consolas" w:hAnsi="Consolas" w:cs="Consolas"/>
                <w:sz w:val="18"/>
                <w:szCs w:val="18"/>
              </w:rPr>
              <w:t>chronical</w:t>
            </w:r>
            <w:proofErr w:type="spellEnd"/>
            <w:proofErr w:type="gramEnd"/>
            <w:r w:rsidRPr="009C4AF8">
              <w:rPr>
                <w:rFonts w:ascii="Consolas" w:hAnsi="Consolas" w:cs="Consolas"/>
                <w:sz w:val="18"/>
                <w:szCs w:val="18"/>
              </w:rPr>
              <w:t>": [],</w:t>
            </w:r>
          </w:p>
          <w:p w14:paraId="59747AE4"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vdef</w:t>
            </w:r>
            <w:proofErr w:type="gramEnd"/>
            <w:r w:rsidRPr="009C4AF8">
              <w:rPr>
                <w:rFonts w:ascii="Consolas" w:hAnsi="Consolas" w:cs="Consolas"/>
                <w:sz w:val="18"/>
                <w:szCs w:val="18"/>
              </w:rPr>
              <w:t>_chronical</w:t>
            </w:r>
            <w:proofErr w:type="spellEnd"/>
            <w:r w:rsidRPr="009C4AF8">
              <w:rPr>
                <w:rFonts w:ascii="Consolas" w:hAnsi="Consolas" w:cs="Consolas"/>
                <w:sz w:val="18"/>
                <w:szCs w:val="18"/>
              </w:rPr>
              <w:t>": [],</w:t>
            </w:r>
          </w:p>
          <w:p w14:paraId="649B6A39" w14:textId="77777777" w:rsid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penalty</w:t>
            </w:r>
            <w:proofErr w:type="gramEnd"/>
            <w:r w:rsidRPr="009C4AF8">
              <w:rPr>
                <w:rFonts w:ascii="Consolas" w:hAnsi="Consolas" w:cs="Consolas"/>
                <w:sz w:val="18"/>
                <w:szCs w:val="18"/>
              </w:rPr>
              <w:t>_</w:t>
            </w:r>
            <w:proofErr w:type="gramStart"/>
            <w:r w:rsidRPr="009C4AF8">
              <w:rPr>
                <w:rFonts w:ascii="Consolas" w:hAnsi="Consolas" w:cs="Consolas"/>
                <w:sz w:val="18"/>
                <w:szCs w:val="18"/>
              </w:rPr>
              <w:t>chronical</w:t>
            </w:r>
            <w:proofErr w:type="spellEnd"/>
            <w:proofErr w:type="gramEnd"/>
            <w:r w:rsidRPr="009C4AF8">
              <w:rPr>
                <w:rFonts w:ascii="Consolas" w:hAnsi="Consolas" w:cs="Consolas"/>
                <w:sz w:val="18"/>
                <w:szCs w:val="18"/>
              </w:rPr>
              <w:t>": [],</w:t>
            </w:r>
          </w:p>
          <w:p w14:paraId="5DC8F0A6" w14:textId="3C40226B" w:rsidR="00646849" w:rsidRPr="00646849" w:rsidRDefault="00346B49" w:rsidP="00646849">
            <w:pPr>
              <w:spacing w:line="259" w:lineRule="auto"/>
              <w:jc w:val="left"/>
              <w:rPr>
                <w:rFonts w:ascii="Consolas" w:hAnsi="Consolas" w:cs="Consolas"/>
                <w:sz w:val="18"/>
                <w:szCs w:val="18"/>
                <w:highlight w:val="yellow"/>
              </w:rPr>
            </w:pPr>
            <w:bookmarkStart w:id="92" w:name="_Hlk202537450"/>
            <w:r>
              <w:rPr>
                <w:rFonts w:ascii="Consolas" w:hAnsi="Consolas" w:cs="Consolas"/>
                <w:sz w:val="18"/>
                <w:szCs w:val="18"/>
              </w:rPr>
              <w:t xml:space="preserve">        </w:t>
            </w:r>
            <w:r w:rsidRPr="00646849">
              <w:rPr>
                <w:rFonts w:ascii="Consolas" w:hAnsi="Consolas" w:cs="Consolas"/>
                <w:sz w:val="18"/>
                <w:szCs w:val="18"/>
                <w:highlight w:val="yellow"/>
              </w:rPr>
              <w:t>"</w:t>
            </w:r>
            <w:proofErr w:type="spellStart"/>
            <w:proofErr w:type="gramStart"/>
            <w:r w:rsidRPr="00646849">
              <w:rPr>
                <w:rFonts w:ascii="Consolas" w:hAnsi="Consolas" w:cs="Consolas"/>
                <w:sz w:val="18"/>
                <w:szCs w:val="18"/>
                <w:highlight w:val="yellow"/>
              </w:rPr>
              <w:t>vdef</w:t>
            </w:r>
            <w:proofErr w:type="gramEnd"/>
            <w:r w:rsidRPr="00646849">
              <w:rPr>
                <w:rFonts w:ascii="Consolas" w:hAnsi="Consolas" w:cs="Consolas"/>
                <w:sz w:val="18"/>
                <w:szCs w:val="18"/>
                <w:highlight w:val="yellow"/>
              </w:rPr>
              <w:t>_mari_chronical</w:t>
            </w:r>
            <w:proofErr w:type="spellEnd"/>
            <w:r w:rsidRPr="00646849">
              <w:rPr>
                <w:rFonts w:ascii="Consolas" w:hAnsi="Consolas" w:cs="Consolas"/>
                <w:sz w:val="18"/>
                <w:szCs w:val="18"/>
                <w:highlight w:val="yellow"/>
              </w:rPr>
              <w:t>":</w:t>
            </w:r>
            <w:r w:rsidR="00646849" w:rsidRPr="00646849">
              <w:rPr>
                <w:rFonts w:ascii="Consolas" w:hAnsi="Consolas" w:cs="Consolas"/>
                <w:sz w:val="18"/>
                <w:szCs w:val="18"/>
                <w:highlight w:val="yellow"/>
              </w:rPr>
              <w:t xml:space="preserve"> [</w:t>
            </w:r>
          </w:p>
          <w:p w14:paraId="00C4EA73"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1D62DE99"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"position": 158,</w:t>
            </w:r>
          </w:p>
          <w:p w14:paraId="75025C7C"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"value": 0.235,</w:t>
            </w:r>
          </w:p>
          <w:p w14:paraId="76A302A2"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revision</w:t>
            </w:r>
            <w:proofErr w:type="gramEnd"/>
            <w:r w:rsidRPr="00646849">
              <w:rPr>
                <w:rFonts w:ascii="Consolas" w:hAnsi="Consolas" w:cs="Consolas"/>
                <w:sz w:val="18"/>
                <w:szCs w:val="18"/>
                <w:highlight w:val="yellow"/>
              </w:rPr>
              <w:t>_number</w:t>
            </w:r>
            <w:proofErr w:type="spellEnd"/>
            <w:r w:rsidRPr="00646849">
              <w:rPr>
                <w:rFonts w:ascii="Consolas" w:hAnsi="Consolas" w:cs="Consolas"/>
                <w:sz w:val="18"/>
                <w:szCs w:val="18"/>
                <w:highlight w:val="yellow"/>
              </w:rPr>
              <w:t>": 2,</w:t>
            </w:r>
          </w:p>
          <w:p w14:paraId="66A8F391"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updated</w:t>
            </w:r>
            <w:proofErr w:type="gramEnd"/>
            <w:r w:rsidRPr="00646849">
              <w:rPr>
                <w:rFonts w:ascii="Consolas" w:hAnsi="Consolas" w:cs="Consolas"/>
                <w:sz w:val="18"/>
                <w:szCs w:val="18"/>
                <w:highlight w:val="yellow"/>
              </w:rPr>
              <w:t>_date</w:t>
            </w:r>
            <w:proofErr w:type="spellEnd"/>
            <w:r w:rsidRPr="00646849">
              <w:rPr>
                <w:rFonts w:ascii="Consolas" w:hAnsi="Consolas" w:cs="Consolas"/>
                <w:sz w:val="18"/>
                <w:szCs w:val="18"/>
                <w:highlight w:val="yellow"/>
              </w:rPr>
              <w:t>": "2024-12-06T05:05:09Z"</w:t>
            </w:r>
          </w:p>
          <w:p w14:paraId="42B56EA7" w14:textId="075C7B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r w:rsidR="00346B49" w:rsidRPr="00646849">
              <w:rPr>
                <w:rFonts w:ascii="Consolas" w:hAnsi="Consolas" w:cs="Consolas"/>
                <w:sz w:val="18"/>
                <w:szCs w:val="18"/>
                <w:highlight w:val="yellow"/>
              </w:rPr>
              <w:t xml:space="preserve">        </w:t>
            </w:r>
          </w:p>
          <w:p w14:paraId="76828B1A" w14:textId="4CB710C6"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 xml:space="preserve">       </w:t>
            </w:r>
            <w:r w:rsidR="00346B49" w:rsidRPr="00646849">
              <w:rPr>
                <w:rFonts w:ascii="Consolas" w:hAnsi="Consolas" w:cs="Consolas"/>
                <w:sz w:val="18"/>
                <w:szCs w:val="18"/>
                <w:highlight w:val="yellow"/>
              </w:rPr>
              <w:t>"</w:t>
            </w:r>
            <w:proofErr w:type="spellStart"/>
            <w:proofErr w:type="gramStart"/>
            <w:r w:rsidR="00346B49" w:rsidRPr="00646849">
              <w:rPr>
                <w:rFonts w:ascii="Consolas" w:hAnsi="Consolas" w:cs="Consolas"/>
                <w:sz w:val="18"/>
                <w:szCs w:val="18"/>
                <w:highlight w:val="yellow"/>
              </w:rPr>
              <w:t>penalty</w:t>
            </w:r>
            <w:proofErr w:type="gramEnd"/>
            <w:r w:rsidR="00346B49" w:rsidRPr="00646849">
              <w:rPr>
                <w:rFonts w:ascii="Consolas" w:hAnsi="Consolas" w:cs="Consolas"/>
                <w:sz w:val="18"/>
                <w:szCs w:val="18"/>
                <w:highlight w:val="yellow"/>
              </w:rPr>
              <w:t>_mari_chronical</w:t>
            </w:r>
            <w:proofErr w:type="spellEnd"/>
            <w:r w:rsidR="00346B49" w:rsidRPr="00646849">
              <w:rPr>
                <w:rFonts w:ascii="Consolas" w:hAnsi="Consolas" w:cs="Consolas"/>
                <w:sz w:val="18"/>
                <w:szCs w:val="18"/>
                <w:highlight w:val="yellow"/>
              </w:rPr>
              <w:t xml:space="preserve">": </w:t>
            </w:r>
            <w:r w:rsidRPr="00646849">
              <w:rPr>
                <w:rFonts w:ascii="Consolas" w:hAnsi="Consolas" w:cs="Consolas"/>
                <w:sz w:val="18"/>
                <w:szCs w:val="18"/>
                <w:highlight w:val="yellow"/>
              </w:rPr>
              <w:t>[</w:t>
            </w:r>
          </w:p>
          <w:p w14:paraId="091F6434"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1453C6D5" w14:textId="26A4704F"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"position": </w:t>
            </w:r>
            <w:r w:rsidR="00352820" w:rsidRPr="00646849">
              <w:rPr>
                <w:rFonts w:ascii="Consolas" w:hAnsi="Consolas" w:cs="Consolas"/>
                <w:sz w:val="18"/>
                <w:szCs w:val="18"/>
                <w:highlight w:val="yellow"/>
              </w:rPr>
              <w:t>158</w:t>
            </w:r>
            <w:r w:rsidRPr="00646849">
              <w:rPr>
                <w:rFonts w:ascii="Consolas" w:hAnsi="Consolas" w:cs="Consolas"/>
                <w:sz w:val="18"/>
                <w:szCs w:val="18"/>
                <w:highlight w:val="yellow"/>
              </w:rPr>
              <w:t>,</w:t>
            </w:r>
          </w:p>
          <w:p w14:paraId="6CFF85BC" w14:textId="179204C8"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"value": </w:t>
            </w:r>
            <w:r w:rsidR="00352820">
              <w:rPr>
                <w:rFonts w:ascii="Consolas" w:hAnsi="Consolas" w:cs="Consolas"/>
                <w:sz w:val="18"/>
                <w:szCs w:val="18"/>
                <w:highlight w:val="yellow"/>
              </w:rPr>
              <w:t>23</w:t>
            </w:r>
            <w:r w:rsidR="005C64A0">
              <w:rPr>
                <w:rFonts w:ascii="Consolas" w:hAnsi="Consolas" w:cs="Consolas"/>
                <w:sz w:val="18"/>
                <w:szCs w:val="18"/>
                <w:highlight w:val="yellow"/>
              </w:rPr>
              <w:t>.</w:t>
            </w:r>
            <w:r w:rsidR="00352820">
              <w:rPr>
                <w:rFonts w:ascii="Consolas" w:hAnsi="Consolas" w:cs="Consolas"/>
                <w:sz w:val="18"/>
                <w:szCs w:val="18"/>
                <w:highlight w:val="yellow"/>
              </w:rPr>
              <w:t>5</w:t>
            </w:r>
            <w:r w:rsidRPr="00646849">
              <w:rPr>
                <w:rFonts w:ascii="Consolas" w:hAnsi="Consolas" w:cs="Consolas"/>
                <w:sz w:val="18"/>
                <w:szCs w:val="18"/>
                <w:highlight w:val="yellow"/>
              </w:rPr>
              <w:t>,</w:t>
            </w:r>
          </w:p>
          <w:p w14:paraId="21BA6B85"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revision</w:t>
            </w:r>
            <w:proofErr w:type="gramEnd"/>
            <w:r w:rsidRPr="00646849">
              <w:rPr>
                <w:rFonts w:ascii="Consolas" w:hAnsi="Consolas" w:cs="Consolas"/>
                <w:sz w:val="18"/>
                <w:szCs w:val="18"/>
                <w:highlight w:val="yellow"/>
              </w:rPr>
              <w:t>_number</w:t>
            </w:r>
            <w:proofErr w:type="spellEnd"/>
            <w:r w:rsidRPr="00646849">
              <w:rPr>
                <w:rFonts w:ascii="Consolas" w:hAnsi="Consolas" w:cs="Consolas"/>
                <w:sz w:val="18"/>
                <w:szCs w:val="18"/>
                <w:highlight w:val="yellow"/>
              </w:rPr>
              <w:t>": 2,</w:t>
            </w:r>
          </w:p>
          <w:p w14:paraId="07BB884A" w14:textId="77777777" w:rsidR="00646849" w:rsidRPr="00646849" w:rsidRDefault="00646849" w:rsidP="00646849">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updated</w:t>
            </w:r>
            <w:proofErr w:type="gramEnd"/>
            <w:r w:rsidRPr="00646849">
              <w:rPr>
                <w:rFonts w:ascii="Consolas" w:hAnsi="Consolas" w:cs="Consolas"/>
                <w:sz w:val="18"/>
                <w:szCs w:val="18"/>
                <w:highlight w:val="yellow"/>
              </w:rPr>
              <w:t>_date</w:t>
            </w:r>
            <w:proofErr w:type="spellEnd"/>
            <w:r w:rsidRPr="00646849">
              <w:rPr>
                <w:rFonts w:ascii="Consolas" w:hAnsi="Consolas" w:cs="Consolas"/>
                <w:sz w:val="18"/>
                <w:szCs w:val="18"/>
                <w:highlight w:val="yellow"/>
              </w:rPr>
              <w:t>": "2024-12-06T05:05:09Z"</w:t>
            </w:r>
          </w:p>
          <w:p w14:paraId="3EB96A73" w14:textId="260B673B" w:rsidR="00346B49" w:rsidRDefault="00646849" w:rsidP="009A36D0">
            <w:pPr>
              <w:spacing w:line="259" w:lineRule="auto"/>
              <w:jc w:val="left"/>
              <w:rPr>
                <w:rFonts w:ascii="Consolas" w:hAnsi="Consolas" w:cs="Consolas"/>
                <w:sz w:val="18"/>
                <w:szCs w:val="18"/>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491A65E5" w14:textId="68F58473" w:rsidR="00DD17F7" w:rsidRPr="00646849" w:rsidRDefault="00DD17F7" w:rsidP="00DD17F7">
            <w:pPr>
              <w:spacing w:line="259" w:lineRule="auto"/>
              <w:jc w:val="left"/>
              <w:rPr>
                <w:rFonts w:ascii="Consolas" w:hAnsi="Consolas" w:cs="Consolas"/>
                <w:sz w:val="18"/>
                <w:szCs w:val="18"/>
                <w:highlight w:val="yellow"/>
              </w:rPr>
            </w:pPr>
            <w:r>
              <w:rPr>
                <w:rFonts w:ascii="Consolas" w:hAnsi="Consolas" w:cs="Consolas"/>
                <w:sz w:val="18"/>
                <w:szCs w:val="18"/>
              </w:rPr>
              <w:t xml:space="preserve">        </w:t>
            </w:r>
            <w:r w:rsidRPr="00646849">
              <w:rPr>
                <w:rFonts w:ascii="Consolas" w:hAnsi="Consolas" w:cs="Consolas"/>
                <w:sz w:val="18"/>
                <w:szCs w:val="18"/>
                <w:highlight w:val="yellow"/>
              </w:rPr>
              <w:t>"</w:t>
            </w:r>
            <w:proofErr w:type="spellStart"/>
            <w:proofErr w:type="gramStart"/>
            <w:r w:rsidR="006E7DE7">
              <w:rPr>
                <w:rFonts w:ascii="Consolas" w:hAnsi="Consolas" w:cs="Consolas"/>
                <w:sz w:val="18"/>
                <w:szCs w:val="18"/>
                <w:highlight w:val="yellow"/>
              </w:rPr>
              <w:t>penalty</w:t>
            </w:r>
            <w:proofErr w:type="gramEnd"/>
            <w:r w:rsidR="006E7DE7">
              <w:rPr>
                <w:rFonts w:ascii="Consolas" w:hAnsi="Consolas" w:cs="Consolas"/>
                <w:sz w:val="18"/>
                <w:szCs w:val="18"/>
                <w:highlight w:val="yellow"/>
              </w:rPr>
              <w:t>_price_mari_chronical</w:t>
            </w:r>
            <w:proofErr w:type="spellEnd"/>
            <w:r w:rsidRPr="00646849">
              <w:rPr>
                <w:rFonts w:ascii="Consolas" w:hAnsi="Consolas" w:cs="Consolas"/>
                <w:sz w:val="18"/>
                <w:szCs w:val="18"/>
                <w:highlight w:val="yellow"/>
              </w:rPr>
              <w:t>": [</w:t>
            </w:r>
          </w:p>
          <w:p w14:paraId="14C3EA6B" w14:textId="77777777" w:rsidR="00DD17F7" w:rsidRPr="00646849" w:rsidRDefault="00DD17F7" w:rsidP="00DD17F7">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3B04D7C0" w14:textId="77777777" w:rsidR="00DD17F7" w:rsidRPr="00646849" w:rsidRDefault="00DD17F7" w:rsidP="00DD17F7">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"position": 158,</w:t>
            </w:r>
          </w:p>
          <w:p w14:paraId="43D5A22A" w14:textId="0A6EC076" w:rsidR="00DD17F7" w:rsidRPr="00646849" w:rsidRDefault="00DD17F7" w:rsidP="00DD17F7">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"value": </w:t>
            </w:r>
            <w:r>
              <w:rPr>
                <w:rFonts w:ascii="Consolas" w:hAnsi="Consolas" w:cs="Consolas"/>
                <w:sz w:val="18"/>
                <w:szCs w:val="18"/>
                <w:highlight w:val="yellow"/>
              </w:rPr>
              <w:t>100</w:t>
            </w:r>
            <w:r w:rsidRPr="00646849">
              <w:rPr>
                <w:rFonts w:ascii="Consolas" w:hAnsi="Consolas" w:cs="Consolas"/>
                <w:sz w:val="18"/>
                <w:szCs w:val="18"/>
                <w:highlight w:val="yellow"/>
              </w:rPr>
              <w:t>,</w:t>
            </w:r>
          </w:p>
          <w:p w14:paraId="75BAEEAF" w14:textId="77777777" w:rsidR="00DD17F7" w:rsidRPr="00646849" w:rsidRDefault="00DD17F7" w:rsidP="00DD17F7">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revision</w:t>
            </w:r>
            <w:proofErr w:type="gramEnd"/>
            <w:r w:rsidRPr="00646849">
              <w:rPr>
                <w:rFonts w:ascii="Consolas" w:hAnsi="Consolas" w:cs="Consolas"/>
                <w:sz w:val="18"/>
                <w:szCs w:val="18"/>
                <w:highlight w:val="yellow"/>
              </w:rPr>
              <w:t>_number</w:t>
            </w:r>
            <w:proofErr w:type="spellEnd"/>
            <w:r w:rsidRPr="00646849">
              <w:rPr>
                <w:rFonts w:ascii="Consolas" w:hAnsi="Consolas" w:cs="Consolas"/>
                <w:sz w:val="18"/>
                <w:szCs w:val="18"/>
                <w:highlight w:val="yellow"/>
              </w:rPr>
              <w:t>": 2,</w:t>
            </w:r>
          </w:p>
          <w:p w14:paraId="1F63B014" w14:textId="77777777" w:rsidR="00DD17F7" w:rsidRPr="00646849" w:rsidRDefault="00DD17F7" w:rsidP="00DD17F7">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updated</w:t>
            </w:r>
            <w:proofErr w:type="gramEnd"/>
            <w:r w:rsidRPr="00646849">
              <w:rPr>
                <w:rFonts w:ascii="Consolas" w:hAnsi="Consolas" w:cs="Consolas"/>
                <w:sz w:val="18"/>
                <w:szCs w:val="18"/>
                <w:highlight w:val="yellow"/>
              </w:rPr>
              <w:t>_date</w:t>
            </w:r>
            <w:proofErr w:type="spellEnd"/>
            <w:r w:rsidRPr="00646849">
              <w:rPr>
                <w:rFonts w:ascii="Consolas" w:hAnsi="Consolas" w:cs="Consolas"/>
                <w:sz w:val="18"/>
                <w:szCs w:val="18"/>
                <w:highlight w:val="yellow"/>
              </w:rPr>
              <w:t>": "2024-12-06T05:05:09Z"</w:t>
            </w:r>
          </w:p>
          <w:p w14:paraId="442ABB34" w14:textId="77777777" w:rsidR="00352820" w:rsidRDefault="00DD17F7" w:rsidP="009A36D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  </w:t>
            </w:r>
          </w:p>
          <w:p w14:paraId="5512A999" w14:textId="54E30E5A" w:rsidR="007B6D3E" w:rsidRPr="00646849" w:rsidRDefault="007B6D3E" w:rsidP="007B6D3E">
            <w:pPr>
              <w:spacing w:line="259" w:lineRule="auto"/>
              <w:jc w:val="left"/>
              <w:rPr>
                <w:rFonts w:ascii="Consolas" w:hAnsi="Consolas" w:cs="Consolas"/>
                <w:sz w:val="18"/>
                <w:szCs w:val="18"/>
                <w:highlight w:val="yellow"/>
              </w:rPr>
            </w:pPr>
            <w:r>
              <w:rPr>
                <w:rFonts w:ascii="Consolas" w:hAnsi="Consolas" w:cs="Consolas"/>
                <w:sz w:val="18"/>
                <w:szCs w:val="18"/>
              </w:rPr>
              <w:t xml:space="preserve">        </w:t>
            </w:r>
            <w:r w:rsidRPr="00646849">
              <w:rPr>
                <w:rFonts w:ascii="Consolas" w:hAnsi="Consolas" w:cs="Consolas"/>
                <w:sz w:val="18"/>
                <w:szCs w:val="18"/>
                <w:highlight w:val="yellow"/>
              </w:rPr>
              <w:t>"</w:t>
            </w:r>
            <w:proofErr w:type="spellStart"/>
            <w:proofErr w:type="gramStart"/>
            <w:r>
              <w:rPr>
                <w:rFonts w:ascii="Consolas" w:hAnsi="Consolas" w:cs="Consolas"/>
                <w:sz w:val="18"/>
                <w:szCs w:val="18"/>
                <w:highlight w:val="yellow"/>
              </w:rPr>
              <w:t>indicator</w:t>
            </w:r>
            <w:proofErr w:type="gramEnd"/>
            <w:r>
              <w:rPr>
                <w:rFonts w:ascii="Consolas" w:hAnsi="Consolas" w:cs="Consolas"/>
                <w:sz w:val="18"/>
                <w:szCs w:val="18"/>
                <w:highlight w:val="yellow"/>
              </w:rPr>
              <w:t>_mari_chronical</w:t>
            </w:r>
            <w:proofErr w:type="spellEnd"/>
            <w:r w:rsidRPr="00646849">
              <w:rPr>
                <w:rFonts w:ascii="Consolas" w:hAnsi="Consolas" w:cs="Consolas"/>
                <w:sz w:val="18"/>
                <w:szCs w:val="18"/>
                <w:highlight w:val="yellow"/>
              </w:rPr>
              <w:t>": [</w:t>
            </w:r>
          </w:p>
          <w:p w14:paraId="4801455F" w14:textId="77777777" w:rsidR="007B6D3E" w:rsidRPr="00646849" w:rsidRDefault="007B6D3E" w:rsidP="007B6D3E">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73CF31D6" w14:textId="77777777" w:rsidR="007B6D3E" w:rsidRPr="00646849" w:rsidRDefault="007B6D3E" w:rsidP="007B6D3E">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"position": 158,</w:t>
            </w:r>
          </w:p>
          <w:p w14:paraId="6EB7E742" w14:textId="10B950F0" w:rsidR="007B6D3E" w:rsidRPr="00646849" w:rsidRDefault="007B6D3E" w:rsidP="007B6D3E">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lastRenderedPageBreak/>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"value": </w:t>
            </w:r>
            <w:r>
              <w:rPr>
                <w:rFonts w:ascii="Consolas" w:hAnsi="Consolas" w:cs="Consolas"/>
                <w:sz w:val="18"/>
                <w:szCs w:val="18"/>
                <w:highlight w:val="yellow"/>
              </w:rPr>
              <w:t>KO</w:t>
            </w:r>
            <w:r w:rsidRPr="00646849">
              <w:rPr>
                <w:rFonts w:ascii="Consolas" w:hAnsi="Consolas" w:cs="Consolas"/>
                <w:sz w:val="18"/>
                <w:szCs w:val="18"/>
                <w:highlight w:val="yellow"/>
              </w:rPr>
              <w:t>,</w:t>
            </w:r>
          </w:p>
          <w:p w14:paraId="202FCD62" w14:textId="77777777" w:rsidR="007B6D3E" w:rsidRPr="00646849" w:rsidRDefault="007B6D3E" w:rsidP="007B6D3E">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revision</w:t>
            </w:r>
            <w:proofErr w:type="gramEnd"/>
            <w:r w:rsidRPr="00646849">
              <w:rPr>
                <w:rFonts w:ascii="Consolas" w:hAnsi="Consolas" w:cs="Consolas"/>
                <w:sz w:val="18"/>
                <w:szCs w:val="18"/>
                <w:highlight w:val="yellow"/>
              </w:rPr>
              <w:t>_number</w:t>
            </w:r>
            <w:proofErr w:type="spellEnd"/>
            <w:r w:rsidRPr="00646849">
              <w:rPr>
                <w:rFonts w:ascii="Consolas" w:hAnsi="Consolas" w:cs="Consolas"/>
                <w:sz w:val="18"/>
                <w:szCs w:val="18"/>
                <w:highlight w:val="yellow"/>
              </w:rPr>
              <w:t>": 2,</w:t>
            </w:r>
          </w:p>
          <w:p w14:paraId="64E6EC8F" w14:textId="77777777" w:rsidR="007B6D3E" w:rsidRPr="00646849" w:rsidRDefault="007B6D3E" w:rsidP="007B6D3E">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updated</w:t>
            </w:r>
            <w:proofErr w:type="gramEnd"/>
            <w:r w:rsidRPr="00646849">
              <w:rPr>
                <w:rFonts w:ascii="Consolas" w:hAnsi="Consolas" w:cs="Consolas"/>
                <w:sz w:val="18"/>
                <w:szCs w:val="18"/>
                <w:highlight w:val="yellow"/>
              </w:rPr>
              <w:t>_date</w:t>
            </w:r>
            <w:proofErr w:type="spellEnd"/>
            <w:r w:rsidRPr="00646849">
              <w:rPr>
                <w:rFonts w:ascii="Consolas" w:hAnsi="Consolas" w:cs="Consolas"/>
                <w:sz w:val="18"/>
                <w:szCs w:val="18"/>
                <w:highlight w:val="yellow"/>
              </w:rPr>
              <w:t>": "2024-12-06T05:05:09Z"</w:t>
            </w:r>
          </w:p>
          <w:p w14:paraId="41D64B47" w14:textId="5CCDEE94" w:rsidR="007B6D3E" w:rsidRDefault="007B6D3E" w:rsidP="009A36D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  </w:t>
            </w:r>
          </w:p>
          <w:p w14:paraId="365C8F9C" w14:textId="50D044E5" w:rsidR="00352820" w:rsidRPr="00646849" w:rsidRDefault="00352820" w:rsidP="00352820">
            <w:pPr>
              <w:spacing w:line="259" w:lineRule="auto"/>
              <w:jc w:val="left"/>
              <w:rPr>
                <w:rFonts w:ascii="Consolas" w:hAnsi="Consolas" w:cs="Consolas"/>
                <w:sz w:val="18"/>
                <w:szCs w:val="18"/>
                <w:highlight w:val="yellow"/>
              </w:rPr>
            </w:pPr>
            <w:r>
              <w:rPr>
                <w:rFonts w:ascii="Consolas" w:hAnsi="Consolas" w:cs="Consolas"/>
                <w:sz w:val="18"/>
                <w:szCs w:val="18"/>
              </w:rPr>
              <w:t xml:space="preserve">        </w:t>
            </w:r>
            <w:r w:rsidRPr="00646849">
              <w:rPr>
                <w:rFonts w:ascii="Consolas" w:hAnsi="Consolas" w:cs="Consolas"/>
                <w:sz w:val="18"/>
                <w:szCs w:val="18"/>
                <w:highlight w:val="yellow"/>
              </w:rPr>
              <w:t>"</w:t>
            </w:r>
            <w:proofErr w:type="spellStart"/>
            <w:proofErr w:type="gramStart"/>
            <w:r w:rsidRPr="00646849">
              <w:rPr>
                <w:rFonts w:ascii="Consolas" w:hAnsi="Consolas" w:cs="Consolas"/>
                <w:sz w:val="18"/>
                <w:szCs w:val="18"/>
                <w:highlight w:val="yellow"/>
              </w:rPr>
              <w:t>vdef</w:t>
            </w:r>
            <w:proofErr w:type="gramEnd"/>
            <w:r w:rsidRPr="00646849">
              <w:rPr>
                <w:rFonts w:ascii="Consolas" w:hAnsi="Consolas" w:cs="Consolas"/>
                <w:sz w:val="18"/>
                <w:szCs w:val="18"/>
                <w:highlight w:val="yellow"/>
              </w:rPr>
              <w:t>_</w:t>
            </w:r>
            <w:r>
              <w:rPr>
                <w:rFonts w:ascii="Consolas" w:hAnsi="Consolas" w:cs="Consolas"/>
                <w:sz w:val="18"/>
                <w:szCs w:val="18"/>
                <w:highlight w:val="yellow"/>
              </w:rPr>
              <w:t>refused</w:t>
            </w:r>
            <w:r w:rsidRPr="00646849">
              <w:rPr>
                <w:rFonts w:ascii="Consolas" w:hAnsi="Consolas" w:cs="Consolas"/>
                <w:sz w:val="18"/>
                <w:szCs w:val="18"/>
                <w:highlight w:val="yellow"/>
              </w:rPr>
              <w:t>_</w:t>
            </w:r>
            <w:r w:rsidR="003F03FD">
              <w:rPr>
                <w:rFonts w:ascii="Consolas" w:hAnsi="Consolas" w:cs="Consolas"/>
                <w:sz w:val="18"/>
                <w:szCs w:val="18"/>
                <w:highlight w:val="yellow"/>
              </w:rPr>
              <w:t>mari_</w:t>
            </w:r>
            <w:r w:rsidRPr="00646849">
              <w:rPr>
                <w:rFonts w:ascii="Consolas" w:hAnsi="Consolas" w:cs="Consolas"/>
                <w:sz w:val="18"/>
                <w:szCs w:val="18"/>
                <w:highlight w:val="yellow"/>
              </w:rPr>
              <w:t>chronical</w:t>
            </w:r>
            <w:proofErr w:type="spellEnd"/>
            <w:r w:rsidRPr="00646849">
              <w:rPr>
                <w:rFonts w:ascii="Consolas" w:hAnsi="Consolas" w:cs="Consolas"/>
                <w:sz w:val="18"/>
                <w:szCs w:val="18"/>
                <w:highlight w:val="yellow"/>
              </w:rPr>
              <w:t>": [</w:t>
            </w:r>
          </w:p>
          <w:p w14:paraId="17FE25B9"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0BF9D9B7" w14:textId="3E1C245F"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"position": </w:t>
            </w:r>
            <w:r>
              <w:rPr>
                <w:rFonts w:ascii="Consolas" w:hAnsi="Consolas" w:cs="Consolas"/>
                <w:sz w:val="18"/>
                <w:szCs w:val="18"/>
                <w:highlight w:val="yellow"/>
              </w:rPr>
              <w:t>120</w:t>
            </w:r>
            <w:r w:rsidRPr="00646849">
              <w:rPr>
                <w:rFonts w:ascii="Consolas" w:hAnsi="Consolas" w:cs="Consolas"/>
                <w:sz w:val="18"/>
                <w:szCs w:val="18"/>
                <w:highlight w:val="yellow"/>
              </w:rPr>
              <w:t>,</w:t>
            </w:r>
          </w:p>
          <w:p w14:paraId="0B21FB1B" w14:textId="7EED9C9A"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"value": </w:t>
            </w:r>
            <w:r>
              <w:rPr>
                <w:rFonts w:ascii="Consolas" w:hAnsi="Consolas" w:cs="Consolas"/>
                <w:sz w:val="18"/>
                <w:szCs w:val="18"/>
                <w:highlight w:val="yellow"/>
              </w:rPr>
              <w:t>10</w:t>
            </w:r>
            <w:r w:rsidRPr="00646849">
              <w:rPr>
                <w:rFonts w:ascii="Consolas" w:hAnsi="Consolas" w:cs="Consolas"/>
                <w:sz w:val="18"/>
                <w:szCs w:val="18"/>
                <w:highlight w:val="yellow"/>
              </w:rPr>
              <w:t>,</w:t>
            </w:r>
          </w:p>
          <w:p w14:paraId="31AAE212"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revision</w:t>
            </w:r>
            <w:proofErr w:type="gramEnd"/>
            <w:r w:rsidRPr="00646849">
              <w:rPr>
                <w:rFonts w:ascii="Consolas" w:hAnsi="Consolas" w:cs="Consolas"/>
                <w:sz w:val="18"/>
                <w:szCs w:val="18"/>
                <w:highlight w:val="yellow"/>
              </w:rPr>
              <w:t>_number</w:t>
            </w:r>
            <w:proofErr w:type="spellEnd"/>
            <w:r w:rsidRPr="00646849">
              <w:rPr>
                <w:rFonts w:ascii="Consolas" w:hAnsi="Consolas" w:cs="Consolas"/>
                <w:sz w:val="18"/>
                <w:szCs w:val="18"/>
                <w:highlight w:val="yellow"/>
              </w:rPr>
              <w:t>": 2,</w:t>
            </w:r>
          </w:p>
          <w:p w14:paraId="03AFAD47"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updated</w:t>
            </w:r>
            <w:proofErr w:type="gramEnd"/>
            <w:r w:rsidRPr="00646849">
              <w:rPr>
                <w:rFonts w:ascii="Consolas" w:hAnsi="Consolas" w:cs="Consolas"/>
                <w:sz w:val="18"/>
                <w:szCs w:val="18"/>
                <w:highlight w:val="yellow"/>
              </w:rPr>
              <w:t>_date</w:t>
            </w:r>
            <w:proofErr w:type="spellEnd"/>
            <w:r w:rsidRPr="00646849">
              <w:rPr>
                <w:rFonts w:ascii="Consolas" w:hAnsi="Consolas" w:cs="Consolas"/>
                <w:sz w:val="18"/>
                <w:szCs w:val="18"/>
                <w:highlight w:val="yellow"/>
              </w:rPr>
              <w:t>": "2024-12-06T05:05:09Z"</w:t>
            </w:r>
          </w:p>
          <w:p w14:paraId="05971D04"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        </w:t>
            </w:r>
          </w:p>
          <w:p w14:paraId="1140D9FA" w14:textId="2F3EC341"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 xml:space="preserve">       "</w:t>
            </w:r>
            <w:proofErr w:type="spellStart"/>
            <w:proofErr w:type="gramStart"/>
            <w:r w:rsidRPr="00646849">
              <w:rPr>
                <w:rFonts w:ascii="Consolas" w:hAnsi="Consolas" w:cs="Consolas"/>
                <w:sz w:val="18"/>
                <w:szCs w:val="18"/>
                <w:highlight w:val="yellow"/>
              </w:rPr>
              <w:t>penalty</w:t>
            </w:r>
            <w:proofErr w:type="gramEnd"/>
            <w:r w:rsidRPr="00646849">
              <w:rPr>
                <w:rFonts w:ascii="Consolas" w:hAnsi="Consolas" w:cs="Consolas"/>
                <w:sz w:val="18"/>
                <w:szCs w:val="18"/>
                <w:highlight w:val="yellow"/>
              </w:rPr>
              <w:t>_</w:t>
            </w:r>
            <w:r>
              <w:rPr>
                <w:rFonts w:ascii="Consolas" w:hAnsi="Consolas" w:cs="Consolas"/>
                <w:sz w:val="18"/>
                <w:szCs w:val="18"/>
                <w:highlight w:val="yellow"/>
              </w:rPr>
              <w:t>refused</w:t>
            </w:r>
            <w:r w:rsidRPr="00646849">
              <w:rPr>
                <w:rFonts w:ascii="Consolas" w:hAnsi="Consolas" w:cs="Consolas"/>
                <w:sz w:val="18"/>
                <w:szCs w:val="18"/>
                <w:highlight w:val="yellow"/>
              </w:rPr>
              <w:t>_</w:t>
            </w:r>
            <w:r w:rsidR="003F03FD">
              <w:rPr>
                <w:rFonts w:ascii="Consolas" w:hAnsi="Consolas" w:cs="Consolas"/>
                <w:sz w:val="18"/>
                <w:szCs w:val="18"/>
                <w:highlight w:val="yellow"/>
              </w:rPr>
              <w:t>mari_</w:t>
            </w:r>
            <w:r w:rsidRPr="00646849">
              <w:rPr>
                <w:rFonts w:ascii="Consolas" w:hAnsi="Consolas" w:cs="Consolas"/>
                <w:sz w:val="18"/>
                <w:szCs w:val="18"/>
                <w:highlight w:val="yellow"/>
              </w:rPr>
              <w:t>chronical</w:t>
            </w:r>
            <w:proofErr w:type="spellEnd"/>
            <w:r w:rsidRPr="00646849">
              <w:rPr>
                <w:rFonts w:ascii="Consolas" w:hAnsi="Consolas" w:cs="Consolas"/>
                <w:sz w:val="18"/>
                <w:szCs w:val="18"/>
                <w:highlight w:val="yellow"/>
              </w:rPr>
              <w:t>": [</w:t>
            </w:r>
          </w:p>
          <w:p w14:paraId="7FF71625"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451990D6" w14:textId="03EC3A5B"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"position": </w:t>
            </w:r>
            <w:r>
              <w:rPr>
                <w:rFonts w:ascii="Consolas" w:hAnsi="Consolas" w:cs="Consolas"/>
                <w:sz w:val="18"/>
                <w:szCs w:val="18"/>
                <w:highlight w:val="yellow"/>
              </w:rPr>
              <w:t>120</w:t>
            </w:r>
            <w:r w:rsidRPr="00646849">
              <w:rPr>
                <w:rFonts w:ascii="Consolas" w:hAnsi="Consolas" w:cs="Consolas"/>
                <w:sz w:val="18"/>
                <w:szCs w:val="18"/>
                <w:highlight w:val="yellow"/>
              </w:rPr>
              <w:t>,</w:t>
            </w:r>
          </w:p>
          <w:p w14:paraId="00D64447" w14:textId="117A35D2"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 xml:space="preserve">"value": </w:t>
            </w:r>
            <w:r>
              <w:rPr>
                <w:rFonts w:ascii="Consolas" w:hAnsi="Consolas" w:cs="Consolas"/>
                <w:sz w:val="18"/>
                <w:szCs w:val="18"/>
                <w:highlight w:val="yellow"/>
              </w:rPr>
              <w:t>200</w:t>
            </w:r>
            <w:r w:rsidRPr="00646849">
              <w:rPr>
                <w:rFonts w:ascii="Consolas" w:hAnsi="Consolas" w:cs="Consolas"/>
                <w:sz w:val="18"/>
                <w:szCs w:val="18"/>
                <w:highlight w:val="yellow"/>
              </w:rPr>
              <w:t>,</w:t>
            </w:r>
          </w:p>
          <w:p w14:paraId="370605CD"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revision</w:t>
            </w:r>
            <w:proofErr w:type="gramEnd"/>
            <w:r w:rsidRPr="00646849">
              <w:rPr>
                <w:rFonts w:ascii="Consolas" w:hAnsi="Consolas" w:cs="Consolas"/>
                <w:sz w:val="18"/>
                <w:szCs w:val="18"/>
                <w:highlight w:val="yellow"/>
              </w:rPr>
              <w:t>_number</w:t>
            </w:r>
            <w:proofErr w:type="spellEnd"/>
            <w:r w:rsidRPr="00646849">
              <w:rPr>
                <w:rFonts w:ascii="Consolas" w:hAnsi="Consolas" w:cs="Consolas"/>
                <w:sz w:val="18"/>
                <w:szCs w:val="18"/>
                <w:highlight w:val="yellow"/>
              </w:rPr>
              <w:t>": 2,</w:t>
            </w:r>
          </w:p>
          <w:p w14:paraId="7D19512D" w14:textId="77777777" w:rsidR="00352820" w:rsidRPr="00646849" w:rsidRDefault="00352820" w:rsidP="0035282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roofErr w:type="spellStart"/>
            <w:proofErr w:type="gramStart"/>
            <w:r w:rsidRPr="00646849">
              <w:rPr>
                <w:rFonts w:ascii="Consolas" w:hAnsi="Consolas" w:cs="Consolas"/>
                <w:sz w:val="18"/>
                <w:szCs w:val="18"/>
                <w:highlight w:val="yellow"/>
              </w:rPr>
              <w:t>updated</w:t>
            </w:r>
            <w:proofErr w:type="gramEnd"/>
            <w:r w:rsidRPr="00646849">
              <w:rPr>
                <w:rFonts w:ascii="Consolas" w:hAnsi="Consolas" w:cs="Consolas"/>
                <w:sz w:val="18"/>
                <w:szCs w:val="18"/>
                <w:highlight w:val="yellow"/>
              </w:rPr>
              <w:t>_date</w:t>
            </w:r>
            <w:proofErr w:type="spellEnd"/>
            <w:r w:rsidRPr="00646849">
              <w:rPr>
                <w:rFonts w:ascii="Consolas" w:hAnsi="Consolas" w:cs="Consolas"/>
                <w:sz w:val="18"/>
                <w:szCs w:val="18"/>
                <w:highlight w:val="yellow"/>
              </w:rPr>
              <w:t>": "2024-12-06T05:05:09Z"</w:t>
            </w:r>
          </w:p>
          <w:p w14:paraId="4F4C307F" w14:textId="77777777" w:rsidR="00352820" w:rsidRDefault="00352820" w:rsidP="00352820">
            <w:pPr>
              <w:spacing w:line="259" w:lineRule="auto"/>
              <w:jc w:val="left"/>
              <w:rPr>
                <w:rFonts w:ascii="Consolas" w:hAnsi="Consolas" w:cs="Consolas"/>
                <w:sz w:val="18"/>
                <w:szCs w:val="18"/>
              </w:rPr>
            </w:pPr>
            <w:r w:rsidRPr="00646849">
              <w:rPr>
                <w:rFonts w:ascii="Consolas" w:hAnsi="Consolas" w:cs="Consolas"/>
                <w:sz w:val="18"/>
                <w:szCs w:val="18"/>
                <w:highlight w:val="yellow"/>
              </w:rPr>
              <w:tab/>
            </w:r>
            <w:r w:rsidRPr="00646849">
              <w:rPr>
                <w:rFonts w:ascii="Consolas" w:hAnsi="Consolas" w:cs="Consolas"/>
                <w:sz w:val="18"/>
                <w:szCs w:val="18"/>
                <w:highlight w:val="yellow"/>
              </w:rPr>
              <w:tab/>
            </w:r>
            <w:r w:rsidRPr="00646849">
              <w:rPr>
                <w:rFonts w:ascii="Consolas" w:hAnsi="Consolas" w:cs="Consolas"/>
                <w:sz w:val="18"/>
                <w:szCs w:val="18"/>
                <w:highlight w:val="yellow"/>
              </w:rPr>
              <w:tab/>
              <w:t>}],</w:t>
            </w:r>
          </w:p>
          <w:p w14:paraId="324E159D" w14:textId="49BBC96A" w:rsidR="00DD17F7" w:rsidRPr="00352820" w:rsidRDefault="00DD17F7" w:rsidP="009A36D0">
            <w:pPr>
              <w:spacing w:line="259" w:lineRule="auto"/>
              <w:jc w:val="left"/>
              <w:rPr>
                <w:rFonts w:ascii="Consolas" w:hAnsi="Consolas" w:cs="Consolas"/>
                <w:sz w:val="18"/>
                <w:szCs w:val="18"/>
                <w:highlight w:val="yellow"/>
              </w:rPr>
            </w:pPr>
            <w:r w:rsidRPr="00646849">
              <w:rPr>
                <w:rFonts w:ascii="Consolas" w:hAnsi="Consolas" w:cs="Consolas"/>
                <w:sz w:val="18"/>
                <w:szCs w:val="18"/>
                <w:highlight w:val="yellow"/>
              </w:rPr>
              <w:t xml:space="preserve">      </w:t>
            </w:r>
          </w:p>
          <w:bookmarkEnd w:id="92"/>
          <w:p w14:paraId="3946EE0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startingup</w:t>
            </w:r>
            <w:proofErr w:type="gramEnd"/>
            <w:r w:rsidRPr="009C4AF8">
              <w:rPr>
                <w:rFonts w:ascii="Consolas" w:hAnsi="Consolas" w:cs="Consolas"/>
                <w:sz w:val="18"/>
                <w:szCs w:val="18"/>
              </w:rPr>
              <w:t>_chronical</w:t>
            </w:r>
            <w:proofErr w:type="spellEnd"/>
            <w:r w:rsidRPr="009C4AF8">
              <w:rPr>
                <w:rFonts w:ascii="Consolas" w:hAnsi="Consolas" w:cs="Consolas"/>
                <w:sz w:val="18"/>
                <w:szCs w:val="18"/>
              </w:rPr>
              <w:t>": [],</w:t>
            </w:r>
          </w:p>
          <w:p w14:paraId="7126CD99"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activated</w:t>
            </w:r>
            <w:proofErr w:type="gramEnd"/>
            <w:r w:rsidRPr="009C4AF8">
              <w:rPr>
                <w:rFonts w:ascii="Consolas" w:hAnsi="Consolas" w:cs="Consolas"/>
                <w:sz w:val="18"/>
                <w:szCs w:val="18"/>
              </w:rPr>
              <w:t>_offer_typology_chronical</w:t>
            </w:r>
            <w:proofErr w:type="spellEnd"/>
            <w:r w:rsidRPr="009C4AF8">
              <w:rPr>
                <w:rFonts w:ascii="Consolas" w:hAnsi="Consolas" w:cs="Consolas"/>
                <w:sz w:val="18"/>
                <w:szCs w:val="18"/>
              </w:rPr>
              <w:t>": [</w:t>
            </w:r>
          </w:p>
          <w:p w14:paraId="78AA49D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37E070B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7,</w:t>
            </w:r>
          </w:p>
          <w:p w14:paraId="384FDBD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6AB1A104"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3B7B1575"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7BF2FEC5"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3424C08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00FAE9B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2,</w:t>
            </w:r>
          </w:p>
          <w:p w14:paraId="34E4CFD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490589E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748917E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4A6625E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4BC8B88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6E5AFF6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4,</w:t>
            </w:r>
          </w:p>
          <w:p w14:paraId="3406259C"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6ADD94E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51A5795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542C02C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37724FE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lastRenderedPageBreak/>
              <w:t xml:space="preserve">            {</w:t>
            </w:r>
          </w:p>
          <w:p w14:paraId="3770F83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6,</w:t>
            </w:r>
          </w:p>
          <w:p w14:paraId="03EF038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0367896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360EAD6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6C1E12D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8C6A41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790FCB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5,</w:t>
            </w:r>
          </w:p>
          <w:p w14:paraId="703BB877"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3E20B214"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075C850E"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0369311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58E2D3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6A6A086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3,</w:t>
            </w:r>
          </w:p>
          <w:p w14:paraId="00D1147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700BB44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0C111DA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07AC7FA5"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FA991D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74CC81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"position": 1,</w:t>
            </w:r>
          </w:p>
          <w:p w14:paraId="47A4CBE2"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"value": 0,</w:t>
            </w:r>
          </w:p>
          <w:p w14:paraId="182E796A"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revision</w:t>
            </w:r>
            <w:proofErr w:type="gramEnd"/>
            <w:r w:rsidRPr="009C4AF8">
              <w:rPr>
                <w:rFonts w:ascii="Consolas" w:hAnsi="Consolas" w:cs="Consolas"/>
                <w:sz w:val="18"/>
                <w:szCs w:val="18"/>
              </w:rPr>
              <w:t>_number</w:t>
            </w:r>
            <w:proofErr w:type="spellEnd"/>
            <w:r w:rsidRPr="009C4AF8">
              <w:rPr>
                <w:rFonts w:ascii="Consolas" w:hAnsi="Consolas" w:cs="Consolas"/>
                <w:sz w:val="18"/>
                <w:szCs w:val="18"/>
              </w:rPr>
              <w:t>": 1,</w:t>
            </w:r>
          </w:p>
          <w:p w14:paraId="49F4A8F4"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updated</w:t>
            </w:r>
            <w:proofErr w:type="gramEnd"/>
            <w:r w:rsidRPr="009C4AF8">
              <w:rPr>
                <w:rFonts w:ascii="Consolas" w:hAnsi="Consolas" w:cs="Consolas"/>
                <w:sz w:val="18"/>
                <w:szCs w:val="18"/>
              </w:rPr>
              <w:t>_date</w:t>
            </w:r>
            <w:proofErr w:type="spellEnd"/>
            <w:r w:rsidRPr="009C4AF8">
              <w:rPr>
                <w:rFonts w:ascii="Consolas" w:hAnsi="Consolas" w:cs="Consolas"/>
                <w:sz w:val="18"/>
                <w:szCs w:val="18"/>
              </w:rPr>
              <w:t>": "2020-02-17T09:29:29Z"</w:t>
            </w:r>
          </w:p>
          <w:p w14:paraId="4A02837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D7B2CF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597A23A1"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list</w:t>
            </w:r>
            <w:proofErr w:type="gramEnd"/>
            <w:r w:rsidRPr="009C4AF8">
              <w:rPr>
                <w:rFonts w:ascii="Consolas" w:hAnsi="Consolas" w:cs="Consolas"/>
                <w:sz w:val="18"/>
                <w:szCs w:val="18"/>
              </w:rPr>
              <w:t>_activated_offers</w:t>
            </w:r>
            <w:proofErr w:type="spellEnd"/>
            <w:r w:rsidRPr="009C4AF8">
              <w:rPr>
                <w:rFonts w:ascii="Consolas" w:hAnsi="Consolas" w:cs="Consolas"/>
                <w:sz w:val="18"/>
                <w:szCs w:val="18"/>
              </w:rPr>
              <w:t>": [</w:t>
            </w:r>
          </w:p>
          <w:p w14:paraId="3DB5AE08"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7DE23AE0"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proofErr w:type="gramStart"/>
            <w:r w:rsidRPr="009C4AF8">
              <w:rPr>
                <w:rFonts w:ascii="Consolas" w:hAnsi="Consolas" w:cs="Consolas"/>
                <w:sz w:val="18"/>
                <w:szCs w:val="18"/>
              </w:rPr>
              <w:t>technical</w:t>
            </w:r>
            <w:proofErr w:type="gramEnd"/>
            <w:r w:rsidRPr="009C4AF8">
              <w:rPr>
                <w:rFonts w:ascii="Consolas" w:hAnsi="Consolas" w:cs="Consolas"/>
                <w:sz w:val="18"/>
                <w:szCs w:val="18"/>
              </w:rPr>
              <w:t>_id</w:t>
            </w:r>
            <w:proofErr w:type="spellEnd"/>
            <w:r w:rsidRPr="009C4AF8">
              <w:rPr>
                <w:rFonts w:ascii="Consolas" w:hAnsi="Consolas" w:cs="Consolas"/>
                <w:sz w:val="18"/>
                <w:szCs w:val="18"/>
              </w:rPr>
              <w:t>": 39930,</w:t>
            </w:r>
          </w:p>
          <w:p w14:paraId="6AF998A3"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roofErr w:type="spellStart"/>
            <w:r w:rsidRPr="009C4AF8">
              <w:rPr>
                <w:rFonts w:ascii="Consolas" w:hAnsi="Consolas" w:cs="Consolas"/>
                <w:sz w:val="18"/>
                <w:szCs w:val="18"/>
              </w:rPr>
              <w:t>href</w:t>
            </w:r>
            <w:proofErr w:type="spellEnd"/>
            <w:r w:rsidRPr="009C4AF8">
              <w:rPr>
                <w:rFonts w:ascii="Consolas" w:hAnsi="Consolas" w:cs="Consolas"/>
                <w:sz w:val="18"/>
                <w:szCs w:val="18"/>
              </w:rPr>
              <w:t>": "/</w:t>
            </w:r>
            <w:proofErr w:type="spellStart"/>
            <w:r w:rsidRPr="009C4AF8">
              <w:rPr>
                <w:rFonts w:ascii="Consolas" w:hAnsi="Consolas" w:cs="Consolas"/>
                <w:sz w:val="18"/>
                <w:szCs w:val="18"/>
              </w:rPr>
              <w:t>activated_offers</w:t>
            </w:r>
            <w:proofErr w:type="spellEnd"/>
            <w:r w:rsidRPr="009C4AF8">
              <w:rPr>
                <w:rFonts w:ascii="Consolas" w:hAnsi="Consolas" w:cs="Consolas"/>
                <w:sz w:val="18"/>
                <w:szCs w:val="18"/>
              </w:rPr>
              <w:t>/id/00X0123456789/39930"</w:t>
            </w:r>
          </w:p>
          <w:p w14:paraId="0461896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CE0BBFD"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449899A6"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 xml:space="preserve">    }</w:t>
            </w:r>
          </w:p>
          <w:p w14:paraId="2D4B4CBF" w14:textId="77777777" w:rsidR="009C4AF8" w:rsidRPr="009C4AF8" w:rsidRDefault="009C4AF8" w:rsidP="009A36D0">
            <w:pPr>
              <w:spacing w:line="259" w:lineRule="auto"/>
              <w:jc w:val="left"/>
              <w:rPr>
                <w:rFonts w:ascii="Consolas" w:hAnsi="Consolas" w:cs="Consolas"/>
                <w:sz w:val="18"/>
                <w:szCs w:val="18"/>
              </w:rPr>
            </w:pPr>
            <w:r w:rsidRPr="009C4AF8">
              <w:rPr>
                <w:rFonts w:ascii="Consolas" w:hAnsi="Consolas" w:cs="Consolas"/>
                <w:sz w:val="18"/>
                <w:szCs w:val="18"/>
              </w:rPr>
              <w:t>]</w:t>
            </w:r>
            <w:bookmarkEnd w:id="91"/>
          </w:p>
        </w:tc>
      </w:tr>
      <w:tr w:rsidR="00646849" w:rsidRPr="00415BF9" w14:paraId="21C00745" w14:textId="77777777" w:rsidTr="009C4AF8">
        <w:trPr>
          <w:trHeight w:val="1124"/>
          <w:jc w:val="center"/>
        </w:trPr>
        <w:tc>
          <w:tcPr>
            <w:tcW w:w="9647" w:type="dxa"/>
          </w:tcPr>
          <w:p w14:paraId="7FEC27CE" w14:textId="77777777" w:rsidR="00646849" w:rsidRPr="009C4AF8" w:rsidRDefault="00646849" w:rsidP="009A36D0">
            <w:pPr>
              <w:pStyle w:val="CorpstexteTitre4"/>
              <w:ind w:left="0"/>
              <w:jc w:val="left"/>
              <w:rPr>
                <w:rFonts w:ascii="Consolas" w:hAnsi="Consolas" w:cs="Consolas"/>
                <w:color w:val="000000"/>
                <w:sz w:val="18"/>
                <w:szCs w:val="18"/>
                <w:shd w:val="clear" w:color="auto" w:fill="FFFFFF"/>
              </w:rPr>
            </w:pPr>
          </w:p>
        </w:tc>
      </w:tr>
      <w:bookmarkEnd w:id="90"/>
    </w:tbl>
    <w:p w14:paraId="4351CA25" w14:textId="77777777" w:rsidR="00CF5F54" w:rsidRDefault="00CF5F54" w:rsidP="00CF5F54">
      <w:pPr>
        <w:keepLines w:val="0"/>
        <w:spacing w:before="0"/>
        <w:jc w:val="left"/>
      </w:pPr>
    </w:p>
    <w:p w14:paraId="33C4BD9E" w14:textId="77777777" w:rsidR="00CF5F54" w:rsidRPr="0087304A" w:rsidRDefault="00CF5F54" w:rsidP="00CF5F54">
      <w:pPr>
        <w:pStyle w:val="Titre4"/>
      </w:pPr>
      <w:bookmarkStart w:id="93" w:name="_Toc202536143"/>
      <w:r w:rsidRPr="0087304A">
        <w:lastRenderedPageBreak/>
        <w:t>Règles de gestion</w:t>
      </w:r>
      <w:bookmarkEnd w:id="93"/>
    </w:p>
    <w:p w14:paraId="1DAB1783" w14:textId="6A8A50BB" w:rsidR="00CF5F54" w:rsidRDefault="00CF5F54" w:rsidP="00CF5F54">
      <w:pPr>
        <w:rPr>
          <w:b/>
          <w:sz w:val="20"/>
          <w:u w:val="single"/>
        </w:rPr>
      </w:pPr>
      <w:r w:rsidRPr="007F20DB">
        <w:rPr>
          <w:b/>
          <w:sz w:val="20"/>
          <w:u w:val="single"/>
        </w:rPr>
        <w:t>Règle de gestion en fonction des paramètres d’entrée :</w:t>
      </w:r>
      <w:r w:rsidR="00F10FBA">
        <w:rPr>
          <w:b/>
          <w:sz w:val="20"/>
          <w:u w:val="single"/>
        </w:rPr>
        <w:t xml:space="preserve"> </w:t>
      </w:r>
    </w:p>
    <w:p w14:paraId="7B32E50E" w14:textId="77777777" w:rsidR="00F10FBA" w:rsidRPr="00D34404" w:rsidRDefault="00F10FBA" w:rsidP="00CF5F54">
      <w:pPr>
        <w:rPr>
          <w:b/>
          <w:sz w:val="20"/>
          <w:u w:val="single"/>
        </w:rPr>
      </w:pPr>
    </w:p>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F10FBA" w:rsidRPr="001E739F" w14:paraId="2D51AD35" w14:textId="77777777" w:rsidTr="009A0197">
        <w:trPr>
          <w:trHeight w:val="315"/>
          <w:jc w:val="center"/>
        </w:trPr>
        <w:tc>
          <w:tcPr>
            <w:tcW w:w="2400" w:type="dxa"/>
            <w:shd w:val="clear" w:color="auto" w:fill="2F75B5"/>
            <w:vAlign w:val="center"/>
            <w:hideMark/>
          </w:tcPr>
          <w:p w14:paraId="7FD847F7" w14:textId="77777777" w:rsidR="00F10FBA" w:rsidRPr="001E739F" w:rsidRDefault="00F10FBA" w:rsidP="009A0197">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274DC6D8" w14:textId="77777777" w:rsidR="00F10FBA" w:rsidRPr="001E739F" w:rsidRDefault="00F10FBA" w:rsidP="009A0197">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6DD20689" w14:textId="77777777" w:rsidR="00F10FBA" w:rsidRPr="001E739F" w:rsidRDefault="00F10FBA" w:rsidP="009A0197">
            <w:pPr>
              <w:spacing w:before="0"/>
              <w:jc w:val="center"/>
              <w:rPr>
                <w:rFonts w:cs="Tahoma"/>
                <w:b/>
                <w:bCs/>
                <w:color w:val="FFFFFF"/>
                <w:sz w:val="20"/>
              </w:rPr>
            </w:pPr>
            <w:r w:rsidRPr="001E739F">
              <w:rPr>
                <w:rFonts w:cs="Tahoma"/>
                <w:b/>
                <w:bCs/>
                <w:color w:val="FFFFFF"/>
                <w:sz w:val="20"/>
              </w:rPr>
              <w:t>Numéro</w:t>
            </w:r>
          </w:p>
        </w:tc>
      </w:tr>
      <w:tr w:rsidR="00F10FBA" w:rsidRPr="001E739F" w14:paraId="12F7404B" w14:textId="77777777" w:rsidTr="009A0197">
        <w:trPr>
          <w:trHeight w:val="61"/>
          <w:jc w:val="center"/>
        </w:trPr>
        <w:tc>
          <w:tcPr>
            <w:tcW w:w="2400" w:type="dxa"/>
            <w:shd w:val="clear" w:color="000000" w:fill="FFFFFF"/>
            <w:vAlign w:val="center"/>
          </w:tcPr>
          <w:p w14:paraId="316E9269" w14:textId="77777777" w:rsidR="00F10FBA" w:rsidRPr="004C1D66" w:rsidRDefault="00F10FBA" w:rsidP="009A0197">
            <w:pPr>
              <w:keepLines w:val="0"/>
              <w:spacing w:before="0"/>
              <w:jc w:val="left"/>
              <w:rPr>
                <w:rFonts w:cs="Tahoma"/>
                <w:b/>
                <w:sz w:val="20"/>
                <w:lang w:val="en-US"/>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hideMark/>
          </w:tcPr>
          <w:p w14:paraId="79F39CE9" w14:textId="77777777" w:rsidR="00F10FBA" w:rsidRPr="00D232DE" w:rsidRDefault="00F10FBA" w:rsidP="009A0197">
            <w:pPr>
              <w:keepLines w:val="0"/>
              <w:spacing w:before="0" w:line="264" w:lineRule="atLeast"/>
              <w:jc w:val="left"/>
              <w:rPr>
                <w:rFonts w:cs="Tahoma"/>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11D77D86" w14:textId="77777777" w:rsidR="00F10FBA" w:rsidRPr="00DD75EA" w:rsidRDefault="00F10FBA" w:rsidP="009A0197">
            <w:pPr>
              <w:keepLines w:val="0"/>
              <w:spacing w:before="0" w:line="264" w:lineRule="atLeast"/>
              <w:jc w:val="left"/>
              <w:rPr>
                <w:rFonts w:cs="Tahoma"/>
                <w:sz w:val="20"/>
              </w:rPr>
            </w:pPr>
            <w:bookmarkStart w:id="94" w:name="RG_E3_01"/>
            <w:r>
              <w:rPr>
                <w:rFonts w:cs="Tahoma"/>
                <w:b/>
                <w:bCs/>
                <w:color w:val="000000"/>
                <w:sz w:val="20"/>
              </w:rPr>
              <w:t>RG_E_01</w:t>
            </w:r>
            <w:bookmarkEnd w:id="94"/>
          </w:p>
        </w:tc>
      </w:tr>
      <w:tr w:rsidR="00F10FBA" w:rsidRPr="001E739F" w14:paraId="660EF45A" w14:textId="77777777" w:rsidTr="009A0197">
        <w:trPr>
          <w:trHeight w:val="61"/>
          <w:jc w:val="center"/>
        </w:trPr>
        <w:tc>
          <w:tcPr>
            <w:tcW w:w="2400" w:type="dxa"/>
            <w:shd w:val="clear" w:color="000000" w:fill="FFFFFF"/>
            <w:vAlign w:val="center"/>
          </w:tcPr>
          <w:p w14:paraId="326A4315" w14:textId="77777777" w:rsidR="00F10FBA" w:rsidRPr="00E734FD" w:rsidRDefault="00F10FBA" w:rsidP="009A0197">
            <w:pPr>
              <w:keepLines w:val="0"/>
              <w:spacing w:before="0"/>
              <w:jc w:val="left"/>
              <w:rPr>
                <w:rFonts w:cs="Tahoma"/>
                <w:b/>
                <w:bCs/>
                <w:sz w:val="20"/>
                <w:lang w:val="en-US"/>
              </w:rPr>
            </w:pPr>
            <w:proofErr w:type="spellStart"/>
            <w:r w:rsidRPr="00E734FD">
              <w:rPr>
                <w:rFonts w:cs="Tahoma"/>
                <w:b/>
                <w:bCs/>
                <w:sz w:val="20"/>
                <w:lang w:val="en-US"/>
              </w:rPr>
              <w:t>start_date</w:t>
            </w:r>
            <w:proofErr w:type="spellEnd"/>
          </w:p>
          <w:p w14:paraId="319C3B32" w14:textId="77777777" w:rsidR="00F10FBA" w:rsidRPr="00E734FD" w:rsidRDefault="00F10FBA" w:rsidP="009A0197">
            <w:pPr>
              <w:keepLines w:val="0"/>
              <w:spacing w:before="0"/>
              <w:jc w:val="left"/>
              <w:rPr>
                <w:rFonts w:cs="Tahoma"/>
                <w:b/>
                <w:bCs/>
                <w:sz w:val="20"/>
                <w:lang w:val="en-US"/>
              </w:rPr>
            </w:pPr>
            <w:proofErr w:type="spellStart"/>
            <w:r w:rsidRPr="00E734FD">
              <w:rPr>
                <w:rFonts w:cs="Tahoma"/>
                <w:b/>
                <w:bCs/>
                <w:sz w:val="20"/>
                <w:lang w:val="en-US"/>
              </w:rPr>
              <w:t>end_date</w:t>
            </w:r>
            <w:proofErr w:type="spellEnd"/>
          </w:p>
          <w:p w14:paraId="5197BA57" w14:textId="77777777" w:rsidR="00F10FBA" w:rsidRPr="00E734FD" w:rsidRDefault="00F10FBA" w:rsidP="009A0197">
            <w:pPr>
              <w:keepLines w:val="0"/>
              <w:spacing w:before="0"/>
              <w:jc w:val="left"/>
              <w:rPr>
                <w:rFonts w:cs="Tahoma"/>
                <w:b/>
                <w:bCs/>
                <w:sz w:val="20"/>
                <w:lang w:val="en-US"/>
              </w:rPr>
            </w:pPr>
            <w:proofErr w:type="spellStart"/>
            <w:r w:rsidRPr="00E734FD">
              <w:rPr>
                <w:rFonts w:cs="Tahoma"/>
                <w:b/>
                <w:bCs/>
                <w:sz w:val="20"/>
                <w:lang w:val="en-US"/>
              </w:rPr>
              <w:t>date_type</w:t>
            </w:r>
            <w:proofErr w:type="spellEnd"/>
          </w:p>
        </w:tc>
        <w:tc>
          <w:tcPr>
            <w:tcW w:w="5394" w:type="dxa"/>
            <w:shd w:val="clear" w:color="000000" w:fill="FFFFFF"/>
            <w:vAlign w:val="center"/>
          </w:tcPr>
          <w:p w14:paraId="44D478E4" w14:textId="77777777" w:rsidR="00F10FBA" w:rsidRPr="00DC2BBD" w:rsidRDefault="00F10FBA" w:rsidP="009A0197">
            <w:pPr>
              <w:keepLines w:val="0"/>
              <w:spacing w:before="0" w:line="264" w:lineRule="atLeast"/>
              <w:jc w:val="left"/>
              <w:rPr>
                <w:sz w:val="20"/>
              </w:rPr>
            </w:pPr>
            <w:r w:rsidRPr="00746266">
              <w:rPr>
                <w:sz w:val="20"/>
              </w:rPr>
              <w:t>Paramètres obligatoires</w:t>
            </w:r>
          </w:p>
        </w:tc>
        <w:tc>
          <w:tcPr>
            <w:tcW w:w="1984" w:type="dxa"/>
            <w:shd w:val="clear" w:color="000000" w:fill="FFFFFF"/>
            <w:vAlign w:val="center"/>
          </w:tcPr>
          <w:p w14:paraId="262EA224" w14:textId="77777777" w:rsidR="00F10FBA" w:rsidRDefault="00F10FBA" w:rsidP="009A0197">
            <w:pPr>
              <w:keepLines w:val="0"/>
              <w:spacing w:before="0" w:line="264" w:lineRule="atLeast"/>
              <w:jc w:val="left"/>
              <w:rPr>
                <w:rFonts w:cs="Tahoma"/>
                <w:b/>
                <w:bCs/>
                <w:color w:val="000000"/>
                <w:sz w:val="20"/>
              </w:rPr>
            </w:pPr>
            <w:bookmarkStart w:id="95" w:name="RG_E3_02"/>
            <w:r>
              <w:rPr>
                <w:rFonts w:cs="Tahoma"/>
                <w:b/>
                <w:bCs/>
                <w:color w:val="000000"/>
                <w:sz w:val="20"/>
              </w:rPr>
              <w:t>RG_E_02</w:t>
            </w:r>
            <w:bookmarkEnd w:id="95"/>
          </w:p>
        </w:tc>
      </w:tr>
      <w:tr w:rsidR="00F10FBA" w:rsidRPr="001E739F" w14:paraId="076D1039" w14:textId="77777777" w:rsidTr="009A0197">
        <w:trPr>
          <w:trHeight w:val="61"/>
          <w:jc w:val="center"/>
        </w:trPr>
        <w:tc>
          <w:tcPr>
            <w:tcW w:w="2400" w:type="dxa"/>
            <w:shd w:val="clear" w:color="000000" w:fill="FFFFFF"/>
            <w:vAlign w:val="center"/>
          </w:tcPr>
          <w:p w14:paraId="66C10027" w14:textId="77777777" w:rsidR="00F10FBA" w:rsidRDefault="00F10FBA" w:rsidP="009A0197">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152FC1BF" w14:textId="77777777" w:rsidR="00F10FBA" w:rsidRPr="00746266" w:rsidRDefault="00F10FBA" w:rsidP="009A0197">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64286D3D" w14:textId="77777777" w:rsidR="00F10FBA" w:rsidRPr="00746266" w:rsidRDefault="00F10FBA" w:rsidP="009A0197">
            <w:pPr>
              <w:keepLines w:val="0"/>
              <w:spacing w:before="0" w:line="264" w:lineRule="atLeast"/>
              <w:jc w:val="left"/>
              <w:rPr>
                <w:sz w:val="20"/>
              </w:rPr>
            </w:pPr>
            <w:r>
              <w:rPr>
                <w:sz w:val="20"/>
              </w:rPr>
              <w:t xml:space="preserve">Le format de la date doit être </w:t>
            </w:r>
            <w:r w:rsidRPr="00037037">
              <w:rPr>
                <w:sz w:val="20"/>
              </w:rPr>
              <w:t xml:space="preserve">ISO 8601 : </w:t>
            </w:r>
            <w:proofErr w:type="spellStart"/>
            <w:r w:rsidRPr="00037037">
              <w:rPr>
                <w:sz w:val="20"/>
              </w:rPr>
              <w:t>YYYY-MM-</w:t>
            </w:r>
            <w:proofErr w:type="gramStart"/>
            <w:r w:rsidRPr="00037037">
              <w:rPr>
                <w:sz w:val="20"/>
              </w:rPr>
              <w:t>DDThh:</w:t>
            </w:r>
            <w:proofErr w:type="gramEnd"/>
            <w:r w:rsidRPr="00037037">
              <w:rPr>
                <w:sz w:val="20"/>
              </w:rPr>
              <w:t>mm:ssZ</w:t>
            </w:r>
            <w:proofErr w:type="spellEnd"/>
          </w:p>
        </w:tc>
        <w:tc>
          <w:tcPr>
            <w:tcW w:w="1984" w:type="dxa"/>
            <w:shd w:val="clear" w:color="000000" w:fill="FFFFFF"/>
            <w:vAlign w:val="center"/>
          </w:tcPr>
          <w:p w14:paraId="7DF3A77B" w14:textId="77777777" w:rsidR="00F10FBA" w:rsidRDefault="00F10FBA" w:rsidP="009A0197">
            <w:pPr>
              <w:keepLines w:val="0"/>
              <w:spacing w:before="0" w:line="264" w:lineRule="atLeast"/>
              <w:jc w:val="left"/>
              <w:rPr>
                <w:rFonts w:cs="Tahoma"/>
                <w:b/>
                <w:bCs/>
                <w:color w:val="000000"/>
                <w:sz w:val="20"/>
              </w:rPr>
            </w:pPr>
            <w:bookmarkStart w:id="96" w:name="RG_E3_03"/>
            <w:r>
              <w:rPr>
                <w:rFonts w:cs="Tahoma"/>
                <w:b/>
                <w:bCs/>
                <w:color w:val="000000"/>
                <w:sz w:val="20"/>
              </w:rPr>
              <w:t>RG_E_03</w:t>
            </w:r>
            <w:bookmarkEnd w:id="96"/>
          </w:p>
        </w:tc>
      </w:tr>
      <w:tr w:rsidR="00F10FBA" w:rsidRPr="001E739F" w14:paraId="1DE565FF" w14:textId="77777777" w:rsidTr="009A0197">
        <w:trPr>
          <w:trHeight w:val="61"/>
          <w:jc w:val="center"/>
        </w:trPr>
        <w:tc>
          <w:tcPr>
            <w:tcW w:w="2400" w:type="dxa"/>
            <w:shd w:val="clear" w:color="000000" w:fill="FFFFFF"/>
            <w:vAlign w:val="center"/>
          </w:tcPr>
          <w:p w14:paraId="7E141BF7" w14:textId="77777777" w:rsidR="00F10FBA" w:rsidRPr="00C24070" w:rsidRDefault="00F10FBA" w:rsidP="009A0197">
            <w:pPr>
              <w:keepLines w:val="0"/>
              <w:spacing w:before="0"/>
              <w:jc w:val="left"/>
              <w:rPr>
                <w:rFonts w:cs="Tahoma"/>
                <w:b/>
                <w:bCs/>
                <w:sz w:val="20"/>
                <w:lang w:val="en-US"/>
              </w:rPr>
            </w:pPr>
            <w:proofErr w:type="spellStart"/>
            <w:r w:rsidRPr="00C24070">
              <w:rPr>
                <w:rFonts w:cs="Tahoma"/>
                <w:b/>
                <w:bCs/>
                <w:sz w:val="20"/>
                <w:lang w:val="en-US"/>
              </w:rPr>
              <w:t>start_date</w:t>
            </w:r>
            <w:proofErr w:type="spellEnd"/>
          </w:p>
          <w:p w14:paraId="6481DAF3" w14:textId="77777777" w:rsidR="00F10FBA" w:rsidRPr="00C24070" w:rsidRDefault="00F10FBA" w:rsidP="009A0197">
            <w:pPr>
              <w:keepLines w:val="0"/>
              <w:spacing w:before="0"/>
              <w:jc w:val="left"/>
              <w:rPr>
                <w:rFonts w:cs="Tahoma"/>
                <w:b/>
                <w:bCs/>
                <w:sz w:val="20"/>
                <w:lang w:val="en-US"/>
              </w:rPr>
            </w:pPr>
            <w:proofErr w:type="spellStart"/>
            <w:r w:rsidRPr="00C24070">
              <w:rPr>
                <w:rFonts w:cs="Tahoma"/>
                <w:b/>
                <w:bCs/>
                <w:sz w:val="20"/>
                <w:lang w:val="en-US"/>
              </w:rPr>
              <w:t>end_date</w:t>
            </w:r>
            <w:proofErr w:type="spellEnd"/>
            <w:r w:rsidRPr="00C24070">
              <w:rPr>
                <w:rFonts w:cs="Tahoma"/>
                <w:b/>
                <w:bCs/>
                <w:sz w:val="20"/>
                <w:lang w:val="en-US"/>
              </w:rPr>
              <w:t xml:space="preserve"> </w:t>
            </w:r>
          </w:p>
          <w:p w14:paraId="64B97ECE" w14:textId="77777777" w:rsidR="00F10FBA" w:rsidRPr="00C24070" w:rsidRDefault="00F10FBA" w:rsidP="009A0197">
            <w:pPr>
              <w:keepLines w:val="0"/>
              <w:spacing w:before="0"/>
              <w:jc w:val="left"/>
              <w:rPr>
                <w:rFonts w:cs="Tahoma"/>
                <w:b/>
                <w:bCs/>
                <w:sz w:val="20"/>
                <w:lang w:val="en-US"/>
              </w:rPr>
            </w:pPr>
            <w:proofErr w:type="spellStart"/>
            <w:r w:rsidRPr="00C24070">
              <w:rPr>
                <w:rFonts w:cs="Tahoma"/>
                <w:b/>
                <w:bCs/>
                <w:sz w:val="20"/>
                <w:lang w:val="en-US"/>
              </w:rPr>
              <w:t>date_type</w:t>
            </w:r>
            <w:proofErr w:type="spellEnd"/>
          </w:p>
        </w:tc>
        <w:tc>
          <w:tcPr>
            <w:tcW w:w="5394" w:type="dxa"/>
            <w:shd w:val="clear" w:color="000000" w:fill="FFFFFF"/>
            <w:vAlign w:val="center"/>
          </w:tcPr>
          <w:p w14:paraId="3B429F92" w14:textId="77777777" w:rsidR="00F10FBA" w:rsidRDefault="00F10FBA" w:rsidP="009A0197">
            <w:pPr>
              <w:keepLines w:val="0"/>
              <w:spacing w:before="0" w:line="264" w:lineRule="atLeast"/>
              <w:jc w:val="left"/>
              <w:rPr>
                <w:rFonts w:cs="Tahoma"/>
                <w:color w:val="000000"/>
                <w:sz w:val="20"/>
              </w:rPr>
            </w:pPr>
            <w:r>
              <w:rPr>
                <w:rFonts w:cs="Tahoma"/>
                <w:color w:val="000000"/>
                <w:sz w:val="20"/>
              </w:rPr>
              <w:t xml:space="preserve">Si </w:t>
            </w:r>
            <w:proofErr w:type="spellStart"/>
            <w:r>
              <w:rPr>
                <w:rFonts w:cs="Tahoma"/>
                <w:color w:val="000000"/>
                <w:sz w:val="20"/>
              </w:rPr>
              <w:t>date_type</w:t>
            </w:r>
            <w:proofErr w:type="spellEnd"/>
            <w:r>
              <w:rPr>
                <w:rFonts w:cs="Tahoma"/>
                <w:color w:val="000000"/>
                <w:sz w:val="20"/>
              </w:rPr>
              <w:t xml:space="preserve"> = BALANCING, </w:t>
            </w:r>
          </w:p>
          <w:p w14:paraId="05F06BC0" w14:textId="77777777" w:rsidR="00F10FBA" w:rsidRDefault="00F10FBA" w:rsidP="009A0197">
            <w:pPr>
              <w:keepLines w:val="0"/>
              <w:spacing w:before="0" w:line="264" w:lineRule="atLeast"/>
              <w:jc w:val="left"/>
              <w:rPr>
                <w:sz w:val="20"/>
              </w:rPr>
            </w:pPr>
            <w:proofErr w:type="gramStart"/>
            <w:r>
              <w:rPr>
                <w:rFonts w:cs="Tahoma"/>
                <w:color w:val="000000"/>
                <w:sz w:val="20"/>
              </w:rPr>
              <w:t>l</w:t>
            </w:r>
            <w:r w:rsidRPr="00F67B33">
              <w:rPr>
                <w:rFonts w:cs="Tahoma"/>
                <w:color w:val="000000"/>
                <w:sz w:val="20"/>
              </w:rPr>
              <w:t>a</w:t>
            </w:r>
            <w:proofErr w:type="gramEnd"/>
            <w:r w:rsidRPr="00F67B33">
              <w:rPr>
                <w:rFonts w:cs="Tahoma"/>
                <w:color w:val="000000"/>
                <w:sz w:val="20"/>
              </w:rPr>
              <w:t xml:space="preserve">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égale </w:t>
            </w:r>
            <w:r w:rsidRPr="00F67B33">
              <w:rPr>
                <w:rFonts w:cs="Tahoma"/>
                <w:color w:val="000000"/>
                <w:sz w:val="20"/>
              </w:rPr>
              <w:t xml:space="preserve">à </w:t>
            </w:r>
            <w:r>
              <w:rPr>
                <w:rFonts w:cs="Tahoma"/>
                <w:color w:val="000000"/>
                <w:sz w:val="20"/>
              </w:rPr>
              <w:t>24 heures</w:t>
            </w:r>
          </w:p>
        </w:tc>
        <w:tc>
          <w:tcPr>
            <w:tcW w:w="1984" w:type="dxa"/>
            <w:shd w:val="clear" w:color="000000" w:fill="FFFFFF"/>
            <w:vAlign w:val="center"/>
          </w:tcPr>
          <w:p w14:paraId="736251B4" w14:textId="77777777" w:rsidR="00F10FBA" w:rsidRDefault="00F10FBA" w:rsidP="009A0197">
            <w:pPr>
              <w:keepLines w:val="0"/>
              <w:spacing w:before="0" w:line="264" w:lineRule="atLeast"/>
              <w:jc w:val="left"/>
              <w:rPr>
                <w:rFonts w:cs="Tahoma"/>
                <w:b/>
                <w:bCs/>
                <w:color w:val="000000"/>
                <w:sz w:val="20"/>
              </w:rPr>
            </w:pPr>
            <w:bookmarkStart w:id="97" w:name="RG_E3_04"/>
            <w:r>
              <w:rPr>
                <w:rFonts w:cs="Tahoma"/>
                <w:b/>
                <w:bCs/>
                <w:color w:val="000000"/>
                <w:sz w:val="20"/>
              </w:rPr>
              <w:t>RG_E_04</w:t>
            </w:r>
            <w:bookmarkEnd w:id="97"/>
          </w:p>
        </w:tc>
      </w:tr>
      <w:tr w:rsidR="00F10FBA" w:rsidRPr="001E739F" w14:paraId="5F01EFA5" w14:textId="77777777" w:rsidTr="009A0197">
        <w:trPr>
          <w:trHeight w:val="61"/>
          <w:jc w:val="center"/>
        </w:trPr>
        <w:tc>
          <w:tcPr>
            <w:tcW w:w="2400" w:type="dxa"/>
            <w:shd w:val="clear" w:color="000000" w:fill="FFFFFF"/>
            <w:vAlign w:val="center"/>
          </w:tcPr>
          <w:p w14:paraId="0486A801" w14:textId="77777777" w:rsidR="00F10FBA" w:rsidRPr="00C24070" w:rsidRDefault="00F10FBA" w:rsidP="009A0197">
            <w:pPr>
              <w:keepLines w:val="0"/>
              <w:spacing w:before="0"/>
              <w:jc w:val="left"/>
              <w:rPr>
                <w:rFonts w:cs="Tahoma"/>
                <w:b/>
                <w:bCs/>
                <w:sz w:val="20"/>
                <w:lang w:val="en-US"/>
              </w:rPr>
            </w:pPr>
            <w:proofErr w:type="spellStart"/>
            <w:r w:rsidRPr="00C24070">
              <w:rPr>
                <w:rFonts w:cs="Tahoma"/>
                <w:b/>
                <w:bCs/>
                <w:sz w:val="20"/>
                <w:lang w:val="en-US"/>
              </w:rPr>
              <w:t>start_date</w:t>
            </w:r>
            <w:proofErr w:type="spellEnd"/>
          </w:p>
          <w:p w14:paraId="3CE7E2F7" w14:textId="77777777" w:rsidR="00F10FBA" w:rsidRPr="00C24070" w:rsidRDefault="00F10FBA" w:rsidP="009A0197">
            <w:pPr>
              <w:keepLines w:val="0"/>
              <w:spacing w:before="0"/>
              <w:jc w:val="left"/>
              <w:rPr>
                <w:rFonts w:cs="Tahoma"/>
                <w:b/>
                <w:bCs/>
                <w:sz w:val="20"/>
                <w:lang w:val="en-US"/>
              </w:rPr>
            </w:pPr>
            <w:proofErr w:type="spellStart"/>
            <w:r w:rsidRPr="00C24070">
              <w:rPr>
                <w:rFonts w:cs="Tahoma"/>
                <w:b/>
                <w:bCs/>
                <w:sz w:val="20"/>
                <w:lang w:val="en-US"/>
              </w:rPr>
              <w:t>end_date</w:t>
            </w:r>
            <w:proofErr w:type="spellEnd"/>
            <w:r w:rsidRPr="00C24070">
              <w:rPr>
                <w:rFonts w:cs="Tahoma"/>
                <w:b/>
                <w:bCs/>
                <w:sz w:val="20"/>
                <w:lang w:val="en-US"/>
              </w:rPr>
              <w:t xml:space="preserve"> </w:t>
            </w:r>
          </w:p>
          <w:p w14:paraId="26FAE4D7" w14:textId="77777777" w:rsidR="00F10FBA" w:rsidRPr="00C24070" w:rsidRDefault="00F10FBA" w:rsidP="009A0197">
            <w:pPr>
              <w:keepLines w:val="0"/>
              <w:spacing w:before="0"/>
              <w:jc w:val="left"/>
              <w:rPr>
                <w:rFonts w:cs="Tahoma"/>
                <w:b/>
                <w:bCs/>
                <w:sz w:val="20"/>
                <w:lang w:val="en-US"/>
              </w:rPr>
            </w:pPr>
            <w:proofErr w:type="spellStart"/>
            <w:r w:rsidRPr="00C24070">
              <w:rPr>
                <w:rFonts w:cs="Tahoma"/>
                <w:b/>
                <w:bCs/>
                <w:sz w:val="20"/>
                <w:lang w:val="en-US"/>
              </w:rPr>
              <w:t>date_type</w:t>
            </w:r>
            <w:proofErr w:type="spellEnd"/>
          </w:p>
        </w:tc>
        <w:tc>
          <w:tcPr>
            <w:tcW w:w="5394" w:type="dxa"/>
            <w:shd w:val="clear" w:color="000000" w:fill="FFFFFF"/>
            <w:vAlign w:val="center"/>
          </w:tcPr>
          <w:p w14:paraId="0229CE0C" w14:textId="77777777" w:rsidR="00F10FBA" w:rsidRDefault="00F10FBA" w:rsidP="009A0197">
            <w:pPr>
              <w:keepLines w:val="0"/>
              <w:spacing w:before="0" w:line="264" w:lineRule="atLeast"/>
              <w:jc w:val="left"/>
              <w:rPr>
                <w:rFonts w:cs="Tahoma"/>
                <w:color w:val="000000"/>
                <w:sz w:val="20"/>
              </w:rPr>
            </w:pPr>
            <w:r>
              <w:rPr>
                <w:rFonts w:cs="Tahoma"/>
                <w:color w:val="000000"/>
                <w:sz w:val="20"/>
              </w:rPr>
              <w:t xml:space="preserve">Si </w:t>
            </w:r>
            <w:proofErr w:type="spellStart"/>
            <w:r>
              <w:rPr>
                <w:rFonts w:cs="Tahoma"/>
                <w:color w:val="000000"/>
                <w:sz w:val="20"/>
              </w:rPr>
              <w:t>date_type</w:t>
            </w:r>
            <w:proofErr w:type="spellEnd"/>
            <w:r>
              <w:rPr>
                <w:rFonts w:cs="Tahoma"/>
                <w:color w:val="000000"/>
                <w:sz w:val="20"/>
              </w:rPr>
              <w:t xml:space="preserve"> = UPDATED, </w:t>
            </w:r>
          </w:p>
          <w:p w14:paraId="18D24FD8" w14:textId="77777777" w:rsidR="00F10FBA" w:rsidRDefault="00F10FBA" w:rsidP="009A0197">
            <w:pPr>
              <w:keepLines w:val="0"/>
              <w:spacing w:before="0" w:line="264" w:lineRule="atLeast"/>
              <w:jc w:val="left"/>
              <w:rPr>
                <w:rFonts w:cs="Tahoma"/>
                <w:color w:val="000000"/>
                <w:sz w:val="20"/>
              </w:rPr>
            </w:pPr>
            <w:proofErr w:type="gramStart"/>
            <w:r>
              <w:rPr>
                <w:rFonts w:cs="Tahoma"/>
                <w:color w:val="000000"/>
                <w:sz w:val="20"/>
              </w:rPr>
              <w:t>l</w:t>
            </w:r>
            <w:r w:rsidRPr="00F67B33">
              <w:rPr>
                <w:rFonts w:cs="Tahoma"/>
                <w:color w:val="000000"/>
                <w:sz w:val="20"/>
              </w:rPr>
              <w:t>a</w:t>
            </w:r>
            <w:proofErr w:type="gramEnd"/>
            <w:r w:rsidRPr="00F67B33">
              <w:rPr>
                <w:rFonts w:cs="Tahoma"/>
                <w:color w:val="000000"/>
                <w:sz w:val="20"/>
              </w:rPr>
              <w:t xml:space="preserve">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au </w:t>
            </w:r>
            <w:proofErr w:type="spellStart"/>
            <w:r>
              <w:rPr>
                <w:rFonts w:cs="Tahoma"/>
                <w:color w:val="000000"/>
                <w:sz w:val="20"/>
              </w:rPr>
              <w:t>maximim</w:t>
            </w:r>
            <w:proofErr w:type="spellEnd"/>
            <w:r>
              <w:rPr>
                <w:rFonts w:cs="Tahoma"/>
                <w:color w:val="000000"/>
                <w:sz w:val="20"/>
              </w:rPr>
              <w:t xml:space="preserve"> de 7 jours</w:t>
            </w:r>
          </w:p>
        </w:tc>
        <w:tc>
          <w:tcPr>
            <w:tcW w:w="1984" w:type="dxa"/>
            <w:shd w:val="clear" w:color="000000" w:fill="FFFFFF"/>
            <w:vAlign w:val="center"/>
          </w:tcPr>
          <w:p w14:paraId="574DCEC3" w14:textId="77777777" w:rsidR="00F10FBA" w:rsidRDefault="00F10FBA" w:rsidP="009A0197">
            <w:pPr>
              <w:keepLines w:val="0"/>
              <w:spacing w:before="0" w:line="264" w:lineRule="atLeast"/>
              <w:jc w:val="left"/>
              <w:rPr>
                <w:rFonts w:cs="Tahoma"/>
                <w:b/>
                <w:bCs/>
                <w:color w:val="000000"/>
                <w:sz w:val="20"/>
              </w:rPr>
            </w:pPr>
            <w:bookmarkStart w:id="98" w:name="RG_E3_05"/>
            <w:r>
              <w:rPr>
                <w:rFonts w:cs="Tahoma"/>
                <w:b/>
                <w:bCs/>
                <w:color w:val="000000"/>
                <w:sz w:val="20"/>
              </w:rPr>
              <w:t>RG_E_05</w:t>
            </w:r>
            <w:bookmarkEnd w:id="98"/>
          </w:p>
        </w:tc>
      </w:tr>
      <w:tr w:rsidR="00F10FBA" w:rsidRPr="001E739F" w14:paraId="5A6A7463" w14:textId="77777777" w:rsidTr="009A0197">
        <w:trPr>
          <w:trHeight w:val="61"/>
          <w:jc w:val="center"/>
        </w:trPr>
        <w:tc>
          <w:tcPr>
            <w:tcW w:w="2400" w:type="dxa"/>
            <w:shd w:val="clear" w:color="000000" w:fill="FFFFFF"/>
            <w:vAlign w:val="center"/>
          </w:tcPr>
          <w:p w14:paraId="685380DA" w14:textId="77777777" w:rsidR="00F10FBA" w:rsidRDefault="00F10FBA" w:rsidP="009A0197">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66832B52" w14:textId="77777777" w:rsidR="00F10FBA" w:rsidRDefault="00F10FBA" w:rsidP="009A0197">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5121D9DB" w14:textId="77777777" w:rsidR="00F10FBA" w:rsidRDefault="00F10FBA" w:rsidP="009A0197">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9119C6">
              <w:rPr>
                <w:rFonts w:cs="Tahoma"/>
                <w:b/>
                <w:color w:val="000000"/>
                <w:sz w:val="20"/>
              </w:rPr>
              <w:t>start_date</w:t>
            </w:r>
            <w:proofErr w:type="spellEnd"/>
            <w:r w:rsidRPr="00F67B33">
              <w:rPr>
                <w:rFonts w:cs="Tahoma"/>
                <w:color w:val="000000"/>
                <w:sz w:val="20"/>
              </w:rPr>
              <w:t xml:space="preserve"> </w:t>
            </w:r>
            <w:r>
              <w:rPr>
                <w:rFonts w:cs="Tahoma"/>
                <w:color w:val="000000"/>
                <w:sz w:val="20"/>
              </w:rPr>
              <w:t xml:space="preserve">doit être inférieur </w:t>
            </w:r>
            <w:r w:rsidRPr="00F67B33">
              <w:rPr>
                <w:rFonts w:cs="Tahoma"/>
                <w:color w:val="000000"/>
                <w:sz w:val="20"/>
              </w:rPr>
              <w:t xml:space="preserve">à </w:t>
            </w:r>
            <w:proofErr w:type="spellStart"/>
            <w:r w:rsidRPr="009119C6">
              <w:rPr>
                <w:rFonts w:cs="Tahoma"/>
                <w:b/>
                <w:color w:val="000000"/>
                <w:sz w:val="20"/>
              </w:rPr>
              <w:t>end_date</w:t>
            </w:r>
            <w:proofErr w:type="spellEnd"/>
          </w:p>
        </w:tc>
        <w:tc>
          <w:tcPr>
            <w:tcW w:w="1984" w:type="dxa"/>
            <w:shd w:val="clear" w:color="000000" w:fill="FFFFFF"/>
            <w:vAlign w:val="center"/>
          </w:tcPr>
          <w:p w14:paraId="1AAF8412" w14:textId="77777777" w:rsidR="00F10FBA" w:rsidRDefault="00F10FBA" w:rsidP="009A0197">
            <w:pPr>
              <w:keepLines w:val="0"/>
              <w:spacing w:before="0" w:line="264" w:lineRule="atLeast"/>
              <w:jc w:val="left"/>
              <w:rPr>
                <w:rFonts w:cs="Tahoma"/>
                <w:b/>
                <w:bCs/>
                <w:color w:val="000000"/>
                <w:sz w:val="20"/>
              </w:rPr>
            </w:pPr>
            <w:bookmarkStart w:id="99" w:name="RG_E3_06"/>
            <w:r>
              <w:rPr>
                <w:rFonts w:cs="Tahoma"/>
                <w:b/>
                <w:bCs/>
                <w:color w:val="000000"/>
                <w:sz w:val="20"/>
              </w:rPr>
              <w:t>RG_E_06</w:t>
            </w:r>
            <w:bookmarkEnd w:id="99"/>
          </w:p>
        </w:tc>
      </w:tr>
      <w:tr w:rsidR="00F10FBA" w:rsidRPr="001E739F" w14:paraId="7B0789D9" w14:textId="77777777" w:rsidTr="009A0197">
        <w:trPr>
          <w:trHeight w:val="61"/>
          <w:jc w:val="center"/>
        </w:trPr>
        <w:tc>
          <w:tcPr>
            <w:tcW w:w="2400" w:type="dxa"/>
            <w:shd w:val="clear" w:color="000000" w:fill="FFFFFF"/>
            <w:vAlign w:val="center"/>
          </w:tcPr>
          <w:p w14:paraId="40FFEF9A" w14:textId="77777777" w:rsidR="00F10FBA" w:rsidRDefault="00F10FBA" w:rsidP="009A0197">
            <w:pPr>
              <w:keepLines w:val="0"/>
              <w:spacing w:before="0"/>
              <w:jc w:val="left"/>
              <w:rPr>
                <w:rFonts w:cs="Tahoma"/>
                <w:b/>
                <w:bCs/>
                <w:sz w:val="20"/>
              </w:rPr>
            </w:pPr>
            <w:proofErr w:type="spellStart"/>
            <w:proofErr w:type="gramStart"/>
            <w:r w:rsidRPr="0041428A">
              <w:rPr>
                <w:rFonts w:cs="Tahoma"/>
                <w:b/>
                <w:bCs/>
                <w:sz w:val="20"/>
              </w:rPr>
              <w:t>date</w:t>
            </w:r>
            <w:proofErr w:type="gramEnd"/>
            <w:r w:rsidRPr="0041428A">
              <w:rPr>
                <w:rFonts w:cs="Tahoma"/>
                <w:b/>
                <w:bCs/>
                <w:sz w:val="20"/>
              </w:rPr>
              <w:t>_type</w:t>
            </w:r>
            <w:proofErr w:type="spellEnd"/>
          </w:p>
        </w:tc>
        <w:tc>
          <w:tcPr>
            <w:tcW w:w="5394" w:type="dxa"/>
            <w:shd w:val="clear" w:color="000000" w:fill="FFFFFF"/>
            <w:vAlign w:val="center"/>
          </w:tcPr>
          <w:p w14:paraId="3597C787" w14:textId="77777777" w:rsidR="00F10FBA" w:rsidRDefault="00F10FBA" w:rsidP="009A0197">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Pr>
                <w:rFonts w:cs="Tahoma"/>
                <w:b/>
                <w:color w:val="000000"/>
                <w:sz w:val="20"/>
              </w:rPr>
              <w:t>date</w:t>
            </w:r>
            <w:r w:rsidRPr="00BA4953">
              <w:rPr>
                <w:rFonts w:cs="Tahoma"/>
                <w:b/>
                <w:color w:val="000000"/>
                <w:sz w:val="20"/>
              </w:rPr>
              <w:t>_type</w:t>
            </w:r>
            <w:proofErr w:type="spellEnd"/>
            <w:r w:rsidRPr="00F67B33">
              <w:rPr>
                <w:rFonts w:cs="Tahoma"/>
                <w:color w:val="000000"/>
                <w:sz w:val="20"/>
              </w:rPr>
              <w:t xml:space="preserve"> </w:t>
            </w:r>
            <w:r>
              <w:rPr>
                <w:rFonts w:cs="Tahoma"/>
                <w:color w:val="000000"/>
                <w:sz w:val="20"/>
              </w:rPr>
              <w:t xml:space="preserve">doit être dans la liste : UPDATED / BALANCING </w:t>
            </w:r>
          </w:p>
        </w:tc>
        <w:tc>
          <w:tcPr>
            <w:tcW w:w="1984" w:type="dxa"/>
            <w:shd w:val="clear" w:color="000000" w:fill="FFFFFF"/>
            <w:vAlign w:val="center"/>
          </w:tcPr>
          <w:p w14:paraId="1ACE650E" w14:textId="77777777" w:rsidR="00F10FBA" w:rsidRDefault="00F10FBA" w:rsidP="009A0197">
            <w:pPr>
              <w:keepLines w:val="0"/>
              <w:spacing w:before="0" w:line="264" w:lineRule="atLeast"/>
              <w:jc w:val="left"/>
              <w:rPr>
                <w:rFonts w:cs="Tahoma"/>
                <w:b/>
                <w:bCs/>
                <w:color w:val="000000"/>
                <w:sz w:val="20"/>
              </w:rPr>
            </w:pPr>
            <w:bookmarkStart w:id="100" w:name="RG_E3_07"/>
            <w:r>
              <w:rPr>
                <w:rFonts w:cs="Tahoma"/>
                <w:b/>
                <w:bCs/>
                <w:color w:val="000000"/>
                <w:sz w:val="20"/>
              </w:rPr>
              <w:t>RG_E_07</w:t>
            </w:r>
            <w:bookmarkEnd w:id="100"/>
          </w:p>
        </w:tc>
      </w:tr>
      <w:tr w:rsidR="00F10FBA" w:rsidRPr="001E739F" w14:paraId="176DED75" w14:textId="77777777" w:rsidTr="009A0197">
        <w:trPr>
          <w:trHeight w:val="61"/>
          <w:jc w:val="center"/>
        </w:trPr>
        <w:tc>
          <w:tcPr>
            <w:tcW w:w="2400" w:type="dxa"/>
            <w:shd w:val="clear" w:color="000000" w:fill="FFFFFF"/>
            <w:vAlign w:val="center"/>
          </w:tcPr>
          <w:p w14:paraId="6B4039C6" w14:textId="77777777" w:rsidR="00F10FBA" w:rsidRPr="00BA4953" w:rsidRDefault="00F10FBA" w:rsidP="009A0197">
            <w:pPr>
              <w:keepLines w:val="0"/>
              <w:spacing w:before="0"/>
              <w:jc w:val="left"/>
              <w:rPr>
                <w:rFonts w:cs="Tahoma"/>
                <w:b/>
                <w:color w:val="000000"/>
                <w:sz w:val="20"/>
              </w:rPr>
            </w:pPr>
            <w:proofErr w:type="spellStart"/>
            <w:proofErr w:type="gramStart"/>
            <w:r w:rsidRPr="00661757">
              <w:rPr>
                <w:rFonts w:cs="Tahoma"/>
                <w:b/>
                <w:bCs/>
                <w:sz w:val="20"/>
              </w:rPr>
              <w:t>retrieve</w:t>
            </w:r>
            <w:proofErr w:type="gramEnd"/>
            <w:r w:rsidRPr="00661757">
              <w:rPr>
                <w:rFonts w:cs="Tahoma"/>
                <w:b/>
                <w:bCs/>
                <w:sz w:val="20"/>
              </w:rPr>
              <w:t>_history</w:t>
            </w:r>
            <w:proofErr w:type="spellEnd"/>
          </w:p>
        </w:tc>
        <w:tc>
          <w:tcPr>
            <w:tcW w:w="5394" w:type="dxa"/>
            <w:shd w:val="clear" w:color="000000" w:fill="FFFFFF"/>
            <w:vAlign w:val="center"/>
          </w:tcPr>
          <w:p w14:paraId="19F54928" w14:textId="77777777" w:rsidR="00F10FBA" w:rsidRDefault="00F10FBA" w:rsidP="009A0197">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661757">
              <w:rPr>
                <w:rFonts w:cs="Tahoma"/>
                <w:b/>
                <w:bCs/>
                <w:sz w:val="20"/>
              </w:rPr>
              <w:t>retrieve_history</w:t>
            </w:r>
            <w:proofErr w:type="spellEnd"/>
            <w:r>
              <w:rPr>
                <w:rFonts w:cs="Tahoma"/>
                <w:color w:val="000000"/>
                <w:sz w:val="20"/>
              </w:rPr>
              <w:t xml:space="preserve"> est facultatif. </w:t>
            </w:r>
          </w:p>
          <w:p w14:paraId="7204507B" w14:textId="77777777" w:rsidR="00F10FBA" w:rsidRDefault="00F10FBA" w:rsidP="009A0197">
            <w:pPr>
              <w:keepLines w:val="0"/>
              <w:spacing w:before="0" w:line="264" w:lineRule="atLeast"/>
              <w:jc w:val="left"/>
              <w:rPr>
                <w:rFonts w:cs="Tahoma"/>
                <w:color w:val="000000"/>
                <w:sz w:val="20"/>
              </w:rPr>
            </w:pPr>
            <w:r>
              <w:rPr>
                <w:rFonts w:cs="Tahoma"/>
                <w:color w:val="000000"/>
                <w:sz w:val="20"/>
              </w:rPr>
              <w:t xml:space="preserve">Lorsqu’il est précisé, il doit être dans la liste : YES / NO </w:t>
            </w:r>
          </w:p>
          <w:p w14:paraId="2A906D6E" w14:textId="3EF6CA0E" w:rsidR="00F10FBA" w:rsidRDefault="00481569" w:rsidP="009A0197">
            <w:pPr>
              <w:keepLines w:val="0"/>
              <w:spacing w:before="0" w:line="264" w:lineRule="atLeast"/>
              <w:jc w:val="left"/>
              <w:rPr>
                <w:rFonts w:cs="Tahoma"/>
                <w:color w:val="000000"/>
                <w:sz w:val="20"/>
              </w:rPr>
            </w:pPr>
            <w:r>
              <w:rPr>
                <w:rFonts w:cs="Tahoma"/>
                <w:color w:val="000000"/>
                <w:sz w:val="20"/>
              </w:rPr>
              <w:t>S’il</w:t>
            </w:r>
            <w:r w:rsidR="00F10FBA">
              <w:rPr>
                <w:rFonts w:cs="Tahoma"/>
                <w:color w:val="000000"/>
                <w:sz w:val="20"/>
              </w:rPr>
              <w:t xml:space="preserve"> n’est pas précisé, c’est la valeur NO qui est renseignée par défaut </w:t>
            </w:r>
          </w:p>
          <w:p w14:paraId="01C2DA6C" w14:textId="77777777" w:rsidR="00F10FBA" w:rsidRDefault="00F10FBA" w:rsidP="009A0197">
            <w:pPr>
              <w:keepLines w:val="0"/>
              <w:spacing w:before="0" w:line="264" w:lineRule="atLeast"/>
              <w:jc w:val="left"/>
              <w:rPr>
                <w:rFonts w:cs="Tahoma"/>
                <w:color w:val="000000"/>
                <w:sz w:val="20"/>
              </w:rPr>
            </w:pPr>
            <w:r>
              <w:rPr>
                <w:rFonts w:cs="Tahoma"/>
                <w:color w:val="000000"/>
                <w:sz w:val="20"/>
              </w:rPr>
              <w:t>Pour la valeur NO, l’émetteur recevra la dernière version des données publiées</w:t>
            </w:r>
          </w:p>
          <w:p w14:paraId="2B422353" w14:textId="678FFE79" w:rsidR="00F10FBA" w:rsidRDefault="00F10FBA" w:rsidP="009A0197">
            <w:pPr>
              <w:keepLines w:val="0"/>
              <w:spacing w:before="0" w:line="264" w:lineRule="atLeast"/>
              <w:jc w:val="left"/>
              <w:rPr>
                <w:rFonts w:cs="Tahoma"/>
                <w:color w:val="000000"/>
                <w:sz w:val="20"/>
              </w:rPr>
            </w:pPr>
            <w:r>
              <w:rPr>
                <w:rFonts w:cs="Tahoma"/>
                <w:color w:val="000000"/>
                <w:sz w:val="20"/>
              </w:rPr>
              <w:t>Si la valeur est à YES, l’</w:t>
            </w:r>
            <w:r w:rsidR="00481569">
              <w:rPr>
                <w:rFonts w:cs="Tahoma"/>
                <w:color w:val="000000"/>
                <w:sz w:val="20"/>
              </w:rPr>
              <w:t>émetteur</w:t>
            </w:r>
            <w:r>
              <w:rPr>
                <w:rFonts w:cs="Tahoma"/>
                <w:color w:val="000000"/>
                <w:sz w:val="20"/>
              </w:rPr>
              <w:t xml:space="preserve"> recevra l’historique des données publiées</w:t>
            </w:r>
          </w:p>
        </w:tc>
        <w:tc>
          <w:tcPr>
            <w:tcW w:w="1984" w:type="dxa"/>
            <w:shd w:val="clear" w:color="000000" w:fill="FFFFFF"/>
            <w:vAlign w:val="center"/>
          </w:tcPr>
          <w:p w14:paraId="2351E293" w14:textId="77777777" w:rsidR="00F10FBA" w:rsidRDefault="00F10FBA" w:rsidP="009A0197">
            <w:pPr>
              <w:keepLines w:val="0"/>
              <w:spacing w:before="0" w:line="264" w:lineRule="atLeast"/>
              <w:jc w:val="left"/>
              <w:rPr>
                <w:rFonts w:cs="Tahoma"/>
                <w:b/>
                <w:bCs/>
                <w:color w:val="000000"/>
                <w:sz w:val="20"/>
              </w:rPr>
            </w:pPr>
            <w:bookmarkStart w:id="101" w:name="RG_E3_08"/>
            <w:r>
              <w:rPr>
                <w:rFonts w:cs="Tahoma"/>
                <w:b/>
                <w:bCs/>
                <w:color w:val="000000"/>
                <w:sz w:val="20"/>
              </w:rPr>
              <w:t>RG_E_08</w:t>
            </w:r>
            <w:bookmarkEnd w:id="101"/>
          </w:p>
        </w:tc>
      </w:tr>
      <w:tr w:rsidR="00F10FBA" w:rsidRPr="001E739F" w14:paraId="29429AA1" w14:textId="77777777" w:rsidTr="009A0197">
        <w:trPr>
          <w:trHeight w:val="61"/>
          <w:jc w:val="center"/>
        </w:trPr>
        <w:tc>
          <w:tcPr>
            <w:tcW w:w="2400" w:type="dxa"/>
            <w:shd w:val="clear" w:color="000000" w:fill="FFFFFF"/>
            <w:vAlign w:val="center"/>
          </w:tcPr>
          <w:p w14:paraId="6F3B62FD" w14:textId="77777777" w:rsidR="00F10FBA" w:rsidRPr="00661757" w:rsidRDefault="00F10FBA" w:rsidP="009A0197">
            <w:pPr>
              <w:keepLines w:val="0"/>
              <w:spacing w:before="0"/>
              <w:jc w:val="left"/>
              <w:rPr>
                <w:rFonts w:cs="Tahoma"/>
                <w:b/>
                <w:bCs/>
                <w:sz w:val="20"/>
              </w:rPr>
            </w:pPr>
            <w:proofErr w:type="gramStart"/>
            <w:r w:rsidRPr="0041428A">
              <w:rPr>
                <w:rFonts w:cs="Tahoma"/>
                <w:b/>
                <w:bCs/>
                <w:sz w:val="20"/>
              </w:rPr>
              <w:t>range</w:t>
            </w:r>
            <w:proofErr w:type="gramEnd"/>
          </w:p>
        </w:tc>
        <w:tc>
          <w:tcPr>
            <w:tcW w:w="5394" w:type="dxa"/>
            <w:shd w:val="clear" w:color="000000" w:fill="FFFFFF"/>
            <w:vAlign w:val="center"/>
          </w:tcPr>
          <w:p w14:paraId="54517AAC" w14:textId="77777777" w:rsidR="00F10FBA" w:rsidRDefault="00F10FBA" w:rsidP="009A0197">
            <w:pPr>
              <w:keepLines w:val="0"/>
              <w:spacing w:before="0" w:line="264" w:lineRule="atLeast"/>
              <w:jc w:val="left"/>
              <w:rPr>
                <w:rFonts w:cs="Tahoma"/>
                <w:color w:val="000000"/>
                <w:sz w:val="20"/>
              </w:rPr>
            </w:pPr>
          </w:p>
          <w:p w14:paraId="54DBEE93" w14:textId="0C11B22A" w:rsidR="00F10FBA" w:rsidRDefault="00F10FBA" w:rsidP="009A0197">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r w:rsidRPr="00661757">
              <w:rPr>
                <w:rFonts w:cs="Tahoma"/>
                <w:b/>
                <w:bCs/>
                <w:sz w:val="20"/>
              </w:rPr>
              <w:t>r</w:t>
            </w:r>
            <w:r>
              <w:rPr>
                <w:rFonts w:cs="Tahoma"/>
                <w:b/>
                <w:bCs/>
                <w:sz w:val="20"/>
              </w:rPr>
              <w:t xml:space="preserve">ange </w:t>
            </w:r>
            <w:r>
              <w:rPr>
                <w:rFonts w:cs="Tahoma"/>
                <w:color w:val="000000"/>
                <w:sz w:val="20"/>
              </w:rPr>
              <w:t xml:space="preserve">doit être de la forme </w:t>
            </w:r>
            <w:r w:rsidRPr="00814E15">
              <w:rPr>
                <w:rFonts w:cs="Tahoma"/>
                <w:sz w:val="20"/>
              </w:rPr>
              <w:t>X-Y</w:t>
            </w:r>
            <w:r>
              <w:rPr>
                <w:rFonts w:cs="Tahoma"/>
                <w:color w:val="000000"/>
                <w:sz w:val="20"/>
              </w:rPr>
              <w:t xml:space="preserve"> (valeur numérique). Exemple pour un premier appel : 1-</w:t>
            </w:r>
            <w:r w:rsidR="0068114A">
              <w:rPr>
                <w:rFonts w:cs="Tahoma"/>
                <w:color w:val="000000"/>
                <w:sz w:val="20"/>
              </w:rPr>
              <w:t>100</w:t>
            </w:r>
            <w:r>
              <w:rPr>
                <w:rFonts w:cs="Tahoma"/>
                <w:color w:val="000000"/>
                <w:sz w:val="20"/>
              </w:rPr>
              <w:t xml:space="preserve"> </w:t>
            </w:r>
          </w:p>
          <w:p w14:paraId="145C724B" w14:textId="77777777" w:rsidR="00F10FBA" w:rsidRDefault="00F10FBA" w:rsidP="009A0197">
            <w:pPr>
              <w:keepLines w:val="0"/>
              <w:spacing w:before="0" w:line="264" w:lineRule="atLeast"/>
              <w:jc w:val="left"/>
              <w:rPr>
                <w:rFonts w:cs="Tahoma"/>
                <w:color w:val="000000"/>
                <w:sz w:val="20"/>
              </w:rPr>
            </w:pPr>
            <w:r>
              <w:rPr>
                <w:rFonts w:cs="Tahoma"/>
                <w:color w:val="000000"/>
                <w:sz w:val="20"/>
              </w:rPr>
              <w:t xml:space="preserve">La valeur X correspond au premier élément demandé, Y au dernier élément. </w:t>
            </w:r>
          </w:p>
          <w:p w14:paraId="39996882" w14:textId="77777777" w:rsidR="00F10FBA" w:rsidRDefault="00F10FBA" w:rsidP="009A0197">
            <w:pPr>
              <w:keepLines w:val="0"/>
              <w:spacing w:before="0" w:line="264" w:lineRule="atLeast"/>
              <w:jc w:val="left"/>
              <w:rPr>
                <w:rFonts w:cs="Tahoma"/>
                <w:color w:val="000000"/>
                <w:sz w:val="20"/>
              </w:rPr>
            </w:pPr>
            <w:r>
              <w:rPr>
                <w:rFonts w:cs="Tahoma"/>
                <w:color w:val="000000"/>
                <w:sz w:val="20"/>
              </w:rPr>
              <w:t xml:space="preserve">Ce paramètre permet de gérer la pagination. </w:t>
            </w:r>
          </w:p>
          <w:p w14:paraId="4D4B2515" w14:textId="77777777" w:rsidR="00F10FBA" w:rsidRDefault="00F10FBA" w:rsidP="009A0197">
            <w:pPr>
              <w:keepLines w:val="0"/>
              <w:spacing w:before="0" w:line="264" w:lineRule="atLeast"/>
              <w:jc w:val="left"/>
              <w:rPr>
                <w:rFonts w:cs="Tahoma"/>
                <w:color w:val="000000"/>
                <w:sz w:val="20"/>
              </w:rPr>
            </w:pPr>
            <w:r>
              <w:rPr>
                <w:rFonts w:cs="Tahoma"/>
                <w:color w:val="000000"/>
                <w:sz w:val="20"/>
              </w:rPr>
              <w:t xml:space="preserve">En cas de réponse partielle, le code retour 206 est renvoyé </w:t>
            </w:r>
          </w:p>
          <w:p w14:paraId="56DA7902" w14:textId="18E66E8A" w:rsidR="00F10FBA" w:rsidRPr="00724F76" w:rsidRDefault="00724F76" w:rsidP="00724F76">
            <w:pPr>
              <w:keepLines w:val="0"/>
              <w:spacing w:before="0"/>
              <w:rPr>
                <w:rFonts w:cs="Tahoma"/>
                <w:color w:val="000000"/>
                <w:sz w:val="18"/>
                <w:szCs w:val="18"/>
              </w:rPr>
            </w:pPr>
            <w:r w:rsidRPr="00DC0162">
              <w:rPr>
                <w:rFonts w:cs="Tahoma"/>
                <w:color w:val="000000"/>
                <w:sz w:val="18"/>
                <w:szCs w:val="18"/>
              </w:rPr>
              <w:t>Sur interrogation de la dernière page, le code 20</w:t>
            </w:r>
            <w:r>
              <w:rPr>
                <w:rFonts w:cs="Tahoma"/>
                <w:color w:val="000000"/>
                <w:sz w:val="18"/>
                <w:szCs w:val="18"/>
              </w:rPr>
              <w:t>6</w:t>
            </w:r>
            <w:r w:rsidRPr="00DC0162">
              <w:rPr>
                <w:rFonts w:cs="Tahoma"/>
                <w:color w:val="000000"/>
                <w:sz w:val="18"/>
                <w:szCs w:val="18"/>
              </w:rPr>
              <w:t xml:space="preserve"> est </w:t>
            </w:r>
            <w:r>
              <w:rPr>
                <w:rFonts w:cs="Tahoma"/>
                <w:color w:val="000000"/>
                <w:sz w:val="18"/>
                <w:szCs w:val="18"/>
              </w:rPr>
              <w:t xml:space="preserve">toujours </w:t>
            </w:r>
            <w:r w:rsidRPr="00DC0162">
              <w:rPr>
                <w:rFonts w:cs="Tahoma"/>
                <w:color w:val="000000"/>
                <w:sz w:val="18"/>
                <w:szCs w:val="18"/>
              </w:rPr>
              <w:t>renvoyé</w:t>
            </w:r>
            <w:r>
              <w:rPr>
                <w:rFonts w:cs="Tahoma"/>
                <w:color w:val="000000"/>
                <w:sz w:val="18"/>
                <w:szCs w:val="18"/>
              </w:rPr>
              <w:t xml:space="preserve"> </w:t>
            </w:r>
          </w:p>
        </w:tc>
        <w:tc>
          <w:tcPr>
            <w:tcW w:w="1984" w:type="dxa"/>
            <w:shd w:val="clear" w:color="000000" w:fill="FFFFFF"/>
            <w:vAlign w:val="center"/>
          </w:tcPr>
          <w:p w14:paraId="16612E86" w14:textId="77777777" w:rsidR="00F10FBA" w:rsidRDefault="00F10FBA" w:rsidP="009A0197">
            <w:pPr>
              <w:keepLines w:val="0"/>
              <w:spacing w:before="0" w:line="264" w:lineRule="atLeast"/>
              <w:jc w:val="left"/>
              <w:rPr>
                <w:rFonts w:cs="Tahoma"/>
                <w:b/>
                <w:bCs/>
                <w:color w:val="000000"/>
                <w:sz w:val="20"/>
              </w:rPr>
            </w:pPr>
            <w:bookmarkStart w:id="102" w:name="RG_E3_09"/>
            <w:r>
              <w:rPr>
                <w:rFonts w:cs="Tahoma"/>
                <w:b/>
                <w:bCs/>
                <w:color w:val="000000"/>
                <w:sz w:val="20"/>
              </w:rPr>
              <w:t>RG_E_09</w:t>
            </w:r>
            <w:bookmarkEnd w:id="102"/>
          </w:p>
        </w:tc>
      </w:tr>
    </w:tbl>
    <w:p w14:paraId="6F99F1A5" w14:textId="77777777" w:rsidR="00F10FBA" w:rsidRDefault="00F10FBA" w:rsidP="003425F6">
      <w:pPr>
        <w:rPr>
          <w:rFonts w:cs="Tahoma"/>
          <w:b/>
          <w:sz w:val="20"/>
          <w:u w:val="single"/>
        </w:rPr>
      </w:pPr>
    </w:p>
    <w:p w14:paraId="53D34055" w14:textId="77777777" w:rsidR="003425F6" w:rsidRPr="006E6186" w:rsidRDefault="003425F6" w:rsidP="003425F6">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p>
    <w:p w14:paraId="5321313D" w14:textId="77777777" w:rsidR="00F10FBA" w:rsidRPr="00475577" w:rsidRDefault="00F10FBA" w:rsidP="00F10FBA">
      <w:pPr>
        <w:pStyle w:val="Corpsdetextedanstableau"/>
        <w:rPr>
          <w:rFonts w:ascii="Tahoma" w:hAnsi="Tahoma" w:cs="Tahoma"/>
          <w:sz w:val="20"/>
        </w:rPr>
      </w:pPr>
    </w:p>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E016FE" w:rsidRPr="001E739F" w14:paraId="08F25014" w14:textId="77777777" w:rsidTr="00FB0AED">
        <w:trPr>
          <w:trHeight w:val="315"/>
          <w:jc w:val="center"/>
        </w:trPr>
        <w:tc>
          <w:tcPr>
            <w:tcW w:w="7794" w:type="dxa"/>
            <w:shd w:val="clear" w:color="auto" w:fill="2F75B5"/>
            <w:vAlign w:val="center"/>
          </w:tcPr>
          <w:p w14:paraId="184023FE" w14:textId="77777777" w:rsidR="00E016FE" w:rsidRPr="001E739F" w:rsidRDefault="00E016FE" w:rsidP="00FB0AED">
            <w:pPr>
              <w:spacing w:before="0"/>
              <w:jc w:val="center"/>
              <w:rPr>
                <w:rFonts w:cs="Tahoma"/>
                <w:b/>
                <w:bCs/>
                <w:color w:val="FFFFFF"/>
                <w:sz w:val="20"/>
              </w:rPr>
            </w:pPr>
            <w:r w:rsidRPr="001E739F">
              <w:rPr>
                <w:rFonts w:cs="Tahoma"/>
                <w:b/>
                <w:bCs/>
                <w:color w:val="FFFFFF"/>
                <w:sz w:val="20"/>
              </w:rPr>
              <w:t>Description</w:t>
            </w:r>
          </w:p>
        </w:tc>
        <w:tc>
          <w:tcPr>
            <w:tcW w:w="1867" w:type="dxa"/>
            <w:shd w:val="clear" w:color="auto" w:fill="2F75B5"/>
            <w:vAlign w:val="center"/>
          </w:tcPr>
          <w:p w14:paraId="6FB1896F" w14:textId="77777777" w:rsidR="00E016FE" w:rsidRPr="001E739F" w:rsidRDefault="00E016FE" w:rsidP="00FB0AED">
            <w:pPr>
              <w:spacing w:before="0"/>
              <w:jc w:val="center"/>
              <w:rPr>
                <w:rFonts w:cs="Tahoma"/>
                <w:b/>
                <w:bCs/>
                <w:color w:val="FFFFFF"/>
                <w:sz w:val="20"/>
              </w:rPr>
            </w:pPr>
            <w:r>
              <w:rPr>
                <w:rFonts w:cs="Tahoma"/>
                <w:b/>
                <w:bCs/>
                <w:color w:val="FFFFFF"/>
                <w:sz w:val="20"/>
              </w:rPr>
              <w:t>Numéro</w:t>
            </w:r>
          </w:p>
        </w:tc>
      </w:tr>
      <w:tr w:rsidR="00E016FE" w:rsidRPr="001E739F" w14:paraId="604E7D8D" w14:textId="77777777" w:rsidTr="00FB0AED">
        <w:trPr>
          <w:trHeight w:val="251"/>
          <w:jc w:val="center"/>
        </w:trPr>
        <w:tc>
          <w:tcPr>
            <w:tcW w:w="7794" w:type="dxa"/>
            <w:shd w:val="clear" w:color="000000" w:fill="FFFFFF"/>
            <w:vAlign w:val="center"/>
          </w:tcPr>
          <w:p w14:paraId="52F6C058" w14:textId="008E858D" w:rsidR="00E016FE" w:rsidRPr="00DD75EA" w:rsidRDefault="00E016FE" w:rsidP="00E016FE">
            <w:pPr>
              <w:keepLines w:val="0"/>
              <w:spacing w:before="0" w:line="264" w:lineRule="atLeast"/>
              <w:jc w:val="left"/>
              <w:rPr>
                <w:rFonts w:cs="Tahoma"/>
                <w:sz w:val="20"/>
              </w:rPr>
            </w:pPr>
            <w:r w:rsidRPr="006E6186">
              <w:rPr>
                <w:rFonts w:cs="Tahoma"/>
                <w:sz w:val="18"/>
                <w:szCs w:val="18"/>
              </w:rPr>
              <w:t>Les résultats seront ordonnés par EDA et date d’ajustement.</w:t>
            </w:r>
          </w:p>
        </w:tc>
        <w:tc>
          <w:tcPr>
            <w:tcW w:w="1867" w:type="dxa"/>
            <w:shd w:val="clear" w:color="000000" w:fill="FFFFFF"/>
            <w:vAlign w:val="center"/>
          </w:tcPr>
          <w:p w14:paraId="5F3DC8D5" w14:textId="77777777" w:rsidR="00E016FE" w:rsidRPr="006E6186" w:rsidRDefault="00E016FE" w:rsidP="00E016FE">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r w:rsidR="00E016FE" w:rsidRPr="001E739F" w14:paraId="712D69E5" w14:textId="77777777" w:rsidTr="00FB0AED">
        <w:trPr>
          <w:trHeight w:val="61"/>
          <w:jc w:val="center"/>
        </w:trPr>
        <w:tc>
          <w:tcPr>
            <w:tcW w:w="7794" w:type="dxa"/>
            <w:shd w:val="clear" w:color="000000" w:fill="FFFFFF"/>
            <w:vAlign w:val="center"/>
          </w:tcPr>
          <w:p w14:paraId="3E3372D3" w14:textId="5EA519D6" w:rsidR="00E016FE" w:rsidRPr="006E6186" w:rsidRDefault="00E016FE" w:rsidP="00E016FE">
            <w:pPr>
              <w:keepLines w:val="0"/>
              <w:spacing w:before="0" w:line="264" w:lineRule="atLeast"/>
              <w:jc w:val="left"/>
              <w:rPr>
                <w:rFonts w:cs="Tahoma"/>
                <w:sz w:val="18"/>
              </w:rPr>
            </w:pPr>
            <w:r w:rsidRPr="006E6186">
              <w:rPr>
                <w:rFonts w:cs="Tahoma"/>
                <w:sz w:val="18"/>
                <w:szCs w:val="18"/>
              </w:rPr>
              <w:t>Les résultats seront ordonnés par EDA et date de mise à jour.</w:t>
            </w:r>
          </w:p>
        </w:tc>
        <w:tc>
          <w:tcPr>
            <w:tcW w:w="1867" w:type="dxa"/>
            <w:shd w:val="clear" w:color="000000" w:fill="FFFFFF"/>
            <w:vAlign w:val="center"/>
          </w:tcPr>
          <w:p w14:paraId="56C8D202" w14:textId="77777777" w:rsidR="00E016FE" w:rsidRPr="006E6186" w:rsidRDefault="00E016FE" w:rsidP="00E016FE">
            <w:pPr>
              <w:keepLines w:val="0"/>
              <w:spacing w:before="0" w:line="264" w:lineRule="atLeast"/>
              <w:jc w:val="left"/>
              <w:rPr>
                <w:rFonts w:cs="Tahoma"/>
                <w:sz w:val="18"/>
              </w:rPr>
            </w:pPr>
            <w:r>
              <w:rPr>
                <w:rFonts w:cs="Tahoma"/>
                <w:b/>
                <w:sz w:val="20"/>
                <w:lang w:val="en-US"/>
              </w:rPr>
              <w:t>RG_S_02</w:t>
            </w:r>
          </w:p>
        </w:tc>
      </w:tr>
      <w:tr w:rsidR="00E016FE" w:rsidRPr="001E739F" w14:paraId="79FFB454" w14:textId="77777777" w:rsidTr="00FB0AED">
        <w:trPr>
          <w:trHeight w:val="61"/>
          <w:jc w:val="center"/>
        </w:trPr>
        <w:tc>
          <w:tcPr>
            <w:tcW w:w="7794" w:type="dxa"/>
            <w:shd w:val="clear" w:color="000000" w:fill="FFFFFF"/>
            <w:vAlign w:val="center"/>
          </w:tcPr>
          <w:p w14:paraId="764467DB" w14:textId="039975B2" w:rsidR="00E016FE" w:rsidRPr="006E6186" w:rsidRDefault="00E016FE" w:rsidP="00E016FE">
            <w:pPr>
              <w:keepLines w:val="0"/>
              <w:spacing w:before="0" w:line="264" w:lineRule="atLeast"/>
              <w:jc w:val="left"/>
              <w:rPr>
                <w:rFonts w:cs="Tahoma"/>
                <w:sz w:val="18"/>
              </w:rPr>
            </w:pPr>
            <w:r w:rsidRPr="00C10BCC">
              <w:rPr>
                <w:rFonts w:cs="Tahoma"/>
                <w:sz w:val="18"/>
                <w:szCs w:val="18"/>
              </w:rPr>
              <w:t>Les chroniques sont au pas 5 minutes</w:t>
            </w:r>
          </w:p>
        </w:tc>
        <w:tc>
          <w:tcPr>
            <w:tcW w:w="1867" w:type="dxa"/>
            <w:shd w:val="clear" w:color="000000" w:fill="FFFFFF"/>
            <w:vAlign w:val="center"/>
          </w:tcPr>
          <w:p w14:paraId="39512B87" w14:textId="77777777" w:rsidR="00E016FE" w:rsidRDefault="00E016FE" w:rsidP="00E016FE">
            <w:pPr>
              <w:keepLines w:val="0"/>
              <w:spacing w:before="0" w:line="264" w:lineRule="atLeast"/>
              <w:jc w:val="left"/>
              <w:rPr>
                <w:rFonts w:cs="Tahoma"/>
                <w:sz w:val="18"/>
              </w:rPr>
            </w:pPr>
            <w:r>
              <w:rPr>
                <w:rFonts w:cs="Tahoma"/>
                <w:b/>
                <w:sz w:val="20"/>
                <w:lang w:val="en-US"/>
              </w:rPr>
              <w:t>RG_S_03</w:t>
            </w:r>
          </w:p>
        </w:tc>
      </w:tr>
      <w:tr w:rsidR="00E016FE" w:rsidRPr="001E739F" w14:paraId="607B246B" w14:textId="77777777" w:rsidTr="00FB0AED">
        <w:trPr>
          <w:trHeight w:val="61"/>
          <w:jc w:val="center"/>
        </w:trPr>
        <w:tc>
          <w:tcPr>
            <w:tcW w:w="7794" w:type="dxa"/>
            <w:shd w:val="clear" w:color="000000" w:fill="FFFFFF"/>
            <w:vAlign w:val="center"/>
          </w:tcPr>
          <w:p w14:paraId="1CAB1EAA" w14:textId="3AABF1AE" w:rsidR="00E016FE" w:rsidRDefault="00E016FE" w:rsidP="00E016FE">
            <w:pPr>
              <w:keepLines w:val="0"/>
              <w:spacing w:before="0" w:line="264" w:lineRule="atLeast"/>
              <w:jc w:val="left"/>
              <w:rPr>
                <w:rFonts w:cs="Tahoma"/>
                <w:sz w:val="18"/>
                <w:szCs w:val="18"/>
              </w:rPr>
            </w:pPr>
            <w:r>
              <w:rPr>
                <w:rFonts w:cs="Tahoma"/>
                <w:sz w:val="18"/>
                <w:szCs w:val="18"/>
              </w:rPr>
              <w:lastRenderedPageBreak/>
              <w:t xml:space="preserve">Seuls les points présents explicitement dans les chroniques sont associés à des volumes ou valorisations. </w:t>
            </w:r>
          </w:p>
        </w:tc>
        <w:tc>
          <w:tcPr>
            <w:tcW w:w="1867" w:type="dxa"/>
            <w:shd w:val="clear" w:color="000000" w:fill="FFFFFF"/>
            <w:vAlign w:val="center"/>
          </w:tcPr>
          <w:p w14:paraId="6BC4303A" w14:textId="77777777" w:rsidR="00E016FE" w:rsidRDefault="00E016FE" w:rsidP="00E016FE">
            <w:pPr>
              <w:keepLines w:val="0"/>
              <w:spacing w:before="0" w:line="264" w:lineRule="atLeast"/>
              <w:jc w:val="left"/>
              <w:rPr>
                <w:rFonts w:cs="Tahoma"/>
                <w:b/>
                <w:sz w:val="20"/>
                <w:lang w:val="en-US"/>
              </w:rPr>
            </w:pPr>
            <w:r>
              <w:rPr>
                <w:rFonts w:cs="Tahoma"/>
                <w:b/>
                <w:sz w:val="20"/>
                <w:lang w:val="en-US"/>
              </w:rPr>
              <w:t>RG_S_04</w:t>
            </w:r>
          </w:p>
        </w:tc>
      </w:tr>
      <w:tr w:rsidR="00E016FE" w:rsidRPr="001E739F" w14:paraId="18112460" w14:textId="77777777" w:rsidTr="00FB0AED">
        <w:trPr>
          <w:trHeight w:val="61"/>
          <w:jc w:val="center"/>
        </w:trPr>
        <w:tc>
          <w:tcPr>
            <w:tcW w:w="7794" w:type="dxa"/>
            <w:shd w:val="clear" w:color="000000" w:fill="FFFFFF"/>
            <w:vAlign w:val="center"/>
          </w:tcPr>
          <w:p w14:paraId="11DAC48D" w14:textId="796A1C55" w:rsidR="00E016FE" w:rsidRDefault="00E016FE" w:rsidP="00E016FE">
            <w:pPr>
              <w:keepLines w:val="0"/>
              <w:spacing w:before="0"/>
              <w:jc w:val="left"/>
              <w:rPr>
                <w:rFonts w:cs="Tahoma"/>
                <w:sz w:val="18"/>
                <w:szCs w:val="18"/>
              </w:rPr>
            </w:pPr>
            <w:r>
              <w:rPr>
                <w:rFonts w:cs="Tahoma"/>
                <w:sz w:val="18"/>
                <w:szCs w:val="18"/>
              </w:rPr>
              <w:t xml:space="preserve">Dans les chroniques, le champ </w:t>
            </w:r>
            <w:r w:rsidRPr="00FC6267">
              <w:rPr>
                <w:rFonts w:cs="Tahoma"/>
                <w:b/>
                <w:sz w:val="18"/>
                <w:szCs w:val="18"/>
              </w:rPr>
              <w:t>position</w:t>
            </w:r>
            <w:r>
              <w:rPr>
                <w:rFonts w:cs="Tahoma"/>
                <w:sz w:val="18"/>
                <w:szCs w:val="18"/>
              </w:rPr>
              <w:t xml:space="preserve"> correspond au </w:t>
            </w:r>
            <w:r w:rsidR="00481569">
              <w:rPr>
                <w:rFonts w:cs="Tahoma"/>
                <w:sz w:val="18"/>
                <w:szCs w:val="18"/>
              </w:rPr>
              <w:t>numéro</w:t>
            </w:r>
            <w:r>
              <w:rPr>
                <w:rFonts w:cs="Tahoma"/>
                <w:sz w:val="18"/>
                <w:szCs w:val="18"/>
              </w:rPr>
              <w:t xml:space="preserve"> de position du pas 5 minutes dans la journée. </w:t>
            </w:r>
          </w:p>
          <w:p w14:paraId="6F3106BE" w14:textId="10B30EFF" w:rsidR="00E016FE" w:rsidRDefault="00E016FE" w:rsidP="00E016FE">
            <w:pPr>
              <w:keepLines w:val="0"/>
              <w:spacing w:before="0"/>
              <w:jc w:val="left"/>
              <w:rPr>
                <w:rFonts w:cs="Tahoma"/>
                <w:sz w:val="18"/>
                <w:szCs w:val="18"/>
              </w:rPr>
            </w:pPr>
            <w:r>
              <w:rPr>
                <w:rFonts w:cs="Tahoma"/>
                <w:sz w:val="18"/>
                <w:szCs w:val="18"/>
              </w:rPr>
              <w:t>Par exemple,</w:t>
            </w:r>
            <w:r w:rsidRPr="00E476E8">
              <w:rPr>
                <w:rFonts w:cs="Tahoma"/>
                <w:sz w:val="18"/>
                <w:szCs w:val="18"/>
              </w:rPr>
              <w:t xml:space="preserve"> pour un </w:t>
            </w:r>
            <w:r>
              <w:rPr>
                <w:rFonts w:cs="Tahoma"/>
                <w:sz w:val="18"/>
                <w:szCs w:val="18"/>
              </w:rPr>
              <w:t>a</w:t>
            </w:r>
            <w:r w:rsidRPr="00E476E8">
              <w:rPr>
                <w:rFonts w:cs="Tahoma"/>
                <w:sz w:val="18"/>
                <w:szCs w:val="18"/>
              </w:rPr>
              <w:t>justement le 08/04/2020 de 01h00 à 01h05 en heure FR</w:t>
            </w:r>
            <w:r>
              <w:rPr>
                <w:rFonts w:cs="Tahoma"/>
                <w:sz w:val="18"/>
                <w:szCs w:val="18"/>
              </w:rPr>
              <w:t xml:space="preserve"> </w:t>
            </w:r>
            <w:r>
              <w:rPr>
                <w:rFonts w:cs="Tahoma"/>
                <w:sz w:val="18"/>
                <w:szCs w:val="18"/>
              </w:rPr>
              <w:br/>
              <w:t xml:space="preserve">Il s’agit de la position 13 - </w:t>
            </w:r>
            <w:r>
              <w:rPr>
                <w:rFonts w:cs="Tahoma"/>
                <w:sz w:val="18"/>
                <w:szCs w:val="18"/>
              </w:rPr>
              <w:br/>
            </w:r>
            <w:r w:rsidRPr="00E476E8">
              <w:rPr>
                <w:rFonts w:cs="Tahoma"/>
                <w:sz w:val="18"/>
                <w:szCs w:val="18"/>
              </w:rPr>
              <w:t>En heure UTC, cela est traduit par</w:t>
            </w:r>
            <w:r>
              <w:rPr>
                <w:rFonts w:cs="Tahoma"/>
                <w:sz w:val="18"/>
                <w:szCs w:val="18"/>
              </w:rPr>
              <w:t xml:space="preserve"> </w:t>
            </w:r>
            <w:r w:rsidRPr="00E476E8">
              <w:rPr>
                <w:rFonts w:cs="Tahoma"/>
                <w:sz w:val="18"/>
                <w:szCs w:val="18"/>
              </w:rPr>
              <w:t>07/04/2020 23h00Z au 07/04/2020 23H05Z</w:t>
            </w:r>
          </w:p>
        </w:tc>
        <w:tc>
          <w:tcPr>
            <w:tcW w:w="1867" w:type="dxa"/>
            <w:shd w:val="clear" w:color="000000" w:fill="FFFFFF"/>
            <w:vAlign w:val="center"/>
          </w:tcPr>
          <w:p w14:paraId="46DC9A1D" w14:textId="77777777" w:rsidR="00E016FE" w:rsidRDefault="00E016FE" w:rsidP="00E016FE">
            <w:pPr>
              <w:keepLines w:val="0"/>
              <w:spacing w:before="0" w:line="264" w:lineRule="atLeast"/>
              <w:jc w:val="left"/>
              <w:rPr>
                <w:rFonts w:cs="Tahoma"/>
                <w:b/>
                <w:sz w:val="20"/>
                <w:lang w:val="en-US"/>
              </w:rPr>
            </w:pPr>
            <w:r>
              <w:rPr>
                <w:rFonts w:cs="Tahoma"/>
                <w:b/>
                <w:sz w:val="20"/>
                <w:lang w:val="en-US"/>
              </w:rPr>
              <w:t>RG_S_05</w:t>
            </w:r>
          </w:p>
        </w:tc>
      </w:tr>
      <w:tr w:rsidR="00E016FE" w:rsidRPr="001E739F" w14:paraId="2E0DF17A" w14:textId="77777777" w:rsidTr="00FB0AED">
        <w:trPr>
          <w:trHeight w:val="61"/>
          <w:jc w:val="center"/>
        </w:trPr>
        <w:tc>
          <w:tcPr>
            <w:tcW w:w="7794" w:type="dxa"/>
            <w:shd w:val="clear" w:color="000000" w:fill="FFFFFF"/>
            <w:vAlign w:val="center"/>
          </w:tcPr>
          <w:p w14:paraId="64AD488C" w14:textId="4B7A473B" w:rsidR="00E016FE" w:rsidRPr="004B72E9" w:rsidRDefault="00E016FE" w:rsidP="00E016FE">
            <w:pPr>
              <w:keepLines w:val="0"/>
              <w:spacing w:before="0"/>
              <w:jc w:val="left"/>
              <w:rPr>
                <w:rFonts w:cs="Tahoma"/>
                <w:sz w:val="18"/>
                <w:szCs w:val="18"/>
              </w:rPr>
            </w:pPr>
            <w:r w:rsidRPr="004B72E9">
              <w:rPr>
                <w:rFonts w:cs="Tahoma"/>
                <w:sz w:val="18"/>
                <w:szCs w:val="18"/>
              </w:rPr>
              <w:t>Toutes les énergies sont exprimées en MWh, avec une précision à 3 chiffres après la virgule</w:t>
            </w:r>
          </w:p>
        </w:tc>
        <w:tc>
          <w:tcPr>
            <w:tcW w:w="1867" w:type="dxa"/>
            <w:shd w:val="clear" w:color="000000" w:fill="FFFFFF"/>
            <w:vAlign w:val="center"/>
          </w:tcPr>
          <w:p w14:paraId="66C4FC3F" w14:textId="77777777" w:rsidR="00E016FE" w:rsidRDefault="00E016FE" w:rsidP="00E016FE">
            <w:pPr>
              <w:keepLines w:val="0"/>
              <w:spacing w:before="0" w:line="264" w:lineRule="atLeast"/>
              <w:jc w:val="left"/>
              <w:rPr>
                <w:rFonts w:cs="Tahoma"/>
                <w:b/>
                <w:sz w:val="20"/>
                <w:lang w:val="en-US"/>
              </w:rPr>
            </w:pPr>
            <w:r>
              <w:rPr>
                <w:rFonts w:cs="Tahoma"/>
                <w:b/>
                <w:sz w:val="20"/>
                <w:lang w:val="en-US"/>
              </w:rPr>
              <w:t>RG_S_06</w:t>
            </w:r>
          </w:p>
        </w:tc>
      </w:tr>
      <w:tr w:rsidR="00E016FE" w:rsidRPr="001E739F" w14:paraId="58ED959F" w14:textId="77777777" w:rsidTr="00FB0AED">
        <w:trPr>
          <w:trHeight w:val="61"/>
          <w:jc w:val="center"/>
        </w:trPr>
        <w:tc>
          <w:tcPr>
            <w:tcW w:w="7794" w:type="dxa"/>
            <w:shd w:val="clear" w:color="000000" w:fill="FFFFFF"/>
            <w:vAlign w:val="center"/>
          </w:tcPr>
          <w:p w14:paraId="67F5A112" w14:textId="2FA518D5" w:rsidR="00E016FE" w:rsidRPr="004B72E9" w:rsidRDefault="00E016FE" w:rsidP="00E016FE">
            <w:pPr>
              <w:keepLines w:val="0"/>
              <w:spacing w:before="0"/>
              <w:jc w:val="left"/>
              <w:rPr>
                <w:rFonts w:cs="Tahoma"/>
                <w:sz w:val="18"/>
                <w:szCs w:val="18"/>
              </w:rPr>
            </w:pPr>
            <w:r w:rsidRPr="004B72E9">
              <w:rPr>
                <w:rFonts w:cs="Tahoma"/>
                <w:sz w:val="18"/>
                <w:szCs w:val="18"/>
              </w:rPr>
              <w:t>Tous les montants sont exprimés en Euros, avec une précision à 2 chiffres après la virgule</w:t>
            </w:r>
          </w:p>
        </w:tc>
        <w:tc>
          <w:tcPr>
            <w:tcW w:w="1867" w:type="dxa"/>
            <w:shd w:val="clear" w:color="000000" w:fill="FFFFFF"/>
            <w:vAlign w:val="center"/>
          </w:tcPr>
          <w:p w14:paraId="553121E1" w14:textId="77777777" w:rsidR="00E016FE" w:rsidRDefault="00E016FE" w:rsidP="00E016FE">
            <w:pPr>
              <w:keepLines w:val="0"/>
              <w:spacing w:before="0" w:line="264" w:lineRule="atLeast"/>
              <w:jc w:val="left"/>
              <w:rPr>
                <w:rFonts w:cs="Tahoma"/>
                <w:b/>
                <w:sz w:val="20"/>
                <w:lang w:val="en-US"/>
              </w:rPr>
            </w:pPr>
            <w:r>
              <w:rPr>
                <w:rFonts w:cs="Tahoma"/>
                <w:b/>
                <w:sz w:val="20"/>
                <w:lang w:val="en-US"/>
              </w:rPr>
              <w:t>RG_S_07</w:t>
            </w:r>
          </w:p>
        </w:tc>
      </w:tr>
      <w:tr w:rsidR="00E016FE" w:rsidRPr="001E739F" w14:paraId="5436178D" w14:textId="77777777" w:rsidTr="00FB0AED">
        <w:trPr>
          <w:trHeight w:val="61"/>
          <w:jc w:val="center"/>
        </w:trPr>
        <w:tc>
          <w:tcPr>
            <w:tcW w:w="7794" w:type="dxa"/>
            <w:shd w:val="clear" w:color="000000" w:fill="FFFFFF"/>
            <w:vAlign w:val="center"/>
          </w:tcPr>
          <w:p w14:paraId="2D91C948" w14:textId="230D25E4" w:rsidR="00E016FE" w:rsidRPr="00F1049E" w:rsidRDefault="00E016FE" w:rsidP="00E016FE">
            <w:pPr>
              <w:keepLines w:val="0"/>
              <w:spacing w:before="0"/>
              <w:jc w:val="left"/>
              <w:rPr>
                <w:rFonts w:cs="Tahoma"/>
                <w:sz w:val="18"/>
                <w:szCs w:val="18"/>
              </w:rPr>
            </w:pPr>
            <w:r>
              <w:rPr>
                <w:rFonts w:cs="Tahoma"/>
                <w:sz w:val="18"/>
                <w:szCs w:val="18"/>
              </w:rPr>
              <w:t xml:space="preserve">L’objet Activation est créé sur la période </w:t>
            </w:r>
            <w:r w:rsidRPr="005442E3">
              <w:rPr>
                <w:rFonts w:cs="Tahoma"/>
                <w:sz w:val="18"/>
                <w:szCs w:val="18"/>
              </w:rPr>
              <w:t>[00h00, J+1 00h00[</w:t>
            </w:r>
            <w:r>
              <w:rPr>
                <w:rFonts w:cs="Tahoma"/>
                <w:sz w:val="18"/>
                <w:szCs w:val="18"/>
              </w:rPr>
              <w:t xml:space="preserve">, c’est une vue agrégée à la maille de l’EDA des volumes activés sur la journée, </w:t>
            </w:r>
            <w:r w:rsidR="00481569">
              <w:rPr>
                <w:rFonts w:cs="Tahoma"/>
                <w:sz w:val="18"/>
                <w:szCs w:val="18"/>
              </w:rPr>
              <w:t>quelles que</w:t>
            </w:r>
            <w:r>
              <w:rPr>
                <w:rFonts w:cs="Tahoma"/>
                <w:sz w:val="18"/>
                <w:szCs w:val="18"/>
              </w:rPr>
              <w:t xml:space="preserve"> soi</w:t>
            </w:r>
            <w:r w:rsidR="00481569">
              <w:rPr>
                <w:rFonts w:cs="Tahoma"/>
                <w:sz w:val="18"/>
                <w:szCs w:val="18"/>
              </w:rPr>
              <w:t>en</w:t>
            </w:r>
            <w:r>
              <w:rPr>
                <w:rFonts w:cs="Tahoma"/>
                <w:sz w:val="18"/>
                <w:szCs w:val="18"/>
              </w:rPr>
              <w:t xml:space="preserve">t les offres activées. </w:t>
            </w:r>
          </w:p>
        </w:tc>
        <w:tc>
          <w:tcPr>
            <w:tcW w:w="1867" w:type="dxa"/>
            <w:shd w:val="clear" w:color="000000" w:fill="FFFFFF"/>
            <w:vAlign w:val="center"/>
          </w:tcPr>
          <w:p w14:paraId="4CE3A4CC" w14:textId="77777777" w:rsidR="00E016FE" w:rsidRDefault="00E016FE" w:rsidP="00E016FE">
            <w:pPr>
              <w:keepLines w:val="0"/>
              <w:spacing w:before="0" w:line="264" w:lineRule="atLeast"/>
              <w:jc w:val="left"/>
              <w:rPr>
                <w:rFonts w:cs="Tahoma"/>
                <w:b/>
                <w:sz w:val="20"/>
                <w:lang w:val="en-US"/>
              </w:rPr>
            </w:pPr>
            <w:r>
              <w:rPr>
                <w:rFonts w:cs="Tahoma"/>
                <w:b/>
                <w:sz w:val="20"/>
                <w:lang w:val="en-US"/>
              </w:rPr>
              <w:t>RG_S_08</w:t>
            </w:r>
          </w:p>
        </w:tc>
      </w:tr>
      <w:tr w:rsidR="00E016FE" w:rsidRPr="001E739F" w14:paraId="1360C338" w14:textId="77777777" w:rsidTr="00FB0AED">
        <w:trPr>
          <w:trHeight w:val="61"/>
          <w:jc w:val="center"/>
        </w:trPr>
        <w:tc>
          <w:tcPr>
            <w:tcW w:w="7794" w:type="dxa"/>
            <w:shd w:val="clear" w:color="000000" w:fill="FFFFFF"/>
            <w:vAlign w:val="center"/>
          </w:tcPr>
          <w:p w14:paraId="2FB38BE3" w14:textId="77777777" w:rsidR="00E016FE" w:rsidRDefault="00E016FE" w:rsidP="00E016FE">
            <w:pPr>
              <w:keepLines w:val="0"/>
              <w:spacing w:before="0"/>
              <w:jc w:val="left"/>
              <w:rPr>
                <w:rFonts w:cs="Tahoma"/>
                <w:color w:val="000000"/>
                <w:sz w:val="18"/>
                <w:szCs w:val="18"/>
              </w:rPr>
            </w:pPr>
            <w:r>
              <w:rPr>
                <w:rFonts w:cs="Tahoma"/>
                <w:sz w:val="18"/>
                <w:szCs w:val="18"/>
              </w:rPr>
              <w:t xml:space="preserve">Le champ </w:t>
            </w:r>
            <w:proofErr w:type="spellStart"/>
            <w:r w:rsidRPr="004B72E9">
              <w:rPr>
                <w:rFonts w:cs="Tahoma"/>
                <w:b/>
                <w:sz w:val="18"/>
                <w:szCs w:val="18"/>
              </w:rPr>
              <w:t>activation_id</w:t>
            </w:r>
            <w:proofErr w:type="spellEnd"/>
            <w:r>
              <w:rPr>
                <w:rFonts w:cs="Tahoma"/>
                <w:sz w:val="18"/>
                <w:szCs w:val="18"/>
              </w:rPr>
              <w:t xml:space="preserve"> est un i</w:t>
            </w:r>
            <w:r w:rsidRPr="007933E8">
              <w:rPr>
                <w:rFonts w:cs="Tahoma"/>
                <w:color w:val="000000"/>
                <w:sz w:val="18"/>
                <w:szCs w:val="18"/>
              </w:rPr>
              <w:t xml:space="preserve">dentifiant fonctionnel de l’activation. </w:t>
            </w:r>
          </w:p>
          <w:p w14:paraId="160A5DE8" w14:textId="77777777" w:rsidR="00E016FE" w:rsidRPr="007933E8" w:rsidRDefault="00E016FE" w:rsidP="00E016FE">
            <w:pPr>
              <w:keepLines w:val="0"/>
              <w:spacing w:before="0"/>
              <w:jc w:val="left"/>
              <w:rPr>
                <w:rFonts w:cs="Tahoma"/>
                <w:color w:val="000000"/>
                <w:sz w:val="18"/>
                <w:szCs w:val="18"/>
              </w:rPr>
            </w:pPr>
            <w:r w:rsidRPr="007933E8">
              <w:rPr>
                <w:rFonts w:cs="Tahoma"/>
                <w:color w:val="000000"/>
                <w:sz w:val="18"/>
                <w:szCs w:val="18"/>
              </w:rPr>
              <w:t>Il est unique</w:t>
            </w:r>
            <w:r>
              <w:rPr>
                <w:rFonts w:cs="Tahoma"/>
                <w:color w:val="000000"/>
                <w:sz w:val="18"/>
                <w:szCs w:val="18"/>
              </w:rPr>
              <w:t xml:space="preserve"> pour une EDA sur une journée</w:t>
            </w:r>
            <w:r w:rsidRPr="007933E8">
              <w:rPr>
                <w:rFonts w:cs="Tahoma"/>
                <w:color w:val="000000"/>
                <w:sz w:val="18"/>
                <w:szCs w:val="18"/>
              </w:rPr>
              <w:t>, et construit comme suit :</w:t>
            </w:r>
          </w:p>
          <w:p w14:paraId="3A325636" w14:textId="26C149FA" w:rsidR="00E016FE" w:rsidRDefault="00E016FE" w:rsidP="00E016FE">
            <w:pPr>
              <w:keepLines w:val="0"/>
              <w:spacing w:before="0"/>
              <w:jc w:val="left"/>
              <w:rPr>
                <w:rFonts w:cs="Tahoma"/>
                <w:sz w:val="18"/>
                <w:szCs w:val="18"/>
              </w:rPr>
            </w:pPr>
            <w:r w:rsidRPr="007933E8">
              <w:rPr>
                <w:rFonts w:cs="Tahoma"/>
                <w:color w:val="000000"/>
                <w:sz w:val="18"/>
                <w:szCs w:val="18"/>
              </w:rPr>
              <w:t>[CODE-</w:t>
            </w:r>
            <w:proofErr w:type="gramStart"/>
            <w:r w:rsidRPr="007933E8">
              <w:rPr>
                <w:rFonts w:cs="Tahoma"/>
                <w:color w:val="000000"/>
                <w:sz w:val="18"/>
                <w:szCs w:val="18"/>
              </w:rPr>
              <w:t>EDA]_</w:t>
            </w:r>
            <w:proofErr w:type="gramEnd"/>
            <w:r w:rsidRPr="007933E8">
              <w:rPr>
                <w:rFonts w:cs="Tahoma"/>
                <w:color w:val="000000"/>
                <w:sz w:val="18"/>
                <w:szCs w:val="18"/>
              </w:rPr>
              <w:t>[AAAA-MM-JJ]</w:t>
            </w:r>
            <w:r>
              <w:rPr>
                <w:rFonts w:cs="Tahoma"/>
                <w:color w:val="000000"/>
                <w:sz w:val="18"/>
                <w:szCs w:val="18"/>
              </w:rPr>
              <w:t xml:space="preserve"> </w:t>
            </w:r>
          </w:p>
        </w:tc>
        <w:tc>
          <w:tcPr>
            <w:tcW w:w="1867" w:type="dxa"/>
            <w:shd w:val="clear" w:color="000000" w:fill="FFFFFF"/>
            <w:vAlign w:val="center"/>
          </w:tcPr>
          <w:p w14:paraId="3822353A" w14:textId="77777777" w:rsidR="00E016FE" w:rsidRDefault="00E016FE" w:rsidP="00E016FE">
            <w:pPr>
              <w:keepLines w:val="0"/>
              <w:spacing w:before="0" w:line="264" w:lineRule="atLeast"/>
              <w:jc w:val="left"/>
              <w:rPr>
                <w:rFonts w:cs="Tahoma"/>
                <w:b/>
                <w:sz w:val="20"/>
                <w:lang w:val="en-US"/>
              </w:rPr>
            </w:pPr>
            <w:r>
              <w:rPr>
                <w:rFonts w:cs="Tahoma"/>
                <w:b/>
                <w:sz w:val="20"/>
                <w:lang w:val="en-US"/>
              </w:rPr>
              <w:t>RG_S_09</w:t>
            </w:r>
          </w:p>
        </w:tc>
      </w:tr>
      <w:tr w:rsidR="00E016FE" w:rsidRPr="001E739F" w14:paraId="4B0B2C84" w14:textId="77777777" w:rsidTr="00FB0AED">
        <w:trPr>
          <w:trHeight w:val="61"/>
          <w:jc w:val="center"/>
        </w:trPr>
        <w:tc>
          <w:tcPr>
            <w:tcW w:w="7794" w:type="dxa"/>
            <w:shd w:val="clear" w:color="000000" w:fill="FFFFFF"/>
            <w:vAlign w:val="center"/>
          </w:tcPr>
          <w:p w14:paraId="06F27FC0" w14:textId="77777777" w:rsidR="00E016FE" w:rsidRDefault="00E016FE" w:rsidP="00E016FE">
            <w:pPr>
              <w:keepLines w:val="0"/>
              <w:spacing w:before="0"/>
              <w:jc w:val="left"/>
              <w:rPr>
                <w:rFonts w:cs="Tahoma"/>
                <w:sz w:val="18"/>
                <w:szCs w:val="18"/>
              </w:rPr>
            </w:pPr>
            <w:r>
              <w:rPr>
                <w:rFonts w:cs="Tahoma"/>
                <w:sz w:val="18"/>
                <w:szCs w:val="18"/>
              </w:rPr>
              <w:t xml:space="preserve">Sur la journée courante, l’objet Activation est créé avec une version 1. </w:t>
            </w:r>
          </w:p>
          <w:p w14:paraId="201B9855" w14:textId="77777777" w:rsidR="00E016FE" w:rsidRDefault="00E016FE" w:rsidP="00E016FE">
            <w:pPr>
              <w:keepLines w:val="0"/>
              <w:spacing w:before="0"/>
              <w:jc w:val="left"/>
              <w:rPr>
                <w:rFonts w:cs="Tahoma"/>
                <w:sz w:val="18"/>
                <w:szCs w:val="18"/>
              </w:rPr>
            </w:pPr>
            <w:r>
              <w:rPr>
                <w:rFonts w:cs="Tahoma"/>
                <w:sz w:val="18"/>
                <w:szCs w:val="18"/>
              </w:rPr>
              <w:t xml:space="preserve">Il n’est pas versionné sur la journée courante, il est mis à jour, cela concerne l’objet et l’ensemble de ses chroniques. </w:t>
            </w:r>
          </w:p>
          <w:p w14:paraId="2D24071F" w14:textId="5DAFB577" w:rsidR="00E016FE" w:rsidRDefault="00E016FE" w:rsidP="00E016FE">
            <w:pPr>
              <w:keepLines w:val="0"/>
              <w:spacing w:before="0"/>
              <w:jc w:val="left"/>
              <w:rPr>
                <w:rFonts w:cs="Tahoma"/>
                <w:sz w:val="18"/>
                <w:szCs w:val="18"/>
              </w:rPr>
            </w:pPr>
            <w:r>
              <w:rPr>
                <w:rFonts w:cs="Tahoma"/>
                <w:sz w:val="18"/>
                <w:szCs w:val="18"/>
              </w:rPr>
              <w:t xml:space="preserve">La version reste à 1, et le champ </w:t>
            </w:r>
            <w:proofErr w:type="spellStart"/>
            <w:r w:rsidRPr="004B72E9">
              <w:rPr>
                <w:rFonts w:cs="Tahoma"/>
                <w:b/>
                <w:sz w:val="18"/>
                <w:szCs w:val="18"/>
              </w:rPr>
              <w:t>updated_date</w:t>
            </w:r>
            <w:proofErr w:type="spellEnd"/>
            <w:r>
              <w:rPr>
                <w:rFonts w:cs="Tahoma"/>
                <w:sz w:val="18"/>
                <w:szCs w:val="18"/>
              </w:rPr>
              <w:t xml:space="preserve"> permet d’identifier des modifications </w:t>
            </w:r>
          </w:p>
        </w:tc>
        <w:tc>
          <w:tcPr>
            <w:tcW w:w="1867" w:type="dxa"/>
            <w:shd w:val="clear" w:color="000000" w:fill="FFFFFF"/>
            <w:vAlign w:val="center"/>
          </w:tcPr>
          <w:p w14:paraId="5A31FEDC" w14:textId="77777777" w:rsidR="00E016FE" w:rsidRDefault="00E016FE" w:rsidP="00E016FE">
            <w:pPr>
              <w:keepLines w:val="0"/>
              <w:spacing w:before="0" w:line="264" w:lineRule="atLeast"/>
              <w:jc w:val="left"/>
              <w:rPr>
                <w:rFonts w:cs="Tahoma"/>
                <w:b/>
                <w:sz w:val="20"/>
                <w:lang w:val="en-US"/>
              </w:rPr>
            </w:pPr>
            <w:r>
              <w:rPr>
                <w:rFonts w:cs="Tahoma"/>
                <w:b/>
                <w:sz w:val="20"/>
                <w:lang w:val="en-US"/>
              </w:rPr>
              <w:t>RG_S_10</w:t>
            </w:r>
          </w:p>
        </w:tc>
      </w:tr>
      <w:tr w:rsidR="00E016FE" w:rsidRPr="001E739F" w14:paraId="28DB331C" w14:textId="77777777" w:rsidTr="00FB0AED">
        <w:trPr>
          <w:trHeight w:val="61"/>
          <w:jc w:val="center"/>
        </w:trPr>
        <w:tc>
          <w:tcPr>
            <w:tcW w:w="7794" w:type="dxa"/>
            <w:shd w:val="clear" w:color="000000" w:fill="FFFFFF"/>
            <w:vAlign w:val="center"/>
          </w:tcPr>
          <w:p w14:paraId="4DC2BFB1" w14:textId="56360EAD" w:rsidR="00E016FE" w:rsidRPr="00B33F1F" w:rsidRDefault="00E016FE" w:rsidP="00E016FE">
            <w:pPr>
              <w:keepLines w:val="0"/>
              <w:spacing w:before="0"/>
              <w:rPr>
                <w:rFonts w:cs="Tahoma"/>
                <w:sz w:val="18"/>
                <w:szCs w:val="18"/>
              </w:rPr>
            </w:pPr>
            <w:proofErr w:type="spellStart"/>
            <w:r>
              <w:rPr>
                <w:rFonts w:cs="Tahoma"/>
                <w:sz w:val="18"/>
                <w:szCs w:val="18"/>
              </w:rPr>
              <w:t xml:space="preserve">Au </w:t>
            </w:r>
            <w:r w:rsidR="00481569">
              <w:rPr>
                <w:rFonts w:cs="Tahoma"/>
                <w:sz w:val="18"/>
                <w:szCs w:val="18"/>
              </w:rPr>
              <w:t>delà</w:t>
            </w:r>
            <w:proofErr w:type="spellEnd"/>
            <w:r>
              <w:rPr>
                <w:rFonts w:cs="Tahoma"/>
                <w:sz w:val="18"/>
                <w:szCs w:val="18"/>
              </w:rPr>
              <w:t xml:space="preserve"> de la journée courante, l’objet Activation est versionné. L’attribut </w:t>
            </w:r>
            <w:proofErr w:type="spellStart"/>
            <w:r w:rsidRPr="004B72E9">
              <w:rPr>
                <w:rFonts w:cs="Tahoma"/>
                <w:b/>
                <w:sz w:val="18"/>
                <w:szCs w:val="18"/>
              </w:rPr>
              <w:t>revision_number</w:t>
            </w:r>
            <w:proofErr w:type="spellEnd"/>
            <w:r>
              <w:rPr>
                <w:rFonts w:cs="Tahoma"/>
                <w:sz w:val="18"/>
                <w:szCs w:val="18"/>
              </w:rPr>
              <w:t xml:space="preserve"> est incrémenté à chaque version publiée, et </w:t>
            </w:r>
            <w:r w:rsidRPr="00FC6267">
              <w:rPr>
                <w:rFonts w:cs="Tahoma"/>
                <w:b/>
                <w:sz w:val="18"/>
                <w:szCs w:val="18"/>
              </w:rPr>
              <w:t>l’</w:t>
            </w:r>
            <w:proofErr w:type="spellStart"/>
            <w:r w:rsidRPr="00FC6267">
              <w:rPr>
                <w:rFonts w:cs="Tahoma"/>
                <w:b/>
                <w:sz w:val="18"/>
                <w:szCs w:val="18"/>
              </w:rPr>
              <w:t>updated_date</w:t>
            </w:r>
            <w:proofErr w:type="spellEnd"/>
            <w:r>
              <w:rPr>
                <w:rFonts w:cs="Tahoma"/>
                <w:sz w:val="18"/>
                <w:szCs w:val="18"/>
              </w:rPr>
              <w:t xml:space="preserve"> est mise à jour. </w:t>
            </w:r>
          </w:p>
        </w:tc>
        <w:tc>
          <w:tcPr>
            <w:tcW w:w="1867" w:type="dxa"/>
            <w:shd w:val="clear" w:color="000000" w:fill="FFFFFF"/>
            <w:vAlign w:val="center"/>
          </w:tcPr>
          <w:p w14:paraId="4340D293" w14:textId="77777777" w:rsidR="00E016FE" w:rsidRDefault="00E016FE" w:rsidP="00E016FE">
            <w:pPr>
              <w:keepLines w:val="0"/>
              <w:spacing w:before="0" w:line="264" w:lineRule="atLeast"/>
              <w:jc w:val="left"/>
              <w:rPr>
                <w:rFonts w:cs="Tahoma"/>
                <w:b/>
                <w:sz w:val="20"/>
                <w:lang w:val="en-US"/>
              </w:rPr>
            </w:pPr>
            <w:r>
              <w:rPr>
                <w:rFonts w:cs="Tahoma"/>
                <w:b/>
                <w:sz w:val="20"/>
                <w:lang w:val="en-US"/>
              </w:rPr>
              <w:t>RG_S_11</w:t>
            </w:r>
          </w:p>
        </w:tc>
      </w:tr>
      <w:tr w:rsidR="00E016FE" w:rsidRPr="001E739F" w14:paraId="0BF47BD1" w14:textId="77777777" w:rsidTr="00FB0AED">
        <w:trPr>
          <w:trHeight w:val="61"/>
          <w:jc w:val="center"/>
        </w:trPr>
        <w:tc>
          <w:tcPr>
            <w:tcW w:w="7794" w:type="dxa"/>
            <w:shd w:val="clear" w:color="000000" w:fill="FFFFFF"/>
            <w:vAlign w:val="center"/>
          </w:tcPr>
          <w:p w14:paraId="3866A3E0" w14:textId="124C9791" w:rsidR="00E016FE" w:rsidRPr="00B33F1F" w:rsidRDefault="00E016FE" w:rsidP="00E016FE">
            <w:pPr>
              <w:keepLines w:val="0"/>
              <w:spacing w:before="0"/>
              <w:jc w:val="left"/>
              <w:rPr>
                <w:rFonts w:cs="Tahoma"/>
                <w:sz w:val="18"/>
                <w:szCs w:val="18"/>
              </w:rPr>
            </w:pPr>
            <w:r>
              <w:rPr>
                <w:rFonts w:cs="Tahoma"/>
                <w:sz w:val="18"/>
                <w:szCs w:val="18"/>
              </w:rPr>
              <w:t xml:space="preserve">Pour une interrogation avec le paramètre </w:t>
            </w:r>
            <w:proofErr w:type="spellStart"/>
            <w:r w:rsidRPr="00FC6267">
              <w:rPr>
                <w:rFonts w:cs="Tahoma"/>
                <w:b/>
                <w:sz w:val="18"/>
                <w:szCs w:val="18"/>
              </w:rPr>
              <w:t>date_type</w:t>
            </w:r>
            <w:proofErr w:type="spellEnd"/>
            <w:r>
              <w:rPr>
                <w:rFonts w:cs="Tahoma"/>
                <w:sz w:val="18"/>
                <w:szCs w:val="18"/>
              </w:rPr>
              <w:t xml:space="preserve"> = UPDATED, l’ensemble des chroniques composant l’objet ACTIVATION est retourné, y compris les chroniques inchangées </w:t>
            </w:r>
          </w:p>
        </w:tc>
        <w:tc>
          <w:tcPr>
            <w:tcW w:w="1867" w:type="dxa"/>
            <w:shd w:val="clear" w:color="000000" w:fill="FFFFFF"/>
            <w:vAlign w:val="center"/>
          </w:tcPr>
          <w:p w14:paraId="54A9AA3B" w14:textId="77777777" w:rsidR="00E016FE" w:rsidRDefault="00E016FE" w:rsidP="00E016FE">
            <w:pPr>
              <w:keepLines w:val="0"/>
              <w:spacing w:before="0" w:line="264" w:lineRule="atLeast"/>
              <w:jc w:val="left"/>
              <w:rPr>
                <w:rFonts w:cs="Tahoma"/>
                <w:b/>
                <w:sz w:val="20"/>
                <w:lang w:val="en-US"/>
              </w:rPr>
            </w:pPr>
            <w:r>
              <w:rPr>
                <w:rFonts w:cs="Tahoma"/>
                <w:b/>
                <w:sz w:val="20"/>
                <w:lang w:val="en-US"/>
              </w:rPr>
              <w:t>RG_S_12</w:t>
            </w:r>
          </w:p>
        </w:tc>
      </w:tr>
      <w:tr w:rsidR="00E016FE" w:rsidRPr="001E739F" w14:paraId="1ABEA88D" w14:textId="77777777" w:rsidTr="00FB0AED">
        <w:trPr>
          <w:trHeight w:val="61"/>
          <w:jc w:val="center"/>
        </w:trPr>
        <w:tc>
          <w:tcPr>
            <w:tcW w:w="7794" w:type="dxa"/>
            <w:shd w:val="clear" w:color="000000" w:fill="FFFFFF"/>
            <w:vAlign w:val="center"/>
          </w:tcPr>
          <w:p w14:paraId="293AC42A" w14:textId="77777777" w:rsidR="00E016FE" w:rsidRDefault="00E016FE" w:rsidP="00E016FE">
            <w:pPr>
              <w:keepLines w:val="0"/>
              <w:spacing w:before="0"/>
              <w:jc w:val="left"/>
              <w:rPr>
                <w:rFonts w:cs="Tahoma"/>
                <w:sz w:val="18"/>
                <w:szCs w:val="18"/>
              </w:rPr>
            </w:pPr>
            <w:r>
              <w:rPr>
                <w:rFonts w:cs="Tahoma"/>
                <w:sz w:val="18"/>
                <w:szCs w:val="18"/>
              </w:rPr>
              <w:t xml:space="preserve">La chronique </w:t>
            </w:r>
            <w:proofErr w:type="spellStart"/>
            <w:r w:rsidRPr="00C731C1">
              <w:rPr>
                <w:rFonts w:cs="Tahoma"/>
                <w:b/>
                <w:sz w:val="18"/>
                <w:szCs w:val="18"/>
              </w:rPr>
              <w:t>activated_offer_typology_chronical</w:t>
            </w:r>
            <w:proofErr w:type="spellEnd"/>
            <w:r w:rsidRPr="00C731C1">
              <w:rPr>
                <w:rFonts w:cs="Tahoma"/>
                <w:sz w:val="18"/>
                <w:szCs w:val="18"/>
              </w:rPr>
              <w:t xml:space="preserve"> permet </w:t>
            </w:r>
            <w:r>
              <w:rPr>
                <w:rFonts w:cs="Tahoma"/>
                <w:sz w:val="18"/>
                <w:szCs w:val="18"/>
              </w:rPr>
              <w:t xml:space="preserve">d’identifier le type d’offres associées à chaque point 5 min. </w:t>
            </w:r>
          </w:p>
          <w:p w14:paraId="4E84476A" w14:textId="38E69CB0" w:rsidR="00E016FE" w:rsidRDefault="00481569" w:rsidP="00E016FE">
            <w:pPr>
              <w:keepLines w:val="0"/>
              <w:spacing w:before="0"/>
              <w:jc w:val="left"/>
              <w:rPr>
                <w:rFonts w:cs="Tahoma"/>
                <w:sz w:val="18"/>
                <w:szCs w:val="18"/>
              </w:rPr>
            </w:pPr>
            <w:r>
              <w:rPr>
                <w:rFonts w:cs="Tahoma"/>
                <w:sz w:val="18"/>
                <w:szCs w:val="18"/>
              </w:rPr>
              <w:t>S’il</w:t>
            </w:r>
            <w:r w:rsidR="00E016FE">
              <w:rPr>
                <w:rFonts w:cs="Tahoma"/>
                <w:sz w:val="18"/>
                <w:szCs w:val="18"/>
              </w:rPr>
              <w:t xml:space="preserve"> s’agit d’offre standard TERRE, d’offre spécifique, ou si les 2 offres sont activées sur le </w:t>
            </w:r>
            <w:r>
              <w:rPr>
                <w:rFonts w:cs="Tahoma"/>
                <w:sz w:val="18"/>
                <w:szCs w:val="18"/>
              </w:rPr>
              <w:t>même</w:t>
            </w:r>
            <w:r w:rsidR="00E016FE">
              <w:rPr>
                <w:rFonts w:cs="Tahoma"/>
                <w:sz w:val="18"/>
                <w:szCs w:val="18"/>
              </w:rPr>
              <w:t xml:space="preserve"> pas 5 min. </w:t>
            </w:r>
          </w:p>
          <w:p w14:paraId="23A44285" w14:textId="77777777" w:rsidR="001364BC" w:rsidRDefault="001364BC" w:rsidP="001364BC">
            <w:pPr>
              <w:keepLines w:val="0"/>
              <w:spacing w:before="0"/>
              <w:jc w:val="left"/>
              <w:rPr>
                <w:rFonts w:cs="Tahoma"/>
                <w:color w:val="FF0000"/>
                <w:sz w:val="18"/>
                <w:szCs w:val="18"/>
              </w:rPr>
            </w:pPr>
            <w:r>
              <w:rPr>
                <w:rFonts w:cs="Tahoma"/>
                <w:color w:val="FF0000"/>
                <w:sz w:val="18"/>
                <w:szCs w:val="18"/>
                <w:highlight w:val="yellow"/>
              </w:rPr>
              <w:t>S’il s’agit d’offre standard MARI SA, ou standard MARI DA activée sur un pas 5 min.</w:t>
            </w:r>
            <w:r>
              <w:rPr>
                <w:rFonts w:cs="Tahoma"/>
                <w:color w:val="FF0000"/>
                <w:sz w:val="18"/>
                <w:szCs w:val="18"/>
              </w:rPr>
              <w:t xml:space="preserve"> </w:t>
            </w:r>
          </w:p>
          <w:p w14:paraId="6EF6BBB0" w14:textId="72DDF8EF" w:rsidR="00E016FE" w:rsidRPr="00B84271" w:rsidRDefault="00E016FE" w:rsidP="00E016FE">
            <w:pPr>
              <w:keepLines w:val="0"/>
              <w:spacing w:before="0"/>
              <w:jc w:val="left"/>
              <w:rPr>
                <w:rFonts w:cs="Tahoma"/>
                <w:sz w:val="18"/>
                <w:szCs w:val="18"/>
              </w:rPr>
            </w:pPr>
            <w:r>
              <w:rPr>
                <w:rFonts w:cs="Tahoma"/>
                <w:sz w:val="18"/>
                <w:szCs w:val="18"/>
              </w:rPr>
              <w:t>Pour les pas absents dans cette chronique (cf</w:t>
            </w:r>
            <w:r w:rsidR="00481569">
              <w:rPr>
                <w:rFonts w:cs="Tahoma"/>
                <w:sz w:val="18"/>
                <w:szCs w:val="18"/>
              </w:rPr>
              <w:t>.</w:t>
            </w:r>
            <w:r>
              <w:rPr>
                <w:rFonts w:cs="Tahoma"/>
                <w:sz w:val="18"/>
                <w:szCs w:val="18"/>
              </w:rPr>
              <w:t xml:space="preserve"> </w:t>
            </w:r>
            <w:r w:rsidRPr="00C731C1">
              <w:rPr>
                <w:rFonts w:cs="Tahoma"/>
                <w:b/>
                <w:sz w:val="18"/>
                <w:szCs w:val="18"/>
              </w:rPr>
              <w:t>RG04</w:t>
            </w:r>
            <w:r>
              <w:rPr>
                <w:rFonts w:cs="Tahoma"/>
                <w:sz w:val="18"/>
                <w:szCs w:val="18"/>
              </w:rPr>
              <w:t xml:space="preserve">), aucune offre n’est activée. </w:t>
            </w:r>
          </w:p>
        </w:tc>
        <w:tc>
          <w:tcPr>
            <w:tcW w:w="1867" w:type="dxa"/>
            <w:shd w:val="clear" w:color="000000" w:fill="FFFFFF"/>
            <w:vAlign w:val="center"/>
          </w:tcPr>
          <w:p w14:paraId="0A8B3D63" w14:textId="77777777" w:rsidR="00E016FE" w:rsidRPr="00481569" w:rsidRDefault="00E016FE" w:rsidP="00E016FE">
            <w:pPr>
              <w:keepLines w:val="0"/>
              <w:spacing w:before="0" w:line="264" w:lineRule="atLeast"/>
              <w:jc w:val="left"/>
              <w:rPr>
                <w:rFonts w:cs="Tahoma"/>
                <w:b/>
                <w:sz w:val="20"/>
              </w:rPr>
            </w:pPr>
            <w:r w:rsidRPr="00481569">
              <w:rPr>
                <w:rFonts w:cs="Tahoma"/>
                <w:b/>
                <w:sz w:val="20"/>
              </w:rPr>
              <w:t>RG_S_13</w:t>
            </w:r>
          </w:p>
        </w:tc>
      </w:tr>
      <w:tr w:rsidR="00E016FE" w:rsidRPr="001E739F" w14:paraId="037047E6" w14:textId="77777777" w:rsidTr="00FB0AED">
        <w:trPr>
          <w:trHeight w:val="61"/>
          <w:jc w:val="center"/>
        </w:trPr>
        <w:tc>
          <w:tcPr>
            <w:tcW w:w="7794" w:type="dxa"/>
            <w:shd w:val="clear" w:color="000000" w:fill="FFFFFF"/>
            <w:vAlign w:val="center"/>
          </w:tcPr>
          <w:p w14:paraId="6380673E" w14:textId="559F913C" w:rsidR="00E016FE" w:rsidRDefault="00E016FE" w:rsidP="00E016FE">
            <w:pPr>
              <w:keepLines w:val="0"/>
              <w:spacing w:before="0"/>
              <w:jc w:val="left"/>
              <w:rPr>
                <w:rFonts w:cs="Tahoma"/>
                <w:sz w:val="18"/>
                <w:szCs w:val="18"/>
              </w:rPr>
            </w:pPr>
            <w:r>
              <w:rPr>
                <w:rFonts w:cs="Tahoma"/>
                <w:sz w:val="18"/>
                <w:szCs w:val="18"/>
              </w:rPr>
              <w:t xml:space="preserve">La chronique de démarrages </w:t>
            </w:r>
            <w:proofErr w:type="spellStart"/>
            <w:r w:rsidRPr="000972A9">
              <w:rPr>
                <w:rFonts w:cs="Tahoma"/>
                <w:b/>
                <w:sz w:val="18"/>
                <w:szCs w:val="18"/>
              </w:rPr>
              <w:t>startingup_chronical</w:t>
            </w:r>
            <w:proofErr w:type="spellEnd"/>
            <w:r>
              <w:rPr>
                <w:rFonts w:cs="Tahoma"/>
                <w:sz w:val="18"/>
                <w:szCs w:val="18"/>
              </w:rPr>
              <w:t xml:space="preserve"> liste les démarrages associés à une EDA sur la journée, avec pour chaque démarrage : son index, le volume total d’énergie concerné, le coût, la période</w:t>
            </w:r>
          </w:p>
        </w:tc>
        <w:tc>
          <w:tcPr>
            <w:tcW w:w="1867" w:type="dxa"/>
            <w:shd w:val="clear" w:color="000000" w:fill="FFFFFF"/>
            <w:vAlign w:val="center"/>
          </w:tcPr>
          <w:p w14:paraId="5005A3F8" w14:textId="77777777" w:rsidR="00E016FE" w:rsidRDefault="00E016FE" w:rsidP="00E016FE">
            <w:pPr>
              <w:keepLines w:val="0"/>
              <w:spacing w:before="0" w:line="264" w:lineRule="atLeast"/>
              <w:jc w:val="left"/>
              <w:rPr>
                <w:rFonts w:cs="Tahoma"/>
                <w:b/>
                <w:sz w:val="20"/>
                <w:lang w:val="en-US"/>
              </w:rPr>
            </w:pPr>
            <w:r>
              <w:rPr>
                <w:rFonts w:cs="Tahoma"/>
                <w:b/>
                <w:sz w:val="20"/>
                <w:lang w:val="en-US"/>
              </w:rPr>
              <w:t>RG_S_14</w:t>
            </w:r>
          </w:p>
        </w:tc>
      </w:tr>
      <w:tr w:rsidR="00E016FE" w:rsidRPr="001E739F" w14:paraId="22173F15" w14:textId="77777777" w:rsidTr="00FB0AED">
        <w:trPr>
          <w:trHeight w:val="61"/>
          <w:jc w:val="center"/>
        </w:trPr>
        <w:tc>
          <w:tcPr>
            <w:tcW w:w="7794" w:type="dxa"/>
            <w:shd w:val="clear" w:color="000000" w:fill="FFFFFF"/>
            <w:vAlign w:val="center"/>
          </w:tcPr>
          <w:p w14:paraId="69091F3A" w14:textId="17B982D6" w:rsidR="00E016FE" w:rsidRDefault="00E016FE" w:rsidP="00E016FE">
            <w:pPr>
              <w:keepLines w:val="0"/>
              <w:spacing w:before="0"/>
              <w:jc w:val="left"/>
              <w:rPr>
                <w:rFonts w:cs="Tahoma"/>
                <w:b/>
                <w:bCs/>
                <w:color w:val="FFFFFF" w:themeColor="background1"/>
                <w:sz w:val="18"/>
                <w:szCs w:val="18"/>
              </w:rPr>
            </w:pPr>
            <w:r>
              <w:rPr>
                <w:rFonts w:cs="Tahoma"/>
                <w:sz w:val="18"/>
                <w:szCs w:val="18"/>
              </w:rPr>
              <w:t xml:space="preserve">La liste des offres activées associées à une activation est renvoyée dans le tableau </w:t>
            </w:r>
            <w:proofErr w:type="spellStart"/>
            <w:r w:rsidRPr="00481569">
              <w:rPr>
                <w:rFonts w:cs="Tahoma"/>
                <w:b/>
                <w:bCs/>
                <w:sz w:val="18"/>
                <w:szCs w:val="18"/>
              </w:rPr>
              <w:t>list_activated_offers</w:t>
            </w:r>
            <w:proofErr w:type="spellEnd"/>
            <w:r w:rsidRPr="00481569">
              <w:rPr>
                <w:rFonts w:cs="Tahoma"/>
                <w:b/>
                <w:bCs/>
                <w:sz w:val="18"/>
                <w:szCs w:val="18"/>
              </w:rPr>
              <w:t xml:space="preserve"> </w:t>
            </w:r>
          </w:p>
          <w:p w14:paraId="16F84D59" w14:textId="1DFFE73D" w:rsidR="00E016FE" w:rsidRPr="005C28B9" w:rsidRDefault="00E016FE" w:rsidP="00E016FE">
            <w:pPr>
              <w:keepLines w:val="0"/>
              <w:spacing w:before="0"/>
              <w:rPr>
                <w:rFonts w:cs="Tahoma"/>
                <w:sz w:val="18"/>
                <w:szCs w:val="18"/>
              </w:rPr>
            </w:pPr>
            <w:r>
              <w:rPr>
                <w:rFonts w:cs="Tahoma"/>
                <w:sz w:val="18"/>
                <w:szCs w:val="18"/>
              </w:rPr>
              <w:t xml:space="preserve">Le tableau contient chaque identifiant unique d’offre activée et l’url permettant d’accéder au détail de l’offre via la ressource </w:t>
            </w:r>
            <w:proofErr w:type="spellStart"/>
            <w:r w:rsidRPr="004B72E9">
              <w:rPr>
                <w:rFonts w:cs="Tahoma"/>
                <w:b/>
                <w:sz w:val="18"/>
                <w:szCs w:val="18"/>
              </w:rPr>
              <w:t>activated_offers</w:t>
            </w:r>
            <w:proofErr w:type="spellEnd"/>
            <w:r w:rsidRPr="004B72E9">
              <w:rPr>
                <w:rFonts w:cs="Tahoma"/>
                <w:b/>
                <w:sz w:val="18"/>
                <w:szCs w:val="18"/>
              </w:rPr>
              <w:t>/id</w:t>
            </w:r>
          </w:p>
        </w:tc>
        <w:tc>
          <w:tcPr>
            <w:tcW w:w="1867" w:type="dxa"/>
            <w:shd w:val="clear" w:color="000000" w:fill="FFFFFF"/>
            <w:vAlign w:val="center"/>
          </w:tcPr>
          <w:p w14:paraId="4EBC1FA8" w14:textId="77777777" w:rsidR="00E016FE" w:rsidRDefault="00E016FE" w:rsidP="00E016FE">
            <w:pPr>
              <w:keepLines w:val="0"/>
              <w:spacing w:before="0" w:line="264" w:lineRule="atLeast"/>
              <w:jc w:val="left"/>
              <w:rPr>
                <w:rFonts w:cs="Tahoma"/>
                <w:b/>
                <w:sz w:val="20"/>
                <w:lang w:val="en-US"/>
              </w:rPr>
            </w:pPr>
            <w:r>
              <w:rPr>
                <w:rFonts w:cs="Tahoma"/>
                <w:b/>
                <w:sz w:val="20"/>
                <w:lang w:val="en-US"/>
              </w:rPr>
              <w:t>RG_S_15</w:t>
            </w:r>
          </w:p>
        </w:tc>
      </w:tr>
      <w:tr w:rsidR="00E016FE" w:rsidRPr="001E739F" w14:paraId="107DE3D2" w14:textId="77777777" w:rsidTr="00FB0AED">
        <w:trPr>
          <w:trHeight w:val="61"/>
          <w:jc w:val="center"/>
        </w:trPr>
        <w:tc>
          <w:tcPr>
            <w:tcW w:w="7794" w:type="dxa"/>
            <w:shd w:val="clear" w:color="000000" w:fill="FFFFFF"/>
            <w:vAlign w:val="center"/>
          </w:tcPr>
          <w:p w14:paraId="7D56C99A" w14:textId="77777777" w:rsidR="00E016FE" w:rsidRDefault="00E016FE" w:rsidP="00E016FE">
            <w:pPr>
              <w:keepLines w:val="0"/>
              <w:spacing w:before="0"/>
              <w:rPr>
                <w:rFonts w:cs="Tahoma"/>
                <w:sz w:val="18"/>
                <w:szCs w:val="18"/>
              </w:rPr>
            </w:pPr>
            <w:r w:rsidRPr="004A6D67">
              <w:rPr>
                <w:rFonts w:cs="Tahoma"/>
                <w:color w:val="000000"/>
                <w:sz w:val="18"/>
                <w:szCs w:val="18"/>
              </w:rPr>
              <w:t xml:space="preserve">Au-delà de 100 éléments retournés, une pagination est mise en place, </w:t>
            </w:r>
            <w:r w:rsidRPr="007033DB">
              <w:rPr>
                <w:rFonts w:cs="Tahoma"/>
                <w:sz w:val="18"/>
                <w:szCs w:val="18"/>
              </w:rPr>
              <w:t xml:space="preserve">le code retour 206 est renvoyé </w:t>
            </w:r>
          </w:p>
          <w:p w14:paraId="05810CDD" w14:textId="77777777" w:rsidR="00E016FE" w:rsidRDefault="00E016FE" w:rsidP="00E016FE">
            <w:pPr>
              <w:keepLines w:val="0"/>
              <w:spacing w:before="0"/>
              <w:rPr>
                <w:rFonts w:cs="Tahoma"/>
                <w:color w:val="000000"/>
                <w:sz w:val="18"/>
                <w:szCs w:val="18"/>
              </w:rPr>
            </w:pPr>
            <w:r>
              <w:rPr>
                <w:rFonts w:cs="Tahoma"/>
                <w:color w:val="000000"/>
                <w:sz w:val="18"/>
                <w:szCs w:val="18"/>
              </w:rPr>
              <w:t xml:space="preserve">La ressource </w:t>
            </w:r>
            <w:r w:rsidRPr="004A6D67">
              <w:rPr>
                <w:rFonts w:cs="Tahoma"/>
                <w:color w:val="000000"/>
                <w:sz w:val="18"/>
                <w:szCs w:val="18"/>
              </w:rPr>
              <w:t>retourne les éléments en fonction de la valeur du champ « range »</w:t>
            </w:r>
            <w:r>
              <w:rPr>
                <w:rFonts w:cs="Tahoma"/>
                <w:color w:val="000000"/>
                <w:sz w:val="18"/>
                <w:szCs w:val="18"/>
              </w:rPr>
              <w:t xml:space="preserve"> </w:t>
            </w:r>
          </w:p>
          <w:p w14:paraId="42D72DC3" w14:textId="5EB8695F" w:rsidR="00E016FE" w:rsidRDefault="00E016FE" w:rsidP="00E016FE">
            <w:pPr>
              <w:keepLines w:val="0"/>
              <w:spacing w:before="0"/>
              <w:rPr>
                <w:rFonts w:cs="Tahoma"/>
                <w:color w:val="000000"/>
                <w:sz w:val="18"/>
                <w:szCs w:val="18"/>
              </w:rPr>
            </w:pPr>
            <w:r>
              <w:rPr>
                <w:rFonts w:cs="Tahoma"/>
                <w:color w:val="000000"/>
                <w:sz w:val="18"/>
                <w:szCs w:val="18"/>
              </w:rPr>
              <w:t xml:space="preserve">Le champ </w:t>
            </w:r>
            <w:r w:rsidR="009E0C47">
              <w:rPr>
                <w:rFonts w:cs="Tahoma"/>
                <w:b/>
                <w:color w:val="000000"/>
                <w:sz w:val="18"/>
                <w:szCs w:val="18"/>
              </w:rPr>
              <w:t>content-range</w:t>
            </w:r>
            <w:r>
              <w:rPr>
                <w:rFonts w:cs="Tahoma"/>
                <w:color w:val="000000"/>
                <w:sz w:val="18"/>
                <w:szCs w:val="18"/>
              </w:rPr>
              <w:t xml:space="preserve"> permet de connaitre le nombre d’objets renvoyés, et le nombre total d’objets correspondant à la </w:t>
            </w:r>
            <w:r w:rsidR="00481569">
              <w:rPr>
                <w:rFonts w:cs="Tahoma"/>
                <w:color w:val="000000"/>
                <w:sz w:val="18"/>
                <w:szCs w:val="18"/>
              </w:rPr>
              <w:t>requête</w:t>
            </w:r>
            <w:r>
              <w:rPr>
                <w:rFonts w:cs="Tahoma"/>
                <w:color w:val="000000"/>
                <w:sz w:val="18"/>
                <w:szCs w:val="18"/>
              </w:rPr>
              <w:t xml:space="preserve">. </w:t>
            </w:r>
          </w:p>
          <w:p w14:paraId="54036383" w14:textId="63AF4085" w:rsidR="00E016FE" w:rsidRDefault="00E016FE" w:rsidP="00E016FE">
            <w:pPr>
              <w:keepLines w:val="0"/>
              <w:spacing w:before="0"/>
              <w:rPr>
                <w:rFonts w:cs="Tahoma"/>
                <w:color w:val="000000"/>
                <w:sz w:val="18"/>
                <w:szCs w:val="18"/>
              </w:rPr>
            </w:pPr>
            <w:r>
              <w:rPr>
                <w:rFonts w:cs="Tahoma"/>
                <w:color w:val="000000"/>
                <w:sz w:val="18"/>
                <w:szCs w:val="18"/>
              </w:rPr>
              <w:t xml:space="preserve">Le champ </w:t>
            </w:r>
            <w:proofErr w:type="spellStart"/>
            <w:r w:rsidR="009E0C47">
              <w:rPr>
                <w:rFonts w:cs="Tahoma"/>
                <w:b/>
                <w:color w:val="000000"/>
                <w:sz w:val="18"/>
                <w:szCs w:val="18"/>
              </w:rPr>
              <w:t>accept</w:t>
            </w:r>
            <w:proofErr w:type="spellEnd"/>
            <w:r w:rsidR="009E0C47">
              <w:rPr>
                <w:rFonts w:cs="Tahoma"/>
                <w:b/>
                <w:color w:val="000000"/>
                <w:sz w:val="18"/>
                <w:szCs w:val="18"/>
              </w:rPr>
              <w:t>-range</w:t>
            </w:r>
            <w:r>
              <w:rPr>
                <w:rFonts w:cs="Tahoma"/>
                <w:color w:val="000000"/>
                <w:sz w:val="18"/>
                <w:szCs w:val="18"/>
              </w:rPr>
              <w:t xml:space="preserve"> indique le nombre maximum d’éléments renvoyés par la ressource. IL est positionné à 100. </w:t>
            </w:r>
          </w:p>
          <w:p w14:paraId="210D71FB" w14:textId="77777777" w:rsidR="00E016FE" w:rsidRDefault="00E016FE" w:rsidP="00E016FE">
            <w:pPr>
              <w:keepLines w:val="0"/>
              <w:spacing w:before="0"/>
              <w:rPr>
                <w:rFonts w:cs="Tahoma"/>
                <w:color w:val="000000"/>
                <w:sz w:val="18"/>
                <w:szCs w:val="18"/>
              </w:rPr>
            </w:pPr>
            <w:r>
              <w:rPr>
                <w:rFonts w:cs="Tahoma"/>
                <w:color w:val="000000"/>
                <w:sz w:val="18"/>
                <w:szCs w:val="18"/>
              </w:rPr>
              <w:t xml:space="preserve">La pagination doit être implémenté pour s’assurer d’obtenir des résultats complets. </w:t>
            </w:r>
          </w:p>
          <w:p w14:paraId="0744A9F7" w14:textId="77777777" w:rsidR="00724F76" w:rsidRDefault="00724F76" w:rsidP="00724F76">
            <w:pPr>
              <w:keepLines w:val="0"/>
              <w:spacing w:before="0"/>
              <w:rPr>
                <w:rFonts w:cs="Tahoma"/>
                <w:color w:val="000000"/>
                <w:sz w:val="18"/>
                <w:szCs w:val="18"/>
              </w:rPr>
            </w:pPr>
            <w:r w:rsidRPr="00DC0162">
              <w:rPr>
                <w:rFonts w:cs="Tahoma"/>
                <w:color w:val="000000"/>
                <w:sz w:val="18"/>
                <w:szCs w:val="18"/>
              </w:rPr>
              <w:t>Sur interrogation de la dernière page, le code 20</w:t>
            </w:r>
            <w:r>
              <w:rPr>
                <w:rFonts w:cs="Tahoma"/>
                <w:color w:val="000000"/>
                <w:sz w:val="18"/>
                <w:szCs w:val="18"/>
              </w:rPr>
              <w:t>6</w:t>
            </w:r>
            <w:r w:rsidRPr="00DC0162">
              <w:rPr>
                <w:rFonts w:cs="Tahoma"/>
                <w:color w:val="000000"/>
                <w:sz w:val="18"/>
                <w:szCs w:val="18"/>
              </w:rPr>
              <w:t xml:space="preserve"> est </w:t>
            </w:r>
            <w:r>
              <w:rPr>
                <w:rFonts w:cs="Tahoma"/>
                <w:color w:val="000000"/>
                <w:sz w:val="18"/>
                <w:szCs w:val="18"/>
              </w:rPr>
              <w:t xml:space="preserve">toujours </w:t>
            </w:r>
            <w:r w:rsidRPr="00DC0162">
              <w:rPr>
                <w:rFonts w:cs="Tahoma"/>
                <w:color w:val="000000"/>
                <w:sz w:val="18"/>
                <w:szCs w:val="18"/>
              </w:rPr>
              <w:t>renvoyé</w:t>
            </w:r>
            <w:r>
              <w:rPr>
                <w:rFonts w:cs="Tahoma"/>
                <w:color w:val="000000"/>
                <w:sz w:val="18"/>
                <w:szCs w:val="18"/>
              </w:rPr>
              <w:t xml:space="preserve"> </w:t>
            </w:r>
          </w:p>
          <w:p w14:paraId="2E37C7D5" w14:textId="554B1471" w:rsidR="00E016FE" w:rsidRPr="005C28B9" w:rsidRDefault="00E016FE" w:rsidP="00E016FE">
            <w:pPr>
              <w:keepLines w:val="0"/>
              <w:spacing w:before="0"/>
              <w:rPr>
                <w:rFonts w:cs="Tahoma"/>
                <w:sz w:val="18"/>
                <w:szCs w:val="18"/>
              </w:rPr>
            </w:pPr>
            <w:r>
              <w:rPr>
                <w:rFonts w:cs="Tahoma"/>
                <w:color w:val="000000"/>
                <w:sz w:val="18"/>
                <w:szCs w:val="18"/>
              </w:rPr>
              <w:t xml:space="preserve">Sur interrogation avec une valeur </w:t>
            </w:r>
            <w:r w:rsidRPr="00276452">
              <w:rPr>
                <w:rFonts w:cs="Tahoma"/>
                <w:b/>
                <w:color w:val="000000"/>
                <w:sz w:val="18"/>
                <w:szCs w:val="18"/>
              </w:rPr>
              <w:t>range</w:t>
            </w:r>
            <w:r>
              <w:rPr>
                <w:rFonts w:cs="Tahoma"/>
                <w:color w:val="000000"/>
                <w:sz w:val="18"/>
                <w:szCs w:val="18"/>
              </w:rPr>
              <w:t xml:space="preserve"> renseignée supérieure à la valeur </w:t>
            </w:r>
            <w:proofErr w:type="spellStart"/>
            <w:r w:rsidR="009E0C47">
              <w:rPr>
                <w:rFonts w:cs="Tahoma"/>
                <w:b/>
                <w:color w:val="000000"/>
                <w:sz w:val="18"/>
                <w:szCs w:val="18"/>
              </w:rPr>
              <w:t>accept</w:t>
            </w:r>
            <w:proofErr w:type="spellEnd"/>
            <w:r w:rsidR="009E0C47">
              <w:rPr>
                <w:rFonts w:cs="Tahoma"/>
                <w:b/>
                <w:color w:val="000000"/>
                <w:sz w:val="18"/>
                <w:szCs w:val="18"/>
              </w:rPr>
              <w:t>-range</w:t>
            </w:r>
            <w:r>
              <w:rPr>
                <w:rFonts w:cs="Tahoma"/>
                <w:color w:val="000000"/>
                <w:sz w:val="18"/>
                <w:szCs w:val="18"/>
              </w:rPr>
              <w:t>, le code 400 est renvoyé</w:t>
            </w:r>
          </w:p>
        </w:tc>
        <w:tc>
          <w:tcPr>
            <w:tcW w:w="1867" w:type="dxa"/>
            <w:shd w:val="clear" w:color="000000" w:fill="FFFFFF"/>
            <w:vAlign w:val="center"/>
          </w:tcPr>
          <w:p w14:paraId="2CFA117E" w14:textId="31B3B989" w:rsidR="00E016FE" w:rsidRDefault="00E016FE" w:rsidP="00E016FE">
            <w:pPr>
              <w:keepLines w:val="0"/>
              <w:spacing w:before="0" w:line="264" w:lineRule="atLeast"/>
              <w:jc w:val="left"/>
              <w:rPr>
                <w:rFonts w:cs="Tahoma"/>
                <w:b/>
                <w:sz w:val="20"/>
                <w:lang w:val="en-US"/>
              </w:rPr>
            </w:pPr>
            <w:r>
              <w:rPr>
                <w:rFonts w:cs="Tahoma"/>
                <w:b/>
                <w:sz w:val="20"/>
                <w:lang w:val="en-US"/>
              </w:rPr>
              <w:t>RG_S_16</w:t>
            </w:r>
          </w:p>
        </w:tc>
      </w:tr>
    </w:tbl>
    <w:p w14:paraId="7B76D116" w14:textId="77777777" w:rsidR="00E016FE" w:rsidRDefault="00E016FE" w:rsidP="003425F6">
      <w:pPr>
        <w:rPr>
          <w:rFonts w:cs="Tahoma"/>
          <w:b/>
          <w:sz w:val="20"/>
          <w:u w:val="single"/>
        </w:rPr>
      </w:pPr>
    </w:p>
    <w:p w14:paraId="31FB4297" w14:textId="77777777" w:rsidR="00CF5F54" w:rsidRPr="0087304A" w:rsidRDefault="00CF5F54" w:rsidP="00CF5F54">
      <w:pPr>
        <w:pStyle w:val="Titre4"/>
      </w:pPr>
      <w:bookmarkStart w:id="103" w:name="_Toc202536144"/>
      <w:r w:rsidRPr="0087304A">
        <w:t>Codes erreurs</w:t>
      </w:r>
      <w:bookmarkEnd w:id="103"/>
    </w:p>
    <w:p w14:paraId="0F3667BC" w14:textId="77777777" w:rsidR="00CF5F54" w:rsidRPr="00DE41EA" w:rsidRDefault="00CF5F54" w:rsidP="00CF5F54">
      <w:pPr>
        <w:pStyle w:val="CorpstexteTitre4"/>
        <w:ind w:left="0"/>
      </w:pPr>
    </w:p>
    <w:p w14:paraId="353658B6" w14:textId="77777777" w:rsidR="00CF5F54" w:rsidRPr="00D34404" w:rsidRDefault="00CF5F54" w:rsidP="00CF5F54">
      <w:pPr>
        <w:pStyle w:val="CorpstexteTitre4"/>
        <w:ind w:left="0"/>
        <w:rPr>
          <w:sz w:val="20"/>
        </w:rPr>
      </w:pPr>
      <w:r w:rsidRPr="00D34404">
        <w:rPr>
          <w:sz w:val="20"/>
        </w:rPr>
        <w:t>Le tableau suivant liste les codes erreurs pouvant être retournés lors de l'appel à la ressource.</w:t>
      </w:r>
    </w:p>
    <w:p w14:paraId="00F6078D" w14:textId="2280A248" w:rsidR="00CF5F54" w:rsidRDefault="00CF5F54" w:rsidP="00CF5F54">
      <w:pPr>
        <w:keepLines w:val="0"/>
        <w:spacing w:before="0"/>
        <w:jc w:val="left"/>
        <w:rPr>
          <w:sz w:val="20"/>
        </w:rPr>
      </w:pPr>
      <w:r w:rsidRPr="00D34404">
        <w:rPr>
          <w:sz w:val="20"/>
        </w:rPr>
        <w:t xml:space="preserve">Le détail de ces erreurs est décrit au chapitre </w:t>
      </w:r>
      <w:hyperlink w:anchor="_Détails_des_erreurs_1" w:history="1">
        <w:r w:rsidRPr="00AD5874">
          <w:rPr>
            <w:rStyle w:val="Lienhypertexte"/>
            <w:sz w:val="20"/>
          </w:rPr>
          <w:t>Détails des erreurs</w:t>
        </w:r>
      </w:hyperlink>
    </w:p>
    <w:p w14:paraId="798C5FFF" w14:textId="77777777" w:rsidR="00CF5F54" w:rsidRDefault="00CF5F54" w:rsidP="00CF5F54">
      <w:pPr>
        <w:keepLines w:val="0"/>
        <w:spacing w:before="0"/>
        <w:jc w:val="left"/>
        <w:rPr>
          <w:sz w:val="20"/>
        </w:rPr>
      </w:pPr>
    </w:p>
    <w:tbl>
      <w:tblPr>
        <w:tblStyle w:val="Grilledutableau"/>
        <w:tblW w:w="0" w:type="auto"/>
        <w:tblLook w:val="04A0" w:firstRow="1" w:lastRow="0" w:firstColumn="1" w:lastColumn="0" w:noHBand="0" w:noVBand="1"/>
      </w:tblPr>
      <w:tblGrid>
        <w:gridCol w:w="1765"/>
        <w:gridCol w:w="4764"/>
        <w:gridCol w:w="2531"/>
      </w:tblGrid>
      <w:tr w:rsidR="00CF5F54" w:rsidRPr="006A6108" w14:paraId="5F2E8579" w14:textId="77777777" w:rsidTr="009A36D0">
        <w:tc>
          <w:tcPr>
            <w:tcW w:w="1765" w:type="dxa"/>
            <w:shd w:val="clear" w:color="auto" w:fill="2F75B5"/>
            <w:vAlign w:val="center"/>
          </w:tcPr>
          <w:p w14:paraId="194BA730" w14:textId="77777777" w:rsidR="00CF5F54" w:rsidRPr="006A6108" w:rsidRDefault="00CF5F54" w:rsidP="009A36D0">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Type d’erreur</w:t>
            </w:r>
          </w:p>
        </w:tc>
        <w:tc>
          <w:tcPr>
            <w:tcW w:w="4764" w:type="dxa"/>
            <w:shd w:val="clear" w:color="auto" w:fill="2F75B5"/>
            <w:vAlign w:val="center"/>
          </w:tcPr>
          <w:p w14:paraId="06598A86" w14:textId="77777777" w:rsidR="00CF5F54" w:rsidRPr="006A6108" w:rsidRDefault="00CF5F54" w:rsidP="009A36D0">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Code erreur</w:t>
            </w:r>
          </w:p>
        </w:tc>
        <w:tc>
          <w:tcPr>
            <w:tcW w:w="2531" w:type="dxa"/>
            <w:shd w:val="clear" w:color="auto" w:fill="2F75B5"/>
          </w:tcPr>
          <w:p w14:paraId="3423DEFE" w14:textId="77777777" w:rsidR="00CF5F54" w:rsidRPr="006A6108" w:rsidRDefault="00CF5F54" w:rsidP="009A36D0">
            <w:pPr>
              <w:pStyle w:val="CorpstexteTitre4"/>
              <w:ind w:left="0"/>
              <w:jc w:val="center"/>
              <w:rPr>
                <w:rFonts w:cs="Tahoma"/>
                <w:b/>
                <w:color w:val="FFFFFF" w:themeColor="background1"/>
                <w:sz w:val="20"/>
                <w:szCs w:val="20"/>
              </w:rPr>
            </w:pPr>
            <w:proofErr w:type="spellStart"/>
            <w:r w:rsidRPr="006A6108">
              <w:rPr>
                <w:rFonts w:cs="Tahoma"/>
                <w:b/>
                <w:color w:val="FFFFFF" w:themeColor="background1"/>
                <w:sz w:val="20"/>
                <w:szCs w:val="20"/>
              </w:rPr>
              <w:t>Détails</w:t>
            </w:r>
            <w:proofErr w:type="spellEnd"/>
          </w:p>
        </w:tc>
      </w:tr>
      <w:tr w:rsidR="009871B4" w:rsidRPr="006A6108" w14:paraId="2D796760" w14:textId="77777777" w:rsidTr="009A36D0">
        <w:tc>
          <w:tcPr>
            <w:tcW w:w="1765" w:type="dxa"/>
          </w:tcPr>
          <w:p w14:paraId="55498F23" w14:textId="77777777" w:rsidR="009871B4" w:rsidRPr="006A6108" w:rsidRDefault="009871B4" w:rsidP="009871B4">
            <w:pPr>
              <w:jc w:val="center"/>
              <w:rPr>
                <w:rFonts w:cs="Tahoma"/>
                <w:sz w:val="20"/>
                <w:szCs w:val="20"/>
                <w:lang w:val="fr-FR"/>
              </w:rPr>
            </w:pPr>
            <w:r w:rsidRPr="00A737FF">
              <w:rPr>
                <w:rFonts w:cs="Tahoma"/>
                <w:sz w:val="20"/>
                <w:szCs w:val="20"/>
                <w:lang w:val="fr-FR"/>
              </w:rPr>
              <w:t>Fonctionnelle</w:t>
            </w:r>
          </w:p>
        </w:tc>
        <w:tc>
          <w:tcPr>
            <w:tcW w:w="4764" w:type="dxa"/>
          </w:tcPr>
          <w:p w14:paraId="02051526" w14:textId="408105CB" w:rsidR="009871B4" w:rsidRPr="006A6108" w:rsidRDefault="009871B4" w:rsidP="009871B4">
            <w:pPr>
              <w:pStyle w:val="CorpstexteTitre4"/>
              <w:ind w:left="0"/>
              <w:jc w:val="center"/>
              <w:rPr>
                <w:rFonts w:cs="Tahoma"/>
                <w:sz w:val="20"/>
                <w:szCs w:val="20"/>
              </w:rPr>
            </w:pPr>
            <w:r w:rsidRPr="00B75986">
              <w:rPr>
                <w:rFonts w:cs="Tahoma"/>
                <w:bCs/>
                <w:sz w:val="20"/>
              </w:rPr>
              <w:t>BALANCING_COMMON_F01</w:t>
            </w:r>
          </w:p>
        </w:tc>
        <w:tc>
          <w:tcPr>
            <w:tcW w:w="2531" w:type="dxa"/>
          </w:tcPr>
          <w:p w14:paraId="180907B5" w14:textId="2B321800"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FD57F5">
                <w:rPr>
                  <w:rStyle w:val="Lienhypertexte"/>
                  <w:rFonts w:cs="Tahoma"/>
                  <w:sz w:val="20"/>
                </w:rPr>
                <w:t>§6.1.4</w:t>
              </w:r>
            </w:hyperlink>
          </w:p>
        </w:tc>
      </w:tr>
      <w:tr w:rsidR="009871B4" w:rsidRPr="006A6108" w14:paraId="1F5ECB23" w14:textId="77777777" w:rsidTr="009A36D0">
        <w:tc>
          <w:tcPr>
            <w:tcW w:w="1765" w:type="dxa"/>
          </w:tcPr>
          <w:p w14:paraId="257F9655" w14:textId="77777777" w:rsidR="009871B4" w:rsidRPr="006A6108" w:rsidRDefault="009871B4" w:rsidP="009871B4">
            <w:pPr>
              <w:jc w:val="center"/>
              <w:rPr>
                <w:rFonts w:cs="Tahoma"/>
                <w:sz w:val="20"/>
                <w:szCs w:val="20"/>
                <w:lang w:val="fr-FR"/>
              </w:rPr>
            </w:pPr>
            <w:r w:rsidRPr="00A737FF">
              <w:rPr>
                <w:rFonts w:cs="Tahoma"/>
                <w:sz w:val="20"/>
                <w:szCs w:val="20"/>
                <w:lang w:val="fr-FR"/>
              </w:rPr>
              <w:t>Fonctionnelle</w:t>
            </w:r>
          </w:p>
        </w:tc>
        <w:tc>
          <w:tcPr>
            <w:tcW w:w="4764" w:type="dxa"/>
          </w:tcPr>
          <w:p w14:paraId="2AB70728" w14:textId="30C81576" w:rsidR="009871B4" w:rsidRPr="006A6108" w:rsidRDefault="009871B4" w:rsidP="009871B4">
            <w:pPr>
              <w:pStyle w:val="CorpstexteTitre4"/>
              <w:ind w:left="0"/>
              <w:jc w:val="center"/>
              <w:rPr>
                <w:rFonts w:cs="Tahoma"/>
                <w:sz w:val="20"/>
                <w:szCs w:val="20"/>
              </w:rPr>
            </w:pPr>
            <w:r w:rsidRPr="00B75986">
              <w:rPr>
                <w:rFonts w:cs="Tahoma"/>
                <w:bCs/>
                <w:sz w:val="20"/>
              </w:rPr>
              <w:t>BALANCING_COMMON_F02</w:t>
            </w:r>
          </w:p>
        </w:tc>
        <w:tc>
          <w:tcPr>
            <w:tcW w:w="2531" w:type="dxa"/>
          </w:tcPr>
          <w:p w14:paraId="4A9A5FEC" w14:textId="225D5656"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FD57F5">
                <w:rPr>
                  <w:rStyle w:val="Lienhypertexte"/>
                  <w:rFonts w:cs="Tahoma"/>
                  <w:sz w:val="20"/>
                </w:rPr>
                <w:t>§6.1.4</w:t>
              </w:r>
            </w:hyperlink>
          </w:p>
        </w:tc>
      </w:tr>
      <w:tr w:rsidR="009871B4" w:rsidRPr="006A6108" w14:paraId="7675B241" w14:textId="77777777" w:rsidTr="009A36D0">
        <w:tc>
          <w:tcPr>
            <w:tcW w:w="1765" w:type="dxa"/>
          </w:tcPr>
          <w:p w14:paraId="12A3AE7F"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2C69FB21" w14:textId="06EC2C1C" w:rsidR="009871B4" w:rsidRPr="006A6108" w:rsidRDefault="009871B4" w:rsidP="009871B4">
            <w:pPr>
              <w:pStyle w:val="CorpstexteTitre4"/>
              <w:ind w:left="0"/>
              <w:jc w:val="center"/>
              <w:rPr>
                <w:rFonts w:cs="Tahoma"/>
                <w:sz w:val="20"/>
                <w:szCs w:val="20"/>
              </w:rPr>
            </w:pPr>
            <w:r w:rsidRPr="00B75986">
              <w:rPr>
                <w:rFonts w:cs="Tahoma"/>
                <w:bCs/>
                <w:sz w:val="20"/>
              </w:rPr>
              <w:t>BALANCING_COMMON_F03</w:t>
            </w:r>
          </w:p>
        </w:tc>
        <w:tc>
          <w:tcPr>
            <w:tcW w:w="2531" w:type="dxa"/>
          </w:tcPr>
          <w:p w14:paraId="78D3F548" w14:textId="4EA39B53"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FD57F5">
                <w:rPr>
                  <w:rStyle w:val="Lienhypertexte"/>
                  <w:rFonts w:cs="Tahoma"/>
                  <w:sz w:val="20"/>
                </w:rPr>
                <w:t>§6.1.4</w:t>
              </w:r>
            </w:hyperlink>
          </w:p>
        </w:tc>
      </w:tr>
      <w:tr w:rsidR="009871B4" w:rsidRPr="006A6108" w14:paraId="369DEE16" w14:textId="77777777" w:rsidTr="009A36D0">
        <w:tc>
          <w:tcPr>
            <w:tcW w:w="1765" w:type="dxa"/>
          </w:tcPr>
          <w:p w14:paraId="1C44656C" w14:textId="77777777" w:rsidR="009871B4" w:rsidRPr="006A6108" w:rsidRDefault="009871B4" w:rsidP="009871B4">
            <w:pPr>
              <w:jc w:val="center"/>
              <w:rPr>
                <w:rFonts w:cs="Tahoma"/>
                <w:sz w:val="20"/>
                <w:szCs w:val="20"/>
              </w:rPr>
            </w:pPr>
            <w:r w:rsidRPr="00A737FF">
              <w:rPr>
                <w:rFonts w:cs="Tahoma"/>
                <w:sz w:val="20"/>
                <w:szCs w:val="20"/>
                <w:lang w:val="fr-FR"/>
              </w:rPr>
              <w:lastRenderedPageBreak/>
              <w:t>Fonctionnelle</w:t>
            </w:r>
          </w:p>
        </w:tc>
        <w:tc>
          <w:tcPr>
            <w:tcW w:w="4764" w:type="dxa"/>
          </w:tcPr>
          <w:p w14:paraId="06F392D1" w14:textId="2D64D24A" w:rsidR="009871B4" w:rsidRPr="006A6108" w:rsidRDefault="009871B4" w:rsidP="009871B4">
            <w:pPr>
              <w:pStyle w:val="CorpstexteTitre4"/>
              <w:ind w:left="0"/>
              <w:jc w:val="center"/>
              <w:rPr>
                <w:rFonts w:cs="Tahoma"/>
                <w:sz w:val="20"/>
                <w:szCs w:val="20"/>
              </w:rPr>
            </w:pPr>
            <w:r w:rsidRPr="00B75986">
              <w:rPr>
                <w:rFonts w:cs="Tahoma"/>
                <w:bCs/>
                <w:sz w:val="20"/>
              </w:rPr>
              <w:t>BALANCING_COMMON_F04</w:t>
            </w:r>
          </w:p>
        </w:tc>
        <w:tc>
          <w:tcPr>
            <w:tcW w:w="2531" w:type="dxa"/>
          </w:tcPr>
          <w:p w14:paraId="49540057" w14:textId="614A17E0"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FD57F5">
                <w:rPr>
                  <w:rStyle w:val="Lienhypertexte"/>
                  <w:rFonts w:cs="Tahoma"/>
                  <w:sz w:val="20"/>
                </w:rPr>
                <w:t>§6.1.4</w:t>
              </w:r>
            </w:hyperlink>
          </w:p>
        </w:tc>
      </w:tr>
      <w:tr w:rsidR="009871B4" w:rsidRPr="006A6108" w14:paraId="4235532A" w14:textId="77777777" w:rsidTr="009A36D0">
        <w:tc>
          <w:tcPr>
            <w:tcW w:w="1765" w:type="dxa"/>
          </w:tcPr>
          <w:p w14:paraId="63C38BB8"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5FD407DB" w14:textId="0FE4297E" w:rsidR="009871B4" w:rsidRPr="006A6108" w:rsidRDefault="009871B4" w:rsidP="009871B4">
            <w:pPr>
              <w:pStyle w:val="CorpstexteTitre4"/>
              <w:ind w:left="0"/>
              <w:jc w:val="center"/>
              <w:rPr>
                <w:rFonts w:cs="Tahoma"/>
                <w:sz w:val="20"/>
                <w:szCs w:val="20"/>
              </w:rPr>
            </w:pPr>
            <w:r w:rsidRPr="00B75986">
              <w:rPr>
                <w:rFonts w:cs="Tahoma"/>
                <w:bCs/>
                <w:sz w:val="20"/>
              </w:rPr>
              <w:t>BALANCING_COMMON_F05</w:t>
            </w:r>
          </w:p>
        </w:tc>
        <w:tc>
          <w:tcPr>
            <w:tcW w:w="2531" w:type="dxa"/>
          </w:tcPr>
          <w:p w14:paraId="643E399E" w14:textId="1F8D6B8D"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FD57F5">
                <w:rPr>
                  <w:rStyle w:val="Lienhypertexte"/>
                  <w:rFonts w:cs="Tahoma"/>
                  <w:sz w:val="20"/>
                </w:rPr>
                <w:t>§6.1.4</w:t>
              </w:r>
            </w:hyperlink>
          </w:p>
        </w:tc>
      </w:tr>
      <w:tr w:rsidR="009871B4" w:rsidRPr="006A6108" w14:paraId="63687669" w14:textId="77777777" w:rsidTr="009A36D0">
        <w:tc>
          <w:tcPr>
            <w:tcW w:w="1765" w:type="dxa"/>
          </w:tcPr>
          <w:p w14:paraId="12C45A43"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11C77450" w14:textId="3F187AA0" w:rsidR="009871B4" w:rsidRPr="006A6108" w:rsidRDefault="009871B4" w:rsidP="009871B4">
            <w:pPr>
              <w:pStyle w:val="CorpstexteTitre4"/>
              <w:ind w:left="0"/>
              <w:jc w:val="center"/>
              <w:rPr>
                <w:rFonts w:cs="Tahoma"/>
                <w:sz w:val="20"/>
                <w:szCs w:val="20"/>
              </w:rPr>
            </w:pPr>
            <w:r w:rsidRPr="00B75986">
              <w:rPr>
                <w:rFonts w:cs="Tahoma"/>
                <w:bCs/>
                <w:sz w:val="20"/>
              </w:rPr>
              <w:t>BALANCING_COMMON_F06</w:t>
            </w:r>
          </w:p>
        </w:tc>
        <w:tc>
          <w:tcPr>
            <w:tcW w:w="2531" w:type="dxa"/>
          </w:tcPr>
          <w:p w14:paraId="2BC5EED7" w14:textId="4939B41F"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BA38E4">
                <w:rPr>
                  <w:rStyle w:val="Lienhypertexte"/>
                  <w:rFonts w:cs="Tahoma"/>
                  <w:sz w:val="20"/>
                </w:rPr>
                <w:t>§6.1.4</w:t>
              </w:r>
            </w:hyperlink>
          </w:p>
        </w:tc>
      </w:tr>
      <w:tr w:rsidR="009871B4" w:rsidRPr="006A6108" w14:paraId="6F98CCEC" w14:textId="77777777" w:rsidTr="009A36D0">
        <w:tc>
          <w:tcPr>
            <w:tcW w:w="1765" w:type="dxa"/>
          </w:tcPr>
          <w:p w14:paraId="39937ED9"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6A762977" w14:textId="29251A47" w:rsidR="009871B4" w:rsidRPr="006A6108" w:rsidRDefault="009871B4" w:rsidP="009871B4">
            <w:pPr>
              <w:pStyle w:val="CorpstexteTitre4"/>
              <w:ind w:left="0"/>
              <w:jc w:val="center"/>
              <w:rPr>
                <w:rFonts w:cs="Tahoma"/>
                <w:sz w:val="20"/>
                <w:szCs w:val="20"/>
              </w:rPr>
            </w:pPr>
            <w:r w:rsidRPr="00B75986">
              <w:rPr>
                <w:rFonts w:cs="Tahoma"/>
                <w:bCs/>
                <w:sz w:val="20"/>
              </w:rPr>
              <w:t>BALANCING_COMMON_F07</w:t>
            </w:r>
          </w:p>
        </w:tc>
        <w:tc>
          <w:tcPr>
            <w:tcW w:w="2531" w:type="dxa"/>
          </w:tcPr>
          <w:p w14:paraId="5221A3E1" w14:textId="6DCB8A5D"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BA38E4">
                <w:rPr>
                  <w:rStyle w:val="Lienhypertexte"/>
                  <w:rFonts w:cs="Tahoma"/>
                  <w:sz w:val="20"/>
                </w:rPr>
                <w:t>§6.1.4</w:t>
              </w:r>
            </w:hyperlink>
          </w:p>
        </w:tc>
      </w:tr>
      <w:tr w:rsidR="009871B4" w:rsidRPr="006A6108" w14:paraId="71B466ED" w14:textId="77777777" w:rsidTr="009A36D0">
        <w:tc>
          <w:tcPr>
            <w:tcW w:w="1765" w:type="dxa"/>
          </w:tcPr>
          <w:p w14:paraId="53FA5FF0" w14:textId="77777777" w:rsidR="009871B4" w:rsidRPr="000673A5" w:rsidRDefault="009871B4" w:rsidP="009871B4">
            <w:pPr>
              <w:jc w:val="center"/>
              <w:rPr>
                <w:rFonts w:cs="Tahoma"/>
                <w:sz w:val="20"/>
              </w:rPr>
            </w:pPr>
            <w:r w:rsidRPr="00A737FF">
              <w:rPr>
                <w:rFonts w:cs="Tahoma"/>
                <w:sz w:val="20"/>
                <w:szCs w:val="20"/>
                <w:lang w:val="fr-FR"/>
              </w:rPr>
              <w:t>Fonctionnelle</w:t>
            </w:r>
          </w:p>
        </w:tc>
        <w:tc>
          <w:tcPr>
            <w:tcW w:w="4764" w:type="dxa"/>
          </w:tcPr>
          <w:p w14:paraId="473F4ABC" w14:textId="0F6DDA95" w:rsidR="009871B4" w:rsidRPr="000673A5" w:rsidRDefault="009871B4" w:rsidP="009871B4">
            <w:pPr>
              <w:pStyle w:val="CorpstexteTitre4"/>
              <w:ind w:left="0"/>
              <w:jc w:val="center"/>
              <w:rPr>
                <w:rFonts w:cs="Tahoma"/>
                <w:sz w:val="20"/>
              </w:rPr>
            </w:pPr>
            <w:r w:rsidRPr="00B75986">
              <w:rPr>
                <w:rFonts w:cs="Tahoma"/>
                <w:bCs/>
                <w:sz w:val="20"/>
              </w:rPr>
              <w:t>BALANCING_COMMON_F08</w:t>
            </w:r>
          </w:p>
        </w:tc>
        <w:tc>
          <w:tcPr>
            <w:tcW w:w="2531" w:type="dxa"/>
          </w:tcPr>
          <w:p w14:paraId="6222F240" w14:textId="626C1123" w:rsidR="009871B4" w:rsidRPr="000673A5" w:rsidRDefault="009871B4" w:rsidP="009871B4">
            <w:pPr>
              <w:pStyle w:val="CorpstexteTitre4"/>
              <w:ind w:left="0"/>
              <w:jc w:val="center"/>
              <w:rPr>
                <w:rFonts w:cs="Tahoma"/>
                <w:color w:val="1F497D" w:themeColor="text2"/>
                <w:sz w:val="20"/>
                <w:u w:val="single"/>
              </w:rPr>
            </w:pPr>
            <w:hyperlink w:anchor="_Communes_à_toutes" w:history="1">
              <w:r w:rsidRPr="00BA38E4">
                <w:rPr>
                  <w:rStyle w:val="Lienhypertexte"/>
                  <w:rFonts w:cs="Tahoma"/>
                  <w:sz w:val="20"/>
                </w:rPr>
                <w:t>§6.1.4</w:t>
              </w:r>
            </w:hyperlink>
          </w:p>
        </w:tc>
      </w:tr>
      <w:tr w:rsidR="009871B4" w:rsidRPr="006A6108" w14:paraId="32DDD9C7" w14:textId="77777777" w:rsidTr="009A36D0">
        <w:tc>
          <w:tcPr>
            <w:tcW w:w="1765" w:type="dxa"/>
          </w:tcPr>
          <w:p w14:paraId="30DD7E98"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3C4E67A8" w14:textId="04672FDE" w:rsidR="009871B4" w:rsidRPr="006E135D" w:rsidRDefault="009871B4" w:rsidP="009871B4">
            <w:pPr>
              <w:pStyle w:val="CorpstexteTitre4"/>
              <w:ind w:left="0"/>
              <w:jc w:val="center"/>
              <w:rPr>
                <w:rFonts w:cs="Tahoma"/>
                <w:sz w:val="20"/>
                <w:szCs w:val="20"/>
              </w:rPr>
            </w:pPr>
            <w:r w:rsidRPr="00B75986">
              <w:rPr>
                <w:rFonts w:cs="Tahoma"/>
                <w:bCs/>
                <w:sz w:val="20"/>
              </w:rPr>
              <w:t>BALANCING_COMMON_F09</w:t>
            </w:r>
          </w:p>
        </w:tc>
        <w:tc>
          <w:tcPr>
            <w:tcW w:w="2531" w:type="dxa"/>
          </w:tcPr>
          <w:p w14:paraId="26EB7B17" w14:textId="6096B424"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BA38E4">
                <w:rPr>
                  <w:rStyle w:val="Lienhypertexte"/>
                  <w:rFonts w:cs="Tahoma"/>
                  <w:sz w:val="20"/>
                </w:rPr>
                <w:t>§6.1.4</w:t>
              </w:r>
            </w:hyperlink>
          </w:p>
        </w:tc>
      </w:tr>
      <w:tr w:rsidR="009871B4" w:rsidRPr="006A6108" w14:paraId="1AA84A19" w14:textId="77777777" w:rsidTr="009A36D0">
        <w:tc>
          <w:tcPr>
            <w:tcW w:w="1765" w:type="dxa"/>
          </w:tcPr>
          <w:p w14:paraId="03F87885" w14:textId="77777777" w:rsidR="009871B4" w:rsidRPr="006A6108" w:rsidRDefault="009871B4" w:rsidP="009871B4">
            <w:pPr>
              <w:jc w:val="center"/>
              <w:rPr>
                <w:rFonts w:cs="Tahoma"/>
                <w:sz w:val="20"/>
              </w:rPr>
            </w:pPr>
            <w:r w:rsidRPr="00A737FF">
              <w:rPr>
                <w:rFonts w:cs="Tahoma"/>
                <w:sz w:val="20"/>
                <w:szCs w:val="20"/>
                <w:lang w:val="fr-FR"/>
              </w:rPr>
              <w:t>Fonctionnelle</w:t>
            </w:r>
          </w:p>
        </w:tc>
        <w:tc>
          <w:tcPr>
            <w:tcW w:w="4764" w:type="dxa"/>
          </w:tcPr>
          <w:p w14:paraId="6E3435E5" w14:textId="05A411CC" w:rsidR="009871B4" w:rsidRPr="006E135D" w:rsidRDefault="009871B4" w:rsidP="009871B4">
            <w:pPr>
              <w:pStyle w:val="CorpstexteTitre4"/>
              <w:ind w:left="0"/>
              <w:jc w:val="center"/>
              <w:rPr>
                <w:rFonts w:cs="Tahoma"/>
                <w:sz w:val="20"/>
              </w:rPr>
            </w:pPr>
            <w:r w:rsidRPr="00B75986">
              <w:rPr>
                <w:rFonts w:cs="Tahoma"/>
                <w:bCs/>
                <w:sz w:val="20"/>
              </w:rPr>
              <w:t>BALANCING_COMMON_F10</w:t>
            </w:r>
          </w:p>
        </w:tc>
        <w:tc>
          <w:tcPr>
            <w:tcW w:w="2531" w:type="dxa"/>
          </w:tcPr>
          <w:p w14:paraId="64047924" w14:textId="0ECB1A0D" w:rsidR="009871B4" w:rsidRPr="006A6108" w:rsidRDefault="009871B4" w:rsidP="009871B4">
            <w:pPr>
              <w:pStyle w:val="CorpstexteTitre4"/>
              <w:ind w:left="0"/>
              <w:jc w:val="center"/>
              <w:rPr>
                <w:rFonts w:cs="Tahoma"/>
                <w:color w:val="1F497D" w:themeColor="text2"/>
                <w:sz w:val="20"/>
                <w:u w:val="single"/>
              </w:rPr>
            </w:pPr>
            <w:hyperlink w:anchor="_Communes_à_toutes" w:history="1">
              <w:r w:rsidRPr="00BA38E4">
                <w:rPr>
                  <w:rStyle w:val="Lienhypertexte"/>
                  <w:rFonts w:cs="Tahoma"/>
                  <w:sz w:val="20"/>
                </w:rPr>
                <w:t>§6.1.4</w:t>
              </w:r>
            </w:hyperlink>
          </w:p>
        </w:tc>
      </w:tr>
      <w:tr w:rsidR="009871B4" w:rsidRPr="006A6108" w14:paraId="793D4B9E" w14:textId="77777777" w:rsidTr="009A36D0">
        <w:tc>
          <w:tcPr>
            <w:tcW w:w="1765" w:type="dxa"/>
          </w:tcPr>
          <w:p w14:paraId="2E407BDC" w14:textId="30013088"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7ADC6389" w14:textId="1E06F219" w:rsidR="009871B4" w:rsidRPr="00B75986" w:rsidRDefault="009871B4" w:rsidP="009871B4">
            <w:pPr>
              <w:pStyle w:val="CorpstexteTitre4"/>
              <w:ind w:left="0"/>
              <w:jc w:val="center"/>
              <w:rPr>
                <w:rFonts w:cs="Tahoma"/>
                <w:bCs/>
                <w:sz w:val="20"/>
              </w:rPr>
            </w:pPr>
            <w:r>
              <w:rPr>
                <w:rFonts w:cs="Tahoma"/>
                <w:bCs/>
                <w:sz w:val="20"/>
              </w:rPr>
              <w:t>BALANCING_COMMON_F1</w:t>
            </w:r>
            <w:r w:rsidRPr="00B75986">
              <w:rPr>
                <w:rFonts w:cs="Tahoma"/>
                <w:bCs/>
                <w:sz w:val="20"/>
              </w:rPr>
              <w:t>1</w:t>
            </w:r>
          </w:p>
        </w:tc>
        <w:tc>
          <w:tcPr>
            <w:tcW w:w="2531" w:type="dxa"/>
          </w:tcPr>
          <w:p w14:paraId="73E37CF2" w14:textId="11555278" w:rsidR="009871B4" w:rsidRPr="00172B8F" w:rsidRDefault="009871B4" w:rsidP="009871B4">
            <w:pPr>
              <w:pStyle w:val="CorpstexteTitre4"/>
              <w:ind w:left="0"/>
              <w:jc w:val="center"/>
              <w:rPr>
                <w:rFonts w:cs="Tahoma"/>
                <w:color w:val="1F497D" w:themeColor="text2"/>
                <w:sz w:val="20"/>
                <w:u w:val="single"/>
              </w:rPr>
            </w:pPr>
            <w:hyperlink w:anchor="_Communes_à_toutes" w:history="1">
              <w:r w:rsidRPr="00BA38E4">
                <w:rPr>
                  <w:rStyle w:val="Lienhypertexte"/>
                  <w:rFonts w:cs="Tahoma"/>
                  <w:sz w:val="20"/>
                </w:rPr>
                <w:t>§6.1.4</w:t>
              </w:r>
            </w:hyperlink>
          </w:p>
        </w:tc>
      </w:tr>
      <w:tr w:rsidR="009871B4" w:rsidRPr="006A6108" w14:paraId="5623C625" w14:textId="77777777" w:rsidTr="009A36D0">
        <w:tc>
          <w:tcPr>
            <w:tcW w:w="1765" w:type="dxa"/>
          </w:tcPr>
          <w:p w14:paraId="3A04591F" w14:textId="2097AF7F"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53DBCE08" w14:textId="1BEB3575" w:rsidR="009871B4" w:rsidRPr="00B75986" w:rsidRDefault="009871B4" w:rsidP="009871B4">
            <w:pPr>
              <w:pStyle w:val="CorpstexteTitre4"/>
              <w:ind w:left="0"/>
              <w:jc w:val="center"/>
              <w:rPr>
                <w:rFonts w:cs="Tahoma"/>
                <w:bCs/>
                <w:sz w:val="20"/>
              </w:rPr>
            </w:pPr>
            <w:r w:rsidRPr="00B75986">
              <w:rPr>
                <w:rFonts w:cs="Tahoma"/>
                <w:bCs/>
                <w:sz w:val="20"/>
              </w:rPr>
              <w:t>BALANCING_COMMON_F</w:t>
            </w:r>
            <w:r>
              <w:rPr>
                <w:rFonts w:cs="Tahoma"/>
                <w:bCs/>
                <w:sz w:val="20"/>
              </w:rPr>
              <w:t>1</w:t>
            </w:r>
            <w:r w:rsidRPr="00B75986">
              <w:rPr>
                <w:rFonts w:cs="Tahoma"/>
                <w:bCs/>
                <w:sz w:val="20"/>
              </w:rPr>
              <w:t>2</w:t>
            </w:r>
          </w:p>
        </w:tc>
        <w:tc>
          <w:tcPr>
            <w:tcW w:w="2531" w:type="dxa"/>
          </w:tcPr>
          <w:p w14:paraId="327BE598" w14:textId="4DC735E8" w:rsidR="009871B4" w:rsidRPr="00172B8F" w:rsidRDefault="009871B4" w:rsidP="009871B4">
            <w:pPr>
              <w:pStyle w:val="CorpstexteTitre4"/>
              <w:ind w:left="0"/>
              <w:jc w:val="center"/>
              <w:rPr>
                <w:rFonts w:cs="Tahoma"/>
                <w:color w:val="1F497D" w:themeColor="text2"/>
                <w:sz w:val="20"/>
                <w:u w:val="single"/>
              </w:rPr>
            </w:pPr>
            <w:hyperlink w:anchor="_Communes_à_toutes" w:history="1">
              <w:r w:rsidRPr="00BA38E4">
                <w:rPr>
                  <w:rStyle w:val="Lienhypertexte"/>
                  <w:rFonts w:cs="Tahoma"/>
                  <w:sz w:val="20"/>
                </w:rPr>
                <w:t>§6.1.4</w:t>
              </w:r>
            </w:hyperlink>
          </w:p>
        </w:tc>
      </w:tr>
      <w:tr w:rsidR="009871B4" w:rsidRPr="006A6108" w14:paraId="3D76D72A" w14:textId="77777777" w:rsidTr="009A36D0">
        <w:tc>
          <w:tcPr>
            <w:tcW w:w="1765" w:type="dxa"/>
          </w:tcPr>
          <w:p w14:paraId="2DFDC808" w14:textId="7097D21E"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7BEF9B44" w14:textId="0EC8FA57" w:rsidR="009871B4" w:rsidRPr="00B75986" w:rsidRDefault="009871B4" w:rsidP="009871B4">
            <w:pPr>
              <w:pStyle w:val="CorpstexteTitre4"/>
              <w:ind w:left="0"/>
              <w:jc w:val="center"/>
              <w:rPr>
                <w:rFonts w:cs="Tahoma"/>
                <w:bCs/>
                <w:sz w:val="20"/>
              </w:rPr>
            </w:pPr>
            <w:r w:rsidRPr="00B75986">
              <w:rPr>
                <w:rFonts w:cs="Tahoma"/>
                <w:bCs/>
                <w:sz w:val="20"/>
              </w:rPr>
              <w:t>BALANCING_COMMON_F</w:t>
            </w:r>
            <w:r>
              <w:rPr>
                <w:rFonts w:cs="Tahoma"/>
                <w:bCs/>
                <w:sz w:val="20"/>
              </w:rPr>
              <w:t>1</w:t>
            </w:r>
            <w:r w:rsidRPr="00B75986">
              <w:rPr>
                <w:rFonts w:cs="Tahoma"/>
                <w:bCs/>
                <w:sz w:val="20"/>
              </w:rPr>
              <w:t>3</w:t>
            </w:r>
          </w:p>
        </w:tc>
        <w:tc>
          <w:tcPr>
            <w:tcW w:w="2531" w:type="dxa"/>
          </w:tcPr>
          <w:p w14:paraId="32248108" w14:textId="396A304F" w:rsidR="009871B4" w:rsidRPr="00172B8F" w:rsidRDefault="009871B4" w:rsidP="009871B4">
            <w:pPr>
              <w:pStyle w:val="CorpstexteTitre4"/>
              <w:ind w:left="0"/>
              <w:jc w:val="center"/>
              <w:rPr>
                <w:rFonts w:cs="Tahoma"/>
                <w:color w:val="1F497D" w:themeColor="text2"/>
                <w:sz w:val="20"/>
                <w:u w:val="single"/>
              </w:rPr>
            </w:pPr>
            <w:hyperlink w:anchor="_Communes_à_toutes" w:history="1">
              <w:r w:rsidRPr="00BA38E4">
                <w:rPr>
                  <w:rStyle w:val="Lienhypertexte"/>
                  <w:rFonts w:cs="Tahoma"/>
                  <w:sz w:val="20"/>
                </w:rPr>
                <w:t>§6.1.4</w:t>
              </w:r>
            </w:hyperlink>
          </w:p>
        </w:tc>
      </w:tr>
      <w:tr w:rsidR="009871B4" w:rsidRPr="006A6108" w14:paraId="4C049D30" w14:textId="77777777" w:rsidTr="009A36D0">
        <w:tc>
          <w:tcPr>
            <w:tcW w:w="1765" w:type="dxa"/>
          </w:tcPr>
          <w:p w14:paraId="0DF3F08F" w14:textId="2FA944B1"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62604F8D" w14:textId="2734B218" w:rsidR="009871B4" w:rsidRPr="00B75986" w:rsidRDefault="009871B4" w:rsidP="009871B4">
            <w:pPr>
              <w:pStyle w:val="CorpstexteTitre4"/>
              <w:ind w:left="0"/>
              <w:jc w:val="center"/>
              <w:rPr>
                <w:rFonts w:cs="Tahoma"/>
                <w:bCs/>
                <w:sz w:val="20"/>
              </w:rPr>
            </w:pPr>
            <w:r>
              <w:rPr>
                <w:rFonts w:cs="Tahoma"/>
                <w:bCs/>
                <w:sz w:val="20"/>
              </w:rPr>
              <w:t>BALANCING_COMMON_F1</w:t>
            </w:r>
            <w:r w:rsidRPr="00B75986">
              <w:rPr>
                <w:rFonts w:cs="Tahoma"/>
                <w:bCs/>
                <w:sz w:val="20"/>
              </w:rPr>
              <w:t>4</w:t>
            </w:r>
          </w:p>
        </w:tc>
        <w:tc>
          <w:tcPr>
            <w:tcW w:w="2531" w:type="dxa"/>
          </w:tcPr>
          <w:p w14:paraId="23D8B781" w14:textId="64967BFF" w:rsidR="009871B4" w:rsidRPr="00172B8F" w:rsidRDefault="009871B4" w:rsidP="009871B4">
            <w:pPr>
              <w:pStyle w:val="CorpstexteTitre4"/>
              <w:ind w:left="0"/>
              <w:jc w:val="center"/>
              <w:rPr>
                <w:rFonts w:cs="Tahoma"/>
                <w:color w:val="1F497D" w:themeColor="text2"/>
                <w:sz w:val="20"/>
                <w:u w:val="single"/>
              </w:rPr>
            </w:pPr>
            <w:hyperlink w:anchor="_Communes_à_toutes" w:history="1">
              <w:r w:rsidRPr="00BA38E4">
                <w:rPr>
                  <w:rStyle w:val="Lienhypertexte"/>
                  <w:rFonts w:cs="Tahoma"/>
                  <w:sz w:val="20"/>
                </w:rPr>
                <w:t>§6.1.4</w:t>
              </w:r>
            </w:hyperlink>
          </w:p>
        </w:tc>
      </w:tr>
    </w:tbl>
    <w:p w14:paraId="57D189A8" w14:textId="77777777" w:rsidR="00CF5F54" w:rsidRDefault="00CF5F54" w:rsidP="00DC2BBD">
      <w:pPr>
        <w:keepLines w:val="0"/>
        <w:spacing w:before="0"/>
        <w:jc w:val="left"/>
      </w:pPr>
    </w:p>
    <w:p w14:paraId="5FD8A6B7" w14:textId="77777777" w:rsidR="00845951" w:rsidRDefault="00845951">
      <w:pPr>
        <w:keepLines w:val="0"/>
        <w:spacing w:before="0"/>
        <w:jc w:val="left"/>
        <w:rPr>
          <w:b/>
          <w:color w:val="0070C0"/>
          <w:u w:val="single"/>
        </w:rPr>
      </w:pPr>
      <w:bookmarkStart w:id="104" w:name="_Ref37400586"/>
      <w:r>
        <w:br w:type="page"/>
      </w:r>
    </w:p>
    <w:p w14:paraId="0490B6B5" w14:textId="0E334487" w:rsidR="005F33CF" w:rsidRPr="0087304A" w:rsidRDefault="005F33CF" w:rsidP="005F33CF">
      <w:pPr>
        <w:pStyle w:val="Titre2"/>
      </w:pPr>
      <w:bookmarkStart w:id="105" w:name="_Ressource_/prea"/>
      <w:bookmarkStart w:id="106" w:name="_Toc202536145"/>
      <w:bookmarkEnd w:id="105"/>
      <w:r w:rsidRPr="0087304A">
        <w:lastRenderedPageBreak/>
        <w:t>Ressource /</w:t>
      </w:r>
      <w:proofErr w:type="spellStart"/>
      <w:r>
        <w:t>prea</w:t>
      </w:r>
      <w:bookmarkEnd w:id="104"/>
      <w:bookmarkEnd w:id="106"/>
      <w:proofErr w:type="spellEnd"/>
    </w:p>
    <w:p w14:paraId="3EBDEA09" w14:textId="4811F8A1" w:rsidR="005F33CF" w:rsidRPr="0087304A" w:rsidRDefault="005F33CF" w:rsidP="005F4324">
      <w:pPr>
        <w:pStyle w:val="Titre3"/>
        <w:ind w:left="1571"/>
      </w:pPr>
      <w:bookmarkStart w:id="107" w:name="_Toc202536146"/>
      <w:r w:rsidRPr="0087304A">
        <w:t>GET /</w:t>
      </w:r>
      <w:proofErr w:type="spellStart"/>
      <w:r>
        <w:t>prea</w:t>
      </w:r>
      <w:bookmarkEnd w:id="107"/>
      <w:proofErr w:type="spellEnd"/>
    </w:p>
    <w:p w14:paraId="16C84286" w14:textId="77777777" w:rsidR="005F33CF" w:rsidRPr="0087304A" w:rsidRDefault="005F33CF" w:rsidP="005F33CF">
      <w:pPr>
        <w:pStyle w:val="Titre4"/>
      </w:pPr>
      <w:bookmarkStart w:id="108" w:name="_Toc202536147"/>
      <w:r w:rsidRPr="0087304A">
        <w:t>Modalités d’appel</w:t>
      </w:r>
      <w:bookmarkEnd w:id="108"/>
    </w:p>
    <w:p w14:paraId="1BACCDB2" w14:textId="77777777" w:rsidR="005F33CF" w:rsidRPr="00DE41EA" w:rsidRDefault="005F33CF" w:rsidP="005F33CF">
      <w:pPr>
        <w:rPr>
          <w:rFonts w:cs="Tahoma"/>
          <w:sz w:val="20"/>
        </w:rPr>
      </w:pPr>
      <w:r w:rsidRPr="00DE41EA">
        <w:rPr>
          <w:rFonts w:cs="Tahoma"/>
          <w:sz w:val="20"/>
        </w:rPr>
        <w:t xml:space="preserve">La ressource est exposée de la manière suivante : </w:t>
      </w:r>
    </w:p>
    <w:p w14:paraId="4F5BF649" w14:textId="77777777" w:rsidR="005F33CF" w:rsidRPr="00DE41EA" w:rsidRDefault="005F33CF" w:rsidP="005F33CF">
      <w:pPr>
        <w:pStyle w:val="CorpstexteTitre4"/>
        <w:ind w:left="720"/>
        <w:rPr>
          <w:rFonts w:cs="Tahoma"/>
          <w:sz w:val="20"/>
        </w:rPr>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5F33CF" w:rsidRPr="00DE41EA" w14:paraId="503E782E" w14:textId="77777777" w:rsidTr="00097258">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6043972" w14:textId="77777777" w:rsidR="005F33CF" w:rsidRPr="00DE41EA" w:rsidRDefault="005F33CF" w:rsidP="00097258">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3B1C859C" w14:textId="77777777" w:rsidR="005F33CF" w:rsidRPr="00DE41EA" w:rsidRDefault="005F33CF" w:rsidP="00097258">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5F33CF" w:rsidRPr="00DE41EA" w14:paraId="127478D9" w14:textId="77777777" w:rsidTr="00097258">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79553A2" w14:textId="77777777" w:rsidR="005F33CF" w:rsidRPr="00DE41EA" w:rsidRDefault="005F33CF" w:rsidP="00097258">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06B615F1" w14:textId="77777777" w:rsidR="005F33CF" w:rsidRPr="00DE41EA" w:rsidRDefault="005F33CF" w:rsidP="00097258">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5F33CF" w:rsidRPr="00F92C30" w14:paraId="276E7031" w14:textId="77777777" w:rsidTr="00097258">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94CDC73" w14:textId="77777777" w:rsidR="005F33CF" w:rsidRPr="00A03873" w:rsidRDefault="005F33CF" w:rsidP="00097258">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34B1E36C" w14:textId="199802C7" w:rsidR="005F33CF" w:rsidRPr="00A03873" w:rsidRDefault="005F33CF" w:rsidP="005F33CF">
            <w:pPr>
              <w:pStyle w:val="CorpstexteTitre4"/>
              <w:ind w:left="0"/>
              <w:cnfStyle w:val="000000100000" w:firstRow="0" w:lastRow="0" w:firstColumn="0" w:lastColumn="0" w:oddVBand="0" w:evenVBand="0" w:oddHBand="1" w:evenHBand="0" w:firstRowFirstColumn="0" w:firstRowLastColumn="0" w:lastRowFirstColumn="0" w:lastRowLastColumn="0"/>
              <w:rPr>
                <w:color w:val="0000FF"/>
                <w:sz w:val="20"/>
                <w:u w:val="single"/>
              </w:rPr>
            </w:pPr>
            <w:hyperlink r:id="rId25" w:history="1">
              <w:r w:rsidRPr="00710ECC">
                <w:rPr>
                  <w:rStyle w:val="Lienhypertexte"/>
                  <w:sz w:val="20"/>
                </w:rPr>
                <w:t>https://digital.iservices.rte-france.com/pki/bob/v1/</w:t>
              </w:r>
            </w:hyperlink>
            <w:r w:rsidRPr="005F33CF">
              <w:rPr>
                <w:rStyle w:val="Lienhypertexte"/>
                <w:sz w:val="20"/>
              </w:rPr>
              <w:t>prea/{eic_code</w:t>
            </w:r>
            <w:proofErr w:type="gramStart"/>
            <w:r w:rsidRPr="005F33CF">
              <w:rPr>
                <w:rStyle w:val="Lienhypertexte"/>
                <w:sz w:val="20"/>
              </w:rPr>
              <w:t>}?</w:t>
            </w:r>
            <w:proofErr w:type="gramEnd"/>
            <w:r w:rsidRPr="005F33CF">
              <w:rPr>
                <w:rStyle w:val="Lienhypertexte"/>
                <w:sz w:val="20"/>
              </w:rPr>
              <w:t>start_date=2019-12-29T23:00:00Z&amp;end_date=2019-12-29T23:00</w:t>
            </w:r>
            <w:r w:rsidR="005A4ED0">
              <w:rPr>
                <w:rStyle w:val="Lienhypertexte"/>
                <w:sz w:val="20"/>
              </w:rPr>
              <w:t>:00</w:t>
            </w:r>
            <w:r w:rsidRPr="005F33CF">
              <w:rPr>
                <w:rStyle w:val="Lienhypertexte"/>
                <w:sz w:val="20"/>
              </w:rPr>
              <w:t>Z</w:t>
            </w:r>
          </w:p>
        </w:tc>
      </w:tr>
      <w:tr w:rsidR="005F33CF" w:rsidRPr="006E0BC3" w14:paraId="27DB28FD" w14:textId="77777777" w:rsidTr="00097258">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2D2C5FE" w14:textId="77777777" w:rsidR="005F33CF" w:rsidRPr="00DE41EA" w:rsidRDefault="005F33CF" w:rsidP="00097258">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7B0271F8" w14:textId="44DBF26E" w:rsidR="005F33CF" w:rsidRPr="00DE41EA" w:rsidRDefault="005F33CF" w:rsidP="005F33CF">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lang w:val="en-US"/>
              </w:rPr>
            </w:pPr>
            <w:hyperlink r:id="rId26" w:history="1">
              <w:r w:rsidRPr="00710ECC">
                <w:rPr>
                  <w:rStyle w:val="Lienhypertexte"/>
                  <w:sz w:val="20"/>
                  <w:lang w:val="en-US"/>
                </w:rPr>
                <w:t>https://digital.iservices.rte-france.com/pki/bob/v1/prea/sandbox/data</w:t>
              </w:r>
            </w:hyperlink>
          </w:p>
        </w:tc>
      </w:tr>
    </w:tbl>
    <w:p w14:paraId="1DC028FC" w14:textId="77777777" w:rsidR="005F33CF" w:rsidRDefault="005F33CF" w:rsidP="005F33CF">
      <w:pPr>
        <w:pStyle w:val="Commentaire"/>
      </w:pPr>
      <w:r w:rsidRPr="00DE41EA">
        <w:rPr>
          <w:rFonts w:cs="Tahoma"/>
          <w:bCs/>
          <w:vertAlign w:val="superscript"/>
        </w:rPr>
        <w:t>(</w:t>
      </w:r>
      <w:r>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6FF1126D" w14:textId="77777777" w:rsidR="005F33CF" w:rsidRDefault="005F33CF" w:rsidP="005F33CF">
      <w:pPr>
        <w:pStyle w:val="CorpstexteTitre4"/>
        <w:ind w:left="0"/>
      </w:pPr>
    </w:p>
    <w:p w14:paraId="0E5CD95C" w14:textId="77777777" w:rsidR="005F33CF" w:rsidRPr="00DE41EA" w:rsidRDefault="005F33CF" w:rsidP="005F33CF">
      <w:pPr>
        <w:pStyle w:val="Titre4"/>
      </w:pPr>
      <w:bookmarkStart w:id="109" w:name="_Toc202536148"/>
      <w:r w:rsidRPr="0087304A">
        <w:t>Entrées</w:t>
      </w:r>
      <w:bookmarkEnd w:id="109"/>
    </w:p>
    <w:p w14:paraId="1D48EB1B" w14:textId="77777777" w:rsidR="005F33CF" w:rsidRPr="00DC2BBD" w:rsidRDefault="005F33CF" w:rsidP="005F33CF">
      <w:pPr>
        <w:rPr>
          <w:sz w:val="20"/>
        </w:rPr>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5F33CF" w:rsidRPr="00DE41EA" w14:paraId="7F6E88AF" w14:textId="77777777" w:rsidTr="00097258">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11703B0F" w14:textId="77777777" w:rsidR="005F33CF" w:rsidRPr="00DE41EA" w:rsidRDefault="005F33CF" w:rsidP="00097258">
            <w:pPr>
              <w:keepLines w:val="0"/>
              <w:spacing w:before="0"/>
              <w:jc w:val="center"/>
              <w:rPr>
                <w:rFonts w:cs="Tahoma"/>
                <w:b/>
                <w:bCs/>
                <w:color w:val="FFFFFF"/>
                <w:sz w:val="20"/>
              </w:rPr>
            </w:pPr>
            <w:r w:rsidRPr="00DE41EA">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19967688" w14:textId="77777777" w:rsidR="005F33CF" w:rsidRPr="00DE41EA" w:rsidRDefault="005F33CF" w:rsidP="00097258">
            <w:pPr>
              <w:keepLines w:val="0"/>
              <w:spacing w:before="0"/>
              <w:jc w:val="center"/>
              <w:rPr>
                <w:rFonts w:cs="Tahoma"/>
                <w:b/>
                <w:bCs/>
                <w:color w:val="FFFFFF"/>
                <w:sz w:val="20"/>
              </w:rPr>
            </w:pPr>
            <w:r w:rsidRPr="00DE41EA">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3C4E0F35" w14:textId="77777777" w:rsidR="005F33CF" w:rsidRPr="00DE41EA" w:rsidRDefault="005F33CF" w:rsidP="00097258">
            <w:pPr>
              <w:keepLines w:val="0"/>
              <w:spacing w:before="0"/>
              <w:jc w:val="center"/>
              <w:rPr>
                <w:rFonts w:cs="Tahoma"/>
                <w:b/>
                <w:bCs/>
                <w:color w:val="FFFFFF"/>
                <w:sz w:val="20"/>
              </w:rPr>
            </w:pPr>
            <w:r w:rsidRPr="00DE41EA">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19AA28E4" w14:textId="77777777" w:rsidR="005F33CF" w:rsidRPr="00DE41EA" w:rsidRDefault="005F33CF" w:rsidP="00097258">
            <w:pPr>
              <w:keepLines w:val="0"/>
              <w:spacing w:before="0"/>
              <w:jc w:val="center"/>
              <w:rPr>
                <w:rFonts w:cs="Tahoma"/>
                <w:b/>
                <w:bCs/>
                <w:color w:val="FFFFFF"/>
                <w:sz w:val="20"/>
              </w:rPr>
            </w:pPr>
            <w:r w:rsidRPr="00DE41EA">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2FEF74FE" w14:textId="77777777" w:rsidR="005F33CF" w:rsidRPr="00DE41EA" w:rsidRDefault="005F33CF" w:rsidP="00097258">
            <w:pPr>
              <w:keepLines w:val="0"/>
              <w:spacing w:before="0"/>
              <w:jc w:val="center"/>
              <w:rPr>
                <w:rFonts w:cs="Tahoma"/>
                <w:b/>
                <w:bCs/>
                <w:color w:val="FFFFFF"/>
                <w:sz w:val="20"/>
              </w:rPr>
            </w:pPr>
            <w:r w:rsidRPr="00DE41EA">
              <w:rPr>
                <w:rFonts w:cs="Tahoma"/>
                <w:b/>
                <w:bCs/>
                <w:color w:val="FFFFFF"/>
                <w:sz w:val="20"/>
              </w:rPr>
              <w:t>VALEURS / FORMAT</w:t>
            </w:r>
          </w:p>
        </w:tc>
        <w:tc>
          <w:tcPr>
            <w:tcW w:w="1062"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1067F6AA" w14:textId="77777777" w:rsidR="005F33CF" w:rsidRPr="00DE41EA" w:rsidRDefault="005F33CF" w:rsidP="00097258">
            <w:pPr>
              <w:keepLines w:val="0"/>
              <w:spacing w:before="0"/>
              <w:jc w:val="center"/>
              <w:rPr>
                <w:rFonts w:cs="Tahoma"/>
                <w:b/>
                <w:bCs/>
                <w:color w:val="FFFFFF"/>
                <w:sz w:val="20"/>
              </w:rPr>
            </w:pPr>
            <w:r w:rsidRPr="00DE41EA">
              <w:rPr>
                <w:rFonts w:cs="Tahoma"/>
                <w:b/>
                <w:bCs/>
                <w:color w:val="FFFFFF"/>
                <w:sz w:val="20"/>
              </w:rPr>
              <w:t>REGLES</w:t>
            </w:r>
          </w:p>
        </w:tc>
      </w:tr>
      <w:tr w:rsidR="003425F6" w:rsidRPr="00DE41EA" w14:paraId="2CE425F2" w14:textId="77777777" w:rsidTr="00097258">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E7E92DE" w14:textId="77777777" w:rsidR="003425F6" w:rsidRPr="00DE41EA" w:rsidRDefault="003425F6" w:rsidP="003425F6">
            <w:pPr>
              <w:keepLines w:val="0"/>
              <w:spacing w:before="0"/>
              <w:jc w:val="left"/>
              <w:rPr>
                <w:rFonts w:cs="Tahoma"/>
                <w:b/>
                <w:bCs/>
                <w:sz w:val="20"/>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8D51AB3" w14:textId="77777777" w:rsidR="003425F6" w:rsidRPr="00DE41EA" w:rsidRDefault="003425F6" w:rsidP="003425F6">
            <w:pPr>
              <w:keepLines w:val="0"/>
              <w:spacing w:before="0"/>
              <w:jc w:val="center"/>
              <w:rPr>
                <w:rFonts w:cs="Tahoma"/>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26E2CE1" w14:textId="77777777" w:rsidR="003425F6" w:rsidRPr="00D55806" w:rsidRDefault="003425F6" w:rsidP="003425F6">
            <w:pPr>
              <w:keepLines w:val="0"/>
              <w:spacing w:before="0"/>
              <w:rPr>
                <w:rFonts w:cs="Tahoma"/>
                <w:color w:val="373737"/>
                <w:sz w:val="20"/>
              </w:rPr>
            </w:pPr>
            <w:r w:rsidRPr="0041428A">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7BC8422" w14:textId="77777777" w:rsidR="003425F6" w:rsidRPr="00DE41EA" w:rsidRDefault="003425F6" w:rsidP="003425F6">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62608BC" w14:textId="77777777" w:rsidR="003425F6" w:rsidRPr="00F31864" w:rsidRDefault="003425F6" w:rsidP="003425F6">
            <w:pPr>
              <w:keepLines w:val="0"/>
              <w:spacing w:before="0"/>
              <w:jc w:val="left"/>
              <w:rPr>
                <w:rFonts w:cs="Tahoma"/>
                <w:sz w:val="20"/>
              </w:rPr>
            </w:pPr>
            <w:r w:rsidRPr="00814E15">
              <w:rPr>
                <w:rFonts w:cs="Tahoma"/>
                <w:sz w:val="20"/>
              </w:rPr>
              <w:t xml:space="preserve">Exemples : </w:t>
            </w:r>
            <w:r w:rsidRPr="00814E15">
              <w:rPr>
                <w:rFonts w:cs="Tahoma"/>
                <w:sz w:val="20"/>
              </w:rPr>
              <w:br/>
              <w:t>17X100A100R018</w:t>
            </w:r>
            <w:proofErr w:type="gramStart"/>
            <w:r w:rsidRPr="00814E15">
              <w:rPr>
                <w:rFonts w:cs="Tahoma"/>
                <w:sz w:val="20"/>
              </w:rPr>
              <w:t>RD  ou</w:t>
            </w:r>
            <w:proofErr w:type="gramEnd"/>
            <w:r w:rsidRPr="00814E15">
              <w:rPr>
                <w:rFonts w:cs="Tahoma"/>
                <w:sz w:val="20"/>
              </w:rPr>
              <w:br/>
              <w:t>11XNEAS--------Q</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C29DBDB" w14:textId="155F4530" w:rsidR="003425F6" w:rsidRPr="00BB7DAD" w:rsidRDefault="00304AF2" w:rsidP="003425F6">
            <w:pPr>
              <w:keepLines w:val="0"/>
              <w:spacing w:before="0"/>
              <w:jc w:val="center"/>
              <w:rPr>
                <w:rFonts w:cs="Tahoma"/>
                <w:color w:val="0000FF"/>
                <w:sz w:val="20"/>
                <w:u w:val="single"/>
                <w:lang w:val="en-US"/>
              </w:rPr>
            </w:pPr>
            <w:hyperlink w:anchor="RG_E4_01" w:history="1">
              <w:r>
                <w:rPr>
                  <w:rStyle w:val="Lienhypertexte"/>
                  <w:rFonts w:cs="Tahoma"/>
                  <w:sz w:val="20"/>
                  <w:lang w:val="en-US"/>
                </w:rPr>
                <w:t>RG_E4_01</w:t>
              </w:r>
            </w:hyperlink>
          </w:p>
        </w:tc>
      </w:tr>
      <w:tr w:rsidR="003425F6" w:rsidRPr="00DE41EA" w14:paraId="73F709C3"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7907008" w14:textId="77777777" w:rsidR="003425F6" w:rsidRPr="00DE41EA" w:rsidRDefault="003425F6" w:rsidP="003425F6">
            <w:pPr>
              <w:keepLines w:val="0"/>
              <w:spacing w:before="0"/>
              <w:jc w:val="left"/>
              <w:rPr>
                <w:rFonts w:cs="Tahoma"/>
                <w:b/>
                <w:bCs/>
                <w:sz w:val="20"/>
              </w:rPr>
            </w:pPr>
            <w:proofErr w:type="spellStart"/>
            <w:proofErr w:type="gramStart"/>
            <w:r w:rsidRPr="0041428A">
              <w:rPr>
                <w:rFonts w:cs="Tahoma"/>
                <w:b/>
                <w:bCs/>
                <w:sz w:val="20"/>
              </w:rPr>
              <w:t>start</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B26C8D0" w14:textId="77777777" w:rsidR="003425F6" w:rsidRPr="00DC35AB" w:rsidRDefault="003425F6" w:rsidP="003425F6">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9F2883C" w14:textId="77777777" w:rsidR="003425F6" w:rsidRPr="00EF22EA" w:rsidRDefault="003425F6" w:rsidP="003425F6">
            <w:pPr>
              <w:keepLines w:val="0"/>
              <w:spacing w:before="0"/>
              <w:rPr>
                <w:rFonts w:cs="Tahoma"/>
                <w:color w:val="373737"/>
                <w:sz w:val="20"/>
              </w:rPr>
            </w:pPr>
            <w:r w:rsidRPr="0041428A">
              <w:rPr>
                <w:rFonts w:cs="Tahoma"/>
                <w:sz w:val="20"/>
              </w:rPr>
              <w:t>Date de début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8615A3D" w14:textId="77777777" w:rsidR="003425F6" w:rsidRPr="00DE41EA" w:rsidRDefault="003425F6" w:rsidP="003425F6">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9CF93F9" w14:textId="6B61678F" w:rsidR="003425F6" w:rsidRPr="00DC35AB" w:rsidRDefault="003425F6" w:rsidP="003425F6">
            <w:pPr>
              <w:keepLines w:val="0"/>
              <w:spacing w:before="0"/>
              <w:jc w:val="left"/>
              <w:rPr>
                <w:rFonts w:cs="Tahoma"/>
                <w:color w:val="000000"/>
                <w:sz w:val="20"/>
              </w:rPr>
            </w:pPr>
            <w:proofErr w:type="spellStart"/>
            <w:r w:rsidRPr="00F31864">
              <w:rPr>
                <w:rFonts w:cs="Tahoma"/>
                <w:sz w:val="20"/>
              </w:rPr>
              <w:t>YYYY-MM-</w:t>
            </w:r>
            <w:proofErr w:type="gramStart"/>
            <w:r w:rsidRPr="00F31864">
              <w:rPr>
                <w:rFonts w:cs="Tahoma"/>
                <w:sz w:val="20"/>
              </w:rPr>
              <w:t>DDThh:</w:t>
            </w:r>
            <w:proofErr w:type="gramEnd"/>
            <w:r w:rsidRPr="00F31864">
              <w:rPr>
                <w:rFonts w:cs="Tahoma"/>
                <w:sz w:val="20"/>
              </w:rPr>
              <w:t>mm:ssZ</w:t>
            </w:r>
            <w:proofErr w:type="spellEnd"/>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A24021C" w14:textId="77777777" w:rsidR="003425F6" w:rsidRDefault="00304AF2" w:rsidP="003425F6">
            <w:pPr>
              <w:keepLines w:val="0"/>
              <w:spacing w:before="0"/>
              <w:jc w:val="center"/>
              <w:rPr>
                <w:rStyle w:val="Lienhypertexte"/>
                <w:rFonts w:cs="Tahoma"/>
                <w:sz w:val="20"/>
              </w:rPr>
            </w:pPr>
            <w:hyperlink w:anchor="RG_E4_02" w:history="1">
              <w:r w:rsidRPr="00304AF2">
                <w:rPr>
                  <w:rStyle w:val="Lienhypertexte"/>
                  <w:rFonts w:cs="Tahoma"/>
                  <w:sz w:val="20"/>
                </w:rPr>
                <w:t>RG_E4_02</w:t>
              </w:r>
            </w:hyperlink>
          </w:p>
          <w:p w14:paraId="608BD23F" w14:textId="77777777" w:rsidR="00304AF2" w:rsidRDefault="00304AF2" w:rsidP="003425F6">
            <w:pPr>
              <w:keepLines w:val="0"/>
              <w:spacing w:before="0"/>
              <w:jc w:val="center"/>
              <w:rPr>
                <w:rStyle w:val="Lienhypertexte"/>
                <w:rFonts w:cs="Tahoma"/>
                <w:sz w:val="20"/>
              </w:rPr>
            </w:pPr>
            <w:hyperlink w:anchor="RG_E4_03" w:history="1">
              <w:r w:rsidRPr="00304AF2">
                <w:rPr>
                  <w:rStyle w:val="Lienhypertexte"/>
                  <w:rFonts w:cs="Tahoma"/>
                  <w:sz w:val="20"/>
                </w:rPr>
                <w:t>RG_E4_03</w:t>
              </w:r>
            </w:hyperlink>
          </w:p>
          <w:p w14:paraId="1B1708C6" w14:textId="77777777" w:rsidR="00304AF2" w:rsidRDefault="00304AF2" w:rsidP="003425F6">
            <w:pPr>
              <w:keepLines w:val="0"/>
              <w:spacing w:before="0"/>
              <w:jc w:val="center"/>
              <w:rPr>
                <w:rStyle w:val="Lienhypertexte"/>
                <w:rFonts w:cs="Tahoma"/>
                <w:sz w:val="20"/>
              </w:rPr>
            </w:pPr>
            <w:hyperlink w:anchor="RG_E4_04" w:history="1">
              <w:r w:rsidRPr="00304AF2">
                <w:rPr>
                  <w:rStyle w:val="Lienhypertexte"/>
                  <w:rFonts w:cs="Tahoma"/>
                  <w:sz w:val="20"/>
                </w:rPr>
                <w:t>RG_E4_04</w:t>
              </w:r>
            </w:hyperlink>
          </w:p>
          <w:p w14:paraId="5B6CB20A" w14:textId="03B9FE5D" w:rsidR="00304AF2" w:rsidRPr="00121360" w:rsidRDefault="00304AF2" w:rsidP="003425F6">
            <w:pPr>
              <w:keepLines w:val="0"/>
              <w:spacing w:before="0"/>
              <w:jc w:val="center"/>
              <w:rPr>
                <w:rStyle w:val="Lienhypertexte"/>
                <w:rFonts w:cs="Tahoma"/>
                <w:sz w:val="20"/>
              </w:rPr>
            </w:pPr>
            <w:hyperlink w:anchor="RG_E4_05" w:history="1">
              <w:r w:rsidRPr="00304AF2">
                <w:rPr>
                  <w:rStyle w:val="Lienhypertexte"/>
                  <w:rFonts w:cs="Tahoma"/>
                  <w:sz w:val="20"/>
                </w:rPr>
                <w:t>RG_E4_05</w:t>
              </w:r>
            </w:hyperlink>
          </w:p>
        </w:tc>
      </w:tr>
      <w:tr w:rsidR="003425F6" w:rsidRPr="00DE41EA" w14:paraId="66B710C2"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73E7FC3" w14:textId="77777777" w:rsidR="003425F6" w:rsidRPr="00DE41EA" w:rsidRDefault="003425F6" w:rsidP="003425F6">
            <w:pPr>
              <w:keepLines w:val="0"/>
              <w:spacing w:before="0"/>
              <w:jc w:val="left"/>
              <w:rPr>
                <w:rFonts w:cs="Tahoma"/>
                <w:b/>
                <w:bCs/>
                <w:sz w:val="20"/>
              </w:rPr>
            </w:pPr>
            <w:proofErr w:type="spellStart"/>
            <w:proofErr w:type="gramStart"/>
            <w:r w:rsidRPr="0041428A">
              <w:rPr>
                <w:rFonts w:cs="Tahoma"/>
                <w:b/>
                <w:bCs/>
                <w:sz w:val="20"/>
              </w:rPr>
              <w:t>end</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3B85AD7" w14:textId="77777777" w:rsidR="003425F6" w:rsidRPr="00DC35AB" w:rsidRDefault="003425F6" w:rsidP="003425F6">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281E5BD" w14:textId="77777777" w:rsidR="003425F6" w:rsidRPr="00EF22EA" w:rsidRDefault="003425F6" w:rsidP="003425F6">
            <w:pPr>
              <w:keepLines w:val="0"/>
              <w:spacing w:before="0"/>
              <w:rPr>
                <w:rFonts w:cs="Tahoma"/>
                <w:color w:val="373737"/>
                <w:sz w:val="20"/>
              </w:rPr>
            </w:pPr>
            <w:r w:rsidRPr="0041428A">
              <w:rPr>
                <w:rFonts w:cs="Tahoma"/>
                <w:sz w:val="20"/>
              </w:rPr>
              <w:t>Date de fin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C575243" w14:textId="77777777" w:rsidR="003425F6" w:rsidRPr="00DE41EA" w:rsidRDefault="003425F6" w:rsidP="003425F6">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CFB9C91" w14:textId="12CEDB41" w:rsidR="003425F6" w:rsidRPr="00DC35AB" w:rsidRDefault="003425F6" w:rsidP="003425F6">
            <w:pPr>
              <w:keepLines w:val="0"/>
              <w:spacing w:before="0"/>
              <w:jc w:val="left"/>
              <w:rPr>
                <w:rFonts w:cs="Tahoma"/>
                <w:color w:val="000000"/>
                <w:sz w:val="20"/>
              </w:rPr>
            </w:pPr>
            <w:proofErr w:type="spellStart"/>
            <w:r w:rsidRPr="00F31864">
              <w:rPr>
                <w:rFonts w:cs="Tahoma"/>
                <w:sz w:val="20"/>
              </w:rPr>
              <w:t>YYYY-MM-</w:t>
            </w:r>
            <w:proofErr w:type="gramStart"/>
            <w:r w:rsidRPr="00F31864">
              <w:rPr>
                <w:rFonts w:cs="Tahoma"/>
                <w:sz w:val="20"/>
              </w:rPr>
              <w:t>DDThh:</w:t>
            </w:r>
            <w:proofErr w:type="gramEnd"/>
            <w:r w:rsidRPr="00F31864">
              <w:rPr>
                <w:rFonts w:cs="Tahoma"/>
                <w:sz w:val="20"/>
              </w:rPr>
              <w:t>mm:ssZ</w:t>
            </w:r>
            <w:proofErr w:type="spellEnd"/>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15C0D53" w14:textId="77777777" w:rsidR="00304AF2" w:rsidRDefault="00304AF2" w:rsidP="00304AF2">
            <w:pPr>
              <w:keepLines w:val="0"/>
              <w:spacing w:before="0"/>
              <w:jc w:val="center"/>
              <w:rPr>
                <w:rStyle w:val="Lienhypertexte"/>
                <w:rFonts w:cs="Tahoma"/>
                <w:sz w:val="20"/>
              </w:rPr>
            </w:pPr>
            <w:hyperlink w:anchor="RG_E4_02" w:history="1">
              <w:r w:rsidRPr="00304AF2">
                <w:rPr>
                  <w:rStyle w:val="Lienhypertexte"/>
                  <w:rFonts w:cs="Tahoma"/>
                  <w:sz w:val="20"/>
                </w:rPr>
                <w:t>RG_E4_02</w:t>
              </w:r>
            </w:hyperlink>
          </w:p>
          <w:p w14:paraId="33780936" w14:textId="77777777" w:rsidR="00304AF2" w:rsidRDefault="00304AF2" w:rsidP="00304AF2">
            <w:pPr>
              <w:keepLines w:val="0"/>
              <w:spacing w:before="0"/>
              <w:jc w:val="center"/>
              <w:rPr>
                <w:rStyle w:val="Lienhypertexte"/>
                <w:rFonts w:cs="Tahoma"/>
                <w:sz w:val="20"/>
              </w:rPr>
            </w:pPr>
            <w:hyperlink w:anchor="RG_E4_03" w:history="1">
              <w:r w:rsidRPr="00304AF2">
                <w:rPr>
                  <w:rStyle w:val="Lienhypertexte"/>
                  <w:rFonts w:cs="Tahoma"/>
                  <w:sz w:val="20"/>
                </w:rPr>
                <w:t>RG_E4_03</w:t>
              </w:r>
            </w:hyperlink>
          </w:p>
          <w:p w14:paraId="1F063137" w14:textId="77777777" w:rsidR="00304AF2" w:rsidRDefault="00304AF2" w:rsidP="00304AF2">
            <w:pPr>
              <w:keepLines w:val="0"/>
              <w:spacing w:before="0"/>
              <w:jc w:val="center"/>
              <w:rPr>
                <w:rStyle w:val="Lienhypertexte"/>
                <w:rFonts w:cs="Tahoma"/>
                <w:sz w:val="20"/>
              </w:rPr>
            </w:pPr>
            <w:hyperlink w:anchor="RG_E4_04" w:history="1">
              <w:r w:rsidRPr="00304AF2">
                <w:rPr>
                  <w:rStyle w:val="Lienhypertexte"/>
                  <w:rFonts w:cs="Tahoma"/>
                  <w:sz w:val="20"/>
                </w:rPr>
                <w:t>RG_E4_04</w:t>
              </w:r>
            </w:hyperlink>
          </w:p>
          <w:p w14:paraId="5BB26AC6" w14:textId="4B9AC13A" w:rsidR="003425F6" w:rsidRPr="00121360" w:rsidRDefault="00304AF2" w:rsidP="00304AF2">
            <w:pPr>
              <w:keepLines w:val="0"/>
              <w:spacing w:before="0"/>
              <w:jc w:val="center"/>
              <w:rPr>
                <w:rStyle w:val="Lienhypertexte"/>
                <w:rFonts w:cs="Tahoma"/>
                <w:sz w:val="20"/>
              </w:rPr>
            </w:pPr>
            <w:hyperlink w:anchor="RG_E4_05" w:history="1">
              <w:r w:rsidRPr="00304AF2">
                <w:rPr>
                  <w:rStyle w:val="Lienhypertexte"/>
                  <w:rFonts w:cs="Tahoma"/>
                  <w:sz w:val="20"/>
                </w:rPr>
                <w:t>RG_E4_05</w:t>
              </w:r>
            </w:hyperlink>
          </w:p>
        </w:tc>
      </w:tr>
    </w:tbl>
    <w:p w14:paraId="06D1C1AF" w14:textId="77777777" w:rsidR="005F33CF" w:rsidRPr="00121360" w:rsidRDefault="005F33CF" w:rsidP="005F33CF">
      <w:pPr>
        <w:contextualSpacing/>
        <w:rPr>
          <w:rFonts w:cs="Tahoma"/>
          <w:color w:val="373737"/>
          <w:sz w:val="20"/>
          <w:u w:val="single"/>
        </w:rPr>
      </w:pPr>
    </w:p>
    <w:p w14:paraId="37FFFE70" w14:textId="77777777" w:rsidR="005F33CF" w:rsidRPr="00DE41EA" w:rsidRDefault="005F33CF" w:rsidP="005F33CF">
      <w:pPr>
        <w:contextualSpacing/>
        <w:rPr>
          <w:b/>
          <w:sz w:val="20"/>
        </w:rPr>
      </w:pPr>
      <w:r w:rsidRPr="00DE41EA">
        <w:rPr>
          <w:b/>
          <w:sz w:val="20"/>
        </w:rPr>
        <w:t>Exemples d’appel :</w:t>
      </w:r>
    </w:p>
    <w:p w14:paraId="72D0DA70" w14:textId="503B9926" w:rsidR="005F33CF" w:rsidRDefault="005F33CF" w:rsidP="005F33CF">
      <w:pPr>
        <w:rPr>
          <w:sz w:val="20"/>
        </w:rPr>
      </w:pPr>
      <w:r w:rsidRPr="00801BDD">
        <w:rPr>
          <w:sz w:val="20"/>
        </w:rPr>
        <w:t>Avec les seuls paramètres obligatoires</w:t>
      </w:r>
      <w:r>
        <w:rPr>
          <w:sz w:val="20"/>
        </w:rPr>
        <w:t xml:space="preserve"> </w:t>
      </w:r>
      <w:r w:rsidRPr="005F33CF">
        <w:rPr>
          <w:sz w:val="20"/>
        </w:rPr>
        <w:t>(= tous les paramètres)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5F33CF" w:rsidRPr="00DE41EA" w14:paraId="297EA7A5" w14:textId="77777777" w:rsidTr="00097258">
        <w:trPr>
          <w:trHeight w:val="693"/>
          <w:jc w:val="center"/>
        </w:trPr>
        <w:tc>
          <w:tcPr>
            <w:tcW w:w="9502" w:type="dxa"/>
          </w:tcPr>
          <w:p w14:paraId="5158ED07" w14:textId="77777777" w:rsidR="005F33CF" w:rsidRPr="00124FF6" w:rsidRDefault="005F33CF" w:rsidP="00097258">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5B8A0693" w14:textId="1D500AA6" w:rsidR="005F33CF" w:rsidRPr="00153BB7" w:rsidRDefault="005F33CF" w:rsidP="00097258">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Pr>
                <w:rFonts w:ascii="Consolas" w:hAnsi="Consolas" w:cs="Consolas"/>
                <w:sz w:val="18"/>
                <w:szCs w:val="18"/>
              </w:rPr>
              <w:t>bob/</w:t>
            </w:r>
            <w:r w:rsidRPr="005F33CF">
              <w:rPr>
                <w:rFonts w:ascii="Consolas" w:hAnsi="Consolas" w:cs="Consolas"/>
                <w:sz w:val="18"/>
                <w:szCs w:val="18"/>
              </w:rPr>
              <w:t>v1/</w:t>
            </w:r>
            <w:proofErr w:type="gramStart"/>
            <w:r w:rsidRPr="005F33CF">
              <w:rPr>
                <w:rFonts w:ascii="Consolas" w:hAnsi="Consolas" w:cs="Consolas"/>
                <w:sz w:val="18"/>
                <w:szCs w:val="18"/>
              </w:rPr>
              <w:t>prea/{</w:t>
            </w:r>
            <w:proofErr w:type="gramEnd"/>
            <w:r w:rsidRPr="005F33CF">
              <w:rPr>
                <w:rFonts w:ascii="Consolas" w:hAnsi="Consolas" w:cs="Consolas"/>
                <w:sz w:val="18"/>
                <w:szCs w:val="18"/>
              </w:rPr>
              <w:t>eic_code}?start_date=2019-12-29T23:00:00Z&amp;end_date=2019-12-29T23:00</w:t>
            </w:r>
            <w:r w:rsidR="005A4ED0">
              <w:rPr>
                <w:rFonts w:ascii="Consolas" w:hAnsi="Consolas" w:cs="Consolas"/>
                <w:sz w:val="18"/>
                <w:szCs w:val="18"/>
              </w:rPr>
              <w:t>:00</w:t>
            </w:r>
            <w:r w:rsidRPr="005F33CF">
              <w:rPr>
                <w:rFonts w:ascii="Consolas" w:hAnsi="Consolas" w:cs="Consolas"/>
                <w:sz w:val="18"/>
                <w:szCs w:val="18"/>
              </w:rPr>
              <w:t>Z</w:t>
            </w:r>
          </w:p>
          <w:p w14:paraId="592B17DB" w14:textId="77777777" w:rsidR="005F33CF" w:rsidRPr="00153BB7" w:rsidRDefault="005F33CF" w:rsidP="00097258">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653F2052" w14:textId="77777777" w:rsidR="005F33CF" w:rsidRPr="00153BB7" w:rsidRDefault="005F33CF" w:rsidP="00097258">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41C7DBFB" w14:textId="77777777" w:rsidR="005F33CF" w:rsidRPr="00153BB7" w:rsidRDefault="005F33CF" w:rsidP="00097258">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2B4EFF21" w14:textId="77777777" w:rsidR="005F33CF" w:rsidRPr="00153BB7" w:rsidRDefault="005F33CF" w:rsidP="00097258">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109E71C1" w14:textId="77777777" w:rsidR="005F33CF" w:rsidRPr="00514553" w:rsidRDefault="005F33CF" w:rsidP="00097258">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7AF2370F" w14:textId="77777777" w:rsidR="005F33CF" w:rsidRDefault="005F33CF" w:rsidP="005F33CF">
      <w:pPr>
        <w:rPr>
          <w:sz w:val="20"/>
        </w:rPr>
      </w:pPr>
    </w:p>
    <w:p w14:paraId="42EDBAA0" w14:textId="77777777" w:rsidR="005F33CF" w:rsidRPr="0087304A" w:rsidRDefault="005F33CF" w:rsidP="005F33CF">
      <w:pPr>
        <w:pStyle w:val="Titre4"/>
      </w:pPr>
      <w:bookmarkStart w:id="110" w:name="_Toc202536149"/>
      <w:r w:rsidRPr="0087304A">
        <w:t>Sorties</w:t>
      </w:r>
      <w:bookmarkEnd w:id="110"/>
    </w:p>
    <w:p w14:paraId="351D6A76" w14:textId="77777777" w:rsidR="005F33CF" w:rsidRDefault="005F33CF" w:rsidP="005F33CF">
      <w:pPr>
        <w:keepLines w:val="0"/>
        <w:autoSpaceDE w:val="0"/>
        <w:autoSpaceDN w:val="0"/>
        <w:adjustRightInd w:val="0"/>
        <w:spacing w:before="0"/>
        <w:rPr>
          <w:rFonts w:cs="Tahoma"/>
          <w:color w:val="000000"/>
          <w:sz w:val="20"/>
        </w:rPr>
      </w:pPr>
    </w:p>
    <w:p w14:paraId="4489FEA5" w14:textId="77777777" w:rsidR="005F33CF" w:rsidRDefault="005F33CF" w:rsidP="005F33CF">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7CFAC83E" w14:textId="209192CB" w:rsidR="005F33CF" w:rsidRDefault="005F33CF" w:rsidP="005F33CF">
      <w:pPr>
        <w:rPr>
          <w:rFonts w:cs="Tahoma"/>
          <w:sz w:val="20"/>
        </w:rPr>
      </w:pPr>
      <w:r w:rsidRPr="005F33CF">
        <w:rPr>
          <w:rFonts w:cs="Tahoma"/>
          <w:sz w:val="20"/>
        </w:rPr>
        <w:t>Pas d’entête.</w:t>
      </w:r>
    </w:p>
    <w:p w14:paraId="79386E43" w14:textId="77777777" w:rsidR="005F33CF" w:rsidRDefault="005F33CF" w:rsidP="005F33CF">
      <w:pPr>
        <w:keepLines w:val="0"/>
        <w:autoSpaceDE w:val="0"/>
        <w:autoSpaceDN w:val="0"/>
        <w:adjustRightInd w:val="0"/>
        <w:spacing w:before="0"/>
        <w:rPr>
          <w:rFonts w:cs="Tahoma"/>
          <w:color w:val="000000"/>
          <w:sz w:val="20"/>
        </w:rPr>
      </w:pPr>
    </w:p>
    <w:p w14:paraId="04EAE9C5" w14:textId="77777777" w:rsidR="005F33CF" w:rsidRPr="00E00957" w:rsidRDefault="005F33CF" w:rsidP="005F33CF">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0BB10FFB" w14:textId="77777777" w:rsidR="005F33CF" w:rsidRDefault="005F33CF" w:rsidP="005F33CF">
      <w:pPr>
        <w:rPr>
          <w:sz w:val="20"/>
        </w:rPr>
      </w:pPr>
    </w:p>
    <w:tbl>
      <w:tblPr>
        <w:tblW w:w="9913" w:type="dxa"/>
        <w:tblBorders>
          <w:top w:val="single" w:sz="8" w:space="0" w:color="00000A"/>
          <w:left w:val="single" w:sz="8" w:space="0" w:color="00000A"/>
          <w:bottom w:val="single" w:sz="8" w:space="0" w:color="000001"/>
          <w:right w:val="single" w:sz="8" w:space="0" w:color="000001"/>
          <w:insideH w:val="single" w:sz="8" w:space="0" w:color="000001"/>
          <w:insideV w:val="single" w:sz="8" w:space="0" w:color="000001"/>
        </w:tblBorders>
        <w:tblLayout w:type="fixed"/>
        <w:tblCellMar>
          <w:left w:w="40" w:type="dxa"/>
          <w:right w:w="70" w:type="dxa"/>
        </w:tblCellMar>
        <w:tblLook w:val="04A0" w:firstRow="1" w:lastRow="0" w:firstColumn="1" w:lastColumn="0" w:noHBand="0" w:noVBand="1"/>
      </w:tblPr>
      <w:tblGrid>
        <w:gridCol w:w="170"/>
        <w:gridCol w:w="1947"/>
        <w:gridCol w:w="1665"/>
        <w:gridCol w:w="617"/>
        <w:gridCol w:w="1534"/>
        <w:gridCol w:w="2279"/>
        <w:gridCol w:w="1701"/>
      </w:tblGrid>
      <w:tr w:rsidR="005F33CF" w:rsidRPr="007933E8" w14:paraId="6B7FEA98" w14:textId="77777777" w:rsidTr="00E016FE">
        <w:trPr>
          <w:trHeight w:val="540"/>
        </w:trPr>
        <w:tc>
          <w:tcPr>
            <w:tcW w:w="2117" w:type="dxa"/>
            <w:gridSpan w:val="2"/>
            <w:tcBorders>
              <w:top w:val="single" w:sz="8" w:space="0" w:color="00000A"/>
              <w:left w:val="single" w:sz="8" w:space="0" w:color="00000A"/>
              <w:bottom w:val="single" w:sz="8" w:space="0" w:color="000001"/>
              <w:right w:val="single" w:sz="8" w:space="0" w:color="000001"/>
            </w:tcBorders>
            <w:shd w:val="clear" w:color="000000" w:fill="0070C0"/>
            <w:tcMar>
              <w:left w:w="40" w:type="dxa"/>
            </w:tcMar>
            <w:vAlign w:val="center"/>
          </w:tcPr>
          <w:p w14:paraId="22BEC037" w14:textId="77777777" w:rsidR="005F33CF" w:rsidRPr="007933E8" w:rsidRDefault="005F33CF" w:rsidP="00097258">
            <w:pPr>
              <w:jc w:val="left"/>
              <w:rPr>
                <w:rFonts w:cs="Tahoma"/>
                <w:b/>
                <w:bCs/>
                <w:color w:val="FFFFFF"/>
                <w:sz w:val="18"/>
                <w:szCs w:val="18"/>
              </w:rPr>
            </w:pPr>
            <w:r w:rsidRPr="007933E8">
              <w:rPr>
                <w:rFonts w:cs="Tahoma"/>
                <w:b/>
                <w:bCs/>
                <w:color w:val="FFFFFF"/>
                <w:sz w:val="18"/>
                <w:szCs w:val="18"/>
              </w:rPr>
              <w:t xml:space="preserve">Back office </w:t>
            </w:r>
            <w:proofErr w:type="gramStart"/>
            <w:r w:rsidRPr="007933E8">
              <w:rPr>
                <w:rFonts w:cs="Tahoma"/>
                <w:b/>
                <w:bCs/>
                <w:color w:val="FFFFFF"/>
                <w:sz w:val="18"/>
                <w:szCs w:val="18"/>
              </w:rPr>
              <w:t>balancing  «</w:t>
            </w:r>
            <w:proofErr w:type="gramEnd"/>
            <w:r w:rsidRPr="007933E8">
              <w:rPr>
                <w:rFonts w:cs="Tahoma"/>
                <w:b/>
                <w:bCs/>
                <w:color w:val="FFFFFF"/>
                <w:sz w:val="18"/>
                <w:szCs w:val="18"/>
              </w:rPr>
              <w:t> </w:t>
            </w:r>
            <w:proofErr w:type="spellStart"/>
            <w:r w:rsidRPr="007933E8">
              <w:rPr>
                <w:rFonts w:cs="Tahoma"/>
                <w:b/>
                <w:bCs/>
                <w:color w:val="FFFFFF"/>
                <w:sz w:val="18"/>
                <w:szCs w:val="18"/>
              </w:rPr>
              <w:t>PREa</w:t>
            </w:r>
            <w:proofErr w:type="spellEnd"/>
            <w:r w:rsidRPr="007933E8">
              <w:rPr>
                <w:rFonts w:cs="Tahoma"/>
                <w:b/>
                <w:bCs/>
                <w:color w:val="FFFFFF"/>
                <w:sz w:val="18"/>
                <w:szCs w:val="18"/>
              </w:rPr>
              <w:t> »</w:t>
            </w:r>
          </w:p>
        </w:tc>
        <w:tc>
          <w:tcPr>
            <w:tcW w:w="7796" w:type="dxa"/>
            <w:gridSpan w:val="5"/>
            <w:tcBorders>
              <w:top w:val="single" w:sz="8" w:space="0" w:color="00000A"/>
              <w:left w:val="single" w:sz="8" w:space="0" w:color="000001"/>
              <w:bottom w:val="single" w:sz="8" w:space="0" w:color="00000A"/>
              <w:right w:val="single" w:sz="8" w:space="0" w:color="000001"/>
            </w:tcBorders>
            <w:shd w:val="clear" w:color="auto" w:fill="0070C0"/>
            <w:vAlign w:val="center"/>
          </w:tcPr>
          <w:p w14:paraId="0AE0C205" w14:textId="77777777" w:rsidR="005F33CF" w:rsidRPr="007933E8" w:rsidRDefault="005F33CF" w:rsidP="00097258">
            <w:pPr>
              <w:jc w:val="left"/>
              <w:rPr>
                <w:rFonts w:cs="Tahoma"/>
                <w:b/>
                <w:bCs/>
                <w:color w:val="FFFFFF"/>
                <w:sz w:val="18"/>
                <w:szCs w:val="18"/>
              </w:rPr>
            </w:pPr>
            <w:r w:rsidRPr="007933E8">
              <w:rPr>
                <w:rFonts w:cs="Tahoma"/>
                <w:b/>
                <w:bCs/>
                <w:color w:val="FFFFFF"/>
                <w:sz w:val="18"/>
                <w:szCs w:val="18"/>
              </w:rPr>
              <w:t>Tableau de valeurs {JSON} structuré comme suit :</w:t>
            </w:r>
          </w:p>
        </w:tc>
      </w:tr>
      <w:tr w:rsidR="005F33CF" w:rsidRPr="007933E8" w14:paraId="54337670" w14:textId="77777777" w:rsidTr="00E016FE">
        <w:trPr>
          <w:trHeight w:val="322"/>
        </w:trPr>
        <w:tc>
          <w:tcPr>
            <w:tcW w:w="170" w:type="dxa"/>
            <w:tcBorders>
              <w:top w:val="single" w:sz="8" w:space="0" w:color="000001"/>
              <w:left w:val="single" w:sz="8" w:space="0" w:color="00000A"/>
              <w:bottom w:val="single" w:sz="8" w:space="0" w:color="000001"/>
              <w:right w:val="single" w:sz="8" w:space="0" w:color="00000A"/>
            </w:tcBorders>
            <w:shd w:val="clear" w:color="auto" w:fill="0070C0"/>
            <w:vAlign w:val="center"/>
          </w:tcPr>
          <w:p w14:paraId="2557AC93" w14:textId="77777777" w:rsidR="005F33CF" w:rsidRPr="007933E8" w:rsidRDefault="005F33CF" w:rsidP="00097258">
            <w:pPr>
              <w:jc w:val="left"/>
              <w:rPr>
                <w:rFonts w:cs="Tahoma"/>
                <w:b/>
                <w:bCs/>
                <w:color w:val="FFFFFF"/>
                <w:sz w:val="18"/>
                <w:szCs w:val="18"/>
              </w:rPr>
            </w:pPr>
          </w:p>
        </w:tc>
        <w:tc>
          <w:tcPr>
            <w:tcW w:w="1947"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2F8457D9" w14:textId="77777777" w:rsidR="005F33CF" w:rsidRPr="007933E8" w:rsidRDefault="005F33CF" w:rsidP="00097258">
            <w:pPr>
              <w:jc w:val="left"/>
              <w:rPr>
                <w:rFonts w:cs="Tahoma"/>
                <w:b/>
                <w:bCs/>
                <w:color w:val="FFFFFF"/>
                <w:sz w:val="18"/>
                <w:szCs w:val="18"/>
              </w:rPr>
            </w:pPr>
            <w:r w:rsidRPr="00823D33">
              <w:rPr>
                <w:rFonts w:cs="Tahoma"/>
                <w:b/>
                <w:bCs/>
                <w:color w:val="FFFFFF"/>
                <w:sz w:val="18"/>
                <w:szCs w:val="18"/>
              </w:rPr>
              <w:t>Champ</w:t>
            </w:r>
          </w:p>
        </w:tc>
        <w:tc>
          <w:tcPr>
            <w:tcW w:w="1665"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032AEE83" w14:textId="77777777" w:rsidR="005F33CF" w:rsidRPr="007933E8" w:rsidRDefault="005F33CF" w:rsidP="00097258">
            <w:pPr>
              <w:jc w:val="left"/>
              <w:rPr>
                <w:rFonts w:cs="Tahoma"/>
                <w:sz w:val="18"/>
                <w:szCs w:val="18"/>
              </w:rPr>
            </w:pPr>
            <w:r w:rsidRPr="00823D33">
              <w:rPr>
                <w:rFonts w:cs="Tahoma"/>
                <w:b/>
                <w:bCs/>
                <w:color w:val="FFFFFF"/>
                <w:sz w:val="18"/>
                <w:szCs w:val="18"/>
              </w:rPr>
              <w:t>Cardinalité</w:t>
            </w:r>
          </w:p>
        </w:tc>
        <w:tc>
          <w:tcPr>
            <w:tcW w:w="2151" w:type="dxa"/>
            <w:gridSpan w:val="2"/>
            <w:tcBorders>
              <w:top w:val="single" w:sz="8" w:space="0" w:color="00000A"/>
              <w:left w:val="single" w:sz="4" w:space="0" w:color="00000A"/>
              <w:bottom w:val="single" w:sz="8" w:space="0" w:color="00000A"/>
              <w:right w:val="single" w:sz="8" w:space="0" w:color="00000A"/>
            </w:tcBorders>
            <w:shd w:val="clear" w:color="auto" w:fill="0070C0"/>
            <w:tcMar>
              <w:left w:w="55" w:type="dxa"/>
            </w:tcMar>
            <w:vAlign w:val="center"/>
          </w:tcPr>
          <w:p w14:paraId="210CC06E" w14:textId="77777777" w:rsidR="005F33CF" w:rsidRPr="007933E8" w:rsidRDefault="005F33CF" w:rsidP="00097258">
            <w:pPr>
              <w:jc w:val="left"/>
              <w:rPr>
                <w:rFonts w:cs="Tahoma"/>
                <w:b/>
                <w:bCs/>
                <w:color w:val="FFFFFF"/>
                <w:sz w:val="18"/>
                <w:szCs w:val="18"/>
              </w:rPr>
            </w:pPr>
            <w:r w:rsidRPr="00823D33">
              <w:rPr>
                <w:rFonts w:cs="Tahoma"/>
                <w:b/>
                <w:bCs/>
                <w:color w:val="FFFFFF"/>
                <w:sz w:val="18"/>
                <w:szCs w:val="18"/>
              </w:rPr>
              <w:t>Type</w:t>
            </w:r>
          </w:p>
        </w:tc>
        <w:tc>
          <w:tcPr>
            <w:tcW w:w="2279" w:type="dxa"/>
            <w:tcBorders>
              <w:top w:val="single" w:sz="8" w:space="0" w:color="00000A"/>
              <w:left w:val="single" w:sz="8" w:space="0" w:color="000001"/>
              <w:bottom w:val="single" w:sz="8" w:space="0" w:color="00000A"/>
              <w:right w:val="single" w:sz="8" w:space="0" w:color="000001"/>
            </w:tcBorders>
            <w:shd w:val="clear" w:color="auto" w:fill="0070C0"/>
            <w:vAlign w:val="center"/>
          </w:tcPr>
          <w:p w14:paraId="013EEF38" w14:textId="77777777" w:rsidR="005F33CF" w:rsidRPr="007933E8" w:rsidRDefault="005F33CF" w:rsidP="00097258">
            <w:pPr>
              <w:jc w:val="left"/>
              <w:rPr>
                <w:rFonts w:cs="Tahoma"/>
                <w:b/>
                <w:bCs/>
                <w:color w:val="FFFFFF"/>
                <w:sz w:val="18"/>
                <w:szCs w:val="18"/>
              </w:rPr>
            </w:pPr>
            <w:r w:rsidRPr="00823D33">
              <w:rPr>
                <w:rFonts w:cs="Tahoma"/>
                <w:b/>
                <w:bCs/>
                <w:color w:val="FFFFFF"/>
                <w:sz w:val="18"/>
                <w:szCs w:val="18"/>
              </w:rPr>
              <w:t>Description</w:t>
            </w:r>
          </w:p>
        </w:tc>
        <w:tc>
          <w:tcPr>
            <w:tcW w:w="1701" w:type="dxa"/>
            <w:tcBorders>
              <w:top w:val="single" w:sz="8" w:space="0" w:color="00000A"/>
              <w:left w:val="single" w:sz="8" w:space="0" w:color="00000A"/>
              <w:bottom w:val="single" w:sz="8" w:space="0" w:color="00000A"/>
              <w:right w:val="single" w:sz="8" w:space="0" w:color="00000A"/>
            </w:tcBorders>
            <w:shd w:val="clear" w:color="auto" w:fill="0070C0"/>
            <w:tcMar>
              <w:left w:w="40" w:type="dxa"/>
            </w:tcMar>
            <w:vAlign w:val="center"/>
          </w:tcPr>
          <w:p w14:paraId="666BE4C0" w14:textId="77777777" w:rsidR="005F33CF" w:rsidRPr="007933E8" w:rsidRDefault="005F33CF" w:rsidP="00097258">
            <w:pPr>
              <w:jc w:val="left"/>
              <w:rPr>
                <w:rFonts w:cs="Tahoma"/>
                <w:b/>
                <w:bCs/>
                <w:color w:val="FFFFFF"/>
                <w:sz w:val="18"/>
                <w:szCs w:val="18"/>
              </w:rPr>
            </w:pPr>
            <w:r w:rsidRPr="00823D33">
              <w:rPr>
                <w:rFonts w:cs="Tahoma"/>
                <w:b/>
                <w:bCs/>
                <w:color w:val="FFFFFF"/>
                <w:sz w:val="18"/>
                <w:szCs w:val="18"/>
              </w:rPr>
              <w:t>Valeurs / Format</w:t>
            </w:r>
          </w:p>
        </w:tc>
      </w:tr>
      <w:tr w:rsidR="005F33CF" w:rsidRPr="007933E8" w14:paraId="42A45E77" w14:textId="77777777" w:rsidTr="00E016FE">
        <w:trPr>
          <w:trHeight w:val="825"/>
        </w:trPr>
        <w:tc>
          <w:tcPr>
            <w:tcW w:w="170" w:type="dxa"/>
            <w:tcBorders>
              <w:top w:val="single" w:sz="8" w:space="0" w:color="000001"/>
              <w:left w:val="single" w:sz="8" w:space="0" w:color="00000A"/>
              <w:bottom w:val="single" w:sz="8" w:space="0" w:color="000001"/>
              <w:right w:val="single" w:sz="8" w:space="0" w:color="00000A"/>
            </w:tcBorders>
            <w:shd w:val="clear" w:color="auto" w:fill="0070C0"/>
            <w:vAlign w:val="center"/>
          </w:tcPr>
          <w:p w14:paraId="55538013" w14:textId="77777777" w:rsidR="005F33CF" w:rsidRPr="007933E8" w:rsidRDefault="005F33CF" w:rsidP="00097258">
            <w:pPr>
              <w:jc w:val="left"/>
              <w:rPr>
                <w:rFonts w:cs="Tahoma"/>
                <w:b/>
                <w:bCs/>
                <w:color w:val="FFFFFF"/>
                <w:sz w:val="18"/>
                <w:szCs w:val="18"/>
              </w:rPr>
            </w:pPr>
          </w:p>
        </w:tc>
        <w:tc>
          <w:tcPr>
            <w:tcW w:w="1947" w:type="dxa"/>
            <w:tcBorders>
              <w:top w:val="single" w:sz="8" w:space="0" w:color="00000A"/>
              <w:left w:val="single" w:sz="8" w:space="0" w:color="000001"/>
              <w:bottom w:val="single" w:sz="8" w:space="0" w:color="00000A"/>
              <w:right w:val="single" w:sz="8" w:space="0" w:color="000001"/>
            </w:tcBorders>
            <w:shd w:val="clear" w:color="auto" w:fill="auto"/>
            <w:vAlign w:val="center"/>
          </w:tcPr>
          <w:p w14:paraId="7F654D7D" w14:textId="77777777" w:rsidR="005F33CF" w:rsidRPr="00823D33" w:rsidRDefault="005F33CF" w:rsidP="00097258">
            <w:pPr>
              <w:jc w:val="left"/>
              <w:rPr>
                <w:rFonts w:cs="Tahoma"/>
                <w:color w:val="000000"/>
                <w:sz w:val="18"/>
                <w:szCs w:val="18"/>
              </w:rPr>
            </w:pPr>
            <w:proofErr w:type="spellStart"/>
            <w:proofErr w:type="gramStart"/>
            <w:r w:rsidRPr="00823D33">
              <w:rPr>
                <w:rFonts w:cs="Tahoma"/>
                <w:color w:val="000000"/>
                <w:sz w:val="18"/>
                <w:szCs w:val="18"/>
              </w:rPr>
              <w:t>start</w:t>
            </w:r>
            <w:proofErr w:type="gramEnd"/>
            <w:r w:rsidRPr="00823D33">
              <w:rPr>
                <w:rFonts w:cs="Tahoma"/>
                <w:color w:val="000000"/>
                <w:sz w:val="18"/>
                <w:szCs w:val="18"/>
              </w:rPr>
              <w:t>_date</w:t>
            </w:r>
            <w:proofErr w:type="spellEnd"/>
          </w:p>
        </w:tc>
        <w:tc>
          <w:tcPr>
            <w:tcW w:w="1665"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C5AA686" w14:textId="77777777" w:rsidR="005F33CF" w:rsidRPr="00823D33" w:rsidRDefault="005F33CF" w:rsidP="00097258">
            <w:pPr>
              <w:jc w:val="left"/>
              <w:rPr>
                <w:rFonts w:cs="Tahoma"/>
                <w:color w:val="000000"/>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2151" w:type="dxa"/>
            <w:gridSpan w:val="2"/>
            <w:tcBorders>
              <w:top w:val="single" w:sz="8" w:space="0" w:color="00000A"/>
              <w:left w:val="single" w:sz="4" w:space="0" w:color="00000A"/>
              <w:bottom w:val="single" w:sz="8" w:space="0" w:color="00000A"/>
              <w:right w:val="single" w:sz="8" w:space="0" w:color="00000A"/>
            </w:tcBorders>
            <w:shd w:val="clear" w:color="auto" w:fill="auto"/>
            <w:tcMar>
              <w:left w:w="55" w:type="dxa"/>
            </w:tcMar>
            <w:vAlign w:val="center"/>
          </w:tcPr>
          <w:p w14:paraId="6CB35518" w14:textId="77777777" w:rsidR="005F33CF" w:rsidRPr="00823D33" w:rsidRDefault="005F33CF" w:rsidP="00097258">
            <w:pPr>
              <w:jc w:val="left"/>
              <w:rPr>
                <w:rFonts w:cs="Tahoma"/>
                <w:color w:val="000000"/>
                <w:sz w:val="18"/>
                <w:szCs w:val="18"/>
              </w:rPr>
            </w:pPr>
            <w:r w:rsidRPr="00823D33">
              <w:rPr>
                <w:rFonts w:cs="Tahoma"/>
                <w:color w:val="000000"/>
                <w:sz w:val="18"/>
                <w:szCs w:val="18"/>
              </w:rPr>
              <w:t>Date</w:t>
            </w:r>
          </w:p>
        </w:tc>
        <w:tc>
          <w:tcPr>
            <w:tcW w:w="2279" w:type="dxa"/>
            <w:tcBorders>
              <w:top w:val="single" w:sz="8" w:space="0" w:color="00000A"/>
              <w:left w:val="single" w:sz="8" w:space="0" w:color="000001"/>
              <w:bottom w:val="single" w:sz="8" w:space="0" w:color="00000A"/>
              <w:right w:val="single" w:sz="8" w:space="0" w:color="000001"/>
            </w:tcBorders>
            <w:shd w:val="clear" w:color="auto" w:fill="auto"/>
            <w:vAlign w:val="center"/>
          </w:tcPr>
          <w:p w14:paraId="36D461A5" w14:textId="77777777" w:rsidR="005F33CF" w:rsidRPr="00823D33" w:rsidRDefault="005F33CF" w:rsidP="00097258">
            <w:pPr>
              <w:jc w:val="left"/>
              <w:rPr>
                <w:rFonts w:cs="Tahoma"/>
                <w:color w:val="000000"/>
                <w:sz w:val="18"/>
                <w:szCs w:val="18"/>
              </w:rPr>
            </w:pPr>
            <w:proofErr w:type="gramStart"/>
            <w:r w:rsidRPr="00823D33">
              <w:rPr>
                <w:rFonts w:cs="Tahoma"/>
                <w:color w:val="000000"/>
                <w:sz w:val="18"/>
                <w:szCs w:val="18"/>
              </w:rPr>
              <w:t>correspond</w:t>
            </w:r>
            <w:proofErr w:type="gramEnd"/>
            <w:r w:rsidRPr="00823D33">
              <w:rPr>
                <w:rFonts w:cs="Tahoma"/>
                <w:color w:val="000000"/>
                <w:sz w:val="18"/>
                <w:szCs w:val="18"/>
              </w:rPr>
              <w:t xml:space="preserve"> à la date de début </w:t>
            </w:r>
          </w:p>
        </w:tc>
        <w:tc>
          <w:tcPr>
            <w:tcW w:w="1701"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0CB2CE63" w14:textId="77777777" w:rsidR="005F33CF" w:rsidRPr="00823D33" w:rsidRDefault="005F33CF" w:rsidP="00097258">
            <w:pPr>
              <w:jc w:val="left"/>
              <w:rPr>
                <w:rFonts w:cs="Tahoma"/>
                <w:color w:val="000000"/>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5F33CF" w:rsidRPr="007933E8" w14:paraId="2883771F" w14:textId="77777777" w:rsidTr="00E016FE">
        <w:trPr>
          <w:trHeight w:val="825"/>
        </w:trPr>
        <w:tc>
          <w:tcPr>
            <w:tcW w:w="170" w:type="dxa"/>
            <w:tcBorders>
              <w:top w:val="single" w:sz="8" w:space="0" w:color="000001"/>
              <w:left w:val="single" w:sz="8" w:space="0" w:color="00000A"/>
              <w:bottom w:val="single" w:sz="8" w:space="0" w:color="000001"/>
              <w:right w:val="single" w:sz="8" w:space="0" w:color="00000A"/>
            </w:tcBorders>
            <w:shd w:val="clear" w:color="auto" w:fill="0070C0"/>
            <w:vAlign w:val="center"/>
          </w:tcPr>
          <w:p w14:paraId="36C8E568" w14:textId="77777777" w:rsidR="005F33CF" w:rsidRPr="007933E8" w:rsidRDefault="005F33CF" w:rsidP="00097258">
            <w:pPr>
              <w:jc w:val="left"/>
              <w:rPr>
                <w:rFonts w:cs="Tahoma"/>
                <w:b/>
                <w:bCs/>
                <w:color w:val="FFFFFF"/>
                <w:sz w:val="18"/>
                <w:szCs w:val="18"/>
              </w:rPr>
            </w:pPr>
          </w:p>
        </w:tc>
        <w:tc>
          <w:tcPr>
            <w:tcW w:w="1947" w:type="dxa"/>
            <w:tcBorders>
              <w:top w:val="single" w:sz="8" w:space="0" w:color="00000A"/>
              <w:left w:val="single" w:sz="8" w:space="0" w:color="000001"/>
              <w:bottom w:val="single" w:sz="8" w:space="0" w:color="00000A"/>
              <w:right w:val="single" w:sz="8" w:space="0" w:color="000001"/>
            </w:tcBorders>
            <w:shd w:val="clear" w:color="auto" w:fill="auto"/>
            <w:vAlign w:val="center"/>
          </w:tcPr>
          <w:p w14:paraId="54158904" w14:textId="77777777" w:rsidR="005F33CF" w:rsidRPr="00823D33" w:rsidRDefault="005F33CF" w:rsidP="00097258">
            <w:pPr>
              <w:jc w:val="left"/>
              <w:rPr>
                <w:rFonts w:cs="Tahoma"/>
                <w:color w:val="000000"/>
                <w:sz w:val="18"/>
                <w:szCs w:val="18"/>
              </w:rPr>
            </w:pPr>
            <w:proofErr w:type="spellStart"/>
            <w:proofErr w:type="gramStart"/>
            <w:r w:rsidRPr="00823D33">
              <w:rPr>
                <w:rFonts w:cs="Tahoma"/>
                <w:color w:val="000000"/>
                <w:sz w:val="18"/>
                <w:szCs w:val="18"/>
              </w:rPr>
              <w:t>end</w:t>
            </w:r>
            <w:proofErr w:type="gramEnd"/>
            <w:r w:rsidRPr="00823D33">
              <w:rPr>
                <w:rFonts w:cs="Tahoma"/>
                <w:color w:val="000000"/>
                <w:sz w:val="18"/>
                <w:szCs w:val="18"/>
              </w:rPr>
              <w:t>_date</w:t>
            </w:r>
            <w:proofErr w:type="spellEnd"/>
          </w:p>
          <w:p w14:paraId="59364E2C" w14:textId="77777777" w:rsidR="005F33CF" w:rsidRPr="007933E8" w:rsidRDefault="005F33CF" w:rsidP="00097258">
            <w:pPr>
              <w:pStyle w:val="Texteprformat"/>
              <w:keepLines w:val="0"/>
              <w:spacing w:before="0"/>
              <w:jc w:val="left"/>
              <w:rPr>
                <w:rFonts w:ascii="Tahoma" w:hAnsi="Tahoma" w:cs="Tahoma"/>
                <w:b/>
                <w:bCs/>
                <w:color w:val="FFFFFF"/>
                <w:sz w:val="18"/>
                <w:szCs w:val="18"/>
              </w:rPr>
            </w:pPr>
          </w:p>
        </w:tc>
        <w:tc>
          <w:tcPr>
            <w:tcW w:w="1665" w:type="dxa"/>
            <w:tcBorders>
              <w:top w:val="single" w:sz="8" w:space="0" w:color="00000A"/>
              <w:left w:val="single" w:sz="8" w:space="0" w:color="00000A"/>
              <w:bottom w:val="single" w:sz="8" w:space="0" w:color="00000A"/>
              <w:right w:val="single" w:sz="8" w:space="0" w:color="00000A"/>
            </w:tcBorders>
            <w:shd w:val="clear" w:color="auto" w:fill="auto"/>
            <w:vAlign w:val="center"/>
          </w:tcPr>
          <w:p w14:paraId="1361C128" w14:textId="77777777" w:rsidR="005F33CF" w:rsidRPr="007933E8" w:rsidRDefault="005F33CF" w:rsidP="00097258">
            <w:pPr>
              <w:jc w:val="left"/>
              <w:rPr>
                <w:rFonts w:cs="Tahoma"/>
                <w:sz w:val="18"/>
                <w:szCs w:val="18"/>
              </w:rPr>
            </w:pPr>
            <w:r w:rsidRPr="00823D33">
              <w:rPr>
                <w:rFonts w:cs="Tahoma"/>
                <w:color w:val="000000"/>
                <w:sz w:val="18"/>
                <w:szCs w:val="18"/>
              </w:rPr>
              <w:t>[</w:t>
            </w:r>
            <w:proofErr w:type="gramStart"/>
            <w:r w:rsidRPr="00823D33">
              <w:rPr>
                <w:rFonts w:cs="Tahoma"/>
                <w:color w:val="000000"/>
                <w:sz w:val="18"/>
                <w:szCs w:val="18"/>
              </w:rPr>
              <w:t>1..</w:t>
            </w:r>
            <w:proofErr w:type="gramEnd"/>
            <w:r w:rsidRPr="00823D33">
              <w:rPr>
                <w:rFonts w:cs="Tahoma"/>
                <w:color w:val="000000"/>
                <w:sz w:val="18"/>
                <w:szCs w:val="18"/>
              </w:rPr>
              <w:t>1]</w:t>
            </w:r>
          </w:p>
        </w:tc>
        <w:tc>
          <w:tcPr>
            <w:tcW w:w="2151" w:type="dxa"/>
            <w:gridSpan w:val="2"/>
            <w:tcBorders>
              <w:top w:val="single" w:sz="8" w:space="0" w:color="00000A"/>
              <w:left w:val="single" w:sz="4" w:space="0" w:color="00000A"/>
              <w:bottom w:val="single" w:sz="8" w:space="0" w:color="00000A"/>
              <w:right w:val="single" w:sz="8" w:space="0" w:color="00000A"/>
            </w:tcBorders>
            <w:shd w:val="clear" w:color="auto" w:fill="auto"/>
            <w:tcMar>
              <w:left w:w="55" w:type="dxa"/>
            </w:tcMar>
            <w:vAlign w:val="center"/>
          </w:tcPr>
          <w:p w14:paraId="283BE6D6" w14:textId="77777777" w:rsidR="005F33CF" w:rsidRPr="007933E8" w:rsidRDefault="005F33CF" w:rsidP="00097258">
            <w:pPr>
              <w:jc w:val="left"/>
              <w:rPr>
                <w:rFonts w:cs="Tahoma"/>
                <w:b/>
                <w:bCs/>
                <w:color w:val="FFFFFF"/>
                <w:sz w:val="18"/>
                <w:szCs w:val="18"/>
              </w:rPr>
            </w:pPr>
            <w:r w:rsidRPr="00823D33">
              <w:rPr>
                <w:rFonts w:cs="Tahoma"/>
                <w:color w:val="000000"/>
                <w:sz w:val="18"/>
                <w:szCs w:val="18"/>
              </w:rPr>
              <w:t>Date</w:t>
            </w:r>
          </w:p>
        </w:tc>
        <w:tc>
          <w:tcPr>
            <w:tcW w:w="2279" w:type="dxa"/>
            <w:tcBorders>
              <w:top w:val="single" w:sz="8" w:space="0" w:color="00000A"/>
              <w:left w:val="single" w:sz="8" w:space="0" w:color="000001"/>
              <w:bottom w:val="single" w:sz="8" w:space="0" w:color="00000A"/>
              <w:right w:val="single" w:sz="8" w:space="0" w:color="000001"/>
            </w:tcBorders>
            <w:shd w:val="clear" w:color="auto" w:fill="auto"/>
            <w:vAlign w:val="center"/>
          </w:tcPr>
          <w:p w14:paraId="1D136846" w14:textId="77777777" w:rsidR="005F33CF" w:rsidRPr="007933E8" w:rsidRDefault="005F33CF" w:rsidP="00097258">
            <w:pPr>
              <w:jc w:val="left"/>
              <w:rPr>
                <w:rFonts w:cs="Tahoma"/>
                <w:b/>
                <w:bCs/>
                <w:color w:val="FFFFFF"/>
                <w:sz w:val="18"/>
                <w:szCs w:val="18"/>
              </w:rPr>
            </w:pPr>
            <w:proofErr w:type="gramStart"/>
            <w:r w:rsidRPr="00823D33">
              <w:rPr>
                <w:rFonts w:cs="Tahoma"/>
                <w:color w:val="000000"/>
                <w:sz w:val="18"/>
                <w:szCs w:val="18"/>
              </w:rPr>
              <w:t>correspond</w:t>
            </w:r>
            <w:proofErr w:type="gramEnd"/>
            <w:r w:rsidRPr="00823D33">
              <w:rPr>
                <w:rFonts w:cs="Tahoma"/>
                <w:color w:val="000000"/>
                <w:sz w:val="18"/>
                <w:szCs w:val="18"/>
              </w:rPr>
              <w:t xml:space="preserve"> à la date de fin </w:t>
            </w:r>
          </w:p>
        </w:tc>
        <w:tc>
          <w:tcPr>
            <w:tcW w:w="1701"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0C9418AE" w14:textId="77777777" w:rsidR="005F33CF" w:rsidRPr="007933E8" w:rsidRDefault="005F33CF" w:rsidP="00097258">
            <w:pPr>
              <w:jc w:val="left"/>
              <w:rPr>
                <w:rFonts w:cs="Tahoma"/>
                <w:b/>
                <w:bCs/>
                <w:color w:val="FFFFFF"/>
                <w:sz w:val="18"/>
                <w:szCs w:val="18"/>
              </w:rPr>
            </w:pPr>
            <w:r w:rsidRPr="00823D33">
              <w:rPr>
                <w:rFonts w:cs="Tahoma"/>
                <w:color w:val="000000"/>
                <w:sz w:val="18"/>
                <w:szCs w:val="18"/>
              </w:rPr>
              <w:t> </w:t>
            </w:r>
            <w:proofErr w:type="spellStart"/>
            <w:r w:rsidRPr="00823D33">
              <w:rPr>
                <w:rFonts w:cs="Tahoma"/>
                <w:color w:val="000000"/>
                <w:sz w:val="18"/>
                <w:szCs w:val="18"/>
              </w:rPr>
              <w:t>YYYY-MM-</w:t>
            </w:r>
            <w:proofErr w:type="gramStart"/>
            <w:r w:rsidRPr="00823D33">
              <w:rPr>
                <w:rFonts w:cs="Tahoma"/>
                <w:color w:val="000000"/>
                <w:sz w:val="18"/>
                <w:szCs w:val="18"/>
              </w:rPr>
              <w:t>DDTHH:</w:t>
            </w:r>
            <w:proofErr w:type="gramEnd"/>
            <w:r w:rsidRPr="00823D33">
              <w:rPr>
                <w:rFonts w:cs="Tahoma"/>
                <w:color w:val="000000"/>
                <w:sz w:val="18"/>
                <w:szCs w:val="18"/>
              </w:rPr>
              <w:t>mm:ssZ</w:t>
            </w:r>
            <w:proofErr w:type="spellEnd"/>
            <w:r w:rsidRPr="00823D33">
              <w:rPr>
                <w:rFonts w:cs="Tahoma"/>
                <w:color w:val="000000"/>
                <w:sz w:val="18"/>
                <w:szCs w:val="18"/>
              </w:rPr>
              <w:t xml:space="preserve"> en heure UTC</w:t>
            </w:r>
          </w:p>
        </w:tc>
      </w:tr>
      <w:tr w:rsidR="003D6B9A" w:rsidRPr="007933E8" w14:paraId="288EE161" w14:textId="77777777" w:rsidTr="00E016FE">
        <w:trPr>
          <w:trHeight w:val="825"/>
        </w:trPr>
        <w:tc>
          <w:tcPr>
            <w:tcW w:w="170" w:type="dxa"/>
            <w:tcBorders>
              <w:top w:val="single" w:sz="8" w:space="0" w:color="000001"/>
              <w:left w:val="single" w:sz="8" w:space="0" w:color="00000A"/>
              <w:bottom w:val="single" w:sz="8" w:space="0" w:color="000001"/>
              <w:right w:val="single" w:sz="8" w:space="0" w:color="00000A"/>
            </w:tcBorders>
            <w:shd w:val="clear" w:color="auto" w:fill="0070C0"/>
            <w:vAlign w:val="center"/>
          </w:tcPr>
          <w:p w14:paraId="19F3482A" w14:textId="77777777" w:rsidR="003D6B9A" w:rsidRPr="007933E8" w:rsidRDefault="003D6B9A" w:rsidP="003D6B9A">
            <w:pPr>
              <w:jc w:val="left"/>
              <w:rPr>
                <w:rFonts w:cs="Tahoma"/>
                <w:b/>
                <w:bCs/>
                <w:color w:val="FFFFFF"/>
                <w:sz w:val="18"/>
                <w:szCs w:val="18"/>
              </w:rPr>
            </w:pPr>
          </w:p>
        </w:tc>
        <w:tc>
          <w:tcPr>
            <w:tcW w:w="1947" w:type="dxa"/>
            <w:tcBorders>
              <w:top w:val="single" w:sz="8" w:space="0" w:color="00000A"/>
              <w:left w:val="single" w:sz="8" w:space="0" w:color="000001"/>
              <w:bottom w:val="single" w:sz="8" w:space="0" w:color="00000A"/>
              <w:right w:val="single" w:sz="8" w:space="0" w:color="000001"/>
            </w:tcBorders>
            <w:shd w:val="clear" w:color="auto" w:fill="auto"/>
            <w:vAlign w:val="center"/>
          </w:tcPr>
          <w:p w14:paraId="25243E6A" w14:textId="4916D1A3" w:rsidR="003D6B9A" w:rsidRPr="00823D33" w:rsidRDefault="003D6B9A" w:rsidP="003D6B9A">
            <w:pPr>
              <w:jc w:val="left"/>
              <w:rPr>
                <w:rFonts w:cs="Tahoma"/>
                <w:color w:val="000000"/>
                <w:sz w:val="18"/>
                <w:szCs w:val="18"/>
              </w:rPr>
            </w:pPr>
            <w:proofErr w:type="spellStart"/>
            <w:proofErr w:type="gramStart"/>
            <w:r w:rsidRPr="00B93BEB">
              <w:rPr>
                <w:rFonts w:cs="Tahoma"/>
                <w:color w:val="000000"/>
                <w:sz w:val="18"/>
                <w:szCs w:val="18"/>
              </w:rPr>
              <w:t>resolution</w:t>
            </w:r>
            <w:proofErr w:type="spellEnd"/>
            <w:proofErr w:type="gramEnd"/>
          </w:p>
        </w:tc>
        <w:tc>
          <w:tcPr>
            <w:tcW w:w="1665"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A7B2319" w14:textId="0B753E06" w:rsidR="003D6B9A" w:rsidRPr="00823D33" w:rsidRDefault="003D6B9A" w:rsidP="003D6B9A">
            <w:pPr>
              <w:jc w:val="left"/>
              <w:rPr>
                <w:rFonts w:cs="Tahoma"/>
                <w:color w:val="000000"/>
                <w:sz w:val="18"/>
                <w:szCs w:val="18"/>
              </w:rPr>
            </w:pPr>
            <w:r w:rsidRPr="00B93BEB">
              <w:rPr>
                <w:rFonts w:cs="Tahoma"/>
                <w:color w:val="000000"/>
                <w:sz w:val="18"/>
                <w:szCs w:val="18"/>
              </w:rPr>
              <w:t>[</w:t>
            </w:r>
            <w:proofErr w:type="gramStart"/>
            <w:r w:rsidRPr="00B93BEB">
              <w:rPr>
                <w:rFonts w:cs="Tahoma"/>
                <w:color w:val="000000"/>
                <w:sz w:val="18"/>
                <w:szCs w:val="18"/>
              </w:rPr>
              <w:t>1..</w:t>
            </w:r>
            <w:proofErr w:type="gramEnd"/>
            <w:r w:rsidRPr="00B93BEB">
              <w:rPr>
                <w:rFonts w:cs="Tahoma"/>
                <w:color w:val="000000"/>
                <w:sz w:val="18"/>
                <w:szCs w:val="18"/>
              </w:rPr>
              <w:t>1]</w:t>
            </w:r>
          </w:p>
        </w:tc>
        <w:tc>
          <w:tcPr>
            <w:tcW w:w="2151" w:type="dxa"/>
            <w:gridSpan w:val="2"/>
            <w:tcBorders>
              <w:top w:val="single" w:sz="8" w:space="0" w:color="00000A"/>
              <w:left w:val="single" w:sz="4" w:space="0" w:color="00000A"/>
              <w:bottom w:val="single" w:sz="8" w:space="0" w:color="00000A"/>
              <w:right w:val="single" w:sz="8" w:space="0" w:color="00000A"/>
            </w:tcBorders>
            <w:shd w:val="clear" w:color="auto" w:fill="auto"/>
            <w:tcMar>
              <w:left w:w="55" w:type="dxa"/>
            </w:tcMar>
            <w:vAlign w:val="center"/>
          </w:tcPr>
          <w:p w14:paraId="60FE77EE" w14:textId="2BD91D8F" w:rsidR="003D6B9A" w:rsidRPr="00823D33" w:rsidRDefault="003D6B9A" w:rsidP="003D6B9A">
            <w:pPr>
              <w:jc w:val="left"/>
              <w:rPr>
                <w:rFonts w:cs="Tahoma"/>
                <w:color w:val="000000"/>
                <w:sz w:val="18"/>
                <w:szCs w:val="18"/>
              </w:rPr>
            </w:pPr>
            <w:proofErr w:type="spellStart"/>
            <w:r w:rsidRPr="00DB1300">
              <w:rPr>
                <w:rFonts w:cs="Tahoma"/>
                <w:color w:val="000000"/>
                <w:sz w:val="18"/>
                <w:szCs w:val="18"/>
              </w:rPr>
              <w:t>Alphanumérique</w:t>
            </w:r>
            <w:r w:rsidRPr="00B93BEB" w:rsidDel="002C713F">
              <w:rPr>
                <w:rFonts w:cs="Tahoma"/>
                <w:color w:val="000000"/>
                <w:sz w:val="18"/>
                <w:szCs w:val="18"/>
              </w:rPr>
              <w:t>Numérique</w:t>
            </w:r>
            <w:proofErr w:type="spellEnd"/>
          </w:p>
        </w:tc>
        <w:tc>
          <w:tcPr>
            <w:tcW w:w="2279" w:type="dxa"/>
            <w:tcBorders>
              <w:top w:val="single" w:sz="8" w:space="0" w:color="00000A"/>
              <w:left w:val="single" w:sz="8" w:space="0" w:color="000001"/>
              <w:bottom w:val="single" w:sz="8" w:space="0" w:color="00000A"/>
              <w:right w:val="single" w:sz="8" w:space="0" w:color="000001"/>
            </w:tcBorders>
            <w:shd w:val="clear" w:color="auto" w:fill="auto"/>
            <w:vAlign w:val="center"/>
          </w:tcPr>
          <w:p w14:paraId="1D4BDD6C" w14:textId="434FC553" w:rsidR="003D6B9A" w:rsidRPr="00823D33" w:rsidRDefault="003D6B9A" w:rsidP="003D6B9A">
            <w:pPr>
              <w:jc w:val="left"/>
              <w:rPr>
                <w:rFonts w:cs="Tahoma"/>
                <w:color w:val="000000"/>
                <w:sz w:val="18"/>
                <w:szCs w:val="18"/>
              </w:rPr>
            </w:pPr>
            <w:r w:rsidRPr="00B93BEB">
              <w:rPr>
                <w:rFonts w:cs="Tahoma"/>
                <w:color w:val="000000"/>
                <w:sz w:val="18"/>
                <w:szCs w:val="18"/>
              </w:rPr>
              <w:t>Correspond au pas de temps de la restitution des données.</w:t>
            </w:r>
          </w:p>
        </w:tc>
        <w:tc>
          <w:tcPr>
            <w:tcW w:w="1701" w:type="dxa"/>
            <w:tcBorders>
              <w:top w:val="single" w:sz="8" w:space="0" w:color="00000A"/>
              <w:left w:val="single" w:sz="8" w:space="0" w:color="00000A"/>
              <w:bottom w:val="single" w:sz="8" w:space="0" w:color="00000A"/>
              <w:right w:val="single" w:sz="8" w:space="0" w:color="00000A"/>
            </w:tcBorders>
            <w:shd w:val="clear" w:color="auto" w:fill="auto"/>
            <w:tcMar>
              <w:left w:w="40" w:type="dxa"/>
            </w:tcMar>
            <w:vAlign w:val="center"/>
          </w:tcPr>
          <w:p w14:paraId="6651DAD7" w14:textId="77777777" w:rsidR="003D6B9A" w:rsidRPr="00B93BEB" w:rsidRDefault="003D6B9A" w:rsidP="003D6B9A">
            <w:pPr>
              <w:keepLines w:val="0"/>
              <w:spacing w:before="0"/>
              <w:jc w:val="left"/>
              <w:rPr>
                <w:rFonts w:cs="Tahoma"/>
                <w:color w:val="000000"/>
                <w:sz w:val="18"/>
                <w:szCs w:val="18"/>
              </w:rPr>
            </w:pPr>
            <w:r w:rsidRPr="00B93BEB">
              <w:rPr>
                <w:rFonts w:cs="Tahoma"/>
                <w:color w:val="000000"/>
                <w:sz w:val="18"/>
                <w:szCs w:val="18"/>
              </w:rPr>
              <w:t>Peut prendre deux valeurs :</w:t>
            </w:r>
          </w:p>
          <w:p w14:paraId="6D455434" w14:textId="2B732A8C" w:rsidR="003D6B9A" w:rsidRPr="00B93BEB" w:rsidRDefault="003D6B9A" w:rsidP="00420DA2">
            <w:pPr>
              <w:pStyle w:val="Paragraphedeliste"/>
              <w:numPr>
                <w:ilvl w:val="0"/>
                <w:numId w:val="11"/>
              </w:numPr>
              <w:jc w:val="left"/>
              <w:rPr>
                <w:rFonts w:cs="Tahoma"/>
                <w:color w:val="000000"/>
                <w:sz w:val="18"/>
                <w:szCs w:val="18"/>
              </w:rPr>
            </w:pPr>
            <w:r w:rsidRPr="00B93BEB" w:rsidDel="002C713F">
              <w:rPr>
                <w:rFonts w:cs="Tahoma"/>
                <w:b/>
                <w:color w:val="000000"/>
                <w:sz w:val="18"/>
                <w:szCs w:val="18"/>
              </w:rPr>
              <w:t>15</w:t>
            </w:r>
            <w:r>
              <w:rPr>
                <w:rFonts w:cs="Tahoma"/>
                <w:b/>
                <w:color w:val="000000"/>
                <w:sz w:val="18"/>
                <w:szCs w:val="18"/>
              </w:rPr>
              <w:t>PT15</w:t>
            </w:r>
            <w:proofErr w:type="gramStart"/>
            <w:r>
              <w:rPr>
                <w:rFonts w:cs="Tahoma"/>
                <w:b/>
                <w:color w:val="000000"/>
                <w:sz w:val="18"/>
                <w:szCs w:val="18"/>
              </w:rPr>
              <w:t xml:space="preserve">M </w:t>
            </w:r>
            <w:r w:rsidRPr="00B93BEB">
              <w:rPr>
                <w:rFonts w:cs="Tahoma"/>
                <w:color w:val="000000"/>
                <w:sz w:val="18"/>
                <w:szCs w:val="18"/>
              </w:rPr>
              <w:t> :</w:t>
            </w:r>
            <w:proofErr w:type="gramEnd"/>
            <w:r w:rsidRPr="00B93BEB">
              <w:rPr>
                <w:rFonts w:cs="Tahoma"/>
                <w:color w:val="000000"/>
                <w:sz w:val="18"/>
                <w:szCs w:val="18"/>
              </w:rPr>
              <w:t xml:space="preserve"> retourne les chroniques au pas 15 min (96 positions </w:t>
            </w:r>
            <w:r w:rsidRPr="00B93BEB" w:rsidDel="00187753">
              <w:rPr>
                <w:rFonts w:cs="Tahoma"/>
                <w:color w:val="000000"/>
                <w:sz w:val="18"/>
                <w:szCs w:val="18"/>
              </w:rPr>
              <w:t xml:space="preserve">valeurs </w:t>
            </w:r>
            <w:r w:rsidRPr="00B93BEB">
              <w:rPr>
                <w:rFonts w:cs="Tahoma"/>
                <w:color w:val="000000"/>
                <w:sz w:val="18"/>
                <w:szCs w:val="18"/>
              </w:rPr>
              <w:t>retournées*)</w:t>
            </w:r>
          </w:p>
          <w:p w14:paraId="17BC3086" w14:textId="7C33FB7F" w:rsidR="003D6B9A" w:rsidRPr="00B93BEB" w:rsidRDefault="003D6B9A" w:rsidP="00420DA2">
            <w:pPr>
              <w:pStyle w:val="Paragraphedeliste"/>
              <w:numPr>
                <w:ilvl w:val="0"/>
                <w:numId w:val="11"/>
              </w:numPr>
              <w:jc w:val="left"/>
              <w:rPr>
                <w:rFonts w:cs="Tahoma"/>
                <w:color w:val="000000"/>
                <w:sz w:val="18"/>
                <w:szCs w:val="18"/>
              </w:rPr>
            </w:pPr>
            <w:r w:rsidRPr="00B93BEB" w:rsidDel="002C713F">
              <w:rPr>
                <w:rFonts w:cs="Tahoma"/>
                <w:b/>
                <w:color w:val="000000"/>
                <w:sz w:val="18"/>
                <w:szCs w:val="18"/>
              </w:rPr>
              <w:t>30</w:t>
            </w:r>
            <w:r>
              <w:rPr>
                <w:rFonts w:cs="Tahoma"/>
                <w:b/>
                <w:color w:val="000000"/>
                <w:sz w:val="18"/>
                <w:szCs w:val="18"/>
              </w:rPr>
              <w:t>PT30M</w:t>
            </w:r>
            <w:r w:rsidRPr="00B93BEB">
              <w:rPr>
                <w:rFonts w:cs="Tahoma"/>
                <w:color w:val="000000"/>
                <w:sz w:val="18"/>
                <w:szCs w:val="18"/>
              </w:rPr>
              <w:t xml:space="preserve"> : retourne les chroniques au pas 30 min (48 </w:t>
            </w:r>
            <w:proofErr w:type="spellStart"/>
            <w:r w:rsidRPr="00B93BEB" w:rsidDel="00187753">
              <w:rPr>
                <w:rFonts w:cs="Tahoma"/>
                <w:color w:val="000000"/>
                <w:sz w:val="18"/>
                <w:szCs w:val="18"/>
              </w:rPr>
              <w:t>valeurs</w:t>
            </w:r>
            <w:r w:rsidRPr="00B93BEB">
              <w:rPr>
                <w:rFonts w:cs="Tahoma"/>
                <w:color w:val="000000"/>
                <w:sz w:val="18"/>
                <w:szCs w:val="18"/>
              </w:rPr>
              <w:t>positions</w:t>
            </w:r>
            <w:proofErr w:type="spellEnd"/>
            <w:r w:rsidRPr="00B93BEB">
              <w:rPr>
                <w:rFonts w:cs="Tahoma"/>
                <w:color w:val="000000"/>
                <w:sz w:val="18"/>
                <w:szCs w:val="18"/>
              </w:rPr>
              <w:t xml:space="preserve"> retournées*)</w:t>
            </w:r>
          </w:p>
          <w:p w14:paraId="299E523B" w14:textId="77777777" w:rsidR="003D6B9A" w:rsidRPr="00400AB3" w:rsidRDefault="003D6B9A" w:rsidP="003D6B9A">
            <w:pPr>
              <w:jc w:val="left"/>
              <w:rPr>
                <w:rFonts w:cs="Tahoma"/>
                <w:i/>
                <w:color w:val="000000"/>
                <w:sz w:val="18"/>
                <w:szCs w:val="18"/>
              </w:rPr>
            </w:pPr>
            <w:r w:rsidRPr="00B93BEB">
              <w:rPr>
                <w:rFonts w:cs="Tahoma"/>
                <w:color w:val="000000"/>
                <w:sz w:val="18"/>
                <w:szCs w:val="18"/>
              </w:rPr>
              <w:t>*</w:t>
            </w:r>
            <w:r w:rsidRPr="00400AB3">
              <w:rPr>
                <w:rFonts w:cs="Tahoma"/>
                <w:i/>
                <w:color w:val="000000"/>
                <w:sz w:val="18"/>
                <w:szCs w:val="18"/>
              </w:rPr>
              <w:t>Pour les changements d’heures d’hiver et d’été :</w:t>
            </w:r>
          </w:p>
          <w:p w14:paraId="39C57B33" w14:textId="77777777" w:rsidR="003D6B9A" w:rsidRPr="00400AB3" w:rsidDel="00400AB3" w:rsidRDefault="003D6B9A" w:rsidP="003D6B9A">
            <w:pPr>
              <w:jc w:val="left"/>
              <w:rPr>
                <w:rFonts w:cs="Tahoma"/>
                <w:i/>
                <w:color w:val="000000"/>
                <w:sz w:val="18"/>
                <w:szCs w:val="18"/>
              </w:rPr>
            </w:pPr>
            <w:r w:rsidRPr="00400AB3">
              <w:rPr>
                <w:rFonts w:cs="Tahoma"/>
                <w:i/>
                <w:color w:val="000000"/>
                <w:sz w:val="18"/>
                <w:szCs w:val="18"/>
              </w:rPr>
              <w:t>- Pour le pas 15 min : 100 positions (changement d’heure d’hiver) et 92 positions (changement d’heure d’été)</w:t>
            </w:r>
          </w:p>
          <w:p w14:paraId="68141E3B" w14:textId="77777777" w:rsidR="003D6B9A" w:rsidRPr="00400AB3" w:rsidRDefault="003D6B9A" w:rsidP="003D6B9A">
            <w:pPr>
              <w:jc w:val="left"/>
              <w:rPr>
                <w:rFonts w:cs="Tahoma"/>
                <w:i/>
                <w:color w:val="000000"/>
                <w:sz w:val="18"/>
                <w:szCs w:val="18"/>
              </w:rPr>
            </w:pPr>
          </w:p>
          <w:p w14:paraId="66D89AF1" w14:textId="77777777" w:rsidR="003D6B9A" w:rsidRPr="00400AB3" w:rsidRDefault="003D6B9A" w:rsidP="003D6B9A">
            <w:pPr>
              <w:jc w:val="left"/>
              <w:rPr>
                <w:rFonts w:cs="Tahoma"/>
                <w:i/>
                <w:color w:val="000000"/>
                <w:sz w:val="18"/>
                <w:szCs w:val="18"/>
              </w:rPr>
            </w:pPr>
            <w:r w:rsidRPr="00400AB3">
              <w:rPr>
                <w:rFonts w:cs="Tahoma"/>
                <w:i/>
                <w:color w:val="000000"/>
                <w:sz w:val="18"/>
                <w:szCs w:val="18"/>
              </w:rPr>
              <w:t xml:space="preserve">- </w:t>
            </w:r>
            <w:r w:rsidRPr="00400AB3" w:rsidDel="00400AB3">
              <w:rPr>
                <w:rFonts w:cs="Tahoma"/>
                <w:i/>
                <w:color w:val="000000"/>
                <w:sz w:val="18"/>
                <w:szCs w:val="18"/>
              </w:rPr>
              <w:t xml:space="preserve">- </w:t>
            </w:r>
            <w:r w:rsidRPr="00400AB3">
              <w:rPr>
                <w:rFonts w:cs="Tahoma"/>
                <w:i/>
                <w:color w:val="000000"/>
                <w:sz w:val="18"/>
                <w:szCs w:val="18"/>
              </w:rPr>
              <w:t>Pour le pas 30 min :</w:t>
            </w:r>
          </w:p>
          <w:p w14:paraId="027A4AA9" w14:textId="1EBD03C4" w:rsidR="003D6B9A" w:rsidRPr="00823D33" w:rsidRDefault="003D6B9A" w:rsidP="003D6B9A">
            <w:pPr>
              <w:jc w:val="left"/>
              <w:rPr>
                <w:rFonts w:cs="Tahoma"/>
                <w:color w:val="000000"/>
                <w:sz w:val="18"/>
                <w:szCs w:val="18"/>
              </w:rPr>
            </w:pPr>
            <w:r w:rsidRPr="00400AB3">
              <w:rPr>
                <w:rFonts w:cs="Tahoma"/>
                <w:i/>
                <w:color w:val="000000"/>
                <w:sz w:val="18"/>
                <w:szCs w:val="18"/>
              </w:rPr>
              <w:lastRenderedPageBreak/>
              <w:t>50 positions (changement d’heure d’hiver) et 46 position</w:t>
            </w:r>
            <w:r>
              <w:rPr>
                <w:rFonts w:cs="Tahoma"/>
                <w:i/>
                <w:color w:val="000000"/>
                <w:sz w:val="18"/>
                <w:szCs w:val="18"/>
              </w:rPr>
              <w:t>s</w:t>
            </w:r>
            <w:r w:rsidRPr="00400AB3">
              <w:rPr>
                <w:rFonts w:cs="Tahoma"/>
                <w:i/>
                <w:color w:val="000000"/>
                <w:sz w:val="18"/>
                <w:szCs w:val="18"/>
              </w:rPr>
              <w:t xml:space="preserve"> (changement d’heure d’été)</w:t>
            </w:r>
          </w:p>
        </w:tc>
      </w:tr>
      <w:tr w:rsidR="003D6B9A" w:rsidRPr="007933E8" w14:paraId="1A2B479C" w14:textId="77777777" w:rsidTr="00E016FE">
        <w:trPr>
          <w:trHeight w:val="825"/>
        </w:trPr>
        <w:tc>
          <w:tcPr>
            <w:tcW w:w="170" w:type="dxa"/>
            <w:vMerge w:val="restart"/>
            <w:tcBorders>
              <w:top w:val="single" w:sz="8" w:space="0" w:color="000001"/>
              <w:left w:val="single" w:sz="8" w:space="0" w:color="00000A"/>
              <w:bottom w:val="single" w:sz="8" w:space="0" w:color="000001"/>
              <w:right w:val="single" w:sz="8" w:space="0" w:color="00000A"/>
            </w:tcBorders>
            <w:shd w:val="clear" w:color="auto" w:fill="0070C0"/>
            <w:vAlign w:val="center"/>
          </w:tcPr>
          <w:p w14:paraId="567DA4AC" w14:textId="77777777" w:rsidR="003D6B9A" w:rsidRPr="007933E8" w:rsidRDefault="003D6B9A" w:rsidP="003D6B9A">
            <w:pPr>
              <w:jc w:val="left"/>
              <w:rPr>
                <w:rFonts w:cs="Tahoma"/>
                <w:b/>
                <w:bCs/>
                <w:color w:val="FFFFFF"/>
                <w:sz w:val="18"/>
                <w:szCs w:val="18"/>
              </w:rPr>
            </w:pPr>
          </w:p>
        </w:tc>
        <w:tc>
          <w:tcPr>
            <w:tcW w:w="1947" w:type="dxa"/>
            <w:tcBorders>
              <w:top w:val="single" w:sz="8" w:space="0" w:color="00000A"/>
              <w:left w:val="single" w:sz="8" w:space="0" w:color="000001"/>
              <w:bottom w:val="single" w:sz="8" w:space="0" w:color="00000A"/>
              <w:right w:val="single" w:sz="8" w:space="0" w:color="000001"/>
            </w:tcBorders>
            <w:shd w:val="clear" w:color="000000" w:fill="0070C0"/>
            <w:vAlign w:val="center"/>
          </w:tcPr>
          <w:p w14:paraId="2D232E1B" w14:textId="77777777" w:rsidR="003D6B9A" w:rsidRPr="007933E8" w:rsidRDefault="003D6B9A" w:rsidP="003D6B9A">
            <w:pPr>
              <w:pStyle w:val="Texteprformat"/>
              <w:keepLines w:val="0"/>
              <w:spacing w:before="0"/>
              <w:jc w:val="left"/>
              <w:rPr>
                <w:rFonts w:ascii="Tahoma" w:hAnsi="Tahoma" w:cs="Tahoma"/>
                <w:color w:val="555555"/>
                <w:sz w:val="18"/>
                <w:szCs w:val="18"/>
              </w:rPr>
            </w:pPr>
            <w:proofErr w:type="spellStart"/>
            <w:proofErr w:type="gramStart"/>
            <w:r w:rsidRPr="007933E8">
              <w:rPr>
                <w:rFonts w:ascii="Tahoma" w:hAnsi="Tahoma" w:cs="Tahoma"/>
                <w:b/>
                <w:bCs/>
                <w:color w:val="FFFFFF"/>
                <w:sz w:val="18"/>
                <w:szCs w:val="18"/>
              </w:rPr>
              <w:t>preap</w:t>
            </w:r>
            <w:proofErr w:type="gramEnd"/>
            <w:r w:rsidRPr="007933E8">
              <w:rPr>
                <w:rFonts w:ascii="Tahoma" w:hAnsi="Tahoma" w:cs="Tahoma"/>
                <w:b/>
                <w:bCs/>
                <w:color w:val="FFFFFF"/>
                <w:sz w:val="18"/>
                <w:szCs w:val="18"/>
              </w:rPr>
              <w:t>_chronical</w:t>
            </w:r>
            <w:proofErr w:type="spellEnd"/>
          </w:p>
          <w:p w14:paraId="39AC908F" w14:textId="77777777" w:rsidR="003D6B9A" w:rsidRPr="007933E8" w:rsidRDefault="003D6B9A" w:rsidP="003D6B9A">
            <w:pPr>
              <w:jc w:val="left"/>
              <w:rPr>
                <w:rFonts w:cs="Tahoma"/>
                <w:b/>
                <w:bCs/>
                <w:color w:val="FFFFFF"/>
                <w:sz w:val="18"/>
                <w:szCs w:val="18"/>
              </w:rPr>
            </w:pPr>
          </w:p>
        </w:tc>
        <w:tc>
          <w:tcPr>
            <w:tcW w:w="1665" w:type="dxa"/>
            <w:tcBorders>
              <w:top w:val="single" w:sz="8" w:space="0" w:color="00000A"/>
              <w:left w:val="single" w:sz="8" w:space="0" w:color="00000A"/>
              <w:bottom w:val="single" w:sz="8" w:space="0" w:color="00000A"/>
              <w:right w:val="single" w:sz="8" w:space="0" w:color="00000A"/>
            </w:tcBorders>
            <w:shd w:val="clear" w:color="000000" w:fill="0070C0"/>
            <w:vAlign w:val="center"/>
          </w:tcPr>
          <w:p w14:paraId="2C32941E" w14:textId="77777777" w:rsidR="003D6B9A" w:rsidRPr="007933E8" w:rsidRDefault="003D6B9A" w:rsidP="003D6B9A">
            <w:pPr>
              <w:jc w:val="left"/>
              <w:rPr>
                <w:rFonts w:cs="Tahoma"/>
                <w:sz w:val="18"/>
                <w:szCs w:val="18"/>
              </w:rPr>
            </w:pPr>
          </w:p>
        </w:tc>
        <w:tc>
          <w:tcPr>
            <w:tcW w:w="2151" w:type="dxa"/>
            <w:gridSpan w:val="2"/>
            <w:tcBorders>
              <w:top w:val="single" w:sz="8" w:space="0" w:color="00000A"/>
              <w:left w:val="single" w:sz="4" w:space="0" w:color="00000A"/>
              <w:bottom w:val="single" w:sz="8" w:space="0" w:color="00000A"/>
              <w:right w:val="single" w:sz="8" w:space="0" w:color="00000A"/>
            </w:tcBorders>
            <w:shd w:val="clear" w:color="000000" w:fill="0070C0"/>
            <w:tcMar>
              <w:left w:w="55" w:type="dxa"/>
            </w:tcMar>
            <w:vAlign w:val="center"/>
          </w:tcPr>
          <w:p w14:paraId="2B691865" w14:textId="77777777" w:rsidR="003D6B9A" w:rsidRPr="007933E8" w:rsidRDefault="003D6B9A" w:rsidP="003D6B9A">
            <w:pPr>
              <w:jc w:val="left"/>
              <w:rPr>
                <w:rFonts w:cs="Tahoma"/>
                <w:b/>
                <w:bCs/>
                <w:color w:val="FFFFFF"/>
                <w:sz w:val="18"/>
                <w:szCs w:val="18"/>
              </w:rPr>
            </w:pPr>
            <w:r w:rsidRPr="007933E8">
              <w:rPr>
                <w:rFonts w:cs="Tahoma"/>
                <w:b/>
                <w:bCs/>
                <w:color w:val="FFFFFF"/>
                <w:sz w:val="18"/>
                <w:szCs w:val="18"/>
              </w:rPr>
              <w:t>Tableau d'objets</w:t>
            </w:r>
          </w:p>
        </w:tc>
        <w:tc>
          <w:tcPr>
            <w:tcW w:w="2279" w:type="dxa"/>
            <w:tcBorders>
              <w:top w:val="single" w:sz="8" w:space="0" w:color="00000A"/>
              <w:left w:val="single" w:sz="8" w:space="0" w:color="000001"/>
              <w:bottom w:val="single" w:sz="8" w:space="0" w:color="00000A"/>
              <w:right w:val="single" w:sz="8" w:space="0" w:color="000001"/>
            </w:tcBorders>
            <w:shd w:val="clear" w:color="000000" w:fill="0070C0"/>
            <w:vAlign w:val="center"/>
          </w:tcPr>
          <w:p w14:paraId="79D997D4" w14:textId="77777777" w:rsidR="003D6B9A" w:rsidRPr="007933E8" w:rsidRDefault="003D6B9A" w:rsidP="003D6B9A">
            <w:pPr>
              <w:jc w:val="left"/>
              <w:rPr>
                <w:rFonts w:cs="Tahoma"/>
                <w:b/>
                <w:bCs/>
                <w:color w:val="FFFFFF"/>
                <w:sz w:val="18"/>
                <w:szCs w:val="18"/>
              </w:rPr>
            </w:pPr>
            <w:r w:rsidRPr="007933E8">
              <w:rPr>
                <w:rFonts w:cs="Tahoma"/>
                <w:b/>
                <w:bCs/>
                <w:color w:val="FFFFFF"/>
                <w:sz w:val="18"/>
                <w:szCs w:val="18"/>
              </w:rPr>
              <w:t xml:space="preserve">Chronique des prix de règlement des écarts d'ajustement positifs </w:t>
            </w:r>
          </w:p>
        </w:tc>
        <w:tc>
          <w:tcPr>
            <w:tcW w:w="1701" w:type="dxa"/>
            <w:tcBorders>
              <w:top w:val="single" w:sz="8" w:space="0" w:color="00000A"/>
              <w:left w:val="single" w:sz="8" w:space="0" w:color="00000A"/>
              <w:bottom w:val="single" w:sz="8" w:space="0" w:color="00000A"/>
              <w:right w:val="single" w:sz="8" w:space="0" w:color="00000A"/>
            </w:tcBorders>
            <w:shd w:val="clear" w:color="000000" w:fill="0070C0"/>
            <w:tcMar>
              <w:left w:w="40" w:type="dxa"/>
            </w:tcMar>
            <w:vAlign w:val="center"/>
          </w:tcPr>
          <w:p w14:paraId="2BA2A89D" w14:textId="77777777" w:rsidR="003D6B9A" w:rsidRPr="007933E8" w:rsidRDefault="003D6B9A" w:rsidP="003D6B9A">
            <w:pPr>
              <w:jc w:val="left"/>
              <w:rPr>
                <w:rFonts w:cs="Tahoma"/>
                <w:b/>
                <w:bCs/>
                <w:color w:val="FFFFFF"/>
                <w:sz w:val="18"/>
                <w:szCs w:val="18"/>
              </w:rPr>
            </w:pPr>
            <w:r w:rsidRPr="007933E8">
              <w:rPr>
                <w:rFonts w:cs="Tahoma"/>
                <w:b/>
                <w:bCs/>
                <w:color w:val="FFFFFF"/>
                <w:sz w:val="18"/>
                <w:szCs w:val="18"/>
              </w:rPr>
              <w:t>[{},{},...]</w:t>
            </w:r>
          </w:p>
        </w:tc>
      </w:tr>
      <w:tr w:rsidR="003D6B9A" w:rsidRPr="007933E8" w14:paraId="5F54F390" w14:textId="77777777" w:rsidTr="00E016FE">
        <w:trPr>
          <w:trHeight w:val="55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0966E479" w14:textId="77777777" w:rsidR="003D6B9A" w:rsidRPr="007933E8" w:rsidRDefault="003D6B9A" w:rsidP="003D6B9A">
            <w:pPr>
              <w:jc w:val="left"/>
              <w:rPr>
                <w:rFonts w:cs="Tahoma"/>
                <w:b/>
                <w:bCs/>
                <w:color w:val="FFFFFF"/>
                <w:sz w:val="18"/>
                <w:szCs w:val="18"/>
              </w:rPr>
            </w:pPr>
          </w:p>
        </w:tc>
        <w:tc>
          <w:tcPr>
            <w:tcW w:w="1947" w:type="dxa"/>
            <w:vMerge w:val="restart"/>
            <w:tcBorders>
              <w:top w:val="single" w:sz="8" w:space="0" w:color="000001"/>
              <w:left w:val="single" w:sz="8" w:space="0" w:color="00000A"/>
              <w:bottom w:val="single" w:sz="8" w:space="0" w:color="000001"/>
              <w:right w:val="single" w:sz="8" w:space="0" w:color="00000A"/>
            </w:tcBorders>
            <w:shd w:val="clear" w:color="000000" w:fill="0070C0"/>
            <w:tcMar>
              <w:left w:w="40" w:type="dxa"/>
            </w:tcMar>
            <w:textDirection w:val="btLr"/>
            <w:vAlign w:val="center"/>
          </w:tcPr>
          <w:p w14:paraId="4B579D4B" w14:textId="77777777" w:rsidR="003D6B9A" w:rsidRPr="007933E8" w:rsidRDefault="003D6B9A" w:rsidP="003D6B9A">
            <w:pPr>
              <w:jc w:val="center"/>
              <w:rPr>
                <w:rFonts w:cs="Tahoma"/>
                <w:b/>
                <w:bCs/>
                <w:color w:val="555555"/>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1665" w:type="dxa"/>
            <w:tcBorders>
              <w:top w:val="single" w:sz="8" w:space="0" w:color="00000A"/>
              <w:left w:val="single" w:sz="8" w:space="0" w:color="000001"/>
              <w:bottom w:val="single" w:sz="8" w:space="0" w:color="00000A"/>
              <w:right w:val="single" w:sz="8" w:space="0" w:color="000001"/>
            </w:tcBorders>
            <w:shd w:val="clear" w:color="000000" w:fill="FFFFFF"/>
            <w:vAlign w:val="center"/>
          </w:tcPr>
          <w:p w14:paraId="7B3A2DF2" w14:textId="77777777" w:rsidR="003D6B9A" w:rsidRPr="007933E8" w:rsidRDefault="003D6B9A" w:rsidP="003D6B9A">
            <w:pPr>
              <w:jc w:val="left"/>
              <w:rPr>
                <w:rFonts w:cs="Tahoma"/>
                <w:sz w:val="18"/>
                <w:szCs w:val="18"/>
              </w:rPr>
            </w:pPr>
            <w:proofErr w:type="gramStart"/>
            <w:r w:rsidRPr="007933E8">
              <w:rPr>
                <w:rFonts w:cs="Tahoma"/>
                <w:sz w:val="18"/>
                <w:szCs w:val="18"/>
              </w:rPr>
              <w:t>position</w:t>
            </w:r>
            <w:proofErr w:type="gramEnd"/>
          </w:p>
        </w:tc>
        <w:tc>
          <w:tcPr>
            <w:tcW w:w="617"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20185BE" w14:textId="77777777" w:rsidR="003D6B9A" w:rsidRPr="007933E8" w:rsidRDefault="003D6B9A" w:rsidP="003D6B9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534"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F748200" w14:textId="77777777" w:rsidR="003D6B9A" w:rsidRPr="007933E8" w:rsidRDefault="003D6B9A" w:rsidP="003D6B9A">
            <w:pPr>
              <w:jc w:val="left"/>
              <w:rPr>
                <w:rFonts w:cs="Tahoma"/>
                <w:color w:val="000000"/>
                <w:sz w:val="18"/>
                <w:szCs w:val="18"/>
              </w:rPr>
            </w:pPr>
            <w:r w:rsidRPr="007933E8">
              <w:rPr>
                <w:rFonts w:cs="Tahoma"/>
                <w:color w:val="000000"/>
                <w:sz w:val="18"/>
                <w:szCs w:val="18"/>
              </w:rPr>
              <w:t>Numérique</w:t>
            </w:r>
          </w:p>
        </w:tc>
        <w:tc>
          <w:tcPr>
            <w:tcW w:w="2279"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3ABE16B" w14:textId="77777777" w:rsidR="003D6B9A" w:rsidRPr="007933E8" w:rsidRDefault="003D6B9A" w:rsidP="003D6B9A">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du pas 30 minutes</w:t>
            </w:r>
          </w:p>
        </w:tc>
        <w:tc>
          <w:tcPr>
            <w:tcW w:w="1701"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4D0DEB4" w14:textId="6143AB70" w:rsidR="003D6B9A" w:rsidRPr="00B93BEB" w:rsidRDefault="003D6B9A" w:rsidP="003D6B9A">
            <w:pPr>
              <w:keepLines w:val="0"/>
              <w:spacing w:before="0"/>
              <w:jc w:val="left"/>
              <w:rPr>
                <w:rFonts w:cs="Tahoma"/>
                <w:color w:val="000000"/>
                <w:sz w:val="18"/>
                <w:szCs w:val="18"/>
              </w:rPr>
            </w:pPr>
            <w:proofErr w:type="spellStart"/>
            <w:proofErr w:type="gramStart"/>
            <w:r w:rsidRPr="00B93BEB">
              <w:rPr>
                <w:rFonts w:cs="Tahoma"/>
                <w:color w:val="000000"/>
                <w:sz w:val="18"/>
                <w:szCs w:val="18"/>
              </w:rPr>
              <w:t>resolution</w:t>
            </w:r>
            <w:proofErr w:type="spellEnd"/>
            <w:proofErr w:type="gramEnd"/>
            <w:r w:rsidRPr="00B93BEB">
              <w:rPr>
                <w:rFonts w:cs="Tahoma"/>
                <w:color w:val="000000"/>
                <w:sz w:val="18"/>
                <w:szCs w:val="18"/>
              </w:rPr>
              <w:t xml:space="preserve"> = </w:t>
            </w:r>
            <w:r>
              <w:rPr>
                <w:rFonts w:cs="Tahoma"/>
                <w:color w:val="000000"/>
                <w:sz w:val="18"/>
                <w:szCs w:val="18"/>
              </w:rPr>
              <w:t>PT15M</w:t>
            </w:r>
            <w:r w:rsidRPr="00B93BEB">
              <w:rPr>
                <w:rFonts w:cs="Tahoma"/>
                <w:color w:val="000000"/>
                <w:sz w:val="18"/>
                <w:szCs w:val="18"/>
              </w:rPr>
              <w:t xml:space="preserve"> =&gt; [1…100]</w:t>
            </w:r>
          </w:p>
          <w:p w14:paraId="73F37ED0" w14:textId="01870E27" w:rsidR="003D6B9A" w:rsidRPr="007933E8" w:rsidRDefault="003D6B9A" w:rsidP="003D6B9A">
            <w:pPr>
              <w:jc w:val="left"/>
              <w:rPr>
                <w:rFonts w:cs="Tahoma"/>
                <w:color w:val="000000"/>
                <w:sz w:val="18"/>
                <w:szCs w:val="18"/>
              </w:rPr>
            </w:pPr>
            <w:proofErr w:type="spellStart"/>
            <w:proofErr w:type="gramStart"/>
            <w:r w:rsidRPr="00B93BEB">
              <w:rPr>
                <w:rFonts w:cs="Tahoma"/>
                <w:color w:val="000000"/>
                <w:sz w:val="18"/>
                <w:szCs w:val="18"/>
              </w:rPr>
              <w:t>resolution</w:t>
            </w:r>
            <w:proofErr w:type="spellEnd"/>
            <w:proofErr w:type="gramEnd"/>
            <w:r w:rsidRPr="00B93BEB">
              <w:rPr>
                <w:rFonts w:cs="Tahoma"/>
                <w:color w:val="000000"/>
                <w:sz w:val="18"/>
                <w:szCs w:val="18"/>
              </w:rPr>
              <w:t xml:space="preserve"> = </w:t>
            </w:r>
            <w:r>
              <w:rPr>
                <w:rFonts w:cs="Tahoma"/>
                <w:color w:val="000000"/>
                <w:sz w:val="18"/>
                <w:szCs w:val="18"/>
              </w:rPr>
              <w:t>PT30M</w:t>
            </w:r>
            <w:r w:rsidRPr="00B93BEB">
              <w:rPr>
                <w:rFonts w:cs="Tahoma"/>
                <w:color w:val="000000"/>
                <w:sz w:val="18"/>
                <w:szCs w:val="18"/>
              </w:rPr>
              <w:t xml:space="preserve"> =&gt;[1…50]</w:t>
            </w:r>
          </w:p>
        </w:tc>
      </w:tr>
      <w:tr w:rsidR="003D6B9A" w:rsidRPr="007933E8" w14:paraId="71FE4021" w14:textId="77777777" w:rsidTr="00E016FE">
        <w:trPr>
          <w:trHeight w:val="31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5910BAD8" w14:textId="77777777" w:rsidR="003D6B9A" w:rsidRPr="007933E8" w:rsidRDefault="003D6B9A" w:rsidP="003D6B9A">
            <w:pPr>
              <w:jc w:val="left"/>
              <w:rPr>
                <w:rFonts w:cs="Tahoma"/>
                <w:b/>
                <w:bCs/>
                <w:color w:val="FFFFFF"/>
                <w:sz w:val="18"/>
                <w:szCs w:val="18"/>
              </w:rPr>
            </w:pPr>
          </w:p>
        </w:tc>
        <w:tc>
          <w:tcPr>
            <w:tcW w:w="1947" w:type="dxa"/>
            <w:vMerge/>
            <w:tcBorders>
              <w:top w:val="single" w:sz="8" w:space="0" w:color="000001"/>
              <w:left w:val="single" w:sz="8" w:space="0" w:color="00000A"/>
              <w:bottom w:val="single" w:sz="8" w:space="0" w:color="000001"/>
              <w:right w:val="single" w:sz="8" w:space="0" w:color="00000A"/>
            </w:tcBorders>
            <w:shd w:val="clear" w:color="auto" w:fill="auto"/>
            <w:tcMar>
              <w:left w:w="40" w:type="dxa"/>
            </w:tcMar>
            <w:vAlign w:val="center"/>
          </w:tcPr>
          <w:p w14:paraId="71DCE102" w14:textId="77777777" w:rsidR="003D6B9A" w:rsidRPr="007933E8" w:rsidRDefault="003D6B9A" w:rsidP="003D6B9A">
            <w:pPr>
              <w:jc w:val="left"/>
              <w:rPr>
                <w:rFonts w:cs="Tahoma"/>
                <w:b/>
                <w:bCs/>
                <w:color w:val="FFFFFF"/>
                <w:sz w:val="18"/>
                <w:szCs w:val="18"/>
              </w:rPr>
            </w:pPr>
          </w:p>
        </w:tc>
        <w:tc>
          <w:tcPr>
            <w:tcW w:w="1665" w:type="dxa"/>
            <w:tcBorders>
              <w:top w:val="single" w:sz="8" w:space="0" w:color="00000A"/>
              <w:left w:val="single" w:sz="8" w:space="0" w:color="000001"/>
              <w:bottom w:val="single" w:sz="8" w:space="0" w:color="00000A"/>
              <w:right w:val="single" w:sz="8" w:space="0" w:color="000001"/>
            </w:tcBorders>
            <w:shd w:val="clear" w:color="000000" w:fill="FFFFFF"/>
            <w:vAlign w:val="center"/>
          </w:tcPr>
          <w:p w14:paraId="41B10330" w14:textId="77777777" w:rsidR="003D6B9A" w:rsidRPr="007933E8" w:rsidRDefault="003D6B9A" w:rsidP="003D6B9A">
            <w:pPr>
              <w:jc w:val="left"/>
              <w:rPr>
                <w:rFonts w:cs="Tahoma"/>
                <w:sz w:val="18"/>
                <w:szCs w:val="18"/>
              </w:rPr>
            </w:pPr>
            <w:proofErr w:type="gramStart"/>
            <w:r w:rsidRPr="007933E8">
              <w:rPr>
                <w:rFonts w:cs="Tahoma"/>
                <w:sz w:val="18"/>
                <w:szCs w:val="18"/>
              </w:rPr>
              <w:t>value</w:t>
            </w:r>
            <w:proofErr w:type="gramEnd"/>
          </w:p>
        </w:tc>
        <w:tc>
          <w:tcPr>
            <w:tcW w:w="617"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ED40CD9" w14:textId="77777777" w:rsidR="003D6B9A" w:rsidRPr="007933E8" w:rsidRDefault="003D6B9A" w:rsidP="003D6B9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534" w:type="dxa"/>
            <w:tcBorders>
              <w:top w:val="single" w:sz="8" w:space="0" w:color="00000A"/>
              <w:left w:val="single" w:sz="8" w:space="0" w:color="00000A"/>
              <w:bottom w:val="single" w:sz="8" w:space="0" w:color="00000A"/>
              <w:right w:val="single" w:sz="8" w:space="0" w:color="00000A"/>
            </w:tcBorders>
            <w:shd w:val="clear" w:color="auto" w:fill="auto"/>
            <w:vAlign w:val="center"/>
          </w:tcPr>
          <w:p w14:paraId="67FDB473" w14:textId="77777777" w:rsidR="003D6B9A" w:rsidRPr="007933E8" w:rsidRDefault="003D6B9A" w:rsidP="003D6B9A">
            <w:pPr>
              <w:jc w:val="left"/>
              <w:rPr>
                <w:rFonts w:cs="Tahoma"/>
                <w:color w:val="000000"/>
                <w:sz w:val="18"/>
                <w:szCs w:val="18"/>
              </w:rPr>
            </w:pPr>
            <w:r w:rsidRPr="007933E8">
              <w:rPr>
                <w:rFonts w:cs="Tahoma"/>
                <w:color w:val="000000"/>
                <w:sz w:val="18"/>
                <w:szCs w:val="18"/>
              </w:rPr>
              <w:t>Numérique</w:t>
            </w:r>
          </w:p>
        </w:tc>
        <w:tc>
          <w:tcPr>
            <w:tcW w:w="2279"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B0094E5" w14:textId="70706593" w:rsidR="003D6B9A" w:rsidRPr="007933E8" w:rsidRDefault="003D6B9A" w:rsidP="003D6B9A">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01"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05CC4FF" w14:textId="77777777" w:rsidR="003D6B9A" w:rsidRPr="007933E8" w:rsidRDefault="003D6B9A" w:rsidP="003D6B9A">
            <w:pPr>
              <w:jc w:val="left"/>
              <w:rPr>
                <w:rFonts w:cs="Tahoma"/>
                <w:color w:val="000000"/>
                <w:sz w:val="18"/>
                <w:szCs w:val="18"/>
              </w:rPr>
            </w:pPr>
            <w:proofErr w:type="gramStart"/>
            <w:r w:rsidRPr="007933E8">
              <w:rPr>
                <w:rFonts w:cs="Tahoma"/>
                <w:color w:val="000000"/>
                <w:sz w:val="18"/>
                <w:szCs w:val="18"/>
              </w:rPr>
              <w:t>avec</w:t>
            </w:r>
            <w:proofErr w:type="gramEnd"/>
            <w:r w:rsidRPr="007933E8">
              <w:rPr>
                <w:rFonts w:cs="Tahoma"/>
                <w:color w:val="000000"/>
                <w:sz w:val="18"/>
                <w:szCs w:val="18"/>
              </w:rPr>
              <w:t xml:space="preserve"> une précision à 2 décimales et un « .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r w:rsidR="003D6B9A" w:rsidRPr="007933E8" w14:paraId="3818B4E1" w14:textId="77777777" w:rsidTr="00E016FE">
        <w:trPr>
          <w:trHeight w:val="55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41EF157E" w14:textId="77777777" w:rsidR="003D6B9A" w:rsidRPr="007933E8" w:rsidRDefault="003D6B9A" w:rsidP="003D6B9A">
            <w:pPr>
              <w:jc w:val="left"/>
              <w:rPr>
                <w:rFonts w:cs="Tahoma"/>
                <w:b/>
                <w:bCs/>
                <w:color w:val="FFFFFF"/>
                <w:sz w:val="18"/>
                <w:szCs w:val="18"/>
              </w:rPr>
            </w:pPr>
          </w:p>
        </w:tc>
        <w:tc>
          <w:tcPr>
            <w:tcW w:w="1947" w:type="dxa"/>
            <w:vMerge/>
            <w:tcBorders>
              <w:top w:val="single" w:sz="8" w:space="0" w:color="000001"/>
              <w:left w:val="single" w:sz="8" w:space="0" w:color="00000A"/>
              <w:bottom w:val="single" w:sz="8" w:space="0" w:color="000001"/>
              <w:right w:val="single" w:sz="8" w:space="0" w:color="00000A"/>
            </w:tcBorders>
            <w:shd w:val="clear" w:color="auto" w:fill="auto"/>
            <w:tcMar>
              <w:left w:w="40" w:type="dxa"/>
            </w:tcMar>
            <w:vAlign w:val="center"/>
          </w:tcPr>
          <w:p w14:paraId="0C186502" w14:textId="77777777" w:rsidR="003D6B9A" w:rsidRPr="007933E8" w:rsidRDefault="003D6B9A" w:rsidP="003D6B9A">
            <w:pPr>
              <w:jc w:val="left"/>
              <w:rPr>
                <w:rFonts w:cs="Tahoma"/>
                <w:b/>
                <w:bCs/>
                <w:color w:val="FFFFFF"/>
                <w:sz w:val="18"/>
                <w:szCs w:val="18"/>
              </w:rPr>
            </w:pPr>
          </w:p>
        </w:tc>
        <w:tc>
          <w:tcPr>
            <w:tcW w:w="1665" w:type="dxa"/>
            <w:tcBorders>
              <w:top w:val="single" w:sz="8" w:space="0" w:color="00000A"/>
              <w:left w:val="single" w:sz="8" w:space="0" w:color="000001"/>
              <w:bottom w:val="single" w:sz="8" w:space="0" w:color="00000A"/>
              <w:right w:val="single" w:sz="8" w:space="0" w:color="000001"/>
            </w:tcBorders>
            <w:shd w:val="clear" w:color="000000" w:fill="FFFFFF"/>
            <w:vAlign w:val="center"/>
          </w:tcPr>
          <w:p w14:paraId="1EE7B63A" w14:textId="77777777" w:rsidR="003D6B9A" w:rsidRPr="007933E8" w:rsidRDefault="003D6B9A" w:rsidP="003D6B9A">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617"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A4680E6" w14:textId="77777777" w:rsidR="003D6B9A" w:rsidRPr="007933E8" w:rsidRDefault="003D6B9A" w:rsidP="003D6B9A">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534"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DCBC960" w14:textId="77777777" w:rsidR="003D6B9A" w:rsidRPr="007933E8" w:rsidRDefault="003D6B9A" w:rsidP="003D6B9A">
            <w:pPr>
              <w:jc w:val="left"/>
              <w:rPr>
                <w:rFonts w:cs="Tahoma"/>
                <w:color w:val="000000"/>
                <w:sz w:val="18"/>
                <w:szCs w:val="18"/>
              </w:rPr>
            </w:pPr>
            <w:r w:rsidRPr="007933E8">
              <w:rPr>
                <w:rFonts w:cs="Tahoma"/>
                <w:color w:val="000000"/>
                <w:sz w:val="18"/>
                <w:szCs w:val="18"/>
              </w:rPr>
              <w:t>Date</w:t>
            </w:r>
          </w:p>
        </w:tc>
        <w:tc>
          <w:tcPr>
            <w:tcW w:w="2279"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DF94F33" w14:textId="77777777" w:rsidR="003D6B9A" w:rsidRPr="007933E8" w:rsidRDefault="003D6B9A" w:rsidP="003D6B9A">
            <w:pPr>
              <w:jc w:val="left"/>
              <w:rPr>
                <w:rFonts w:cs="Tahoma"/>
                <w:color w:val="000000"/>
                <w:sz w:val="18"/>
                <w:szCs w:val="18"/>
              </w:rPr>
            </w:pPr>
            <w:r w:rsidRPr="007933E8">
              <w:rPr>
                <w:rFonts w:cs="Tahoma"/>
                <w:color w:val="000000"/>
                <w:sz w:val="18"/>
                <w:szCs w:val="18"/>
              </w:rPr>
              <w:t>La date de mise à jour</w:t>
            </w:r>
          </w:p>
        </w:tc>
        <w:tc>
          <w:tcPr>
            <w:tcW w:w="1701"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06043DF" w14:textId="77777777" w:rsidR="003D6B9A" w:rsidRPr="007933E8" w:rsidRDefault="003D6B9A" w:rsidP="003D6B9A">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3D6B9A" w:rsidRPr="007933E8" w14:paraId="28B30D4B" w14:textId="77777777" w:rsidTr="00E016FE">
        <w:trPr>
          <w:trHeight w:val="55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26DFE0C0" w14:textId="77777777" w:rsidR="003D6B9A" w:rsidRPr="007933E8" w:rsidRDefault="003D6B9A" w:rsidP="003D6B9A">
            <w:pPr>
              <w:jc w:val="left"/>
              <w:rPr>
                <w:rFonts w:cs="Tahoma"/>
                <w:b/>
                <w:bCs/>
                <w:color w:val="FFFFFF"/>
                <w:sz w:val="18"/>
                <w:szCs w:val="18"/>
              </w:rPr>
            </w:pPr>
          </w:p>
        </w:tc>
        <w:tc>
          <w:tcPr>
            <w:tcW w:w="1947" w:type="dxa"/>
            <w:tcBorders>
              <w:top w:val="single" w:sz="8" w:space="0" w:color="00000A"/>
              <w:left w:val="single" w:sz="8" w:space="0" w:color="00000A"/>
              <w:bottom w:val="single" w:sz="8" w:space="0" w:color="00000A"/>
              <w:right w:val="single" w:sz="8" w:space="0" w:color="000001"/>
            </w:tcBorders>
            <w:shd w:val="clear" w:color="auto" w:fill="0070C0"/>
            <w:tcMar>
              <w:left w:w="40" w:type="dxa"/>
            </w:tcMar>
            <w:vAlign w:val="center"/>
          </w:tcPr>
          <w:p w14:paraId="75BDE463" w14:textId="77777777" w:rsidR="003D6B9A" w:rsidRPr="007933E8" w:rsidRDefault="003D6B9A" w:rsidP="003D6B9A">
            <w:pPr>
              <w:pStyle w:val="Texteprformat"/>
              <w:keepLines w:val="0"/>
              <w:spacing w:before="0"/>
              <w:jc w:val="left"/>
              <w:rPr>
                <w:rFonts w:ascii="Tahoma" w:hAnsi="Tahoma" w:cs="Tahoma"/>
                <w:b/>
                <w:bCs/>
                <w:color w:val="FFFFFF" w:themeColor="background1"/>
                <w:sz w:val="18"/>
                <w:szCs w:val="18"/>
              </w:rPr>
            </w:pPr>
            <w:proofErr w:type="spellStart"/>
            <w:proofErr w:type="gramStart"/>
            <w:r w:rsidRPr="007933E8">
              <w:rPr>
                <w:rFonts w:ascii="Tahoma" w:hAnsi="Tahoma" w:cs="Tahoma"/>
                <w:b/>
                <w:bCs/>
                <w:color w:val="FFFFFF" w:themeColor="background1"/>
                <w:sz w:val="18"/>
                <w:szCs w:val="18"/>
              </w:rPr>
              <w:t>prean</w:t>
            </w:r>
            <w:proofErr w:type="gramEnd"/>
            <w:r w:rsidRPr="007933E8">
              <w:rPr>
                <w:rFonts w:ascii="Tahoma" w:hAnsi="Tahoma" w:cs="Tahoma"/>
                <w:b/>
                <w:bCs/>
                <w:color w:val="FFFFFF" w:themeColor="background1"/>
                <w:sz w:val="18"/>
                <w:szCs w:val="18"/>
              </w:rPr>
              <w:t>_chronical</w:t>
            </w:r>
            <w:proofErr w:type="spellEnd"/>
          </w:p>
          <w:p w14:paraId="10EFA47A" w14:textId="77777777" w:rsidR="003D6B9A" w:rsidRPr="007933E8" w:rsidRDefault="003D6B9A" w:rsidP="003D6B9A">
            <w:pPr>
              <w:jc w:val="left"/>
              <w:rPr>
                <w:rFonts w:cs="Tahoma"/>
                <w:b/>
                <w:bCs/>
                <w:color w:val="FFFFFF" w:themeColor="background1"/>
                <w:sz w:val="18"/>
                <w:szCs w:val="18"/>
              </w:rPr>
            </w:pPr>
          </w:p>
        </w:tc>
        <w:tc>
          <w:tcPr>
            <w:tcW w:w="1665"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54858F32" w14:textId="77777777" w:rsidR="003D6B9A" w:rsidRPr="007933E8" w:rsidRDefault="003D6B9A" w:rsidP="003D6B9A">
            <w:pPr>
              <w:jc w:val="left"/>
              <w:rPr>
                <w:rFonts w:cs="Tahoma"/>
                <w:b/>
                <w:bCs/>
                <w:color w:val="FFFFFF" w:themeColor="background1"/>
                <w:sz w:val="18"/>
                <w:szCs w:val="18"/>
              </w:rPr>
            </w:pPr>
          </w:p>
        </w:tc>
        <w:tc>
          <w:tcPr>
            <w:tcW w:w="2151" w:type="dxa"/>
            <w:gridSpan w:val="2"/>
            <w:tcBorders>
              <w:top w:val="single" w:sz="8" w:space="0" w:color="00000A"/>
              <w:left w:val="single" w:sz="8" w:space="0" w:color="00000A"/>
              <w:bottom w:val="single" w:sz="8" w:space="0" w:color="00000A"/>
              <w:right w:val="single" w:sz="8" w:space="0" w:color="00000A"/>
            </w:tcBorders>
            <w:shd w:val="clear" w:color="auto" w:fill="0070C0"/>
            <w:vAlign w:val="center"/>
          </w:tcPr>
          <w:p w14:paraId="22D357D1" w14:textId="77777777" w:rsidR="003D6B9A" w:rsidRPr="007933E8" w:rsidRDefault="003D6B9A" w:rsidP="003D6B9A">
            <w:pPr>
              <w:jc w:val="left"/>
              <w:rPr>
                <w:rFonts w:cs="Tahoma"/>
                <w:b/>
                <w:bCs/>
                <w:color w:val="FFFFFF" w:themeColor="background1"/>
                <w:sz w:val="18"/>
                <w:szCs w:val="18"/>
              </w:rPr>
            </w:pPr>
            <w:r w:rsidRPr="007933E8">
              <w:rPr>
                <w:rFonts w:cs="Tahoma"/>
                <w:b/>
                <w:bCs/>
                <w:color w:val="FFFFFF" w:themeColor="background1"/>
                <w:sz w:val="18"/>
                <w:szCs w:val="18"/>
              </w:rPr>
              <w:t>Tableau d'objets</w:t>
            </w:r>
          </w:p>
        </w:tc>
        <w:tc>
          <w:tcPr>
            <w:tcW w:w="2279"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20DCC0EC" w14:textId="77777777" w:rsidR="003D6B9A" w:rsidRPr="007933E8" w:rsidRDefault="003D6B9A" w:rsidP="003D6B9A">
            <w:pPr>
              <w:jc w:val="left"/>
              <w:rPr>
                <w:rFonts w:cs="Tahoma"/>
                <w:b/>
                <w:bCs/>
                <w:color w:val="FFFFFF" w:themeColor="background1"/>
                <w:sz w:val="18"/>
                <w:szCs w:val="18"/>
              </w:rPr>
            </w:pPr>
            <w:r w:rsidRPr="007933E8">
              <w:rPr>
                <w:rFonts w:cs="Tahoma"/>
                <w:b/>
                <w:bCs/>
                <w:color w:val="FFFFFF" w:themeColor="background1"/>
                <w:sz w:val="18"/>
                <w:szCs w:val="18"/>
              </w:rPr>
              <w:t xml:space="preserve">Chronique des prix de règlement des écarts d'ajustement négatifs </w:t>
            </w:r>
          </w:p>
        </w:tc>
        <w:tc>
          <w:tcPr>
            <w:tcW w:w="1701" w:type="dxa"/>
            <w:tcBorders>
              <w:top w:val="single" w:sz="8" w:space="0" w:color="00000A"/>
              <w:left w:val="single" w:sz="8" w:space="0" w:color="00000A"/>
              <w:bottom w:val="single" w:sz="8" w:space="0" w:color="00000A"/>
              <w:right w:val="single" w:sz="8" w:space="0" w:color="00000A"/>
            </w:tcBorders>
            <w:shd w:val="clear" w:color="auto" w:fill="0070C0"/>
            <w:vAlign w:val="center"/>
          </w:tcPr>
          <w:p w14:paraId="4FE1E8F6" w14:textId="77777777" w:rsidR="003D6B9A" w:rsidRPr="007933E8" w:rsidRDefault="003D6B9A" w:rsidP="003D6B9A">
            <w:pPr>
              <w:jc w:val="left"/>
              <w:rPr>
                <w:rFonts w:cs="Tahoma"/>
                <w:b/>
                <w:bCs/>
                <w:color w:val="FFFFFF" w:themeColor="background1"/>
                <w:sz w:val="18"/>
                <w:szCs w:val="18"/>
              </w:rPr>
            </w:pPr>
            <w:r w:rsidRPr="007933E8">
              <w:rPr>
                <w:rFonts w:cs="Tahoma"/>
                <w:b/>
                <w:bCs/>
                <w:color w:val="FFFFFF" w:themeColor="background1"/>
                <w:sz w:val="18"/>
                <w:szCs w:val="18"/>
              </w:rPr>
              <w:t>[{},{},...]</w:t>
            </w:r>
          </w:p>
        </w:tc>
      </w:tr>
      <w:tr w:rsidR="003D6B9A" w:rsidRPr="007933E8" w14:paraId="5EFE18A8" w14:textId="77777777" w:rsidTr="00E016FE">
        <w:trPr>
          <w:trHeight w:val="55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7811CD9C" w14:textId="77777777" w:rsidR="003D6B9A" w:rsidRPr="007933E8" w:rsidRDefault="003D6B9A" w:rsidP="003D6B9A">
            <w:pPr>
              <w:jc w:val="left"/>
              <w:rPr>
                <w:rFonts w:cs="Tahoma"/>
                <w:b/>
                <w:bCs/>
                <w:color w:val="FFFFFF"/>
                <w:sz w:val="18"/>
                <w:szCs w:val="18"/>
              </w:rPr>
            </w:pPr>
          </w:p>
        </w:tc>
        <w:tc>
          <w:tcPr>
            <w:tcW w:w="1947" w:type="dxa"/>
            <w:vMerge w:val="restart"/>
            <w:tcBorders>
              <w:top w:val="single" w:sz="8" w:space="0" w:color="000001"/>
              <w:left w:val="single" w:sz="8" w:space="0" w:color="00000A"/>
              <w:bottom w:val="single" w:sz="8" w:space="0" w:color="000001"/>
              <w:right w:val="single" w:sz="8" w:space="0" w:color="00000A"/>
            </w:tcBorders>
            <w:shd w:val="clear" w:color="auto" w:fill="0070C0"/>
            <w:tcMar>
              <w:left w:w="40" w:type="dxa"/>
            </w:tcMar>
            <w:textDirection w:val="btLr"/>
            <w:vAlign w:val="center"/>
          </w:tcPr>
          <w:p w14:paraId="5E09D1EE" w14:textId="77777777" w:rsidR="003D6B9A" w:rsidRPr="007933E8" w:rsidRDefault="003D6B9A" w:rsidP="003D6B9A">
            <w:pPr>
              <w:jc w:val="center"/>
              <w:rPr>
                <w:rFonts w:cs="Tahoma"/>
                <w:sz w:val="18"/>
                <w:szCs w:val="18"/>
              </w:rPr>
            </w:pPr>
            <w:r w:rsidRPr="007933E8">
              <w:rPr>
                <w:rFonts w:cs="Tahoma"/>
                <w:b/>
                <w:bCs/>
                <w:color w:val="FFFFFF"/>
                <w:sz w:val="18"/>
                <w:szCs w:val="18"/>
              </w:rPr>
              <w:t>[</w:t>
            </w:r>
            <w:proofErr w:type="gramStart"/>
            <w:r w:rsidRPr="007933E8">
              <w:rPr>
                <w:rFonts w:cs="Tahoma"/>
                <w:b/>
                <w:bCs/>
                <w:color w:val="FFFFFF"/>
                <w:sz w:val="18"/>
                <w:szCs w:val="18"/>
              </w:rPr>
              <w:t>0..</w:t>
            </w:r>
            <w:proofErr w:type="gramEnd"/>
            <w:r w:rsidRPr="007933E8">
              <w:rPr>
                <w:rFonts w:cs="Tahoma"/>
                <w:b/>
                <w:bCs/>
                <w:color w:val="FFFFFF"/>
                <w:sz w:val="18"/>
                <w:szCs w:val="18"/>
              </w:rPr>
              <w:t>n]</w:t>
            </w:r>
          </w:p>
        </w:tc>
        <w:tc>
          <w:tcPr>
            <w:tcW w:w="1665" w:type="dxa"/>
            <w:tcBorders>
              <w:top w:val="single" w:sz="8" w:space="0" w:color="00000A"/>
              <w:left w:val="single" w:sz="8" w:space="0" w:color="000001"/>
              <w:bottom w:val="single" w:sz="8" w:space="0" w:color="00000A"/>
              <w:right w:val="single" w:sz="8" w:space="0" w:color="000001"/>
            </w:tcBorders>
            <w:shd w:val="clear" w:color="000000" w:fill="FFFFFF"/>
            <w:vAlign w:val="center"/>
          </w:tcPr>
          <w:p w14:paraId="39C785D5" w14:textId="77777777" w:rsidR="003D6B9A" w:rsidRPr="007933E8" w:rsidRDefault="003D6B9A" w:rsidP="003D6B9A">
            <w:pPr>
              <w:jc w:val="left"/>
              <w:rPr>
                <w:rFonts w:cs="Tahoma"/>
                <w:sz w:val="18"/>
                <w:szCs w:val="18"/>
              </w:rPr>
            </w:pPr>
            <w:proofErr w:type="gramStart"/>
            <w:r w:rsidRPr="007933E8">
              <w:rPr>
                <w:rFonts w:cs="Tahoma"/>
                <w:sz w:val="18"/>
                <w:szCs w:val="18"/>
              </w:rPr>
              <w:t>position</w:t>
            </w:r>
            <w:proofErr w:type="gramEnd"/>
          </w:p>
        </w:tc>
        <w:tc>
          <w:tcPr>
            <w:tcW w:w="617" w:type="dxa"/>
            <w:tcBorders>
              <w:top w:val="single" w:sz="8" w:space="0" w:color="00000A"/>
              <w:left w:val="single" w:sz="8" w:space="0" w:color="00000A"/>
              <w:bottom w:val="single" w:sz="8" w:space="0" w:color="00000A"/>
              <w:right w:val="single" w:sz="8" w:space="0" w:color="00000A"/>
            </w:tcBorders>
            <w:shd w:val="clear" w:color="auto" w:fill="auto"/>
            <w:vAlign w:val="center"/>
          </w:tcPr>
          <w:p w14:paraId="36660536" w14:textId="77777777" w:rsidR="003D6B9A" w:rsidRPr="007933E8" w:rsidRDefault="003D6B9A" w:rsidP="003D6B9A">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534" w:type="dxa"/>
            <w:tcBorders>
              <w:top w:val="single" w:sz="8" w:space="0" w:color="00000A"/>
              <w:left w:val="single" w:sz="8" w:space="0" w:color="00000A"/>
              <w:bottom w:val="single" w:sz="8" w:space="0" w:color="00000A"/>
              <w:right w:val="single" w:sz="8" w:space="0" w:color="00000A"/>
            </w:tcBorders>
            <w:shd w:val="clear" w:color="auto" w:fill="auto"/>
            <w:vAlign w:val="center"/>
          </w:tcPr>
          <w:p w14:paraId="02E2B160" w14:textId="77777777" w:rsidR="003D6B9A" w:rsidRPr="007933E8" w:rsidRDefault="003D6B9A" w:rsidP="003D6B9A">
            <w:pPr>
              <w:jc w:val="left"/>
              <w:rPr>
                <w:rFonts w:cs="Tahoma"/>
                <w:sz w:val="18"/>
                <w:szCs w:val="18"/>
              </w:rPr>
            </w:pPr>
            <w:r w:rsidRPr="007933E8">
              <w:rPr>
                <w:rFonts w:cs="Tahoma"/>
                <w:color w:val="000000"/>
                <w:sz w:val="18"/>
                <w:szCs w:val="18"/>
              </w:rPr>
              <w:t>Numérique</w:t>
            </w:r>
          </w:p>
        </w:tc>
        <w:tc>
          <w:tcPr>
            <w:tcW w:w="2279"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DBB71A9" w14:textId="77777777" w:rsidR="003D6B9A" w:rsidRPr="007933E8" w:rsidRDefault="003D6B9A" w:rsidP="003D6B9A">
            <w:pPr>
              <w:jc w:val="left"/>
              <w:rPr>
                <w:rFonts w:cs="Tahoma"/>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du pas 30 minutes</w:t>
            </w:r>
          </w:p>
        </w:tc>
        <w:tc>
          <w:tcPr>
            <w:tcW w:w="1701"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B044CAB" w14:textId="77777777" w:rsidR="003D6B9A" w:rsidRPr="007933E8" w:rsidRDefault="003D6B9A" w:rsidP="003D6B9A">
            <w:pPr>
              <w:jc w:val="left"/>
              <w:rPr>
                <w:rFonts w:cs="Tahoma"/>
                <w:sz w:val="18"/>
                <w:szCs w:val="18"/>
              </w:rPr>
            </w:pPr>
            <w:r w:rsidRPr="007933E8">
              <w:rPr>
                <w:rFonts w:cs="Tahoma"/>
                <w:color w:val="000000"/>
                <w:sz w:val="18"/>
                <w:szCs w:val="18"/>
              </w:rPr>
              <w:t>[1…50]</w:t>
            </w:r>
          </w:p>
        </w:tc>
      </w:tr>
      <w:tr w:rsidR="003D6B9A" w:rsidRPr="007933E8" w14:paraId="67F754BA" w14:textId="77777777" w:rsidTr="00E016FE">
        <w:trPr>
          <w:trHeight w:val="55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5504CB62" w14:textId="77777777" w:rsidR="003D6B9A" w:rsidRPr="007933E8" w:rsidRDefault="003D6B9A" w:rsidP="003D6B9A">
            <w:pPr>
              <w:jc w:val="left"/>
              <w:rPr>
                <w:rFonts w:cs="Tahoma"/>
                <w:b/>
                <w:bCs/>
                <w:color w:val="FFFFFF"/>
                <w:sz w:val="18"/>
                <w:szCs w:val="18"/>
              </w:rPr>
            </w:pPr>
          </w:p>
        </w:tc>
        <w:tc>
          <w:tcPr>
            <w:tcW w:w="1947" w:type="dxa"/>
            <w:vMerge/>
            <w:tcBorders>
              <w:top w:val="single" w:sz="8" w:space="0" w:color="000001"/>
              <w:left w:val="single" w:sz="8" w:space="0" w:color="00000A"/>
              <w:bottom w:val="single" w:sz="8" w:space="0" w:color="000001"/>
              <w:right w:val="single" w:sz="8" w:space="0" w:color="00000A"/>
            </w:tcBorders>
            <w:shd w:val="clear" w:color="auto" w:fill="0070C0"/>
            <w:tcMar>
              <w:left w:w="40" w:type="dxa"/>
            </w:tcMar>
            <w:vAlign w:val="center"/>
          </w:tcPr>
          <w:p w14:paraId="33FB4D16" w14:textId="77777777" w:rsidR="003D6B9A" w:rsidRPr="007933E8" w:rsidRDefault="003D6B9A" w:rsidP="003D6B9A">
            <w:pPr>
              <w:pStyle w:val="Texteprformat"/>
              <w:keepLines w:val="0"/>
              <w:spacing w:before="0"/>
              <w:jc w:val="left"/>
              <w:rPr>
                <w:rFonts w:ascii="Tahoma" w:hAnsi="Tahoma" w:cs="Tahoma"/>
                <w:color w:val="555555"/>
                <w:sz w:val="18"/>
                <w:szCs w:val="18"/>
              </w:rPr>
            </w:pPr>
          </w:p>
        </w:tc>
        <w:tc>
          <w:tcPr>
            <w:tcW w:w="1665" w:type="dxa"/>
            <w:tcBorders>
              <w:top w:val="single" w:sz="8" w:space="0" w:color="00000A"/>
              <w:left w:val="single" w:sz="8" w:space="0" w:color="000001"/>
              <w:bottom w:val="single" w:sz="8" w:space="0" w:color="00000A"/>
              <w:right w:val="single" w:sz="8" w:space="0" w:color="000001"/>
            </w:tcBorders>
            <w:shd w:val="clear" w:color="000000" w:fill="FFFFFF"/>
            <w:vAlign w:val="center"/>
          </w:tcPr>
          <w:p w14:paraId="4AC920B4" w14:textId="77777777" w:rsidR="003D6B9A" w:rsidRPr="007933E8" w:rsidRDefault="003D6B9A" w:rsidP="003D6B9A">
            <w:pPr>
              <w:jc w:val="left"/>
              <w:rPr>
                <w:rFonts w:cs="Tahoma"/>
                <w:sz w:val="18"/>
                <w:szCs w:val="18"/>
              </w:rPr>
            </w:pPr>
            <w:proofErr w:type="gramStart"/>
            <w:r w:rsidRPr="007933E8">
              <w:rPr>
                <w:rFonts w:cs="Tahoma"/>
                <w:sz w:val="18"/>
                <w:szCs w:val="18"/>
              </w:rPr>
              <w:t>value</w:t>
            </w:r>
            <w:proofErr w:type="gramEnd"/>
          </w:p>
        </w:tc>
        <w:tc>
          <w:tcPr>
            <w:tcW w:w="617"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0F87FD2" w14:textId="77777777" w:rsidR="003D6B9A" w:rsidRPr="007933E8" w:rsidRDefault="003D6B9A" w:rsidP="003D6B9A">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534"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84C5A60" w14:textId="77777777" w:rsidR="003D6B9A" w:rsidRPr="007933E8" w:rsidRDefault="003D6B9A" w:rsidP="003D6B9A">
            <w:pPr>
              <w:jc w:val="left"/>
              <w:rPr>
                <w:rFonts w:cs="Tahoma"/>
                <w:sz w:val="18"/>
                <w:szCs w:val="18"/>
              </w:rPr>
            </w:pPr>
            <w:r w:rsidRPr="007933E8">
              <w:rPr>
                <w:rFonts w:cs="Tahoma"/>
                <w:color w:val="000000"/>
                <w:sz w:val="18"/>
                <w:szCs w:val="18"/>
              </w:rPr>
              <w:t>Numérique</w:t>
            </w:r>
          </w:p>
        </w:tc>
        <w:tc>
          <w:tcPr>
            <w:tcW w:w="2279" w:type="dxa"/>
            <w:tcBorders>
              <w:top w:val="single" w:sz="8" w:space="0" w:color="00000A"/>
              <w:left w:val="single" w:sz="8" w:space="0" w:color="00000A"/>
              <w:bottom w:val="single" w:sz="8" w:space="0" w:color="00000A"/>
              <w:right w:val="single" w:sz="8" w:space="0" w:color="00000A"/>
            </w:tcBorders>
            <w:shd w:val="clear" w:color="auto" w:fill="auto"/>
            <w:vAlign w:val="center"/>
          </w:tcPr>
          <w:p w14:paraId="243412D5" w14:textId="456D7E70" w:rsidR="003D6B9A" w:rsidRPr="007933E8" w:rsidRDefault="003D6B9A" w:rsidP="003D6B9A">
            <w:pPr>
              <w:jc w:val="left"/>
              <w:rPr>
                <w:rFonts w:cs="Tahoma"/>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€/MWh</w:t>
            </w:r>
          </w:p>
        </w:tc>
        <w:tc>
          <w:tcPr>
            <w:tcW w:w="1701" w:type="dxa"/>
            <w:tcBorders>
              <w:top w:val="single" w:sz="8" w:space="0" w:color="00000A"/>
              <w:left w:val="single" w:sz="8" w:space="0" w:color="00000A"/>
              <w:bottom w:val="single" w:sz="8" w:space="0" w:color="00000A"/>
              <w:right w:val="single" w:sz="8" w:space="0" w:color="00000A"/>
            </w:tcBorders>
            <w:shd w:val="clear" w:color="auto" w:fill="auto"/>
            <w:vAlign w:val="center"/>
          </w:tcPr>
          <w:p w14:paraId="7CC335E4" w14:textId="77777777" w:rsidR="003D6B9A" w:rsidRPr="007933E8" w:rsidRDefault="003D6B9A" w:rsidP="003D6B9A">
            <w:pPr>
              <w:jc w:val="left"/>
              <w:rPr>
                <w:rFonts w:cs="Tahoma"/>
                <w:sz w:val="18"/>
                <w:szCs w:val="18"/>
              </w:rPr>
            </w:pPr>
            <w:proofErr w:type="gramStart"/>
            <w:r w:rsidRPr="007933E8">
              <w:rPr>
                <w:rFonts w:cs="Tahoma"/>
                <w:color w:val="000000"/>
                <w:sz w:val="18"/>
                <w:szCs w:val="18"/>
              </w:rPr>
              <w:t>avec</w:t>
            </w:r>
            <w:proofErr w:type="gramEnd"/>
            <w:r w:rsidRPr="007933E8">
              <w:rPr>
                <w:rFonts w:cs="Tahoma"/>
                <w:color w:val="000000"/>
                <w:sz w:val="18"/>
                <w:szCs w:val="18"/>
              </w:rPr>
              <w:t xml:space="preserve"> une précision à 2 décimales et un « . » (</w:t>
            </w:r>
            <w:proofErr w:type="gramStart"/>
            <w:r w:rsidRPr="007933E8">
              <w:rPr>
                <w:rFonts w:cs="Tahoma"/>
                <w:color w:val="000000"/>
                <w:sz w:val="18"/>
                <w:szCs w:val="18"/>
              </w:rPr>
              <w:t>point</w:t>
            </w:r>
            <w:proofErr w:type="gramEnd"/>
            <w:r w:rsidRPr="007933E8">
              <w:rPr>
                <w:rFonts w:cs="Tahoma"/>
                <w:color w:val="000000"/>
                <w:sz w:val="18"/>
                <w:szCs w:val="18"/>
              </w:rPr>
              <w:t>) comme séparateur</w:t>
            </w:r>
            <w:r w:rsidRPr="007933E8" w:rsidDel="00555782">
              <w:rPr>
                <w:rFonts w:cs="Tahoma"/>
                <w:color w:val="000000"/>
                <w:sz w:val="18"/>
                <w:szCs w:val="18"/>
              </w:rPr>
              <w:t xml:space="preserve"> </w:t>
            </w:r>
          </w:p>
        </w:tc>
      </w:tr>
      <w:tr w:rsidR="003D6B9A" w:rsidRPr="007933E8" w14:paraId="085A21B4" w14:textId="77777777" w:rsidTr="00E016FE">
        <w:trPr>
          <w:trHeight w:val="555"/>
        </w:trPr>
        <w:tc>
          <w:tcPr>
            <w:tcW w:w="170" w:type="dxa"/>
            <w:vMerge/>
            <w:tcBorders>
              <w:top w:val="single" w:sz="8" w:space="0" w:color="000001"/>
              <w:left w:val="single" w:sz="8" w:space="0" w:color="00000A"/>
              <w:bottom w:val="single" w:sz="8" w:space="0" w:color="000001"/>
              <w:right w:val="single" w:sz="8" w:space="0" w:color="00000A"/>
            </w:tcBorders>
            <w:shd w:val="clear" w:color="auto" w:fill="0070C0"/>
            <w:vAlign w:val="center"/>
          </w:tcPr>
          <w:p w14:paraId="167A48CD" w14:textId="77777777" w:rsidR="003D6B9A" w:rsidRPr="007933E8" w:rsidRDefault="003D6B9A" w:rsidP="003D6B9A">
            <w:pPr>
              <w:jc w:val="left"/>
              <w:rPr>
                <w:rFonts w:cs="Tahoma"/>
                <w:b/>
                <w:bCs/>
                <w:color w:val="FFFFFF"/>
                <w:sz w:val="18"/>
                <w:szCs w:val="18"/>
              </w:rPr>
            </w:pPr>
          </w:p>
        </w:tc>
        <w:tc>
          <w:tcPr>
            <w:tcW w:w="1947" w:type="dxa"/>
            <w:vMerge/>
            <w:tcBorders>
              <w:top w:val="single" w:sz="8" w:space="0" w:color="000001"/>
              <w:left w:val="single" w:sz="8" w:space="0" w:color="00000A"/>
              <w:bottom w:val="single" w:sz="8" w:space="0" w:color="000001"/>
              <w:right w:val="single" w:sz="8" w:space="0" w:color="00000A"/>
            </w:tcBorders>
            <w:shd w:val="clear" w:color="auto" w:fill="0070C0"/>
            <w:tcMar>
              <w:left w:w="40" w:type="dxa"/>
            </w:tcMar>
            <w:vAlign w:val="center"/>
          </w:tcPr>
          <w:p w14:paraId="6C47A328" w14:textId="77777777" w:rsidR="003D6B9A" w:rsidRPr="007933E8" w:rsidRDefault="003D6B9A" w:rsidP="003D6B9A">
            <w:pPr>
              <w:pStyle w:val="Texteprformat"/>
              <w:keepLines w:val="0"/>
              <w:spacing w:before="0"/>
              <w:jc w:val="left"/>
              <w:rPr>
                <w:rFonts w:ascii="Tahoma" w:hAnsi="Tahoma" w:cs="Tahoma"/>
                <w:color w:val="555555"/>
                <w:sz w:val="18"/>
                <w:szCs w:val="18"/>
              </w:rPr>
            </w:pPr>
          </w:p>
        </w:tc>
        <w:tc>
          <w:tcPr>
            <w:tcW w:w="1665" w:type="dxa"/>
            <w:tcBorders>
              <w:top w:val="single" w:sz="8" w:space="0" w:color="00000A"/>
              <w:left w:val="single" w:sz="8" w:space="0" w:color="000001"/>
              <w:bottom w:val="single" w:sz="8" w:space="0" w:color="00000A"/>
              <w:right w:val="single" w:sz="8" w:space="0" w:color="000001"/>
            </w:tcBorders>
            <w:shd w:val="clear" w:color="000000" w:fill="FFFFFF"/>
            <w:vAlign w:val="center"/>
          </w:tcPr>
          <w:p w14:paraId="134B28B3" w14:textId="77777777" w:rsidR="003D6B9A" w:rsidRPr="007933E8" w:rsidRDefault="003D6B9A" w:rsidP="003D6B9A">
            <w:pPr>
              <w:jc w:val="left"/>
              <w:rPr>
                <w:rFonts w:cs="Tahoma"/>
                <w:sz w:val="18"/>
                <w:szCs w:val="18"/>
              </w:rPr>
            </w:pPr>
            <w:proofErr w:type="spellStart"/>
            <w:proofErr w:type="gramStart"/>
            <w:r w:rsidRPr="007933E8">
              <w:rPr>
                <w:rFonts w:cs="Tahoma"/>
                <w:sz w:val="18"/>
                <w:szCs w:val="18"/>
              </w:rPr>
              <w:t>updated</w:t>
            </w:r>
            <w:proofErr w:type="gramEnd"/>
            <w:r w:rsidRPr="007933E8">
              <w:rPr>
                <w:rFonts w:cs="Tahoma"/>
                <w:sz w:val="18"/>
                <w:szCs w:val="18"/>
              </w:rPr>
              <w:t>_date</w:t>
            </w:r>
            <w:proofErr w:type="spellEnd"/>
          </w:p>
        </w:tc>
        <w:tc>
          <w:tcPr>
            <w:tcW w:w="617"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565158C" w14:textId="77777777" w:rsidR="003D6B9A" w:rsidRPr="007933E8" w:rsidRDefault="003D6B9A" w:rsidP="003D6B9A">
            <w:pPr>
              <w:jc w:val="left"/>
              <w:rPr>
                <w:rFonts w:cs="Tahoma"/>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534"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1F87061" w14:textId="77777777" w:rsidR="003D6B9A" w:rsidRPr="007933E8" w:rsidRDefault="003D6B9A" w:rsidP="003D6B9A">
            <w:pPr>
              <w:jc w:val="left"/>
              <w:rPr>
                <w:rFonts w:cs="Tahoma"/>
                <w:sz w:val="18"/>
                <w:szCs w:val="18"/>
              </w:rPr>
            </w:pPr>
            <w:r w:rsidRPr="007933E8">
              <w:rPr>
                <w:rFonts w:cs="Tahoma"/>
                <w:color w:val="000000"/>
                <w:sz w:val="18"/>
                <w:szCs w:val="18"/>
              </w:rPr>
              <w:t>Date</w:t>
            </w:r>
          </w:p>
        </w:tc>
        <w:tc>
          <w:tcPr>
            <w:tcW w:w="2279" w:type="dxa"/>
            <w:tcBorders>
              <w:top w:val="single" w:sz="8" w:space="0" w:color="00000A"/>
              <w:left w:val="single" w:sz="8" w:space="0" w:color="00000A"/>
              <w:bottom w:val="single" w:sz="8" w:space="0" w:color="00000A"/>
              <w:right w:val="single" w:sz="8" w:space="0" w:color="00000A"/>
            </w:tcBorders>
            <w:shd w:val="clear" w:color="auto" w:fill="auto"/>
            <w:vAlign w:val="center"/>
          </w:tcPr>
          <w:p w14:paraId="42FC0EE2" w14:textId="77777777" w:rsidR="003D6B9A" w:rsidRPr="007933E8" w:rsidRDefault="003D6B9A" w:rsidP="003D6B9A">
            <w:pPr>
              <w:jc w:val="left"/>
              <w:rPr>
                <w:rFonts w:cs="Tahoma"/>
                <w:sz w:val="18"/>
                <w:szCs w:val="18"/>
              </w:rPr>
            </w:pPr>
            <w:r w:rsidRPr="007933E8">
              <w:rPr>
                <w:rFonts w:cs="Tahoma"/>
                <w:color w:val="000000"/>
                <w:sz w:val="18"/>
                <w:szCs w:val="18"/>
              </w:rPr>
              <w:t>La date de mise à jour</w:t>
            </w:r>
          </w:p>
        </w:tc>
        <w:tc>
          <w:tcPr>
            <w:tcW w:w="1701" w:type="dxa"/>
            <w:tcBorders>
              <w:top w:val="single" w:sz="8" w:space="0" w:color="00000A"/>
              <w:left w:val="single" w:sz="8" w:space="0" w:color="00000A"/>
              <w:bottom w:val="single" w:sz="8" w:space="0" w:color="00000A"/>
              <w:right w:val="single" w:sz="8" w:space="0" w:color="00000A"/>
            </w:tcBorders>
            <w:shd w:val="clear" w:color="auto" w:fill="auto"/>
            <w:vAlign w:val="center"/>
          </w:tcPr>
          <w:p w14:paraId="5AD3BF2E" w14:textId="77777777" w:rsidR="003D6B9A" w:rsidRPr="007933E8" w:rsidRDefault="003D6B9A" w:rsidP="003D6B9A">
            <w:pPr>
              <w:jc w:val="left"/>
              <w:rPr>
                <w:rFonts w:cs="Tahoma"/>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bl>
    <w:p w14:paraId="475DCFE5" w14:textId="77777777" w:rsidR="005F33CF" w:rsidRPr="00EF6BF2" w:rsidRDefault="005F33CF" w:rsidP="005F33CF">
      <w:pPr>
        <w:keepLines w:val="0"/>
        <w:autoSpaceDE w:val="0"/>
        <w:autoSpaceDN w:val="0"/>
        <w:adjustRightInd w:val="0"/>
        <w:spacing w:before="0"/>
        <w:rPr>
          <w:rFonts w:cs="Tahoma"/>
          <w:color w:val="000000"/>
          <w:sz w:val="20"/>
        </w:rPr>
      </w:pPr>
    </w:p>
    <w:p w14:paraId="74FD4DFE" w14:textId="77777777" w:rsidR="005F33CF" w:rsidRPr="00DC2BBD" w:rsidRDefault="005F33CF" w:rsidP="005F33CF">
      <w:pPr>
        <w:rPr>
          <w:sz w:val="20"/>
          <w:u w:val="single"/>
        </w:rPr>
      </w:pPr>
      <w:r w:rsidRPr="00DC2BBD">
        <w:rPr>
          <w:sz w:val="20"/>
          <w:u w:val="single"/>
        </w:rPr>
        <w:t xml:space="preserve">Exemple : </w:t>
      </w:r>
    </w:p>
    <w:p w14:paraId="34A60641" w14:textId="77777777" w:rsidR="005F33CF" w:rsidRPr="00EF6BF2" w:rsidRDefault="005F33CF" w:rsidP="005F33CF">
      <w:pPr>
        <w:rPr>
          <w:rFonts w:asciiTheme="minorHAnsi" w:hAnsiTheme="minorHAnsi"/>
          <w:sz w:val="20"/>
        </w:rPr>
      </w:pPr>
    </w:p>
    <w:tbl>
      <w:tblPr>
        <w:tblStyle w:val="Grilledutableau"/>
        <w:tblW w:w="9089"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89"/>
      </w:tblGrid>
      <w:tr w:rsidR="005F33CF" w:rsidRPr="00415BF9" w14:paraId="618B0B5A" w14:textId="77777777" w:rsidTr="00C35C2A">
        <w:trPr>
          <w:trHeight w:val="1378"/>
          <w:jc w:val="center"/>
        </w:trPr>
        <w:tc>
          <w:tcPr>
            <w:tcW w:w="9089" w:type="dxa"/>
          </w:tcPr>
          <w:p w14:paraId="28E2F18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HTTP/1.1 200 OK</w:t>
            </w:r>
          </w:p>
          <w:p w14:paraId="2558B36B" w14:textId="77777777" w:rsidR="005F33CF" w:rsidRPr="005F33CF" w:rsidRDefault="005F33CF" w:rsidP="005F33CF">
            <w:pPr>
              <w:spacing w:line="259" w:lineRule="auto"/>
              <w:jc w:val="left"/>
              <w:rPr>
                <w:rFonts w:ascii="Consolas" w:hAnsi="Consolas" w:cs="Consolas"/>
                <w:sz w:val="18"/>
                <w:szCs w:val="18"/>
              </w:rPr>
            </w:pPr>
          </w:p>
          <w:p w14:paraId="56E7CE8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w:t>
            </w:r>
          </w:p>
          <w:p w14:paraId="15EA4BB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ab/>
              <w:t>"</w:t>
            </w:r>
            <w:proofErr w:type="spellStart"/>
            <w:proofErr w:type="gramStart"/>
            <w:r w:rsidRPr="005F33CF">
              <w:rPr>
                <w:rFonts w:ascii="Consolas" w:hAnsi="Consolas" w:cs="Consolas"/>
                <w:sz w:val="18"/>
                <w:szCs w:val="18"/>
              </w:rPr>
              <w:t>start</w:t>
            </w:r>
            <w:proofErr w:type="gramEnd"/>
            <w:r w:rsidRPr="005F33CF">
              <w:rPr>
                <w:rFonts w:ascii="Consolas" w:hAnsi="Consolas" w:cs="Consolas"/>
                <w:sz w:val="18"/>
                <w:szCs w:val="18"/>
              </w:rPr>
              <w:t>_date</w:t>
            </w:r>
            <w:proofErr w:type="spellEnd"/>
            <w:r w:rsidRPr="005F33CF">
              <w:rPr>
                <w:rFonts w:ascii="Consolas" w:hAnsi="Consolas" w:cs="Consolas"/>
                <w:sz w:val="18"/>
                <w:szCs w:val="18"/>
              </w:rPr>
              <w:t>": "2019-12-07T23:00:00Z",</w:t>
            </w:r>
          </w:p>
          <w:p w14:paraId="745BCB7D" w14:textId="77777777" w:rsidR="003D6B9A"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ab/>
              <w:t>"</w:t>
            </w:r>
            <w:proofErr w:type="spellStart"/>
            <w:proofErr w:type="gramStart"/>
            <w:r w:rsidRPr="005F33CF">
              <w:rPr>
                <w:rFonts w:ascii="Consolas" w:hAnsi="Consolas" w:cs="Consolas"/>
                <w:sz w:val="18"/>
                <w:szCs w:val="18"/>
              </w:rPr>
              <w:t>end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"2019-12-08T23:00:00Z",</w:t>
            </w:r>
          </w:p>
          <w:p w14:paraId="75D8AAEA" w14:textId="696DAAF9" w:rsidR="003D6B9A" w:rsidRPr="005F33CF" w:rsidRDefault="003D6B9A" w:rsidP="005F33CF">
            <w:pPr>
              <w:spacing w:line="259" w:lineRule="auto"/>
              <w:jc w:val="left"/>
              <w:rPr>
                <w:rFonts w:ascii="Consolas" w:hAnsi="Consolas" w:cs="Consolas"/>
                <w:sz w:val="18"/>
                <w:szCs w:val="18"/>
              </w:rPr>
            </w:pPr>
            <w:r>
              <w:rPr>
                <w:rFonts w:ascii="Consolas" w:hAnsi="Consolas" w:cs="Consolas"/>
                <w:sz w:val="18"/>
                <w:szCs w:val="18"/>
              </w:rPr>
              <w:t xml:space="preserve">        </w:t>
            </w:r>
            <w:r w:rsidRPr="003D6B9A">
              <w:rPr>
                <w:rFonts w:ascii="Consolas" w:hAnsi="Consolas" w:cs="Consolas"/>
                <w:sz w:val="18"/>
                <w:szCs w:val="18"/>
              </w:rPr>
              <w:t>"resolution": "PT30M",</w:t>
            </w:r>
          </w:p>
          <w:p w14:paraId="3317428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preap</w:t>
            </w:r>
            <w:proofErr w:type="gramEnd"/>
            <w:r w:rsidRPr="005F33CF">
              <w:rPr>
                <w:rFonts w:ascii="Consolas" w:hAnsi="Consolas" w:cs="Consolas"/>
                <w:sz w:val="18"/>
                <w:szCs w:val="18"/>
              </w:rPr>
              <w:t>_chronical</w:t>
            </w:r>
            <w:proofErr w:type="spellEnd"/>
            <w:r w:rsidRPr="005F33CF">
              <w:rPr>
                <w:rFonts w:ascii="Consolas" w:hAnsi="Consolas" w:cs="Consolas"/>
                <w:sz w:val="18"/>
                <w:szCs w:val="18"/>
              </w:rPr>
              <w:t>": [</w:t>
            </w:r>
          </w:p>
          <w:p w14:paraId="1E60F35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8641B7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48,</w:t>
            </w:r>
          </w:p>
          <w:p w14:paraId="037E42F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27.53,</w:t>
            </w:r>
          </w:p>
          <w:p w14:paraId="1DDB504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1A2774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0C691F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
          <w:p w14:paraId="6CDAB34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47,</w:t>
            </w:r>
          </w:p>
          <w:p w14:paraId="1D1BB9F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29.04,</w:t>
            </w:r>
          </w:p>
          <w:p w14:paraId="4BB98A8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803279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C11C21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04EB83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46,</w:t>
            </w:r>
          </w:p>
          <w:p w14:paraId="16FE6FC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24.02,</w:t>
            </w:r>
          </w:p>
          <w:p w14:paraId="3A13C02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2BF3FE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E027EE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0CBD19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45,</w:t>
            </w:r>
          </w:p>
          <w:p w14:paraId="06346DF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18.45,</w:t>
            </w:r>
          </w:p>
          <w:p w14:paraId="246C5E7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C71207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AF6A31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2DC400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44,</w:t>
            </w:r>
          </w:p>
          <w:p w14:paraId="0690A0F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29.34,</w:t>
            </w:r>
          </w:p>
          <w:p w14:paraId="757AD5C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4671A4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268665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A2A1EA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43,</w:t>
            </w:r>
          </w:p>
          <w:p w14:paraId="3CE77FE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51.24,</w:t>
            </w:r>
          </w:p>
          <w:p w14:paraId="1821D1F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48030B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4DABE3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6C031F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42,</w:t>
            </w:r>
          </w:p>
          <w:p w14:paraId="464A102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50.58,</w:t>
            </w:r>
          </w:p>
          <w:p w14:paraId="225B456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283071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7B4DD4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09A667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41,</w:t>
            </w:r>
          </w:p>
          <w:p w14:paraId="0E5952A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59.05,</w:t>
            </w:r>
          </w:p>
          <w:p w14:paraId="13C564D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6BAED4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C2D1D0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9BF486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40,</w:t>
            </w:r>
          </w:p>
          <w:p w14:paraId="0A4A178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56.04,</w:t>
            </w:r>
          </w:p>
          <w:p w14:paraId="577543A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8B20F1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
          <w:p w14:paraId="71F933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046236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39,</w:t>
            </w:r>
          </w:p>
          <w:p w14:paraId="1DC838A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52.42,</w:t>
            </w:r>
          </w:p>
          <w:p w14:paraId="25320E2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C569C5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1B917E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4D64E9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38,</w:t>
            </w:r>
          </w:p>
          <w:p w14:paraId="0C91925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33.79,</w:t>
            </w:r>
          </w:p>
          <w:p w14:paraId="47A879E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55AAD9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2C2B66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2DB5B0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37,</w:t>
            </w:r>
          </w:p>
          <w:p w14:paraId="543F6FA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43.11,</w:t>
            </w:r>
          </w:p>
          <w:p w14:paraId="20AA891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95B39F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BCC5C9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A08600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36,</w:t>
            </w:r>
          </w:p>
          <w:p w14:paraId="2E5994B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39.95,</w:t>
            </w:r>
          </w:p>
          <w:p w14:paraId="3DABCB2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29EB09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CE8E3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D78E92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35,</w:t>
            </w:r>
          </w:p>
          <w:p w14:paraId="1294487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44.17,</w:t>
            </w:r>
          </w:p>
          <w:p w14:paraId="5DABEC6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798B44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848327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4C443E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34,</w:t>
            </w:r>
          </w:p>
          <w:p w14:paraId="286D3AB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36.91,</w:t>
            </w:r>
          </w:p>
          <w:p w14:paraId="0171B9C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2F0A51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4FB2E9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33823A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33,</w:t>
            </w:r>
          </w:p>
          <w:p w14:paraId="6BBC640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43.17,</w:t>
            </w:r>
          </w:p>
          <w:p w14:paraId="355660B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DCA512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59765B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C25C13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32,</w:t>
            </w:r>
          </w:p>
          <w:p w14:paraId="4F7273D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31.39,</w:t>
            </w:r>
          </w:p>
          <w:p w14:paraId="74D2A13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F7EEDC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375CE6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97B313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31,</w:t>
            </w:r>
          </w:p>
          <w:p w14:paraId="361BB38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31.65,</w:t>
            </w:r>
          </w:p>
          <w:p w14:paraId="5FC2B30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B5C13B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66C9E4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0010B5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30,</w:t>
            </w:r>
          </w:p>
          <w:p w14:paraId="331D0AF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31.98,</w:t>
            </w:r>
          </w:p>
          <w:p w14:paraId="7C3B1B1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28C493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AE235A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331EE2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29,</w:t>
            </w:r>
          </w:p>
          <w:p w14:paraId="1D899FB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31.31,</w:t>
            </w:r>
          </w:p>
          <w:p w14:paraId="43C0F1A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C03095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B89B2C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C9D7A2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28,</w:t>
            </w:r>
          </w:p>
          <w:p w14:paraId="7063100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36.51,</w:t>
            </w:r>
          </w:p>
          <w:p w14:paraId="236B378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33F406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C96153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4B7E2F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27,</w:t>
            </w:r>
          </w:p>
          <w:p w14:paraId="4D8B530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37.47,</w:t>
            </w:r>
          </w:p>
          <w:p w14:paraId="74FE2FC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67CC50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B9EA92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0CD202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26,</w:t>
            </w:r>
          </w:p>
          <w:p w14:paraId="38584FB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39.25,</w:t>
            </w:r>
          </w:p>
          <w:p w14:paraId="2EF6F28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2C1FC3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6F6343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E3DA7C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25,</w:t>
            </w:r>
          </w:p>
          <w:p w14:paraId="7E594A2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38.4,</w:t>
            </w:r>
          </w:p>
          <w:p w14:paraId="427E154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A041D1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ADCC75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2D7E8E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24,</w:t>
            </w:r>
          </w:p>
          <w:p w14:paraId="400F151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"value": 41.02,</w:t>
            </w:r>
          </w:p>
          <w:p w14:paraId="1DA953D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40277A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DB5615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264235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23,</w:t>
            </w:r>
          </w:p>
          <w:p w14:paraId="36ADA23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41.68,</w:t>
            </w:r>
          </w:p>
          <w:p w14:paraId="3E3411D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E9DF98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D7A199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03396A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22,</w:t>
            </w:r>
          </w:p>
          <w:p w14:paraId="26269F3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107.49,</w:t>
            </w:r>
          </w:p>
          <w:p w14:paraId="32B6DD1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C4BB81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FE1CE7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4BAF7C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21,</w:t>
            </w:r>
          </w:p>
          <w:p w14:paraId="53C0AF5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80.27,</w:t>
            </w:r>
          </w:p>
          <w:p w14:paraId="2214585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18E5F2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DE5D2B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4D22F2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20,</w:t>
            </w:r>
          </w:p>
          <w:p w14:paraId="0E6864C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106.57,</w:t>
            </w:r>
          </w:p>
          <w:p w14:paraId="55EE1BA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AA8945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04F94F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811920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19,</w:t>
            </w:r>
          </w:p>
          <w:p w14:paraId="451C046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97.91,</w:t>
            </w:r>
          </w:p>
          <w:p w14:paraId="5EE12EB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FCB149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CE323A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0DB9C4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18,</w:t>
            </w:r>
          </w:p>
          <w:p w14:paraId="24081FA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59.72,</w:t>
            </w:r>
          </w:p>
          <w:p w14:paraId="66B1F4F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40ECE1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706257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1D76A5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17,</w:t>
            </w:r>
          </w:p>
          <w:p w14:paraId="60187D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59.53,</w:t>
            </w:r>
          </w:p>
          <w:p w14:paraId="269FF42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166303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8559D9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78B158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"position": 16,</w:t>
            </w:r>
          </w:p>
          <w:p w14:paraId="2DC6937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33.94,</w:t>
            </w:r>
          </w:p>
          <w:p w14:paraId="3613525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E4B540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AE2C09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803685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15,</w:t>
            </w:r>
          </w:p>
          <w:p w14:paraId="35C6219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35.03,</w:t>
            </w:r>
          </w:p>
          <w:p w14:paraId="0D02F42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55C1C6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9BB99A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D017E0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14,</w:t>
            </w:r>
          </w:p>
          <w:p w14:paraId="2D4C591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31.93,</w:t>
            </w:r>
          </w:p>
          <w:p w14:paraId="65018D1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78E496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8A2C80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7E0F66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13,</w:t>
            </w:r>
          </w:p>
          <w:p w14:paraId="2C58E3D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35.09,</w:t>
            </w:r>
          </w:p>
          <w:p w14:paraId="6929B1E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F9BD6D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88DFF1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A7F573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12,</w:t>
            </w:r>
          </w:p>
          <w:p w14:paraId="2242A91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27.25,</w:t>
            </w:r>
          </w:p>
          <w:p w14:paraId="725E6AD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B369C5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919943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557180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11,</w:t>
            </w:r>
          </w:p>
          <w:p w14:paraId="4941CAE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30.36,</w:t>
            </w:r>
          </w:p>
          <w:p w14:paraId="7C115A7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0C7F4E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209FC0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416A3C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10,</w:t>
            </w:r>
          </w:p>
          <w:p w14:paraId="5395360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47.99,</w:t>
            </w:r>
          </w:p>
          <w:p w14:paraId="1E474BC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0327D2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BF786E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1FE0D1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9,</w:t>
            </w:r>
          </w:p>
          <w:p w14:paraId="0A48799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51.18,</w:t>
            </w:r>
          </w:p>
          <w:p w14:paraId="196DF1C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9E107D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8F5D82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
          <w:p w14:paraId="4A71E54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8,</w:t>
            </w:r>
          </w:p>
          <w:p w14:paraId="0E75070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26.02,</w:t>
            </w:r>
          </w:p>
          <w:p w14:paraId="3A9B0F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9BAF6A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4955F2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1711A8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7,</w:t>
            </w:r>
          </w:p>
          <w:p w14:paraId="5B12F34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25.45,</w:t>
            </w:r>
          </w:p>
          <w:p w14:paraId="010B9C8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58171B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1F43E9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21111B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6,</w:t>
            </w:r>
          </w:p>
          <w:p w14:paraId="73E2BAC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26.91,</w:t>
            </w:r>
          </w:p>
          <w:p w14:paraId="5C236D4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625387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CF3A24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9A5DD2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5,</w:t>
            </w:r>
          </w:p>
          <w:p w14:paraId="4B220D2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47.64,</w:t>
            </w:r>
          </w:p>
          <w:p w14:paraId="745EEE1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8E134F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2BA83C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85E809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w:t>
            </w:r>
          </w:p>
          <w:p w14:paraId="5C77570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58.01,</w:t>
            </w:r>
          </w:p>
          <w:p w14:paraId="69536AD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0374B4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450602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A848A5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w:t>
            </w:r>
          </w:p>
          <w:p w14:paraId="09BBCF8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50.47,</w:t>
            </w:r>
          </w:p>
          <w:p w14:paraId="0514153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E7E2C1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96ED4D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BE7E51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w:t>
            </w:r>
          </w:p>
          <w:p w14:paraId="7A4C8AF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65.54,</w:t>
            </w:r>
          </w:p>
          <w:p w14:paraId="657CA10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93ADF2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29022A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E8D425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w:t>
            </w:r>
          </w:p>
          <w:p w14:paraId="1C370B3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55.05,</w:t>
            </w:r>
          </w:p>
          <w:p w14:paraId="06B6811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282509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
          <w:p w14:paraId="7C5A0AB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559FD3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prean</w:t>
            </w:r>
            <w:proofErr w:type="gramEnd"/>
            <w:r w:rsidRPr="005F33CF">
              <w:rPr>
                <w:rFonts w:ascii="Consolas" w:hAnsi="Consolas" w:cs="Consolas"/>
                <w:sz w:val="18"/>
                <w:szCs w:val="18"/>
              </w:rPr>
              <w:t>_</w:t>
            </w:r>
            <w:proofErr w:type="gramStart"/>
            <w:r w:rsidRPr="005F33CF">
              <w:rPr>
                <w:rFonts w:ascii="Consolas" w:hAnsi="Consolas" w:cs="Consolas"/>
                <w:sz w:val="18"/>
                <w:szCs w:val="18"/>
              </w:rPr>
              <w:t>chronical</w:t>
            </w:r>
            <w:proofErr w:type="spellEnd"/>
            <w:proofErr w:type="gramEnd"/>
            <w:r w:rsidRPr="005F33CF">
              <w:rPr>
                <w:rFonts w:ascii="Consolas" w:hAnsi="Consolas" w:cs="Consolas"/>
                <w:sz w:val="18"/>
                <w:szCs w:val="18"/>
              </w:rPr>
              <w:t>": [</w:t>
            </w:r>
          </w:p>
          <w:p w14:paraId="08545F8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7E1A67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48,</w:t>
            </w:r>
          </w:p>
          <w:p w14:paraId="16BD118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27.53,</w:t>
            </w:r>
          </w:p>
          <w:p w14:paraId="6E574FF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6A4DA8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D61493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8435FD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47,</w:t>
            </w:r>
          </w:p>
          <w:p w14:paraId="0BC1455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29.04,</w:t>
            </w:r>
          </w:p>
          <w:p w14:paraId="108D692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C07DB8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47CB1A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EB7A8E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46,</w:t>
            </w:r>
          </w:p>
          <w:p w14:paraId="16D6CAE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24.02,</w:t>
            </w:r>
          </w:p>
          <w:p w14:paraId="4931FF6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E20720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DC26AC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6881D8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45,</w:t>
            </w:r>
          </w:p>
          <w:p w14:paraId="2EE1A2D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18.45,</w:t>
            </w:r>
          </w:p>
          <w:p w14:paraId="2130703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A4EAA1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6E08E6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FC3A88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44,</w:t>
            </w:r>
          </w:p>
          <w:p w14:paraId="5026570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29.34,</w:t>
            </w:r>
          </w:p>
          <w:p w14:paraId="69E69D8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F3573D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0AAFE3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AE7536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43,</w:t>
            </w:r>
          </w:p>
          <w:p w14:paraId="277784F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51.24,</w:t>
            </w:r>
          </w:p>
          <w:p w14:paraId="2F33C1F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FA4948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7E274D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5A9B46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42,</w:t>
            </w:r>
          </w:p>
          <w:p w14:paraId="3A7B7C4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50.58,</w:t>
            </w:r>
          </w:p>
          <w:p w14:paraId="2E5BC95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2472F9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FF9CE2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D65C81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"position": 41,</w:t>
            </w:r>
          </w:p>
          <w:p w14:paraId="04BAF19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59.05,</w:t>
            </w:r>
          </w:p>
          <w:p w14:paraId="12D37E7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6A71C5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3F79E5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D82037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40,</w:t>
            </w:r>
          </w:p>
          <w:p w14:paraId="6FCBA4E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56.04,</w:t>
            </w:r>
          </w:p>
          <w:p w14:paraId="72810B8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BA31D8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BB0401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396DAB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39,</w:t>
            </w:r>
          </w:p>
          <w:p w14:paraId="5D507E3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52.42,</w:t>
            </w:r>
          </w:p>
          <w:p w14:paraId="7406A32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DADD83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14CE07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D4B31C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38,</w:t>
            </w:r>
          </w:p>
          <w:p w14:paraId="18C2951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33.79,</w:t>
            </w:r>
          </w:p>
          <w:p w14:paraId="7BDF34E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CFC702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B6889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47C39D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37,</w:t>
            </w:r>
          </w:p>
          <w:p w14:paraId="1CC302C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43.11,</w:t>
            </w:r>
          </w:p>
          <w:p w14:paraId="004E962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1E3852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076FB7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F9AAAA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36,</w:t>
            </w:r>
          </w:p>
          <w:p w14:paraId="0B90893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39.95,</w:t>
            </w:r>
          </w:p>
          <w:p w14:paraId="42ED4C6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498556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310DEF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946199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35,</w:t>
            </w:r>
          </w:p>
          <w:p w14:paraId="5151C09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44.17,</w:t>
            </w:r>
          </w:p>
          <w:p w14:paraId="4855DA1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09D570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F20DF9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B2D9BB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34,</w:t>
            </w:r>
          </w:p>
          <w:p w14:paraId="5FBB6D6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36.91,</w:t>
            </w:r>
          </w:p>
          <w:p w14:paraId="3460216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6EDDC8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E323A2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
          <w:p w14:paraId="77ECCCF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33,</w:t>
            </w:r>
          </w:p>
          <w:p w14:paraId="52801CC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43.17,</w:t>
            </w:r>
          </w:p>
          <w:p w14:paraId="17DD2B0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AC792F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55ED4A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210848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32,</w:t>
            </w:r>
          </w:p>
          <w:p w14:paraId="5EB8E6B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31.39,</w:t>
            </w:r>
          </w:p>
          <w:p w14:paraId="7677D2B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DDCC22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9121BA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6BABCE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31,</w:t>
            </w:r>
          </w:p>
          <w:p w14:paraId="54ED42A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31.65,</w:t>
            </w:r>
          </w:p>
          <w:p w14:paraId="2D22F9F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1DCC89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E07D10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CEAA54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30,</w:t>
            </w:r>
          </w:p>
          <w:p w14:paraId="20D457D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31.98,</w:t>
            </w:r>
          </w:p>
          <w:p w14:paraId="0D397C1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1593FC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7F1EBC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6EEE34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29,</w:t>
            </w:r>
          </w:p>
          <w:p w14:paraId="7591ADD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31.31,</w:t>
            </w:r>
          </w:p>
          <w:p w14:paraId="70C656B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3FA577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5FA631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1B87B0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28,</w:t>
            </w:r>
          </w:p>
          <w:p w14:paraId="7D54267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36.51,</w:t>
            </w:r>
          </w:p>
          <w:p w14:paraId="205561A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69102C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424CA2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26C6B6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27,</w:t>
            </w:r>
          </w:p>
          <w:p w14:paraId="64600B9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37.47,</w:t>
            </w:r>
          </w:p>
          <w:p w14:paraId="53AA08F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D267C1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872629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73CAFC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26,</w:t>
            </w:r>
          </w:p>
          <w:p w14:paraId="5E2FD08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39.25,</w:t>
            </w:r>
          </w:p>
          <w:p w14:paraId="6B600BE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EB5B1F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
          <w:p w14:paraId="7B789C0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D07AAB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25,</w:t>
            </w:r>
          </w:p>
          <w:p w14:paraId="0A2C077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38.4,</w:t>
            </w:r>
          </w:p>
          <w:p w14:paraId="56273EC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AA0AE1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1427E1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EED2AB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24,</w:t>
            </w:r>
          </w:p>
          <w:p w14:paraId="5B8CF5A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41.02,</w:t>
            </w:r>
          </w:p>
          <w:p w14:paraId="49B866C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24B9DB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9EF0D0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2D4070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23,</w:t>
            </w:r>
          </w:p>
          <w:p w14:paraId="6B1DB16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41.68,</w:t>
            </w:r>
          </w:p>
          <w:p w14:paraId="6D2C199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FDF30F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0655B1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B64CE3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22,</w:t>
            </w:r>
          </w:p>
          <w:p w14:paraId="3547B85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107.49,</w:t>
            </w:r>
          </w:p>
          <w:p w14:paraId="1B76FF4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F2CFA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B9F3FE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76447A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21,</w:t>
            </w:r>
          </w:p>
          <w:p w14:paraId="0D1EBD3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80.27,</w:t>
            </w:r>
          </w:p>
          <w:p w14:paraId="6F4DF37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C82328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9D999F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BF5988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20,</w:t>
            </w:r>
          </w:p>
          <w:p w14:paraId="57E8C15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106.57,</w:t>
            </w:r>
          </w:p>
          <w:p w14:paraId="174EFC9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C3C93E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B02F27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B1C882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19,</w:t>
            </w:r>
          </w:p>
          <w:p w14:paraId="209F767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97.91,</w:t>
            </w:r>
          </w:p>
          <w:p w14:paraId="208F8AB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DC97B2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58562F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933D1D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18,</w:t>
            </w:r>
          </w:p>
          <w:p w14:paraId="7404F81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59.72,</w:t>
            </w:r>
          </w:p>
          <w:p w14:paraId="7DAEA14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F6D5A9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138FED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295497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17,</w:t>
            </w:r>
          </w:p>
          <w:p w14:paraId="4430E98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59.53,</w:t>
            </w:r>
          </w:p>
          <w:p w14:paraId="237C6EF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7BA8C3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AA11B0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197A74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16,</w:t>
            </w:r>
          </w:p>
          <w:p w14:paraId="51F820C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33.94,</w:t>
            </w:r>
          </w:p>
          <w:p w14:paraId="370F87E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9DCA50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0B47CD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7257EB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15,</w:t>
            </w:r>
          </w:p>
          <w:p w14:paraId="347B516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35.03,</w:t>
            </w:r>
          </w:p>
          <w:p w14:paraId="79EEC038"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5751227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EA3643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D48E5B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14,</w:t>
            </w:r>
          </w:p>
          <w:p w14:paraId="30A1F68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31.93,</w:t>
            </w:r>
          </w:p>
          <w:p w14:paraId="507C3AD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8EB209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F4E987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53D373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13,</w:t>
            </w:r>
          </w:p>
          <w:p w14:paraId="187B6B2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35.09,</w:t>
            </w:r>
          </w:p>
          <w:p w14:paraId="51C9B56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240A67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53E83E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A575E5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12,</w:t>
            </w:r>
          </w:p>
          <w:p w14:paraId="54CAB0C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27.25,</w:t>
            </w:r>
          </w:p>
          <w:p w14:paraId="7EEDA51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7DE2CCB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0D4DB1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0E6651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11,</w:t>
            </w:r>
          </w:p>
          <w:p w14:paraId="21BFF0E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30.36,</w:t>
            </w:r>
          </w:p>
          <w:p w14:paraId="5B88B37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6592DD0"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63F5D6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7F008C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10,</w:t>
            </w:r>
          </w:p>
          <w:p w14:paraId="1E8D562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"value": 47.99,</w:t>
            </w:r>
          </w:p>
          <w:p w14:paraId="2F2F78F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4B40E1F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132A989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642C2E4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9,</w:t>
            </w:r>
          </w:p>
          <w:p w14:paraId="0DF8ECD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51.18,</w:t>
            </w:r>
          </w:p>
          <w:p w14:paraId="21A35FD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13A032CB"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3C9430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B1C4C1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8,</w:t>
            </w:r>
          </w:p>
          <w:p w14:paraId="67A0CAB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26.02,</w:t>
            </w:r>
          </w:p>
          <w:p w14:paraId="1E8D30E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999319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510E98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4DC31F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7,</w:t>
            </w:r>
          </w:p>
          <w:p w14:paraId="2E76B59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25.45,</w:t>
            </w:r>
          </w:p>
          <w:p w14:paraId="1B2227C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085D75D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47E331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87BA4F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6,</w:t>
            </w:r>
          </w:p>
          <w:p w14:paraId="3A758CB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26.91,</w:t>
            </w:r>
          </w:p>
          <w:p w14:paraId="4AA4772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27B6311"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294457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D3A9CB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5,</w:t>
            </w:r>
          </w:p>
          <w:p w14:paraId="0C9BA75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47.64,</w:t>
            </w:r>
          </w:p>
          <w:p w14:paraId="4A6FCD0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3E18B11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44EF116"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383AD2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4,</w:t>
            </w:r>
          </w:p>
          <w:p w14:paraId="1D95F0E2"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58.01,</w:t>
            </w:r>
          </w:p>
          <w:p w14:paraId="1C46C79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263121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0DB9E555"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2F9FB3B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3,</w:t>
            </w:r>
          </w:p>
          <w:p w14:paraId="1CBE320C"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50.47,</w:t>
            </w:r>
          </w:p>
          <w:p w14:paraId="4792C38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4643C0E"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460C46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F5B325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lastRenderedPageBreak/>
              <w:t xml:space="preserve">            "position": 2,</w:t>
            </w:r>
          </w:p>
          <w:p w14:paraId="28A6A00D"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65.54,</w:t>
            </w:r>
          </w:p>
          <w:p w14:paraId="1B56DCE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6E655D03"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41AE26CA"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5112E00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"position": 1,</w:t>
            </w:r>
          </w:p>
          <w:p w14:paraId="5C298C24"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"value": 60.57,</w:t>
            </w:r>
          </w:p>
          <w:p w14:paraId="40F216DF"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roofErr w:type="spellStart"/>
            <w:proofErr w:type="gramStart"/>
            <w:r w:rsidRPr="005F33CF">
              <w:rPr>
                <w:rFonts w:ascii="Consolas" w:hAnsi="Consolas" w:cs="Consolas"/>
                <w:sz w:val="18"/>
                <w:szCs w:val="18"/>
              </w:rPr>
              <w:t>updated</w:t>
            </w:r>
            <w:proofErr w:type="gramEnd"/>
            <w:r w:rsidRPr="005F33CF">
              <w:rPr>
                <w:rFonts w:ascii="Consolas" w:hAnsi="Consolas" w:cs="Consolas"/>
                <w:sz w:val="18"/>
                <w:szCs w:val="18"/>
              </w:rPr>
              <w:t>_date</w:t>
            </w:r>
            <w:proofErr w:type="spellEnd"/>
            <w:r w:rsidRPr="005F33CF">
              <w:rPr>
                <w:rFonts w:ascii="Consolas" w:hAnsi="Consolas" w:cs="Consolas"/>
                <w:sz w:val="18"/>
                <w:szCs w:val="18"/>
              </w:rPr>
              <w:t>": "2020-02-17T09:29:20Z"</w:t>
            </w:r>
          </w:p>
          <w:p w14:paraId="22644207"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7B45D849" w14:textId="77777777" w:rsidR="005F33CF" w:rsidRPr="005F33CF"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 xml:space="preserve">    ]</w:t>
            </w:r>
          </w:p>
          <w:p w14:paraId="375C0DD2" w14:textId="41876F3E" w:rsidR="005F33CF" w:rsidRPr="00EF6BF2" w:rsidRDefault="005F33CF" w:rsidP="005F33CF">
            <w:pPr>
              <w:spacing w:line="259" w:lineRule="auto"/>
              <w:jc w:val="left"/>
              <w:rPr>
                <w:rFonts w:ascii="Consolas" w:hAnsi="Consolas" w:cs="Consolas"/>
                <w:sz w:val="18"/>
                <w:szCs w:val="18"/>
              </w:rPr>
            </w:pPr>
            <w:r w:rsidRPr="005F33CF">
              <w:rPr>
                <w:rFonts w:ascii="Consolas" w:hAnsi="Consolas" w:cs="Consolas"/>
                <w:sz w:val="18"/>
                <w:szCs w:val="18"/>
              </w:rPr>
              <w:t>}</w:t>
            </w:r>
          </w:p>
        </w:tc>
      </w:tr>
      <w:tr w:rsidR="003D6B9A" w:rsidRPr="00415BF9" w14:paraId="4037BE20" w14:textId="77777777" w:rsidTr="00C35C2A">
        <w:trPr>
          <w:trHeight w:val="1378"/>
          <w:jc w:val="center"/>
        </w:trPr>
        <w:tc>
          <w:tcPr>
            <w:tcW w:w="9089" w:type="dxa"/>
          </w:tcPr>
          <w:p w14:paraId="1AD032C0" w14:textId="77777777" w:rsidR="003D6B9A" w:rsidRPr="005F33CF" w:rsidRDefault="003D6B9A" w:rsidP="005F33CF">
            <w:pPr>
              <w:spacing w:line="259" w:lineRule="auto"/>
              <w:jc w:val="left"/>
              <w:rPr>
                <w:rFonts w:ascii="Consolas" w:hAnsi="Consolas" w:cs="Consolas"/>
                <w:sz w:val="18"/>
                <w:szCs w:val="18"/>
              </w:rPr>
            </w:pPr>
          </w:p>
        </w:tc>
      </w:tr>
    </w:tbl>
    <w:p w14:paraId="2E3F6246" w14:textId="77777777" w:rsidR="005F33CF" w:rsidRDefault="005F33CF" w:rsidP="005F33CF">
      <w:pPr>
        <w:keepLines w:val="0"/>
        <w:spacing w:before="0"/>
        <w:jc w:val="left"/>
      </w:pPr>
    </w:p>
    <w:p w14:paraId="50A9E475" w14:textId="77777777" w:rsidR="005F33CF" w:rsidRPr="0087304A" w:rsidRDefault="005F33CF" w:rsidP="005F33CF">
      <w:pPr>
        <w:pStyle w:val="Titre4"/>
      </w:pPr>
      <w:bookmarkStart w:id="111" w:name="_Toc202536150"/>
      <w:r w:rsidRPr="0087304A">
        <w:t>Règles de gestion</w:t>
      </w:r>
      <w:bookmarkEnd w:id="111"/>
    </w:p>
    <w:p w14:paraId="20AE2BDB" w14:textId="77777777" w:rsidR="005F33CF" w:rsidRPr="00D34404" w:rsidRDefault="005F33CF" w:rsidP="005F33CF">
      <w:pPr>
        <w:rPr>
          <w:b/>
          <w:sz w:val="20"/>
          <w:u w:val="single"/>
        </w:rPr>
      </w:pPr>
      <w:r w:rsidRPr="007F20DB">
        <w:rPr>
          <w:b/>
          <w:sz w:val="20"/>
          <w:u w:val="single"/>
        </w:rPr>
        <w:t>Règle de gestion en fonction des paramètres d’entrée :</w:t>
      </w:r>
    </w:p>
    <w:p w14:paraId="778AABD5" w14:textId="77777777" w:rsidR="003425F6" w:rsidRDefault="003425F6" w:rsidP="003425F6"/>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3425F6" w:rsidRPr="001E739F" w14:paraId="7831AD76" w14:textId="77777777" w:rsidTr="00624DB0">
        <w:trPr>
          <w:trHeight w:val="315"/>
          <w:jc w:val="center"/>
        </w:trPr>
        <w:tc>
          <w:tcPr>
            <w:tcW w:w="2400" w:type="dxa"/>
            <w:shd w:val="clear" w:color="auto" w:fill="2F75B5"/>
            <w:vAlign w:val="center"/>
            <w:hideMark/>
          </w:tcPr>
          <w:p w14:paraId="1DEF02CB" w14:textId="77777777" w:rsidR="003425F6" w:rsidRPr="001E739F" w:rsidRDefault="003425F6" w:rsidP="00624DB0">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754AD553" w14:textId="77777777" w:rsidR="003425F6" w:rsidRPr="001E739F" w:rsidRDefault="003425F6" w:rsidP="00624DB0">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52E6B81A" w14:textId="77777777" w:rsidR="003425F6" w:rsidRPr="001E739F" w:rsidRDefault="003425F6" w:rsidP="00624DB0">
            <w:pPr>
              <w:spacing w:before="0"/>
              <w:jc w:val="center"/>
              <w:rPr>
                <w:rFonts w:cs="Tahoma"/>
                <w:b/>
                <w:bCs/>
                <w:color w:val="FFFFFF"/>
                <w:sz w:val="20"/>
              </w:rPr>
            </w:pPr>
            <w:r w:rsidRPr="001E739F">
              <w:rPr>
                <w:rFonts w:cs="Tahoma"/>
                <w:b/>
                <w:bCs/>
                <w:color w:val="FFFFFF"/>
                <w:sz w:val="20"/>
              </w:rPr>
              <w:t>Numéro</w:t>
            </w:r>
          </w:p>
        </w:tc>
      </w:tr>
      <w:tr w:rsidR="003425F6" w:rsidRPr="001E739F" w14:paraId="20D5094D" w14:textId="77777777" w:rsidTr="00624DB0">
        <w:trPr>
          <w:trHeight w:val="61"/>
          <w:jc w:val="center"/>
        </w:trPr>
        <w:tc>
          <w:tcPr>
            <w:tcW w:w="2400" w:type="dxa"/>
            <w:shd w:val="clear" w:color="000000" w:fill="FFFFFF"/>
            <w:vAlign w:val="center"/>
          </w:tcPr>
          <w:p w14:paraId="24D876EA" w14:textId="77777777" w:rsidR="003425F6" w:rsidRPr="004C1D66" w:rsidRDefault="003425F6" w:rsidP="00624DB0">
            <w:pPr>
              <w:keepLines w:val="0"/>
              <w:spacing w:before="0"/>
              <w:jc w:val="left"/>
              <w:rPr>
                <w:rFonts w:cs="Tahoma"/>
                <w:b/>
                <w:sz w:val="20"/>
                <w:lang w:val="en-US"/>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hideMark/>
          </w:tcPr>
          <w:p w14:paraId="1F56A9FB" w14:textId="77777777" w:rsidR="003425F6" w:rsidRPr="00D232DE" w:rsidRDefault="003425F6" w:rsidP="00624DB0">
            <w:pPr>
              <w:keepLines w:val="0"/>
              <w:spacing w:before="0" w:line="264" w:lineRule="atLeast"/>
              <w:jc w:val="left"/>
              <w:rPr>
                <w:rFonts w:cs="Tahoma"/>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5AC3B3C9" w14:textId="77777777" w:rsidR="003425F6" w:rsidRPr="00DD75EA" w:rsidRDefault="003425F6" w:rsidP="00624DB0">
            <w:pPr>
              <w:keepLines w:val="0"/>
              <w:spacing w:before="0" w:line="264" w:lineRule="atLeast"/>
              <w:jc w:val="left"/>
              <w:rPr>
                <w:rFonts w:cs="Tahoma"/>
                <w:sz w:val="20"/>
              </w:rPr>
            </w:pPr>
            <w:bookmarkStart w:id="112" w:name="RG_E4_01"/>
            <w:r>
              <w:rPr>
                <w:rFonts w:cs="Tahoma"/>
                <w:b/>
                <w:bCs/>
                <w:color w:val="000000"/>
                <w:sz w:val="20"/>
              </w:rPr>
              <w:t>RG_E_01</w:t>
            </w:r>
            <w:bookmarkEnd w:id="112"/>
          </w:p>
        </w:tc>
      </w:tr>
      <w:tr w:rsidR="003425F6" w:rsidRPr="001E739F" w14:paraId="42055831" w14:textId="77777777" w:rsidTr="00624DB0">
        <w:trPr>
          <w:trHeight w:val="61"/>
          <w:jc w:val="center"/>
        </w:trPr>
        <w:tc>
          <w:tcPr>
            <w:tcW w:w="2400" w:type="dxa"/>
            <w:shd w:val="clear" w:color="000000" w:fill="FFFFFF"/>
            <w:vAlign w:val="center"/>
          </w:tcPr>
          <w:p w14:paraId="27D29C4D" w14:textId="77777777" w:rsidR="003425F6" w:rsidRPr="003425F6" w:rsidRDefault="003425F6" w:rsidP="00624DB0">
            <w:pPr>
              <w:keepLines w:val="0"/>
              <w:spacing w:before="0"/>
              <w:jc w:val="left"/>
              <w:rPr>
                <w:rFonts w:cs="Tahoma"/>
                <w:b/>
                <w:bCs/>
                <w:sz w:val="20"/>
                <w:lang w:val="en-US"/>
              </w:rPr>
            </w:pPr>
            <w:proofErr w:type="spellStart"/>
            <w:r w:rsidRPr="003425F6">
              <w:rPr>
                <w:rFonts w:cs="Tahoma"/>
                <w:b/>
                <w:bCs/>
                <w:sz w:val="20"/>
                <w:lang w:val="en-US"/>
              </w:rPr>
              <w:t>start_date</w:t>
            </w:r>
            <w:proofErr w:type="spellEnd"/>
          </w:p>
          <w:p w14:paraId="341D9472" w14:textId="6E23CBB2" w:rsidR="003425F6" w:rsidRPr="003425F6" w:rsidRDefault="003425F6" w:rsidP="00624DB0">
            <w:pPr>
              <w:keepLines w:val="0"/>
              <w:spacing w:before="0"/>
              <w:jc w:val="left"/>
              <w:rPr>
                <w:rFonts w:cs="Tahoma"/>
                <w:b/>
                <w:bCs/>
                <w:sz w:val="20"/>
                <w:lang w:val="en-US"/>
              </w:rPr>
            </w:pPr>
            <w:proofErr w:type="spellStart"/>
            <w:r w:rsidRPr="003425F6">
              <w:rPr>
                <w:rFonts w:cs="Tahoma"/>
                <w:b/>
                <w:bCs/>
                <w:sz w:val="20"/>
                <w:lang w:val="en-US"/>
              </w:rPr>
              <w:t>end_date</w:t>
            </w:r>
            <w:proofErr w:type="spellEnd"/>
          </w:p>
        </w:tc>
        <w:tc>
          <w:tcPr>
            <w:tcW w:w="5394" w:type="dxa"/>
            <w:shd w:val="clear" w:color="000000" w:fill="FFFFFF"/>
            <w:vAlign w:val="center"/>
          </w:tcPr>
          <w:p w14:paraId="6DD4B5CC" w14:textId="77777777" w:rsidR="003425F6" w:rsidRPr="00DC2BBD" w:rsidRDefault="003425F6" w:rsidP="00624DB0">
            <w:pPr>
              <w:keepLines w:val="0"/>
              <w:spacing w:before="0" w:line="264" w:lineRule="atLeast"/>
              <w:jc w:val="left"/>
              <w:rPr>
                <w:sz w:val="20"/>
              </w:rPr>
            </w:pPr>
            <w:r w:rsidRPr="00746266">
              <w:rPr>
                <w:sz w:val="20"/>
              </w:rPr>
              <w:t>Paramètres obligatoires</w:t>
            </w:r>
          </w:p>
        </w:tc>
        <w:tc>
          <w:tcPr>
            <w:tcW w:w="1984" w:type="dxa"/>
            <w:shd w:val="clear" w:color="000000" w:fill="FFFFFF"/>
            <w:vAlign w:val="center"/>
          </w:tcPr>
          <w:p w14:paraId="144F51E4" w14:textId="77777777" w:rsidR="003425F6" w:rsidRDefault="003425F6" w:rsidP="00624DB0">
            <w:pPr>
              <w:keepLines w:val="0"/>
              <w:spacing w:before="0" w:line="264" w:lineRule="atLeast"/>
              <w:jc w:val="left"/>
              <w:rPr>
                <w:rFonts w:cs="Tahoma"/>
                <w:b/>
                <w:bCs/>
                <w:color w:val="000000"/>
                <w:sz w:val="20"/>
              </w:rPr>
            </w:pPr>
            <w:bookmarkStart w:id="113" w:name="RG_E4_02"/>
            <w:r>
              <w:rPr>
                <w:rFonts w:cs="Tahoma"/>
                <w:b/>
                <w:bCs/>
                <w:color w:val="000000"/>
                <w:sz w:val="20"/>
              </w:rPr>
              <w:t>RG_E_02</w:t>
            </w:r>
            <w:bookmarkEnd w:id="113"/>
          </w:p>
        </w:tc>
      </w:tr>
      <w:tr w:rsidR="003425F6" w:rsidRPr="001E739F" w14:paraId="0148E821" w14:textId="77777777" w:rsidTr="00624DB0">
        <w:trPr>
          <w:trHeight w:val="61"/>
          <w:jc w:val="center"/>
        </w:trPr>
        <w:tc>
          <w:tcPr>
            <w:tcW w:w="2400" w:type="dxa"/>
            <w:shd w:val="clear" w:color="000000" w:fill="FFFFFF"/>
            <w:vAlign w:val="center"/>
          </w:tcPr>
          <w:p w14:paraId="62152AC3" w14:textId="77777777" w:rsidR="003425F6" w:rsidRDefault="003425F6" w:rsidP="00624DB0">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6116684F" w14:textId="77777777" w:rsidR="003425F6" w:rsidRPr="00746266" w:rsidRDefault="003425F6" w:rsidP="00624DB0">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33AC8700" w14:textId="77777777" w:rsidR="003425F6" w:rsidRPr="00746266" w:rsidRDefault="003425F6" w:rsidP="00624DB0">
            <w:pPr>
              <w:keepLines w:val="0"/>
              <w:spacing w:before="0" w:line="264" w:lineRule="atLeast"/>
              <w:jc w:val="left"/>
              <w:rPr>
                <w:sz w:val="20"/>
              </w:rPr>
            </w:pPr>
            <w:r>
              <w:rPr>
                <w:sz w:val="20"/>
              </w:rPr>
              <w:t xml:space="preserve">Le format de la date doit être </w:t>
            </w:r>
            <w:r w:rsidRPr="00037037">
              <w:rPr>
                <w:sz w:val="20"/>
              </w:rPr>
              <w:t xml:space="preserve">ISO 8601 : </w:t>
            </w:r>
            <w:proofErr w:type="spellStart"/>
            <w:r w:rsidRPr="00037037">
              <w:rPr>
                <w:sz w:val="20"/>
              </w:rPr>
              <w:t>YYYY-MM-</w:t>
            </w:r>
            <w:proofErr w:type="gramStart"/>
            <w:r w:rsidRPr="00037037">
              <w:rPr>
                <w:sz w:val="20"/>
              </w:rPr>
              <w:t>DDThh:</w:t>
            </w:r>
            <w:proofErr w:type="gramEnd"/>
            <w:r w:rsidRPr="00037037">
              <w:rPr>
                <w:sz w:val="20"/>
              </w:rPr>
              <w:t>mm:ssZ</w:t>
            </w:r>
            <w:proofErr w:type="spellEnd"/>
          </w:p>
        </w:tc>
        <w:tc>
          <w:tcPr>
            <w:tcW w:w="1984" w:type="dxa"/>
            <w:shd w:val="clear" w:color="000000" w:fill="FFFFFF"/>
            <w:vAlign w:val="center"/>
          </w:tcPr>
          <w:p w14:paraId="7CC3DED7" w14:textId="77777777" w:rsidR="003425F6" w:rsidRDefault="003425F6" w:rsidP="00624DB0">
            <w:pPr>
              <w:keepLines w:val="0"/>
              <w:spacing w:before="0" w:line="264" w:lineRule="atLeast"/>
              <w:jc w:val="left"/>
              <w:rPr>
                <w:rFonts w:cs="Tahoma"/>
                <w:b/>
                <w:bCs/>
                <w:color w:val="000000"/>
                <w:sz w:val="20"/>
              </w:rPr>
            </w:pPr>
            <w:bookmarkStart w:id="114" w:name="RG_E4_03"/>
            <w:r>
              <w:rPr>
                <w:rFonts w:cs="Tahoma"/>
                <w:b/>
                <w:bCs/>
                <w:color w:val="000000"/>
                <w:sz w:val="20"/>
              </w:rPr>
              <w:t>RG_E_03</w:t>
            </w:r>
            <w:bookmarkEnd w:id="114"/>
          </w:p>
        </w:tc>
      </w:tr>
      <w:tr w:rsidR="003425F6" w:rsidRPr="001E739F" w14:paraId="3B76BCA3" w14:textId="77777777" w:rsidTr="00624DB0">
        <w:trPr>
          <w:trHeight w:val="61"/>
          <w:jc w:val="center"/>
        </w:trPr>
        <w:tc>
          <w:tcPr>
            <w:tcW w:w="2400" w:type="dxa"/>
            <w:shd w:val="clear" w:color="000000" w:fill="FFFFFF"/>
            <w:vAlign w:val="center"/>
          </w:tcPr>
          <w:p w14:paraId="64FDDD94" w14:textId="77777777" w:rsidR="003425F6" w:rsidRDefault="003425F6" w:rsidP="00624DB0">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7A2A5B51" w14:textId="77777777" w:rsidR="003425F6" w:rsidRDefault="003425F6" w:rsidP="00624DB0">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45FE34F3" w14:textId="77777777" w:rsidR="003425F6" w:rsidRDefault="003425F6" w:rsidP="00624DB0">
            <w:pPr>
              <w:keepLines w:val="0"/>
              <w:spacing w:before="0" w:line="264" w:lineRule="atLeast"/>
              <w:jc w:val="left"/>
              <w:rPr>
                <w:sz w:val="20"/>
              </w:rPr>
            </w:pPr>
            <w:r>
              <w:rPr>
                <w:rFonts w:cs="Tahoma"/>
                <w:color w:val="000000"/>
                <w:sz w:val="20"/>
              </w:rPr>
              <w:t>L</w:t>
            </w:r>
            <w:r w:rsidRPr="00F67B33">
              <w:rPr>
                <w:rFonts w:cs="Tahoma"/>
                <w:color w:val="000000"/>
                <w:sz w:val="20"/>
              </w:rPr>
              <w:t xml:space="preserve">a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inférieure </w:t>
            </w:r>
            <w:r w:rsidRPr="00F67B33">
              <w:rPr>
                <w:rFonts w:cs="Tahoma"/>
                <w:color w:val="000000"/>
                <w:sz w:val="20"/>
              </w:rPr>
              <w:t xml:space="preserve">à </w:t>
            </w:r>
            <w:r>
              <w:rPr>
                <w:rFonts w:cs="Tahoma"/>
                <w:color w:val="000000"/>
                <w:sz w:val="20"/>
              </w:rPr>
              <w:t>24 heures</w:t>
            </w:r>
          </w:p>
        </w:tc>
        <w:tc>
          <w:tcPr>
            <w:tcW w:w="1984" w:type="dxa"/>
            <w:shd w:val="clear" w:color="000000" w:fill="FFFFFF"/>
            <w:vAlign w:val="center"/>
          </w:tcPr>
          <w:p w14:paraId="4442384D" w14:textId="77777777" w:rsidR="003425F6" w:rsidRDefault="003425F6" w:rsidP="00624DB0">
            <w:pPr>
              <w:keepLines w:val="0"/>
              <w:spacing w:before="0" w:line="264" w:lineRule="atLeast"/>
              <w:jc w:val="left"/>
              <w:rPr>
                <w:rFonts w:cs="Tahoma"/>
                <w:b/>
                <w:bCs/>
                <w:color w:val="000000"/>
                <w:sz w:val="20"/>
              </w:rPr>
            </w:pPr>
            <w:bookmarkStart w:id="115" w:name="RG_E4_04"/>
            <w:r>
              <w:rPr>
                <w:rFonts w:cs="Tahoma"/>
                <w:b/>
                <w:bCs/>
                <w:color w:val="000000"/>
                <w:sz w:val="20"/>
              </w:rPr>
              <w:t>RG_E_04</w:t>
            </w:r>
            <w:bookmarkEnd w:id="115"/>
          </w:p>
        </w:tc>
      </w:tr>
      <w:tr w:rsidR="003425F6" w:rsidRPr="001E739F" w14:paraId="2FF974B0" w14:textId="77777777" w:rsidTr="00624DB0">
        <w:trPr>
          <w:trHeight w:val="61"/>
          <w:jc w:val="center"/>
        </w:trPr>
        <w:tc>
          <w:tcPr>
            <w:tcW w:w="2400" w:type="dxa"/>
            <w:shd w:val="clear" w:color="000000" w:fill="FFFFFF"/>
            <w:vAlign w:val="center"/>
          </w:tcPr>
          <w:p w14:paraId="552F8AD0" w14:textId="77777777" w:rsidR="003425F6" w:rsidRDefault="003425F6" w:rsidP="00624DB0">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1BED1FFC" w14:textId="77777777" w:rsidR="003425F6" w:rsidRDefault="003425F6" w:rsidP="00624DB0">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72F0D8E4" w14:textId="77777777" w:rsidR="003425F6" w:rsidRDefault="003425F6" w:rsidP="00624DB0">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9119C6">
              <w:rPr>
                <w:rFonts w:cs="Tahoma"/>
                <w:b/>
                <w:color w:val="000000"/>
                <w:sz w:val="20"/>
              </w:rPr>
              <w:t>start_date</w:t>
            </w:r>
            <w:proofErr w:type="spellEnd"/>
            <w:r w:rsidRPr="00F67B33">
              <w:rPr>
                <w:rFonts w:cs="Tahoma"/>
                <w:color w:val="000000"/>
                <w:sz w:val="20"/>
              </w:rPr>
              <w:t xml:space="preserve"> </w:t>
            </w:r>
            <w:r>
              <w:rPr>
                <w:rFonts w:cs="Tahoma"/>
                <w:color w:val="000000"/>
                <w:sz w:val="20"/>
              </w:rPr>
              <w:t xml:space="preserve">doit être inférieur </w:t>
            </w:r>
            <w:r w:rsidRPr="00F67B33">
              <w:rPr>
                <w:rFonts w:cs="Tahoma"/>
                <w:color w:val="000000"/>
                <w:sz w:val="20"/>
              </w:rPr>
              <w:t xml:space="preserve">à </w:t>
            </w:r>
            <w:proofErr w:type="spellStart"/>
            <w:r w:rsidRPr="009119C6">
              <w:rPr>
                <w:rFonts w:cs="Tahoma"/>
                <w:b/>
                <w:color w:val="000000"/>
                <w:sz w:val="20"/>
              </w:rPr>
              <w:t>end_date</w:t>
            </w:r>
            <w:proofErr w:type="spellEnd"/>
          </w:p>
        </w:tc>
        <w:tc>
          <w:tcPr>
            <w:tcW w:w="1984" w:type="dxa"/>
            <w:shd w:val="clear" w:color="000000" w:fill="FFFFFF"/>
            <w:vAlign w:val="center"/>
          </w:tcPr>
          <w:p w14:paraId="1CBD9492" w14:textId="77777777" w:rsidR="003425F6" w:rsidRDefault="003425F6" w:rsidP="00624DB0">
            <w:pPr>
              <w:keepLines w:val="0"/>
              <w:spacing w:before="0" w:line="264" w:lineRule="atLeast"/>
              <w:jc w:val="left"/>
              <w:rPr>
                <w:rFonts w:cs="Tahoma"/>
                <w:b/>
                <w:bCs/>
                <w:color w:val="000000"/>
                <w:sz w:val="20"/>
              </w:rPr>
            </w:pPr>
            <w:bookmarkStart w:id="116" w:name="RG_E4_05"/>
            <w:r>
              <w:rPr>
                <w:rFonts w:cs="Tahoma"/>
                <w:b/>
                <w:bCs/>
                <w:color w:val="000000"/>
                <w:sz w:val="20"/>
              </w:rPr>
              <w:t>RG_E_05</w:t>
            </w:r>
            <w:bookmarkEnd w:id="116"/>
          </w:p>
        </w:tc>
      </w:tr>
    </w:tbl>
    <w:p w14:paraId="61F286B6" w14:textId="77777777" w:rsidR="003425F6" w:rsidRDefault="003425F6" w:rsidP="003425F6">
      <w:pPr>
        <w:rPr>
          <w:rFonts w:cs="Tahoma"/>
          <w:b/>
          <w:sz w:val="20"/>
          <w:u w:val="single"/>
        </w:rPr>
      </w:pPr>
    </w:p>
    <w:p w14:paraId="3026DF7E" w14:textId="77777777" w:rsidR="003425F6" w:rsidRPr="006E6186" w:rsidRDefault="003425F6" w:rsidP="003425F6">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p>
    <w:p w14:paraId="55EA35EB" w14:textId="77777777" w:rsidR="00E016FE" w:rsidRDefault="00E016FE" w:rsidP="003425F6"/>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E016FE" w:rsidRPr="001E739F" w14:paraId="5885E9C9" w14:textId="77777777" w:rsidTr="00FB0AED">
        <w:trPr>
          <w:trHeight w:val="315"/>
          <w:jc w:val="center"/>
        </w:trPr>
        <w:tc>
          <w:tcPr>
            <w:tcW w:w="7794" w:type="dxa"/>
            <w:shd w:val="clear" w:color="auto" w:fill="2F75B5"/>
            <w:vAlign w:val="center"/>
          </w:tcPr>
          <w:p w14:paraId="1CC0D282" w14:textId="77777777" w:rsidR="00E016FE" w:rsidRPr="001E739F" w:rsidRDefault="00E016FE" w:rsidP="00FB0AED">
            <w:pPr>
              <w:spacing w:before="0"/>
              <w:jc w:val="center"/>
              <w:rPr>
                <w:rFonts w:cs="Tahoma"/>
                <w:b/>
                <w:bCs/>
                <w:color w:val="FFFFFF"/>
                <w:sz w:val="20"/>
              </w:rPr>
            </w:pPr>
            <w:r w:rsidRPr="001E739F">
              <w:rPr>
                <w:rFonts w:cs="Tahoma"/>
                <w:b/>
                <w:bCs/>
                <w:color w:val="FFFFFF"/>
                <w:sz w:val="20"/>
              </w:rPr>
              <w:t>Description</w:t>
            </w:r>
          </w:p>
        </w:tc>
        <w:tc>
          <w:tcPr>
            <w:tcW w:w="1867" w:type="dxa"/>
            <w:shd w:val="clear" w:color="auto" w:fill="2F75B5"/>
            <w:vAlign w:val="center"/>
          </w:tcPr>
          <w:p w14:paraId="2C5874CF" w14:textId="77777777" w:rsidR="00E016FE" w:rsidRPr="001E739F" w:rsidRDefault="00E016FE" w:rsidP="00FB0AED">
            <w:pPr>
              <w:spacing w:before="0"/>
              <w:jc w:val="center"/>
              <w:rPr>
                <w:rFonts w:cs="Tahoma"/>
                <w:b/>
                <w:bCs/>
                <w:color w:val="FFFFFF"/>
                <w:sz w:val="20"/>
              </w:rPr>
            </w:pPr>
            <w:r>
              <w:rPr>
                <w:rFonts w:cs="Tahoma"/>
                <w:b/>
                <w:bCs/>
                <w:color w:val="FFFFFF"/>
                <w:sz w:val="20"/>
              </w:rPr>
              <w:t>Numéro</w:t>
            </w:r>
          </w:p>
        </w:tc>
      </w:tr>
      <w:tr w:rsidR="00E016FE" w:rsidRPr="001E739F" w14:paraId="64F38676" w14:textId="77777777" w:rsidTr="003D6B9A">
        <w:trPr>
          <w:trHeight w:val="251"/>
          <w:jc w:val="center"/>
        </w:trPr>
        <w:tc>
          <w:tcPr>
            <w:tcW w:w="7794" w:type="dxa"/>
            <w:shd w:val="clear" w:color="auto" w:fill="auto"/>
            <w:vAlign w:val="center"/>
          </w:tcPr>
          <w:p w14:paraId="2466B3E4" w14:textId="3536A757" w:rsidR="00E016FE" w:rsidRPr="0068114A" w:rsidRDefault="003D6B9A" w:rsidP="00E016FE">
            <w:pPr>
              <w:keepLines w:val="0"/>
              <w:spacing w:before="0" w:line="264" w:lineRule="atLeast"/>
              <w:jc w:val="left"/>
              <w:rPr>
                <w:rFonts w:cs="Tahoma"/>
                <w:sz w:val="20"/>
              </w:rPr>
            </w:pPr>
            <w:r w:rsidRPr="0068114A">
              <w:rPr>
                <w:rFonts w:cs="Tahoma"/>
                <w:sz w:val="18"/>
              </w:rPr>
              <w:t>Les chroniques sont au pas 15 ou 30 minutes en fonction du paramètre « </w:t>
            </w:r>
            <w:proofErr w:type="spellStart"/>
            <w:r w:rsidRPr="0068114A">
              <w:rPr>
                <w:rFonts w:cs="Tahoma"/>
                <w:sz w:val="18"/>
              </w:rPr>
              <w:t>resolution</w:t>
            </w:r>
            <w:proofErr w:type="spellEnd"/>
            <w:r w:rsidRPr="0068114A">
              <w:rPr>
                <w:rFonts w:cs="Tahoma"/>
                <w:sz w:val="18"/>
              </w:rPr>
              <w:t> »</w:t>
            </w:r>
          </w:p>
        </w:tc>
        <w:tc>
          <w:tcPr>
            <w:tcW w:w="1867" w:type="dxa"/>
            <w:shd w:val="clear" w:color="000000" w:fill="FFFFFF"/>
            <w:vAlign w:val="center"/>
          </w:tcPr>
          <w:p w14:paraId="130FEC93" w14:textId="77777777" w:rsidR="00E016FE" w:rsidRPr="006E6186" w:rsidRDefault="00E016FE" w:rsidP="00E016FE">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r w:rsidR="00E016FE" w:rsidRPr="001E739F" w14:paraId="3942803F" w14:textId="77777777" w:rsidTr="00FB0AED">
        <w:trPr>
          <w:trHeight w:val="61"/>
          <w:jc w:val="center"/>
        </w:trPr>
        <w:tc>
          <w:tcPr>
            <w:tcW w:w="7794" w:type="dxa"/>
            <w:shd w:val="clear" w:color="000000" w:fill="FFFFFF"/>
            <w:vAlign w:val="center"/>
          </w:tcPr>
          <w:p w14:paraId="6D7A4C82" w14:textId="12423413" w:rsidR="00E016FE" w:rsidRPr="006E6186" w:rsidRDefault="00E016FE" w:rsidP="00E016FE">
            <w:pPr>
              <w:keepLines w:val="0"/>
              <w:spacing w:before="0" w:line="264" w:lineRule="atLeast"/>
              <w:jc w:val="left"/>
              <w:rPr>
                <w:rFonts w:cs="Tahoma"/>
                <w:sz w:val="18"/>
              </w:rPr>
            </w:pPr>
            <w:r>
              <w:rPr>
                <w:rFonts w:cs="Tahoma"/>
                <w:sz w:val="18"/>
              </w:rPr>
              <w:t xml:space="preserve">Les donnes sont calculées en début de journée J+4, elles ne sont plus </w:t>
            </w:r>
            <w:proofErr w:type="gramStart"/>
            <w:r>
              <w:rPr>
                <w:rFonts w:cs="Tahoma"/>
                <w:sz w:val="18"/>
              </w:rPr>
              <w:t>mise</w:t>
            </w:r>
            <w:proofErr w:type="gramEnd"/>
            <w:r>
              <w:rPr>
                <w:rFonts w:cs="Tahoma"/>
                <w:sz w:val="18"/>
              </w:rPr>
              <w:t xml:space="preserve"> à jour </w:t>
            </w:r>
            <w:r w:rsidR="007C51E1">
              <w:rPr>
                <w:rFonts w:cs="Tahoma"/>
                <w:sz w:val="18"/>
              </w:rPr>
              <w:t>au-delà</w:t>
            </w:r>
            <w:r>
              <w:rPr>
                <w:rFonts w:cs="Tahoma"/>
                <w:sz w:val="18"/>
              </w:rPr>
              <w:t xml:space="preserve">. </w:t>
            </w:r>
          </w:p>
        </w:tc>
        <w:tc>
          <w:tcPr>
            <w:tcW w:w="1867" w:type="dxa"/>
            <w:shd w:val="clear" w:color="000000" w:fill="FFFFFF"/>
            <w:vAlign w:val="center"/>
          </w:tcPr>
          <w:p w14:paraId="07D609CC" w14:textId="77777777" w:rsidR="00E016FE" w:rsidRPr="006E6186" w:rsidRDefault="00E016FE" w:rsidP="00E016FE">
            <w:pPr>
              <w:keepLines w:val="0"/>
              <w:spacing w:before="0" w:line="264" w:lineRule="atLeast"/>
              <w:jc w:val="left"/>
              <w:rPr>
                <w:rFonts w:cs="Tahoma"/>
                <w:sz w:val="18"/>
              </w:rPr>
            </w:pPr>
            <w:r>
              <w:rPr>
                <w:rFonts w:cs="Tahoma"/>
                <w:b/>
                <w:sz w:val="20"/>
                <w:lang w:val="en-US"/>
              </w:rPr>
              <w:t>RG_S_02</w:t>
            </w:r>
          </w:p>
        </w:tc>
      </w:tr>
    </w:tbl>
    <w:p w14:paraId="15235B5B" w14:textId="77777777" w:rsidR="00E016FE" w:rsidRDefault="00E016FE" w:rsidP="003425F6"/>
    <w:p w14:paraId="07187182" w14:textId="77777777" w:rsidR="005F33CF" w:rsidRPr="0087304A" w:rsidRDefault="005F33CF" w:rsidP="005F33CF">
      <w:pPr>
        <w:pStyle w:val="Titre4"/>
      </w:pPr>
      <w:bookmarkStart w:id="117" w:name="_Toc202536151"/>
      <w:r w:rsidRPr="0087304A">
        <w:t>Codes erreurs</w:t>
      </w:r>
      <w:bookmarkEnd w:id="117"/>
    </w:p>
    <w:p w14:paraId="4FC73389" w14:textId="77777777" w:rsidR="005F33CF" w:rsidRPr="00DE41EA" w:rsidRDefault="005F33CF" w:rsidP="005F33CF">
      <w:pPr>
        <w:pStyle w:val="CorpstexteTitre4"/>
        <w:ind w:left="0"/>
      </w:pPr>
    </w:p>
    <w:p w14:paraId="2810E829" w14:textId="77777777" w:rsidR="005F33CF" w:rsidRPr="00D34404" w:rsidRDefault="005F33CF" w:rsidP="005F33CF">
      <w:pPr>
        <w:pStyle w:val="CorpstexteTitre4"/>
        <w:ind w:left="0"/>
        <w:rPr>
          <w:sz w:val="20"/>
        </w:rPr>
      </w:pPr>
      <w:r w:rsidRPr="00D34404">
        <w:rPr>
          <w:sz w:val="20"/>
        </w:rPr>
        <w:lastRenderedPageBreak/>
        <w:t>Le tableau suivant liste les codes erreurs pouvant être retournés lors de l'appel à la ressource.</w:t>
      </w:r>
    </w:p>
    <w:p w14:paraId="2BA73B1F" w14:textId="01BFB091" w:rsidR="005F33CF" w:rsidRDefault="005F33CF" w:rsidP="005F33CF">
      <w:pPr>
        <w:keepLines w:val="0"/>
        <w:spacing w:before="0"/>
        <w:jc w:val="left"/>
        <w:rPr>
          <w:sz w:val="20"/>
        </w:rPr>
      </w:pPr>
      <w:r w:rsidRPr="00D34404">
        <w:rPr>
          <w:sz w:val="20"/>
        </w:rPr>
        <w:t xml:space="preserve">Le détail de ces erreurs est décrit au chapitre </w:t>
      </w:r>
      <w:hyperlink w:anchor="_Détails_des_erreurs_1" w:history="1">
        <w:r w:rsidRPr="00AD5874">
          <w:rPr>
            <w:rStyle w:val="Lienhypertexte"/>
            <w:sz w:val="20"/>
          </w:rPr>
          <w:t>Détails des erreurs</w:t>
        </w:r>
      </w:hyperlink>
    </w:p>
    <w:p w14:paraId="4993E004" w14:textId="77777777" w:rsidR="005F33CF" w:rsidRDefault="005F33CF" w:rsidP="005F33CF">
      <w:pPr>
        <w:keepLines w:val="0"/>
        <w:spacing w:before="0"/>
        <w:jc w:val="left"/>
        <w:rPr>
          <w:sz w:val="20"/>
        </w:rPr>
      </w:pPr>
    </w:p>
    <w:tbl>
      <w:tblPr>
        <w:tblStyle w:val="Grilledutableau"/>
        <w:tblW w:w="0" w:type="auto"/>
        <w:tblLook w:val="04A0" w:firstRow="1" w:lastRow="0" w:firstColumn="1" w:lastColumn="0" w:noHBand="0" w:noVBand="1"/>
      </w:tblPr>
      <w:tblGrid>
        <w:gridCol w:w="1765"/>
        <w:gridCol w:w="4764"/>
        <w:gridCol w:w="2531"/>
      </w:tblGrid>
      <w:tr w:rsidR="005F33CF" w:rsidRPr="006A6108" w14:paraId="1907FE8E" w14:textId="77777777" w:rsidTr="00097258">
        <w:tc>
          <w:tcPr>
            <w:tcW w:w="1765" w:type="dxa"/>
            <w:shd w:val="clear" w:color="auto" w:fill="2F75B5"/>
            <w:vAlign w:val="center"/>
          </w:tcPr>
          <w:p w14:paraId="4905C56E" w14:textId="77777777" w:rsidR="005F33CF" w:rsidRPr="006A6108" w:rsidRDefault="005F33CF" w:rsidP="00097258">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Type d’erreur</w:t>
            </w:r>
          </w:p>
        </w:tc>
        <w:tc>
          <w:tcPr>
            <w:tcW w:w="4764" w:type="dxa"/>
            <w:shd w:val="clear" w:color="auto" w:fill="2F75B5"/>
            <w:vAlign w:val="center"/>
          </w:tcPr>
          <w:p w14:paraId="7D73EDD7" w14:textId="77777777" w:rsidR="005F33CF" w:rsidRPr="006A6108" w:rsidRDefault="005F33CF" w:rsidP="00097258">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Code erreur</w:t>
            </w:r>
          </w:p>
        </w:tc>
        <w:tc>
          <w:tcPr>
            <w:tcW w:w="2531" w:type="dxa"/>
            <w:shd w:val="clear" w:color="auto" w:fill="2F75B5"/>
          </w:tcPr>
          <w:p w14:paraId="63784BFC" w14:textId="77777777" w:rsidR="005F33CF" w:rsidRPr="006A6108" w:rsidRDefault="005F33CF" w:rsidP="00097258">
            <w:pPr>
              <w:pStyle w:val="CorpstexteTitre4"/>
              <w:ind w:left="0"/>
              <w:jc w:val="center"/>
              <w:rPr>
                <w:rFonts w:cs="Tahoma"/>
                <w:b/>
                <w:color w:val="FFFFFF" w:themeColor="background1"/>
                <w:sz w:val="20"/>
                <w:szCs w:val="20"/>
              </w:rPr>
            </w:pPr>
            <w:proofErr w:type="spellStart"/>
            <w:r w:rsidRPr="006A6108">
              <w:rPr>
                <w:rFonts w:cs="Tahoma"/>
                <w:b/>
                <w:color w:val="FFFFFF" w:themeColor="background1"/>
                <w:sz w:val="20"/>
                <w:szCs w:val="20"/>
              </w:rPr>
              <w:t>Détails</w:t>
            </w:r>
            <w:proofErr w:type="spellEnd"/>
          </w:p>
        </w:tc>
      </w:tr>
      <w:tr w:rsidR="009871B4" w:rsidRPr="006A6108" w14:paraId="4ED43A7F" w14:textId="77777777" w:rsidTr="00097258">
        <w:tc>
          <w:tcPr>
            <w:tcW w:w="1765" w:type="dxa"/>
          </w:tcPr>
          <w:p w14:paraId="33ECDDFF" w14:textId="77777777" w:rsidR="009871B4" w:rsidRPr="006A6108" w:rsidRDefault="009871B4" w:rsidP="009871B4">
            <w:pPr>
              <w:jc w:val="center"/>
              <w:rPr>
                <w:rFonts w:cs="Tahoma"/>
                <w:sz w:val="20"/>
                <w:szCs w:val="20"/>
                <w:lang w:val="fr-FR"/>
              </w:rPr>
            </w:pPr>
            <w:r w:rsidRPr="00A737FF">
              <w:rPr>
                <w:rFonts w:cs="Tahoma"/>
                <w:sz w:val="20"/>
                <w:szCs w:val="20"/>
                <w:lang w:val="fr-FR"/>
              </w:rPr>
              <w:t>Fonctionnelle</w:t>
            </w:r>
          </w:p>
        </w:tc>
        <w:tc>
          <w:tcPr>
            <w:tcW w:w="4764" w:type="dxa"/>
          </w:tcPr>
          <w:p w14:paraId="210D4459" w14:textId="2C42CBCC" w:rsidR="009871B4" w:rsidRPr="006A6108" w:rsidRDefault="009871B4" w:rsidP="009871B4">
            <w:pPr>
              <w:pStyle w:val="CorpstexteTitre4"/>
              <w:ind w:left="0"/>
              <w:jc w:val="center"/>
              <w:rPr>
                <w:rFonts w:cs="Tahoma"/>
                <w:sz w:val="20"/>
                <w:szCs w:val="20"/>
              </w:rPr>
            </w:pPr>
            <w:r w:rsidRPr="00B75986">
              <w:rPr>
                <w:rFonts w:cs="Tahoma"/>
                <w:bCs/>
                <w:sz w:val="20"/>
              </w:rPr>
              <w:t>BALANCING_COMMON_F01</w:t>
            </w:r>
          </w:p>
        </w:tc>
        <w:tc>
          <w:tcPr>
            <w:tcW w:w="2531" w:type="dxa"/>
          </w:tcPr>
          <w:p w14:paraId="1503D377" w14:textId="460517BD"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D41DF2">
                <w:rPr>
                  <w:rStyle w:val="Lienhypertexte"/>
                  <w:rFonts w:cs="Tahoma"/>
                  <w:sz w:val="20"/>
                </w:rPr>
                <w:t>§6.1.4</w:t>
              </w:r>
            </w:hyperlink>
          </w:p>
        </w:tc>
      </w:tr>
      <w:tr w:rsidR="009871B4" w:rsidRPr="006A6108" w14:paraId="5E5A399A" w14:textId="77777777" w:rsidTr="00097258">
        <w:tc>
          <w:tcPr>
            <w:tcW w:w="1765" w:type="dxa"/>
          </w:tcPr>
          <w:p w14:paraId="3ED4F1CE" w14:textId="77777777" w:rsidR="009871B4" w:rsidRPr="006A6108" w:rsidRDefault="009871B4" w:rsidP="009871B4">
            <w:pPr>
              <w:jc w:val="center"/>
              <w:rPr>
                <w:rFonts w:cs="Tahoma"/>
                <w:sz w:val="20"/>
                <w:szCs w:val="20"/>
                <w:lang w:val="fr-FR"/>
              </w:rPr>
            </w:pPr>
            <w:r w:rsidRPr="00A737FF">
              <w:rPr>
                <w:rFonts w:cs="Tahoma"/>
                <w:sz w:val="20"/>
                <w:szCs w:val="20"/>
                <w:lang w:val="fr-FR"/>
              </w:rPr>
              <w:t>Fonctionnelle</w:t>
            </w:r>
          </w:p>
        </w:tc>
        <w:tc>
          <w:tcPr>
            <w:tcW w:w="4764" w:type="dxa"/>
          </w:tcPr>
          <w:p w14:paraId="0A4D333F" w14:textId="214583CA" w:rsidR="009871B4" w:rsidRPr="006A6108" w:rsidRDefault="009871B4" w:rsidP="009871B4">
            <w:pPr>
              <w:pStyle w:val="CorpstexteTitre4"/>
              <w:ind w:left="0"/>
              <w:jc w:val="center"/>
              <w:rPr>
                <w:rFonts w:cs="Tahoma"/>
                <w:sz w:val="20"/>
                <w:szCs w:val="20"/>
              </w:rPr>
            </w:pPr>
            <w:r>
              <w:rPr>
                <w:rFonts w:cs="Tahoma"/>
                <w:bCs/>
                <w:sz w:val="20"/>
              </w:rPr>
              <w:t>BALANCING_COMMON_F03</w:t>
            </w:r>
          </w:p>
        </w:tc>
        <w:tc>
          <w:tcPr>
            <w:tcW w:w="2531" w:type="dxa"/>
          </w:tcPr>
          <w:p w14:paraId="4EB3AF55" w14:textId="7B5A8260"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D41DF2">
                <w:rPr>
                  <w:rStyle w:val="Lienhypertexte"/>
                  <w:rFonts w:cs="Tahoma"/>
                  <w:sz w:val="20"/>
                </w:rPr>
                <w:t>§6.1.4</w:t>
              </w:r>
            </w:hyperlink>
          </w:p>
        </w:tc>
      </w:tr>
      <w:tr w:rsidR="009871B4" w:rsidRPr="006A6108" w14:paraId="3EEBC025" w14:textId="77777777" w:rsidTr="00097258">
        <w:tc>
          <w:tcPr>
            <w:tcW w:w="1765" w:type="dxa"/>
          </w:tcPr>
          <w:p w14:paraId="4660AE19"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0603D72B" w14:textId="28596A3E" w:rsidR="009871B4" w:rsidRPr="006A6108" w:rsidRDefault="009871B4" w:rsidP="009871B4">
            <w:pPr>
              <w:pStyle w:val="CorpstexteTitre4"/>
              <w:ind w:left="0"/>
              <w:jc w:val="center"/>
              <w:rPr>
                <w:rFonts w:cs="Tahoma"/>
                <w:sz w:val="20"/>
                <w:szCs w:val="20"/>
              </w:rPr>
            </w:pPr>
            <w:r w:rsidRPr="00B75986">
              <w:rPr>
                <w:rFonts w:cs="Tahoma"/>
                <w:bCs/>
                <w:sz w:val="20"/>
              </w:rPr>
              <w:t>BALANCING_C</w:t>
            </w:r>
            <w:r>
              <w:rPr>
                <w:rFonts w:cs="Tahoma"/>
                <w:bCs/>
                <w:sz w:val="20"/>
              </w:rPr>
              <w:t>OMMON_F04</w:t>
            </w:r>
          </w:p>
        </w:tc>
        <w:tc>
          <w:tcPr>
            <w:tcW w:w="2531" w:type="dxa"/>
          </w:tcPr>
          <w:p w14:paraId="5C62372E" w14:textId="2CED2EF7"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D41DF2">
                <w:rPr>
                  <w:rStyle w:val="Lienhypertexte"/>
                  <w:rFonts w:cs="Tahoma"/>
                  <w:sz w:val="20"/>
                </w:rPr>
                <w:t>§6.1.4</w:t>
              </w:r>
            </w:hyperlink>
          </w:p>
        </w:tc>
      </w:tr>
      <w:tr w:rsidR="009871B4" w:rsidRPr="006A6108" w14:paraId="4DDB6E27" w14:textId="77777777" w:rsidTr="00097258">
        <w:tc>
          <w:tcPr>
            <w:tcW w:w="1765" w:type="dxa"/>
          </w:tcPr>
          <w:p w14:paraId="75371C83"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5E4DBBF5" w14:textId="116C2725" w:rsidR="009871B4" w:rsidRPr="006A6108" w:rsidRDefault="009871B4" w:rsidP="009871B4">
            <w:pPr>
              <w:pStyle w:val="CorpstexteTitre4"/>
              <w:ind w:left="0"/>
              <w:jc w:val="center"/>
              <w:rPr>
                <w:rFonts w:cs="Tahoma"/>
                <w:sz w:val="20"/>
                <w:szCs w:val="20"/>
              </w:rPr>
            </w:pPr>
            <w:r>
              <w:rPr>
                <w:rFonts w:cs="Tahoma"/>
                <w:bCs/>
                <w:sz w:val="20"/>
              </w:rPr>
              <w:t>BALANCING_COMMON_F06</w:t>
            </w:r>
          </w:p>
        </w:tc>
        <w:tc>
          <w:tcPr>
            <w:tcW w:w="2531" w:type="dxa"/>
          </w:tcPr>
          <w:p w14:paraId="67309545" w14:textId="13C79609"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D41DF2">
                <w:rPr>
                  <w:rStyle w:val="Lienhypertexte"/>
                  <w:rFonts w:cs="Tahoma"/>
                  <w:sz w:val="20"/>
                </w:rPr>
                <w:t>§6.1.4</w:t>
              </w:r>
            </w:hyperlink>
          </w:p>
        </w:tc>
      </w:tr>
      <w:tr w:rsidR="009871B4" w:rsidRPr="006A6108" w14:paraId="22396F09" w14:textId="77777777" w:rsidTr="00097258">
        <w:tc>
          <w:tcPr>
            <w:tcW w:w="1765" w:type="dxa"/>
          </w:tcPr>
          <w:p w14:paraId="761DB232"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6C4A14CF" w14:textId="5F12B310" w:rsidR="009871B4" w:rsidRPr="006A6108" w:rsidRDefault="009871B4" w:rsidP="009871B4">
            <w:pPr>
              <w:pStyle w:val="CorpstexteTitre4"/>
              <w:ind w:left="0"/>
              <w:jc w:val="center"/>
              <w:rPr>
                <w:rFonts w:cs="Tahoma"/>
                <w:sz w:val="20"/>
                <w:szCs w:val="20"/>
              </w:rPr>
            </w:pPr>
            <w:r>
              <w:rPr>
                <w:rFonts w:cs="Tahoma"/>
                <w:bCs/>
                <w:sz w:val="20"/>
              </w:rPr>
              <w:t>BALANCING_COMMON_F09</w:t>
            </w:r>
          </w:p>
        </w:tc>
        <w:tc>
          <w:tcPr>
            <w:tcW w:w="2531" w:type="dxa"/>
          </w:tcPr>
          <w:p w14:paraId="710D31B9" w14:textId="5372910C"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D41DF2">
                <w:rPr>
                  <w:rStyle w:val="Lienhypertexte"/>
                  <w:rFonts w:cs="Tahoma"/>
                  <w:sz w:val="20"/>
                </w:rPr>
                <w:t>§6.1.4</w:t>
              </w:r>
            </w:hyperlink>
          </w:p>
        </w:tc>
      </w:tr>
      <w:tr w:rsidR="009871B4" w:rsidRPr="006A6108" w14:paraId="7F451E7E" w14:textId="77777777" w:rsidTr="00097258">
        <w:tc>
          <w:tcPr>
            <w:tcW w:w="1765" w:type="dxa"/>
          </w:tcPr>
          <w:p w14:paraId="1065643F"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1CC36C4D" w14:textId="68223AEE" w:rsidR="009871B4" w:rsidRPr="006A6108" w:rsidRDefault="009871B4" w:rsidP="009871B4">
            <w:pPr>
              <w:pStyle w:val="CorpstexteTitre4"/>
              <w:ind w:left="0"/>
              <w:jc w:val="center"/>
              <w:rPr>
                <w:rFonts w:cs="Tahoma"/>
                <w:sz w:val="20"/>
                <w:szCs w:val="20"/>
              </w:rPr>
            </w:pPr>
            <w:r>
              <w:rPr>
                <w:rFonts w:cs="Tahoma"/>
                <w:bCs/>
                <w:sz w:val="20"/>
              </w:rPr>
              <w:t>BALANCING_COMMON_F14</w:t>
            </w:r>
          </w:p>
        </w:tc>
        <w:tc>
          <w:tcPr>
            <w:tcW w:w="2531" w:type="dxa"/>
          </w:tcPr>
          <w:p w14:paraId="101E8E48" w14:textId="638A6E87"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D41DF2">
                <w:rPr>
                  <w:rStyle w:val="Lienhypertexte"/>
                  <w:rFonts w:cs="Tahoma"/>
                  <w:sz w:val="20"/>
                </w:rPr>
                <w:t>§6.1.4</w:t>
              </w:r>
            </w:hyperlink>
          </w:p>
        </w:tc>
      </w:tr>
    </w:tbl>
    <w:p w14:paraId="008A822E" w14:textId="77777777" w:rsidR="00845951" w:rsidRDefault="00845951">
      <w:pPr>
        <w:keepLines w:val="0"/>
        <w:spacing w:before="0"/>
        <w:jc w:val="left"/>
        <w:rPr>
          <w:b/>
          <w:color w:val="0070C0"/>
          <w:u w:val="single"/>
        </w:rPr>
      </w:pPr>
      <w:bookmarkStart w:id="118" w:name="_Ref37400562"/>
      <w:r>
        <w:br w:type="page"/>
      </w:r>
    </w:p>
    <w:p w14:paraId="3FB6464C" w14:textId="69F625D2" w:rsidR="00AB77D9" w:rsidRPr="0087304A" w:rsidRDefault="00AB77D9" w:rsidP="00AB77D9">
      <w:pPr>
        <w:pStyle w:val="Titre2"/>
      </w:pPr>
      <w:bookmarkStart w:id="119" w:name="_Ressource_/schedules"/>
      <w:bookmarkStart w:id="120" w:name="_Toc202536152"/>
      <w:bookmarkStart w:id="121" w:name="RG_E5_12"/>
      <w:bookmarkEnd w:id="119"/>
      <w:r w:rsidRPr="0087304A">
        <w:lastRenderedPageBreak/>
        <w:t>Ressource /</w:t>
      </w:r>
      <w:proofErr w:type="spellStart"/>
      <w:r w:rsidRPr="00AB77D9">
        <w:t>schedules</w:t>
      </w:r>
      <w:bookmarkEnd w:id="118"/>
      <w:bookmarkEnd w:id="120"/>
      <w:proofErr w:type="spellEnd"/>
    </w:p>
    <w:p w14:paraId="4EB3A694" w14:textId="41967A57" w:rsidR="00AB77D9" w:rsidRPr="0087304A" w:rsidRDefault="00AB77D9" w:rsidP="005F4324">
      <w:pPr>
        <w:pStyle w:val="Titre3"/>
        <w:ind w:left="1571"/>
      </w:pPr>
      <w:bookmarkStart w:id="122" w:name="_Toc202536153"/>
      <w:bookmarkEnd w:id="121"/>
      <w:r w:rsidRPr="0087304A">
        <w:t>GET /</w:t>
      </w:r>
      <w:proofErr w:type="spellStart"/>
      <w:r w:rsidRPr="00AB77D9">
        <w:t>schedules</w:t>
      </w:r>
      <w:bookmarkEnd w:id="122"/>
      <w:proofErr w:type="spellEnd"/>
    </w:p>
    <w:p w14:paraId="5D0A54DB" w14:textId="77777777" w:rsidR="00AB77D9" w:rsidRPr="0087304A" w:rsidRDefault="00AB77D9" w:rsidP="00AB77D9">
      <w:pPr>
        <w:pStyle w:val="Titre4"/>
      </w:pPr>
      <w:bookmarkStart w:id="123" w:name="_Toc202536154"/>
      <w:r w:rsidRPr="0087304A">
        <w:t>Modalités d’appel</w:t>
      </w:r>
      <w:bookmarkEnd w:id="123"/>
    </w:p>
    <w:p w14:paraId="70662E45" w14:textId="77777777" w:rsidR="00AB77D9" w:rsidRPr="00DE41EA" w:rsidRDefault="00AB77D9" w:rsidP="00AB77D9">
      <w:pPr>
        <w:rPr>
          <w:rFonts w:cs="Tahoma"/>
          <w:sz w:val="20"/>
        </w:rPr>
      </w:pPr>
      <w:r w:rsidRPr="00DE41EA">
        <w:rPr>
          <w:rFonts w:cs="Tahoma"/>
          <w:sz w:val="20"/>
        </w:rPr>
        <w:t xml:space="preserve">La ressource est exposée de la manière suivante : </w:t>
      </w:r>
    </w:p>
    <w:p w14:paraId="1B0A0FAB" w14:textId="77777777" w:rsidR="00AB77D9" w:rsidRPr="00DE41EA" w:rsidRDefault="00AB77D9" w:rsidP="00AB77D9">
      <w:pPr>
        <w:pStyle w:val="CorpstexteTitre4"/>
        <w:ind w:left="720"/>
        <w:rPr>
          <w:rFonts w:cs="Tahoma"/>
          <w:sz w:val="20"/>
        </w:rPr>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AB77D9" w:rsidRPr="00DE41EA" w14:paraId="3B6CD67A" w14:textId="77777777" w:rsidTr="00097258">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C07DDAC" w14:textId="77777777" w:rsidR="00AB77D9" w:rsidRPr="00DE41EA" w:rsidRDefault="00AB77D9" w:rsidP="00097258">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04D0056D" w14:textId="77777777" w:rsidR="00AB77D9" w:rsidRPr="00DE41EA" w:rsidRDefault="00AB77D9" w:rsidP="00097258">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AB77D9" w:rsidRPr="00DE41EA" w14:paraId="0D064C3E" w14:textId="77777777" w:rsidTr="00097258">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96CE2C8" w14:textId="77777777" w:rsidR="00AB77D9" w:rsidRPr="00DE41EA" w:rsidRDefault="00AB77D9" w:rsidP="00097258">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4144F20A" w14:textId="77777777" w:rsidR="00AB77D9" w:rsidRPr="00DE41EA" w:rsidRDefault="00AB77D9" w:rsidP="00097258">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AB77D9" w:rsidRPr="00AB77D9" w14:paraId="469EBCB0" w14:textId="77777777" w:rsidTr="00097258">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5A79B7F" w14:textId="77777777" w:rsidR="00AB77D9" w:rsidRPr="00A03873" w:rsidRDefault="00AB77D9" w:rsidP="00097258">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4A054116" w14:textId="786063E6" w:rsidR="00AB77D9" w:rsidRPr="00AB77D9" w:rsidRDefault="00114F63" w:rsidP="00AB77D9">
            <w:pPr>
              <w:pStyle w:val="CorpstexteTitre4"/>
              <w:ind w:left="0"/>
              <w:cnfStyle w:val="000000100000" w:firstRow="0" w:lastRow="0" w:firstColumn="0" w:lastColumn="0" w:oddVBand="0" w:evenVBand="0" w:oddHBand="1" w:evenHBand="0" w:firstRowFirstColumn="0" w:firstRowLastColumn="0" w:lastRowFirstColumn="0" w:lastRowLastColumn="0"/>
              <w:rPr>
                <w:color w:val="0000FF"/>
                <w:sz w:val="20"/>
                <w:u w:val="single"/>
              </w:rPr>
            </w:pPr>
            <w:hyperlink r:id="rId27" w:history="1">
              <w:r w:rsidRPr="004A41E2">
                <w:rPr>
                  <w:rStyle w:val="Lienhypertexte"/>
                  <w:sz w:val="20"/>
                </w:rPr>
                <w:t>https://digital.iservices.rte-france.com/pki/bob/v1/schedules/{eic_code}?start_date=2018-09-01T22:00:00Z&amp;end_date=2018-09-02T22:00:00Z&amp;schedule_type=PA&amp;date_type=SCHEDULE</w:t>
              </w:r>
            </w:hyperlink>
          </w:p>
        </w:tc>
      </w:tr>
      <w:tr w:rsidR="00AB77D9" w:rsidRPr="006E0BC3" w14:paraId="429AC122" w14:textId="77777777" w:rsidTr="00097258">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2B981A8" w14:textId="77777777" w:rsidR="00AB77D9" w:rsidRPr="00DE41EA" w:rsidRDefault="00AB77D9" w:rsidP="00097258">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31AFDC14" w14:textId="65873A14" w:rsidR="00AB77D9" w:rsidRPr="00DE41EA" w:rsidRDefault="00AB77D9" w:rsidP="00097258">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lang w:val="en-US"/>
              </w:rPr>
            </w:pPr>
            <w:hyperlink r:id="rId28" w:history="1">
              <w:r w:rsidRPr="00710ECC">
                <w:rPr>
                  <w:rStyle w:val="Lienhypertexte"/>
                  <w:sz w:val="20"/>
                  <w:lang w:val="en-US"/>
                </w:rPr>
                <w:t>https://digital.iservices.rte-france.com/pki/bob/v1/schedules/sandbox/data</w:t>
              </w:r>
            </w:hyperlink>
          </w:p>
        </w:tc>
      </w:tr>
    </w:tbl>
    <w:p w14:paraId="45F01556" w14:textId="77777777" w:rsidR="00AB77D9" w:rsidRDefault="00AB77D9" w:rsidP="00AB77D9">
      <w:pPr>
        <w:pStyle w:val="Commentaire"/>
      </w:pPr>
      <w:r w:rsidRPr="00DE41EA">
        <w:rPr>
          <w:rFonts w:cs="Tahoma"/>
          <w:bCs/>
          <w:vertAlign w:val="superscript"/>
        </w:rPr>
        <w:t>(</w:t>
      </w:r>
      <w:r>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266F51DF" w14:textId="77777777" w:rsidR="00AB77D9" w:rsidRDefault="00AB77D9" w:rsidP="00AB77D9">
      <w:pPr>
        <w:pStyle w:val="CorpstexteTitre4"/>
        <w:ind w:left="0"/>
      </w:pPr>
    </w:p>
    <w:p w14:paraId="17A49262" w14:textId="77777777" w:rsidR="00AB77D9" w:rsidRPr="00DE41EA" w:rsidRDefault="00AB77D9" w:rsidP="00AB77D9">
      <w:pPr>
        <w:pStyle w:val="Titre4"/>
      </w:pPr>
      <w:bookmarkStart w:id="124" w:name="_Toc202536155"/>
      <w:r w:rsidRPr="0087304A">
        <w:t>Entrées</w:t>
      </w:r>
      <w:bookmarkEnd w:id="124"/>
    </w:p>
    <w:p w14:paraId="059268F7" w14:textId="77777777" w:rsidR="00AB77D9" w:rsidRPr="00DC2BBD" w:rsidRDefault="00AB77D9" w:rsidP="00AB77D9">
      <w:pPr>
        <w:rPr>
          <w:sz w:val="20"/>
        </w:rPr>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AB77D9" w:rsidRPr="00DE41EA" w14:paraId="40652473" w14:textId="77777777" w:rsidTr="00097258">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5CD16FB2" w14:textId="77777777" w:rsidR="00AB77D9" w:rsidRPr="00DE41EA" w:rsidRDefault="00AB77D9" w:rsidP="00097258">
            <w:pPr>
              <w:keepLines w:val="0"/>
              <w:spacing w:before="0"/>
              <w:jc w:val="center"/>
              <w:rPr>
                <w:rFonts w:cs="Tahoma"/>
                <w:b/>
                <w:bCs/>
                <w:color w:val="FFFFFF"/>
                <w:sz w:val="20"/>
              </w:rPr>
            </w:pPr>
            <w:r w:rsidRPr="00DE41EA">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69B6E0B2" w14:textId="77777777" w:rsidR="00AB77D9" w:rsidRPr="00DE41EA" w:rsidRDefault="00AB77D9" w:rsidP="00097258">
            <w:pPr>
              <w:keepLines w:val="0"/>
              <w:spacing w:before="0"/>
              <w:jc w:val="center"/>
              <w:rPr>
                <w:rFonts w:cs="Tahoma"/>
                <w:b/>
                <w:bCs/>
                <w:color w:val="FFFFFF"/>
                <w:sz w:val="20"/>
              </w:rPr>
            </w:pPr>
            <w:r w:rsidRPr="00DE41EA">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27D6EF1F" w14:textId="77777777" w:rsidR="00AB77D9" w:rsidRPr="00DE41EA" w:rsidRDefault="00AB77D9" w:rsidP="00097258">
            <w:pPr>
              <w:keepLines w:val="0"/>
              <w:spacing w:before="0"/>
              <w:jc w:val="center"/>
              <w:rPr>
                <w:rFonts w:cs="Tahoma"/>
                <w:b/>
                <w:bCs/>
                <w:color w:val="FFFFFF"/>
                <w:sz w:val="20"/>
              </w:rPr>
            </w:pPr>
            <w:r w:rsidRPr="00DE41EA">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7BA045A9" w14:textId="77777777" w:rsidR="00AB77D9" w:rsidRPr="00DE41EA" w:rsidRDefault="00AB77D9" w:rsidP="00097258">
            <w:pPr>
              <w:keepLines w:val="0"/>
              <w:spacing w:before="0"/>
              <w:jc w:val="center"/>
              <w:rPr>
                <w:rFonts w:cs="Tahoma"/>
                <w:b/>
                <w:bCs/>
                <w:color w:val="FFFFFF"/>
                <w:sz w:val="20"/>
              </w:rPr>
            </w:pPr>
            <w:r w:rsidRPr="00DE41EA">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4E9D5696" w14:textId="77777777" w:rsidR="00AB77D9" w:rsidRPr="00DE41EA" w:rsidRDefault="00AB77D9" w:rsidP="00097258">
            <w:pPr>
              <w:keepLines w:val="0"/>
              <w:spacing w:before="0"/>
              <w:jc w:val="center"/>
              <w:rPr>
                <w:rFonts w:cs="Tahoma"/>
                <w:b/>
                <w:bCs/>
                <w:color w:val="FFFFFF"/>
                <w:sz w:val="20"/>
              </w:rPr>
            </w:pPr>
            <w:r w:rsidRPr="00DE41EA">
              <w:rPr>
                <w:rFonts w:cs="Tahoma"/>
                <w:b/>
                <w:bCs/>
                <w:color w:val="FFFFFF"/>
                <w:sz w:val="20"/>
              </w:rPr>
              <w:t>VALEURS / FORMAT</w:t>
            </w:r>
          </w:p>
        </w:tc>
        <w:tc>
          <w:tcPr>
            <w:tcW w:w="1062"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050F8B71" w14:textId="77777777" w:rsidR="00AB77D9" w:rsidRPr="00DE41EA" w:rsidRDefault="00AB77D9" w:rsidP="00097258">
            <w:pPr>
              <w:keepLines w:val="0"/>
              <w:spacing w:before="0"/>
              <w:jc w:val="center"/>
              <w:rPr>
                <w:rFonts w:cs="Tahoma"/>
                <w:b/>
                <w:bCs/>
                <w:color w:val="FFFFFF"/>
                <w:sz w:val="20"/>
              </w:rPr>
            </w:pPr>
            <w:r w:rsidRPr="00DE41EA">
              <w:rPr>
                <w:rFonts w:cs="Tahoma"/>
                <w:b/>
                <w:bCs/>
                <w:color w:val="FFFFFF"/>
                <w:sz w:val="20"/>
              </w:rPr>
              <w:t>REGLES</w:t>
            </w:r>
          </w:p>
        </w:tc>
      </w:tr>
      <w:tr w:rsidR="002F33D4" w:rsidRPr="00DE41EA" w14:paraId="3CABD552" w14:textId="77777777" w:rsidTr="00097258">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33424AD" w14:textId="77777777" w:rsidR="002F33D4" w:rsidRPr="00DE41EA" w:rsidRDefault="002F33D4" w:rsidP="002F33D4">
            <w:pPr>
              <w:keepLines w:val="0"/>
              <w:spacing w:before="0"/>
              <w:jc w:val="left"/>
              <w:rPr>
                <w:rFonts w:cs="Tahoma"/>
                <w:b/>
                <w:bCs/>
                <w:sz w:val="20"/>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26FAC9C" w14:textId="77777777" w:rsidR="002F33D4" w:rsidRPr="00DE41EA" w:rsidRDefault="002F33D4" w:rsidP="002F33D4">
            <w:pPr>
              <w:keepLines w:val="0"/>
              <w:spacing w:before="0"/>
              <w:jc w:val="center"/>
              <w:rPr>
                <w:rFonts w:cs="Tahoma"/>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13D9326" w14:textId="77777777" w:rsidR="002F33D4" w:rsidRPr="00D55806" w:rsidRDefault="002F33D4" w:rsidP="002F33D4">
            <w:pPr>
              <w:keepLines w:val="0"/>
              <w:spacing w:before="0"/>
              <w:rPr>
                <w:rFonts w:cs="Tahoma"/>
                <w:color w:val="373737"/>
                <w:sz w:val="20"/>
              </w:rPr>
            </w:pPr>
            <w:r w:rsidRPr="0041428A">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0242E54E" w14:textId="77777777" w:rsidR="002F33D4" w:rsidRPr="00DE41EA" w:rsidRDefault="002F33D4" w:rsidP="002F33D4">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B639EA5" w14:textId="77777777" w:rsidR="002F33D4" w:rsidRPr="00F31864" w:rsidRDefault="002F33D4" w:rsidP="002F33D4">
            <w:pPr>
              <w:keepLines w:val="0"/>
              <w:spacing w:before="0"/>
              <w:jc w:val="left"/>
              <w:rPr>
                <w:rFonts w:cs="Tahoma"/>
                <w:sz w:val="20"/>
              </w:rPr>
            </w:pPr>
            <w:r w:rsidRPr="00814E15">
              <w:rPr>
                <w:rFonts w:cs="Tahoma"/>
                <w:sz w:val="20"/>
              </w:rPr>
              <w:t xml:space="preserve">Exemples : </w:t>
            </w:r>
            <w:r w:rsidRPr="00814E15">
              <w:rPr>
                <w:rFonts w:cs="Tahoma"/>
                <w:sz w:val="20"/>
              </w:rPr>
              <w:br/>
              <w:t>17X100A100R018</w:t>
            </w:r>
            <w:proofErr w:type="gramStart"/>
            <w:r w:rsidRPr="00814E15">
              <w:rPr>
                <w:rFonts w:cs="Tahoma"/>
                <w:sz w:val="20"/>
              </w:rPr>
              <w:t>RD  ou</w:t>
            </w:r>
            <w:proofErr w:type="gramEnd"/>
            <w:r w:rsidRPr="00814E15">
              <w:rPr>
                <w:rFonts w:cs="Tahoma"/>
                <w:sz w:val="20"/>
              </w:rPr>
              <w:br/>
              <w:t>11XNEAS--------Q</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7CA0844" w14:textId="1DED26BA" w:rsidR="002F33D4" w:rsidRPr="00BB7DAD" w:rsidRDefault="00624DB0" w:rsidP="002F33D4">
            <w:pPr>
              <w:keepLines w:val="0"/>
              <w:spacing w:before="0"/>
              <w:jc w:val="center"/>
              <w:rPr>
                <w:rFonts w:cs="Tahoma"/>
                <w:color w:val="0000FF"/>
                <w:sz w:val="20"/>
                <w:u w:val="single"/>
                <w:lang w:val="en-US"/>
              </w:rPr>
            </w:pPr>
            <w:hyperlink w:anchor="RG_E5_01" w:history="1">
              <w:r>
                <w:rPr>
                  <w:rStyle w:val="Lienhypertexte"/>
                  <w:rFonts w:cs="Tahoma"/>
                  <w:sz w:val="20"/>
                  <w:lang w:val="en-US"/>
                </w:rPr>
                <w:t>RG_E5_01</w:t>
              </w:r>
            </w:hyperlink>
          </w:p>
        </w:tc>
      </w:tr>
      <w:tr w:rsidR="002F33D4" w:rsidRPr="00DE41EA" w14:paraId="128287CD"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723829B" w14:textId="77777777" w:rsidR="002F33D4" w:rsidRPr="00DE41EA" w:rsidRDefault="002F33D4" w:rsidP="002F33D4">
            <w:pPr>
              <w:keepLines w:val="0"/>
              <w:spacing w:before="0"/>
              <w:jc w:val="left"/>
              <w:rPr>
                <w:rFonts w:cs="Tahoma"/>
                <w:b/>
                <w:bCs/>
                <w:sz w:val="20"/>
              </w:rPr>
            </w:pPr>
            <w:proofErr w:type="spellStart"/>
            <w:proofErr w:type="gramStart"/>
            <w:r w:rsidRPr="0041428A">
              <w:rPr>
                <w:rFonts w:cs="Tahoma"/>
                <w:b/>
                <w:bCs/>
                <w:sz w:val="20"/>
              </w:rPr>
              <w:t>start</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85649A8" w14:textId="77777777" w:rsidR="002F33D4" w:rsidRPr="00DC35AB" w:rsidRDefault="002F33D4" w:rsidP="002F33D4">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154613C" w14:textId="77777777" w:rsidR="002F33D4" w:rsidRPr="00EF22EA" w:rsidRDefault="002F33D4" w:rsidP="002F33D4">
            <w:pPr>
              <w:keepLines w:val="0"/>
              <w:spacing w:before="0"/>
              <w:rPr>
                <w:rFonts w:cs="Tahoma"/>
                <w:color w:val="373737"/>
                <w:sz w:val="20"/>
              </w:rPr>
            </w:pPr>
            <w:r w:rsidRPr="0041428A">
              <w:rPr>
                <w:rFonts w:cs="Tahoma"/>
                <w:sz w:val="20"/>
              </w:rPr>
              <w:t>Date de début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D232545" w14:textId="77777777" w:rsidR="002F33D4" w:rsidRPr="00DE41EA" w:rsidRDefault="002F33D4" w:rsidP="002F33D4">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859A62E" w14:textId="77777777" w:rsidR="002F33D4" w:rsidRPr="00DC35AB" w:rsidRDefault="002F33D4" w:rsidP="002F33D4">
            <w:pPr>
              <w:keepLines w:val="0"/>
              <w:spacing w:before="0"/>
              <w:jc w:val="left"/>
              <w:rPr>
                <w:rFonts w:cs="Tahoma"/>
                <w:color w:val="000000"/>
                <w:sz w:val="20"/>
              </w:rPr>
            </w:pPr>
            <w:r w:rsidRPr="00F31864">
              <w:rPr>
                <w:rFonts w:cs="Tahoma"/>
                <w:sz w:val="20"/>
              </w:rPr>
              <w:t>YYYY-MM-</w:t>
            </w:r>
            <w:proofErr w:type="gramStart"/>
            <w:r w:rsidRPr="00F31864">
              <w:rPr>
                <w:rFonts w:cs="Tahoma"/>
                <w:sz w:val="20"/>
              </w:rPr>
              <w:t>DDThh:</w:t>
            </w:r>
            <w:proofErr w:type="gramEnd"/>
            <w:r w:rsidRPr="00F31864">
              <w:rPr>
                <w:rFonts w:cs="Tahoma"/>
                <w:sz w:val="20"/>
              </w:rPr>
              <w:t>mm:ssZ</w:t>
            </w:r>
            <w:r w:rsidRPr="00F31864">
              <w:rPr>
                <w:rFonts w:cs="Tahoma"/>
                <w:sz w:val="20"/>
                <w:vertAlign w:val="superscript"/>
              </w:rPr>
              <w:t>1</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FAB1ABC" w14:textId="77777777" w:rsidR="002F33D4" w:rsidRDefault="00624DB0" w:rsidP="002F33D4">
            <w:pPr>
              <w:keepLines w:val="0"/>
              <w:spacing w:before="0"/>
              <w:jc w:val="center"/>
              <w:rPr>
                <w:rStyle w:val="Lienhypertexte"/>
                <w:rFonts w:cs="Tahoma"/>
                <w:sz w:val="20"/>
              </w:rPr>
            </w:pPr>
            <w:hyperlink w:anchor="RG_E5_02" w:history="1">
              <w:r w:rsidRPr="00624DB0">
                <w:rPr>
                  <w:rStyle w:val="Lienhypertexte"/>
                  <w:rFonts w:cs="Tahoma"/>
                  <w:sz w:val="20"/>
                </w:rPr>
                <w:t>RG_E5_02</w:t>
              </w:r>
            </w:hyperlink>
          </w:p>
          <w:p w14:paraId="0496F1A1" w14:textId="77777777" w:rsidR="00624DB0" w:rsidRDefault="00624DB0" w:rsidP="002F33D4">
            <w:pPr>
              <w:keepLines w:val="0"/>
              <w:spacing w:before="0"/>
              <w:jc w:val="center"/>
              <w:rPr>
                <w:rStyle w:val="Lienhypertexte"/>
                <w:rFonts w:cs="Tahoma"/>
                <w:sz w:val="20"/>
              </w:rPr>
            </w:pPr>
            <w:hyperlink w:anchor="RG_E5_03" w:history="1">
              <w:r w:rsidRPr="00624DB0">
                <w:rPr>
                  <w:rStyle w:val="Lienhypertexte"/>
                  <w:rFonts w:cs="Tahoma"/>
                  <w:sz w:val="20"/>
                </w:rPr>
                <w:t>RG_E5_03</w:t>
              </w:r>
            </w:hyperlink>
          </w:p>
          <w:p w14:paraId="3577B335" w14:textId="77777777" w:rsidR="00624DB0" w:rsidRDefault="00624DB0" w:rsidP="002F33D4">
            <w:pPr>
              <w:keepLines w:val="0"/>
              <w:spacing w:before="0"/>
              <w:jc w:val="center"/>
              <w:rPr>
                <w:rStyle w:val="Lienhypertexte"/>
                <w:rFonts w:cs="Tahoma"/>
                <w:sz w:val="20"/>
              </w:rPr>
            </w:pPr>
            <w:hyperlink w:anchor="RG_E5_04" w:history="1">
              <w:r w:rsidRPr="00624DB0">
                <w:rPr>
                  <w:rStyle w:val="Lienhypertexte"/>
                  <w:rFonts w:cs="Tahoma"/>
                  <w:sz w:val="20"/>
                </w:rPr>
                <w:t>RG_E5_04</w:t>
              </w:r>
            </w:hyperlink>
          </w:p>
          <w:p w14:paraId="3DFCA8AC" w14:textId="77777777" w:rsidR="00624DB0" w:rsidRDefault="00624DB0" w:rsidP="002F33D4">
            <w:pPr>
              <w:keepLines w:val="0"/>
              <w:spacing w:before="0"/>
              <w:jc w:val="center"/>
              <w:rPr>
                <w:rStyle w:val="Lienhypertexte"/>
                <w:rFonts w:cs="Tahoma"/>
                <w:sz w:val="20"/>
              </w:rPr>
            </w:pPr>
            <w:hyperlink w:anchor="RG_E5_05" w:history="1">
              <w:r w:rsidRPr="00624DB0">
                <w:rPr>
                  <w:rStyle w:val="Lienhypertexte"/>
                  <w:rFonts w:cs="Tahoma"/>
                  <w:sz w:val="20"/>
                </w:rPr>
                <w:t>RG_E5_05</w:t>
              </w:r>
            </w:hyperlink>
          </w:p>
          <w:p w14:paraId="1248EB96" w14:textId="78479D05" w:rsidR="006D5809" w:rsidRPr="00121360" w:rsidRDefault="006D5809" w:rsidP="002F33D4">
            <w:pPr>
              <w:keepLines w:val="0"/>
              <w:spacing w:before="0"/>
              <w:jc w:val="center"/>
              <w:rPr>
                <w:rStyle w:val="Lienhypertexte"/>
                <w:rFonts w:cs="Tahoma"/>
                <w:sz w:val="20"/>
              </w:rPr>
            </w:pPr>
            <w:hyperlink w:anchor="RG_E5_06" w:history="1">
              <w:r w:rsidRPr="006D5809">
                <w:rPr>
                  <w:rStyle w:val="Lienhypertexte"/>
                  <w:rFonts w:cs="Tahoma"/>
                  <w:sz w:val="20"/>
                </w:rPr>
                <w:t>RG_E5_06</w:t>
              </w:r>
            </w:hyperlink>
          </w:p>
        </w:tc>
      </w:tr>
      <w:tr w:rsidR="002F33D4" w:rsidRPr="00DE41EA" w14:paraId="20ECAA0F"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4A080B1" w14:textId="77777777" w:rsidR="002F33D4" w:rsidRPr="00DE41EA" w:rsidRDefault="002F33D4" w:rsidP="002F33D4">
            <w:pPr>
              <w:keepLines w:val="0"/>
              <w:spacing w:before="0"/>
              <w:jc w:val="left"/>
              <w:rPr>
                <w:rFonts w:cs="Tahoma"/>
                <w:b/>
                <w:bCs/>
                <w:sz w:val="20"/>
              </w:rPr>
            </w:pPr>
            <w:proofErr w:type="spellStart"/>
            <w:proofErr w:type="gramStart"/>
            <w:r w:rsidRPr="0041428A">
              <w:rPr>
                <w:rFonts w:cs="Tahoma"/>
                <w:b/>
                <w:bCs/>
                <w:sz w:val="20"/>
              </w:rPr>
              <w:t>end</w:t>
            </w:r>
            <w:proofErr w:type="gramEnd"/>
            <w:r w:rsidRPr="0041428A">
              <w:rPr>
                <w:rFonts w:cs="Tahoma"/>
                <w:b/>
                <w:bCs/>
                <w:sz w:val="20"/>
              </w:rPr>
              <w:t>_date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C75C924" w14:textId="77777777" w:rsidR="002F33D4" w:rsidRPr="00DC35AB" w:rsidRDefault="002F33D4" w:rsidP="002F33D4">
            <w:pPr>
              <w:keepLines w:val="0"/>
              <w:spacing w:before="0"/>
              <w:jc w:val="center"/>
              <w:rPr>
                <w:rFonts w:cs="Tahoma"/>
                <w:i/>
                <w:iCs/>
                <w:color w:val="373737"/>
                <w:sz w:val="20"/>
              </w:rPr>
            </w:pPr>
            <w:r w:rsidRPr="00DE41EA">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DB21E75" w14:textId="77777777" w:rsidR="002F33D4" w:rsidRPr="00EF22EA" w:rsidRDefault="002F33D4" w:rsidP="002F33D4">
            <w:pPr>
              <w:keepLines w:val="0"/>
              <w:spacing w:before="0"/>
              <w:rPr>
                <w:rFonts w:cs="Tahoma"/>
                <w:color w:val="373737"/>
                <w:sz w:val="20"/>
              </w:rPr>
            </w:pPr>
            <w:r w:rsidRPr="0041428A">
              <w:rPr>
                <w:rFonts w:cs="Tahoma"/>
                <w:sz w:val="20"/>
              </w:rPr>
              <w:t>Date de fin des données demandées</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54720B4" w14:textId="77777777" w:rsidR="002F33D4" w:rsidRPr="00DE41EA" w:rsidRDefault="002F33D4" w:rsidP="002F33D4">
            <w:pPr>
              <w:keepLines w:val="0"/>
              <w:spacing w:before="0"/>
              <w:jc w:val="left"/>
              <w:rPr>
                <w:rFonts w:cs="Tahoma"/>
                <w:sz w:val="20"/>
              </w:rPr>
            </w:pPr>
            <w:proofErr w:type="gramStart"/>
            <w:r w:rsidRPr="00DE41EA">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4BE8E0E" w14:textId="77777777" w:rsidR="002F33D4" w:rsidRPr="00DC35AB" w:rsidRDefault="002F33D4" w:rsidP="002F33D4">
            <w:pPr>
              <w:keepLines w:val="0"/>
              <w:spacing w:before="0"/>
              <w:jc w:val="left"/>
              <w:rPr>
                <w:rFonts w:cs="Tahoma"/>
                <w:color w:val="000000"/>
                <w:sz w:val="20"/>
              </w:rPr>
            </w:pPr>
            <w:r w:rsidRPr="00F31864">
              <w:rPr>
                <w:rFonts w:cs="Tahoma"/>
                <w:sz w:val="20"/>
              </w:rPr>
              <w:t>YYYY-MM-</w:t>
            </w:r>
            <w:proofErr w:type="gramStart"/>
            <w:r w:rsidRPr="00F31864">
              <w:rPr>
                <w:rFonts w:cs="Tahoma"/>
                <w:sz w:val="20"/>
              </w:rPr>
              <w:t>DDThh:</w:t>
            </w:r>
            <w:proofErr w:type="gramEnd"/>
            <w:r w:rsidRPr="00F31864">
              <w:rPr>
                <w:rFonts w:cs="Tahoma"/>
                <w:sz w:val="20"/>
              </w:rPr>
              <w:t>mm:ssZ</w:t>
            </w:r>
            <w:r w:rsidRPr="00F31864">
              <w:rPr>
                <w:rFonts w:cs="Tahoma"/>
                <w:sz w:val="20"/>
                <w:vertAlign w:val="superscript"/>
              </w:rPr>
              <w:t>1</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4E6DDBB" w14:textId="77777777" w:rsidR="006D5809" w:rsidRDefault="006D5809" w:rsidP="006D5809">
            <w:pPr>
              <w:keepLines w:val="0"/>
              <w:spacing w:before="0"/>
              <w:jc w:val="center"/>
              <w:rPr>
                <w:rStyle w:val="Lienhypertexte"/>
                <w:rFonts w:cs="Tahoma"/>
                <w:sz w:val="20"/>
              </w:rPr>
            </w:pPr>
            <w:hyperlink w:anchor="RG_E5_02" w:history="1">
              <w:r w:rsidRPr="00624DB0">
                <w:rPr>
                  <w:rStyle w:val="Lienhypertexte"/>
                  <w:rFonts w:cs="Tahoma"/>
                  <w:sz w:val="20"/>
                </w:rPr>
                <w:t>RG_E5_02</w:t>
              </w:r>
            </w:hyperlink>
          </w:p>
          <w:p w14:paraId="17D52AB9" w14:textId="77777777" w:rsidR="006D5809" w:rsidRDefault="006D5809" w:rsidP="006D5809">
            <w:pPr>
              <w:keepLines w:val="0"/>
              <w:spacing w:before="0"/>
              <w:jc w:val="center"/>
              <w:rPr>
                <w:rStyle w:val="Lienhypertexte"/>
                <w:rFonts w:cs="Tahoma"/>
                <w:sz w:val="20"/>
              </w:rPr>
            </w:pPr>
            <w:hyperlink w:anchor="RG_E5_03" w:history="1">
              <w:r w:rsidRPr="00624DB0">
                <w:rPr>
                  <w:rStyle w:val="Lienhypertexte"/>
                  <w:rFonts w:cs="Tahoma"/>
                  <w:sz w:val="20"/>
                </w:rPr>
                <w:t>RG_E5_03</w:t>
              </w:r>
            </w:hyperlink>
          </w:p>
          <w:p w14:paraId="67D4C23D" w14:textId="77777777" w:rsidR="006D5809" w:rsidRDefault="006D5809" w:rsidP="006D5809">
            <w:pPr>
              <w:keepLines w:val="0"/>
              <w:spacing w:before="0"/>
              <w:jc w:val="center"/>
              <w:rPr>
                <w:rStyle w:val="Lienhypertexte"/>
                <w:rFonts w:cs="Tahoma"/>
                <w:sz w:val="20"/>
              </w:rPr>
            </w:pPr>
            <w:hyperlink w:anchor="RG_E5_04" w:history="1">
              <w:r w:rsidRPr="00624DB0">
                <w:rPr>
                  <w:rStyle w:val="Lienhypertexte"/>
                  <w:rFonts w:cs="Tahoma"/>
                  <w:sz w:val="20"/>
                </w:rPr>
                <w:t>RG_E5_04</w:t>
              </w:r>
            </w:hyperlink>
          </w:p>
          <w:p w14:paraId="682C7F7D" w14:textId="77777777" w:rsidR="006D5809" w:rsidRDefault="006D5809" w:rsidP="006D5809">
            <w:pPr>
              <w:keepLines w:val="0"/>
              <w:spacing w:before="0"/>
              <w:jc w:val="center"/>
              <w:rPr>
                <w:rStyle w:val="Lienhypertexte"/>
                <w:rFonts w:cs="Tahoma"/>
                <w:sz w:val="20"/>
              </w:rPr>
            </w:pPr>
            <w:hyperlink w:anchor="RG_E5_05" w:history="1">
              <w:r w:rsidRPr="00624DB0">
                <w:rPr>
                  <w:rStyle w:val="Lienhypertexte"/>
                  <w:rFonts w:cs="Tahoma"/>
                  <w:sz w:val="20"/>
                </w:rPr>
                <w:t>RG_E5_05</w:t>
              </w:r>
            </w:hyperlink>
          </w:p>
          <w:p w14:paraId="3D5C81CF" w14:textId="0E23DCBE" w:rsidR="002F33D4" w:rsidRPr="00121360" w:rsidRDefault="006D5809" w:rsidP="006D5809">
            <w:pPr>
              <w:keepLines w:val="0"/>
              <w:spacing w:before="0"/>
              <w:jc w:val="center"/>
              <w:rPr>
                <w:rStyle w:val="Lienhypertexte"/>
                <w:rFonts w:cs="Tahoma"/>
                <w:sz w:val="20"/>
              </w:rPr>
            </w:pPr>
            <w:hyperlink w:anchor="RG_E5_06" w:history="1">
              <w:r w:rsidRPr="006D5809">
                <w:rPr>
                  <w:rStyle w:val="Lienhypertexte"/>
                  <w:rFonts w:cs="Tahoma"/>
                  <w:sz w:val="20"/>
                </w:rPr>
                <w:t>RG_E5_06</w:t>
              </w:r>
            </w:hyperlink>
          </w:p>
        </w:tc>
      </w:tr>
      <w:tr w:rsidR="002F33D4" w:rsidRPr="00DE41EA" w14:paraId="2872ED2E"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244BC58" w14:textId="495BDF8C" w:rsidR="002F33D4" w:rsidRPr="000673A5" w:rsidRDefault="002F33D4" w:rsidP="002F33D4">
            <w:pPr>
              <w:keepLines w:val="0"/>
              <w:spacing w:before="0"/>
              <w:jc w:val="left"/>
              <w:rPr>
                <w:rFonts w:cs="Tahoma"/>
                <w:b/>
                <w:bCs/>
                <w:sz w:val="20"/>
              </w:rPr>
            </w:pPr>
            <w:proofErr w:type="spellStart"/>
            <w:proofErr w:type="gramStart"/>
            <w:r w:rsidRPr="0041428A">
              <w:rPr>
                <w:rFonts w:cs="Tahoma"/>
                <w:b/>
                <w:bCs/>
                <w:sz w:val="20"/>
              </w:rPr>
              <w:t>date</w:t>
            </w:r>
            <w:proofErr w:type="gramEnd"/>
            <w:r w:rsidRPr="0041428A">
              <w:rPr>
                <w:rFonts w:cs="Tahoma"/>
                <w:b/>
                <w:bCs/>
                <w:sz w:val="20"/>
              </w:rPr>
              <w:t>_type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1FA4CF8" w14:textId="0543BF7A" w:rsidR="002F33D4" w:rsidRPr="000673A5" w:rsidRDefault="002F33D4" w:rsidP="002F33D4">
            <w:pPr>
              <w:keepLines w:val="0"/>
              <w:spacing w:before="0"/>
              <w:jc w:val="center"/>
              <w:rPr>
                <w:rFonts w:cs="Tahoma"/>
                <w:i/>
                <w:iCs/>
                <w:color w:val="373737"/>
                <w:sz w:val="20"/>
              </w:rPr>
            </w:pPr>
            <w:r>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1CAE040" w14:textId="77777777" w:rsidR="002F33D4" w:rsidRPr="0041428A" w:rsidRDefault="002F33D4" w:rsidP="002F33D4">
            <w:pPr>
              <w:rPr>
                <w:rFonts w:cs="Tahoma"/>
                <w:sz w:val="20"/>
              </w:rPr>
            </w:pPr>
            <w:r w:rsidRPr="0041428A">
              <w:rPr>
                <w:rFonts w:cs="Tahoma"/>
                <w:sz w:val="20"/>
              </w:rPr>
              <w:t xml:space="preserve">La date d’ajustement </w:t>
            </w:r>
            <w:proofErr w:type="gramStart"/>
            <w:r w:rsidRPr="0041428A">
              <w:rPr>
                <w:rFonts w:cs="Tahoma"/>
                <w:sz w:val="20"/>
              </w:rPr>
              <w:t>ou</w:t>
            </w:r>
            <w:proofErr w:type="gramEnd"/>
          </w:p>
          <w:p w14:paraId="00B7F04F" w14:textId="1F09BDE9" w:rsidR="002F33D4" w:rsidRPr="000673A5" w:rsidRDefault="002F33D4" w:rsidP="002F33D4">
            <w:pPr>
              <w:keepLines w:val="0"/>
              <w:spacing w:before="0"/>
              <w:rPr>
                <w:rFonts w:cs="Tahoma"/>
                <w:color w:val="373737"/>
                <w:sz w:val="20"/>
              </w:rPr>
            </w:pPr>
            <w:r w:rsidRPr="0041428A">
              <w:rPr>
                <w:rFonts w:cs="Tahoma"/>
                <w:sz w:val="20"/>
              </w:rPr>
              <w:t>La date de mise à jour</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B8AA8B8" w14:textId="13DC7711" w:rsidR="002F33D4" w:rsidRPr="00DE41EA" w:rsidRDefault="002F33D4" w:rsidP="002F33D4">
            <w:pPr>
              <w:keepLines w:val="0"/>
              <w:spacing w:before="0"/>
              <w:jc w:val="left"/>
              <w:rPr>
                <w:rFonts w:cs="Tahoma"/>
                <w:sz w:val="20"/>
              </w:rPr>
            </w:pPr>
            <w:proofErr w:type="gramStart"/>
            <w:r w:rsidRPr="00DE41EA">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9140066" w14:textId="77777777" w:rsidR="002F33D4" w:rsidRPr="00814E15" w:rsidRDefault="002F33D4" w:rsidP="002F33D4">
            <w:pPr>
              <w:jc w:val="left"/>
              <w:rPr>
                <w:rFonts w:cs="Tahoma"/>
                <w:sz w:val="20"/>
              </w:rPr>
            </w:pPr>
            <w:r w:rsidRPr="00814E15">
              <w:rPr>
                <w:rFonts w:cs="Tahoma"/>
                <w:b/>
                <w:bCs/>
                <w:sz w:val="20"/>
              </w:rPr>
              <w:t xml:space="preserve">UPDATED </w:t>
            </w:r>
            <w:r w:rsidRPr="00814E15">
              <w:rPr>
                <w:rFonts w:cs="Tahoma"/>
                <w:sz w:val="20"/>
              </w:rPr>
              <w:t>= date de mise à jour</w:t>
            </w:r>
          </w:p>
          <w:p w14:paraId="5BB09E2E" w14:textId="3F602A89" w:rsidR="002F33D4" w:rsidRPr="00DC35AB" w:rsidRDefault="002F33D4" w:rsidP="002F33D4">
            <w:pPr>
              <w:keepLines w:val="0"/>
              <w:spacing w:before="0"/>
              <w:jc w:val="left"/>
              <w:rPr>
                <w:rFonts w:cs="Tahoma"/>
                <w:color w:val="000000"/>
                <w:sz w:val="20"/>
              </w:rPr>
            </w:pPr>
            <w:r w:rsidRPr="004B3E77">
              <w:rPr>
                <w:rFonts w:cs="Tahoma"/>
                <w:b/>
                <w:bCs/>
                <w:sz w:val="20"/>
              </w:rPr>
              <w:t>SCHEDULE</w:t>
            </w:r>
            <w:r w:rsidRPr="00B66C48">
              <w:rPr>
                <w:rFonts w:cs="Tahoma"/>
                <w:b/>
                <w:bCs/>
                <w:sz w:val="20"/>
              </w:rPr>
              <w:t xml:space="preserve"> =</w:t>
            </w:r>
            <w:r w:rsidRPr="00B66C48">
              <w:rPr>
                <w:rFonts w:cs="Tahoma"/>
                <w:bCs/>
                <w:sz w:val="20"/>
              </w:rPr>
              <w:t xml:space="preserve"> date de programmation/ajustement</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CF0CC4B" w14:textId="77777777" w:rsidR="006D5809" w:rsidRDefault="006D5809" w:rsidP="006D5809">
            <w:pPr>
              <w:keepLines w:val="0"/>
              <w:spacing w:before="0"/>
              <w:jc w:val="center"/>
              <w:rPr>
                <w:rStyle w:val="Lienhypertexte"/>
                <w:rFonts w:cs="Tahoma"/>
                <w:sz w:val="20"/>
              </w:rPr>
            </w:pPr>
            <w:hyperlink w:anchor="RG_E5_02" w:history="1">
              <w:r w:rsidRPr="00624DB0">
                <w:rPr>
                  <w:rStyle w:val="Lienhypertexte"/>
                  <w:rFonts w:cs="Tahoma"/>
                  <w:sz w:val="20"/>
                </w:rPr>
                <w:t>RG_E5_02</w:t>
              </w:r>
            </w:hyperlink>
          </w:p>
          <w:p w14:paraId="382358F8" w14:textId="77777777" w:rsidR="006D5809" w:rsidRDefault="006D5809" w:rsidP="006D5809">
            <w:pPr>
              <w:keepLines w:val="0"/>
              <w:spacing w:before="0"/>
              <w:jc w:val="center"/>
              <w:rPr>
                <w:rStyle w:val="Lienhypertexte"/>
                <w:rFonts w:cs="Tahoma"/>
                <w:sz w:val="20"/>
              </w:rPr>
            </w:pPr>
            <w:hyperlink w:anchor="RG_E5_04" w:history="1">
              <w:r w:rsidRPr="00624DB0">
                <w:rPr>
                  <w:rStyle w:val="Lienhypertexte"/>
                  <w:rFonts w:cs="Tahoma"/>
                  <w:sz w:val="20"/>
                </w:rPr>
                <w:t>RG_E5_04</w:t>
              </w:r>
            </w:hyperlink>
          </w:p>
          <w:p w14:paraId="3F18F650" w14:textId="77777777" w:rsidR="006D5809" w:rsidRDefault="006D5809" w:rsidP="006D5809">
            <w:pPr>
              <w:keepLines w:val="0"/>
              <w:spacing w:before="0"/>
              <w:jc w:val="center"/>
              <w:rPr>
                <w:rStyle w:val="Lienhypertexte"/>
                <w:rFonts w:cs="Tahoma"/>
                <w:sz w:val="20"/>
              </w:rPr>
            </w:pPr>
            <w:hyperlink w:anchor="RG_E5_05" w:history="1">
              <w:r w:rsidRPr="00624DB0">
                <w:rPr>
                  <w:rStyle w:val="Lienhypertexte"/>
                  <w:rFonts w:cs="Tahoma"/>
                  <w:sz w:val="20"/>
                </w:rPr>
                <w:t>RG_E5_05</w:t>
              </w:r>
            </w:hyperlink>
          </w:p>
          <w:p w14:paraId="21B14363" w14:textId="0ECADD8F" w:rsidR="002F33D4" w:rsidRPr="00121360" w:rsidRDefault="006D5809" w:rsidP="006D5809">
            <w:pPr>
              <w:keepLines w:val="0"/>
              <w:spacing w:before="0"/>
              <w:jc w:val="center"/>
              <w:rPr>
                <w:rStyle w:val="Lienhypertexte"/>
                <w:rFonts w:cs="Tahoma"/>
                <w:sz w:val="20"/>
              </w:rPr>
            </w:pPr>
            <w:hyperlink w:anchor="RG_E5_07" w:history="1">
              <w:r w:rsidRPr="006D5809">
                <w:rPr>
                  <w:rStyle w:val="Lienhypertexte"/>
                  <w:rFonts w:cs="Tahoma"/>
                  <w:sz w:val="20"/>
                </w:rPr>
                <w:t>RG_E5_07</w:t>
              </w:r>
            </w:hyperlink>
          </w:p>
        </w:tc>
      </w:tr>
      <w:tr w:rsidR="002F33D4" w:rsidRPr="00DE41EA" w14:paraId="2FA5BCFE"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C01CABC" w14:textId="649BC99C" w:rsidR="002F33D4" w:rsidRPr="000673A5" w:rsidRDefault="002F33D4" w:rsidP="002F33D4">
            <w:pPr>
              <w:keepLines w:val="0"/>
              <w:spacing w:before="0"/>
              <w:jc w:val="left"/>
              <w:rPr>
                <w:rFonts w:cs="Tahoma"/>
                <w:b/>
                <w:bCs/>
                <w:sz w:val="20"/>
              </w:rPr>
            </w:pPr>
            <w:proofErr w:type="spellStart"/>
            <w:proofErr w:type="gramStart"/>
            <w:r w:rsidRPr="0041428A">
              <w:rPr>
                <w:rFonts w:cs="Tahoma"/>
                <w:b/>
                <w:bCs/>
                <w:sz w:val="20"/>
              </w:rPr>
              <w:t>eda</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BCB8402" w14:textId="13155356" w:rsidR="002F33D4" w:rsidRPr="000673A5" w:rsidRDefault="002F33D4" w:rsidP="002F33D4">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9942847" w14:textId="53C75222" w:rsidR="002F33D4" w:rsidRPr="000673A5" w:rsidRDefault="002F33D4" w:rsidP="002F33D4">
            <w:pPr>
              <w:keepLines w:val="0"/>
              <w:spacing w:before="0"/>
              <w:rPr>
                <w:rFonts w:cs="Tahoma"/>
                <w:color w:val="373737"/>
                <w:sz w:val="20"/>
              </w:rPr>
            </w:pPr>
            <w:r w:rsidRPr="0041428A">
              <w:rPr>
                <w:rFonts w:cs="Tahoma"/>
                <w:sz w:val="20"/>
              </w:rPr>
              <w:t>Code EDA</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3DA06AF" w14:textId="0BD077E2" w:rsidR="002F33D4" w:rsidRPr="00D55806" w:rsidRDefault="002F33D4" w:rsidP="002F33D4">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7E35D8A" w14:textId="674CAFAC" w:rsidR="002F33D4" w:rsidRPr="00D55806" w:rsidRDefault="002F33D4" w:rsidP="002F33D4">
            <w:pPr>
              <w:keepLines w:val="0"/>
              <w:spacing w:before="0"/>
              <w:jc w:val="left"/>
              <w:rPr>
                <w:rFonts w:cs="Tahoma"/>
                <w:color w:val="373737"/>
                <w:sz w:val="20"/>
              </w:rPr>
            </w:pPr>
            <w:r w:rsidRPr="00814E15">
              <w:rPr>
                <w:rFonts w:cs="Tahoma"/>
                <w:sz w:val="20"/>
              </w:rPr>
              <w:t xml:space="preserve">Exemple : </w:t>
            </w:r>
            <w:r w:rsidRPr="004B3E77">
              <w:rPr>
                <w:rFonts w:cs="Tahoma"/>
                <w:sz w:val="20"/>
              </w:rPr>
              <w:t>EDACODE1</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8884AAD" w14:textId="375132D1" w:rsidR="002F33D4" w:rsidRPr="00121360" w:rsidRDefault="006D5809" w:rsidP="002F33D4">
            <w:pPr>
              <w:keepLines w:val="0"/>
              <w:spacing w:before="0"/>
              <w:jc w:val="center"/>
              <w:rPr>
                <w:rStyle w:val="Lienhypertexte"/>
                <w:rFonts w:cs="Tahoma"/>
                <w:sz w:val="20"/>
              </w:rPr>
            </w:pPr>
            <w:hyperlink w:anchor="RG_E5_09" w:history="1">
              <w:r w:rsidRPr="006D5809">
                <w:rPr>
                  <w:rStyle w:val="Lienhypertexte"/>
                  <w:rFonts w:cs="Tahoma"/>
                  <w:sz w:val="20"/>
                </w:rPr>
                <w:t>RG_E5_09</w:t>
              </w:r>
            </w:hyperlink>
          </w:p>
        </w:tc>
      </w:tr>
      <w:tr w:rsidR="006D5809" w:rsidRPr="00167644" w14:paraId="3BBA35C9"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4503691" w14:textId="47925803" w:rsidR="006D5809" w:rsidRPr="00DE41EA" w:rsidRDefault="006D5809" w:rsidP="006D5809">
            <w:pPr>
              <w:keepLines w:val="0"/>
              <w:spacing w:before="0"/>
              <w:jc w:val="left"/>
              <w:rPr>
                <w:rFonts w:cs="Tahoma"/>
                <w:b/>
                <w:bCs/>
                <w:sz w:val="20"/>
              </w:rPr>
            </w:pPr>
            <w:proofErr w:type="spellStart"/>
            <w:proofErr w:type="gramStart"/>
            <w:r w:rsidRPr="0041428A">
              <w:rPr>
                <w:rFonts w:cs="Tahoma"/>
                <w:b/>
                <w:bCs/>
                <w:sz w:val="20"/>
              </w:rPr>
              <w:t>ed</w:t>
            </w:r>
            <w:r>
              <w:rPr>
                <w:rFonts w:cs="Tahoma"/>
                <w:b/>
                <w:bCs/>
                <w:sz w:val="20"/>
              </w:rPr>
              <w:t>p</w:t>
            </w:r>
            <w:proofErr w:type="gramEnd"/>
            <w:r w:rsidRPr="0041428A">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44A076F" w14:textId="342ABD92" w:rsidR="006D5809" w:rsidRPr="00DE41EA" w:rsidRDefault="006D5809" w:rsidP="006D5809">
            <w:pPr>
              <w:keepLines w:val="0"/>
              <w:spacing w:before="0"/>
              <w:jc w:val="center"/>
              <w:rPr>
                <w:rFonts w:cs="Tahoma"/>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70BEDFC" w14:textId="20A6CEED" w:rsidR="006D5809" w:rsidRPr="00DE41EA" w:rsidRDefault="006D5809" w:rsidP="006D5809">
            <w:pPr>
              <w:keepLines w:val="0"/>
              <w:spacing w:before="0"/>
              <w:rPr>
                <w:rFonts w:cs="Tahoma"/>
                <w:sz w:val="20"/>
              </w:rPr>
            </w:pPr>
            <w:r w:rsidRPr="0041428A">
              <w:rPr>
                <w:rFonts w:cs="Tahoma"/>
                <w:sz w:val="20"/>
              </w:rPr>
              <w:t>Code ED</w:t>
            </w:r>
            <w:r>
              <w:rPr>
                <w:rFonts w:cs="Tahoma"/>
                <w:sz w:val="20"/>
              </w:rPr>
              <w:t>P</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FB5D363" w14:textId="5793CF20" w:rsidR="006D5809" w:rsidRPr="00DE41EA" w:rsidRDefault="006D5809" w:rsidP="006D5809">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D7B33BD" w14:textId="03FC3487" w:rsidR="006D5809" w:rsidRPr="00F31864" w:rsidRDefault="006D5809" w:rsidP="006D5809">
            <w:pPr>
              <w:keepLines w:val="0"/>
              <w:spacing w:before="0"/>
              <w:jc w:val="left"/>
              <w:rPr>
                <w:rFonts w:cs="Tahoma"/>
                <w:sz w:val="20"/>
              </w:rPr>
            </w:pPr>
            <w:r w:rsidRPr="00814E15">
              <w:rPr>
                <w:rFonts w:cs="Tahoma"/>
                <w:sz w:val="20"/>
              </w:rPr>
              <w:t xml:space="preserve">Exemple : </w:t>
            </w:r>
            <w:r w:rsidRPr="004B3E77">
              <w:rPr>
                <w:rFonts w:cs="Tahoma"/>
                <w:sz w:val="20"/>
              </w:rPr>
              <w:t>EDPCODE1</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A7CAB09" w14:textId="6FA82AD7" w:rsidR="006D5809" w:rsidRPr="00312F79" w:rsidRDefault="006D5809" w:rsidP="006D5809">
            <w:pPr>
              <w:keepLines w:val="0"/>
              <w:spacing w:before="0"/>
              <w:jc w:val="center"/>
              <w:rPr>
                <w:rFonts w:cs="Tahoma"/>
                <w:sz w:val="20"/>
                <w:lang w:val="en-US"/>
              </w:rPr>
            </w:pPr>
            <w:hyperlink w:anchor="RG_E5_09" w:history="1">
              <w:r w:rsidRPr="006D5809">
                <w:rPr>
                  <w:rStyle w:val="Lienhypertexte"/>
                  <w:rFonts w:cs="Tahoma"/>
                  <w:sz w:val="20"/>
                </w:rPr>
                <w:t>RG_E5_09</w:t>
              </w:r>
            </w:hyperlink>
          </w:p>
        </w:tc>
      </w:tr>
      <w:tr w:rsidR="00F82370" w:rsidRPr="00121360" w14:paraId="064D4746" w14:textId="77777777" w:rsidTr="00946DD4">
        <w:trPr>
          <w:trHeight w:val="181"/>
        </w:trPr>
        <w:tc>
          <w:tcPr>
            <w:tcW w:w="1838" w:type="dxa"/>
            <w:vMerge w:val="restart"/>
            <w:tcBorders>
              <w:top w:val="single" w:sz="4" w:space="0" w:color="002060"/>
              <w:left w:val="single" w:sz="4" w:space="0" w:color="002060"/>
              <w:right w:val="single" w:sz="4" w:space="0" w:color="002060"/>
            </w:tcBorders>
            <w:shd w:val="clear" w:color="000000" w:fill="FFFFFF"/>
            <w:vAlign w:val="center"/>
          </w:tcPr>
          <w:p w14:paraId="71AE3EBA" w14:textId="54474BF9" w:rsidR="00F82370" w:rsidRPr="00D55806" w:rsidRDefault="00F82370" w:rsidP="006D5809">
            <w:pPr>
              <w:keepLines w:val="0"/>
              <w:spacing w:before="0"/>
              <w:jc w:val="left"/>
              <w:rPr>
                <w:rFonts w:cs="Tahoma"/>
                <w:b/>
                <w:bCs/>
                <w:sz w:val="20"/>
              </w:rPr>
            </w:pPr>
            <w:proofErr w:type="spellStart"/>
            <w:proofErr w:type="gramStart"/>
            <w:r w:rsidRPr="00B66C48">
              <w:rPr>
                <w:rFonts w:cs="Tahoma"/>
                <w:b/>
                <w:bCs/>
                <w:sz w:val="20"/>
              </w:rPr>
              <w:t>schedule</w:t>
            </w:r>
            <w:proofErr w:type="gramEnd"/>
            <w:r w:rsidRPr="00B66C48">
              <w:rPr>
                <w:rFonts w:cs="Tahoma"/>
                <w:b/>
                <w:bCs/>
                <w:sz w:val="20"/>
              </w:rPr>
              <w:t>_type</w:t>
            </w:r>
            <w:proofErr w:type="spellEnd"/>
          </w:p>
        </w:tc>
        <w:tc>
          <w:tcPr>
            <w:tcW w:w="851" w:type="dxa"/>
            <w:vMerge w:val="restart"/>
            <w:tcBorders>
              <w:top w:val="single" w:sz="4" w:space="0" w:color="002060"/>
              <w:left w:val="single" w:sz="4" w:space="0" w:color="002060"/>
              <w:right w:val="single" w:sz="4" w:space="0" w:color="002060"/>
            </w:tcBorders>
            <w:shd w:val="clear" w:color="000000" w:fill="FFFFFF"/>
            <w:vAlign w:val="center"/>
          </w:tcPr>
          <w:p w14:paraId="44A95630" w14:textId="66B74DC6" w:rsidR="00F82370" w:rsidRPr="00D55806" w:rsidRDefault="00F82370" w:rsidP="006D5809">
            <w:pPr>
              <w:keepLines w:val="0"/>
              <w:spacing w:before="0"/>
              <w:jc w:val="center"/>
              <w:rPr>
                <w:rFonts w:cs="Tahoma"/>
                <w:i/>
                <w:iCs/>
                <w:color w:val="373737"/>
                <w:sz w:val="20"/>
              </w:rPr>
            </w:pPr>
            <w:r>
              <w:rPr>
                <w:rFonts w:cs="Tahoma"/>
                <w:sz w:val="20"/>
              </w:rPr>
              <w:t>1</w:t>
            </w:r>
          </w:p>
        </w:tc>
        <w:tc>
          <w:tcPr>
            <w:tcW w:w="2223" w:type="dxa"/>
            <w:vMerge w:val="restart"/>
            <w:tcBorders>
              <w:top w:val="single" w:sz="4" w:space="0" w:color="002060"/>
              <w:left w:val="single" w:sz="4" w:space="0" w:color="002060"/>
              <w:right w:val="single" w:sz="4" w:space="0" w:color="002060"/>
            </w:tcBorders>
            <w:shd w:val="clear" w:color="000000" w:fill="FFFFFF"/>
            <w:vAlign w:val="center"/>
          </w:tcPr>
          <w:p w14:paraId="6F76282E" w14:textId="3A5D1524" w:rsidR="00F82370" w:rsidRPr="00D55806" w:rsidRDefault="00F82370" w:rsidP="006D5809">
            <w:pPr>
              <w:keepLines w:val="0"/>
              <w:spacing w:before="0"/>
              <w:rPr>
                <w:rFonts w:cs="Tahoma"/>
                <w:color w:val="373737"/>
                <w:sz w:val="20"/>
              </w:rPr>
            </w:pPr>
            <w:r w:rsidRPr="00B66C48">
              <w:rPr>
                <w:rFonts w:cs="Tahoma"/>
                <w:sz w:val="20"/>
              </w:rPr>
              <w:t>Type de Programme souhaité</w:t>
            </w:r>
          </w:p>
        </w:tc>
        <w:tc>
          <w:tcPr>
            <w:tcW w:w="895" w:type="dxa"/>
            <w:vMerge w:val="restart"/>
            <w:tcBorders>
              <w:top w:val="single" w:sz="4" w:space="0" w:color="002060"/>
              <w:left w:val="single" w:sz="4" w:space="0" w:color="002060"/>
              <w:right w:val="single" w:sz="4" w:space="0" w:color="002060"/>
            </w:tcBorders>
            <w:shd w:val="clear" w:color="auto" w:fill="auto"/>
            <w:noWrap/>
            <w:vAlign w:val="center"/>
          </w:tcPr>
          <w:p w14:paraId="22F062CD" w14:textId="5C7DD70A" w:rsidR="00F82370" w:rsidRPr="00D55806" w:rsidRDefault="00F82370" w:rsidP="006D5809">
            <w:pPr>
              <w:keepLines w:val="0"/>
              <w:spacing w:before="0"/>
              <w:jc w:val="left"/>
              <w:rPr>
                <w:rFonts w:cs="Tahoma"/>
                <w:sz w:val="20"/>
              </w:rPr>
            </w:pPr>
            <w:proofErr w:type="gramStart"/>
            <w:r w:rsidRPr="00DE41EA">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B0B2737" w14:textId="46502E1B" w:rsidR="00F82370" w:rsidRPr="00E907CD" w:rsidRDefault="00F82370" w:rsidP="00E907CD">
            <w:pPr>
              <w:jc w:val="left"/>
              <w:rPr>
                <w:rFonts w:cs="Tahoma"/>
                <w:sz w:val="20"/>
              </w:rPr>
            </w:pPr>
            <w:r w:rsidRPr="00B66C48">
              <w:rPr>
                <w:rFonts w:cs="Tahoma"/>
                <w:b/>
                <w:sz w:val="20"/>
              </w:rPr>
              <w:t>PM</w:t>
            </w:r>
            <w:r w:rsidRPr="00B66C48">
              <w:rPr>
                <w:rFonts w:cs="Tahoma"/>
                <w:sz w:val="20"/>
              </w:rPr>
              <w:t xml:space="preserve"> = PM Actor</w:t>
            </w:r>
          </w:p>
        </w:tc>
        <w:tc>
          <w:tcPr>
            <w:tcW w:w="1062" w:type="dxa"/>
            <w:vMerge w:val="restart"/>
            <w:tcBorders>
              <w:top w:val="single" w:sz="4" w:space="0" w:color="002060"/>
              <w:left w:val="single" w:sz="4" w:space="0" w:color="002060"/>
              <w:right w:val="single" w:sz="4" w:space="0" w:color="002060"/>
            </w:tcBorders>
            <w:shd w:val="clear" w:color="auto" w:fill="auto"/>
            <w:noWrap/>
            <w:vAlign w:val="center"/>
          </w:tcPr>
          <w:p w14:paraId="58E1D111" w14:textId="77777777" w:rsidR="00F82370" w:rsidRDefault="00F82370" w:rsidP="006D5809">
            <w:pPr>
              <w:keepLines w:val="0"/>
              <w:spacing w:before="0"/>
              <w:jc w:val="center"/>
              <w:rPr>
                <w:rStyle w:val="Lienhypertexte"/>
                <w:rFonts w:cs="Tahoma"/>
                <w:sz w:val="20"/>
              </w:rPr>
            </w:pPr>
            <w:hyperlink w:anchor="RG_E5_02" w:history="1">
              <w:r w:rsidRPr="00624DB0">
                <w:rPr>
                  <w:rStyle w:val="Lienhypertexte"/>
                  <w:rFonts w:cs="Tahoma"/>
                  <w:sz w:val="20"/>
                </w:rPr>
                <w:t>RG_E5_02</w:t>
              </w:r>
            </w:hyperlink>
          </w:p>
          <w:p w14:paraId="75EC5387" w14:textId="5BEEAA72" w:rsidR="00F82370" w:rsidRPr="00121360" w:rsidRDefault="00F82370" w:rsidP="006D5809">
            <w:pPr>
              <w:keepLines w:val="0"/>
              <w:spacing w:before="0"/>
              <w:jc w:val="center"/>
              <w:rPr>
                <w:rFonts w:cs="Tahoma"/>
                <w:sz w:val="20"/>
              </w:rPr>
            </w:pPr>
            <w:hyperlink w:anchor="RG_E5_08" w:history="1">
              <w:r w:rsidRPr="006D5809">
                <w:rPr>
                  <w:rStyle w:val="Lienhypertexte"/>
                  <w:rFonts w:cs="Tahoma"/>
                  <w:sz w:val="20"/>
                </w:rPr>
                <w:t>RG_E5_08</w:t>
              </w:r>
            </w:hyperlink>
          </w:p>
        </w:tc>
      </w:tr>
      <w:tr w:rsidR="00F82370" w:rsidRPr="00121360" w14:paraId="0DC87EEC" w14:textId="77777777" w:rsidTr="00946DD4">
        <w:trPr>
          <w:trHeight w:val="181"/>
        </w:trPr>
        <w:tc>
          <w:tcPr>
            <w:tcW w:w="1838" w:type="dxa"/>
            <w:vMerge/>
            <w:tcBorders>
              <w:left w:val="single" w:sz="4" w:space="0" w:color="002060"/>
              <w:right w:val="single" w:sz="4" w:space="0" w:color="002060"/>
            </w:tcBorders>
            <w:shd w:val="clear" w:color="000000" w:fill="FFFFFF"/>
            <w:vAlign w:val="center"/>
          </w:tcPr>
          <w:p w14:paraId="736C5AA4" w14:textId="77777777" w:rsidR="00F82370" w:rsidRPr="0041428A" w:rsidRDefault="00F82370" w:rsidP="006D5809">
            <w:pPr>
              <w:keepLines w:val="0"/>
              <w:spacing w:before="0"/>
              <w:jc w:val="left"/>
              <w:rPr>
                <w:rFonts w:cs="Tahoma"/>
                <w:b/>
                <w:bCs/>
                <w:sz w:val="20"/>
              </w:rPr>
            </w:pPr>
          </w:p>
        </w:tc>
        <w:tc>
          <w:tcPr>
            <w:tcW w:w="851" w:type="dxa"/>
            <w:vMerge/>
            <w:tcBorders>
              <w:left w:val="single" w:sz="4" w:space="0" w:color="002060"/>
              <w:right w:val="single" w:sz="4" w:space="0" w:color="002060"/>
            </w:tcBorders>
            <w:shd w:val="clear" w:color="000000" w:fill="FFFFFF"/>
            <w:vAlign w:val="center"/>
          </w:tcPr>
          <w:p w14:paraId="1EDE28EF" w14:textId="77777777" w:rsidR="00F82370" w:rsidRPr="00A71EE6" w:rsidRDefault="00F82370" w:rsidP="006D5809">
            <w:pPr>
              <w:keepLines w:val="0"/>
              <w:spacing w:before="0"/>
              <w:jc w:val="center"/>
              <w:rPr>
                <w:rFonts w:cs="Tahoma"/>
                <w:sz w:val="20"/>
              </w:rPr>
            </w:pPr>
          </w:p>
        </w:tc>
        <w:tc>
          <w:tcPr>
            <w:tcW w:w="2223" w:type="dxa"/>
            <w:vMerge/>
            <w:tcBorders>
              <w:left w:val="single" w:sz="4" w:space="0" w:color="002060"/>
              <w:right w:val="single" w:sz="4" w:space="0" w:color="002060"/>
            </w:tcBorders>
            <w:shd w:val="clear" w:color="000000" w:fill="FFFFFF"/>
            <w:vAlign w:val="center"/>
          </w:tcPr>
          <w:p w14:paraId="4BD52D45" w14:textId="77777777" w:rsidR="00F82370" w:rsidRPr="0041428A" w:rsidRDefault="00F82370" w:rsidP="006D5809">
            <w:pPr>
              <w:rPr>
                <w:rFonts w:cs="Tahoma"/>
                <w:sz w:val="20"/>
              </w:rPr>
            </w:pPr>
          </w:p>
        </w:tc>
        <w:tc>
          <w:tcPr>
            <w:tcW w:w="895" w:type="dxa"/>
            <w:vMerge/>
            <w:tcBorders>
              <w:left w:val="single" w:sz="4" w:space="0" w:color="002060"/>
              <w:right w:val="single" w:sz="4" w:space="0" w:color="002060"/>
            </w:tcBorders>
            <w:shd w:val="clear" w:color="auto" w:fill="auto"/>
            <w:noWrap/>
            <w:vAlign w:val="center"/>
          </w:tcPr>
          <w:p w14:paraId="4C367EBE" w14:textId="77777777" w:rsidR="00F82370" w:rsidRDefault="00F82370" w:rsidP="006D5809">
            <w:pPr>
              <w:keepLines w:val="0"/>
              <w:spacing w:before="0"/>
              <w:jc w:val="left"/>
              <w:rPr>
                <w:rFonts w:cs="Tahoma"/>
                <w:sz w:val="20"/>
              </w:rPr>
            </w:pPr>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725AEC1" w14:textId="77777777" w:rsidR="00F82370" w:rsidRPr="00B66C48" w:rsidRDefault="00F82370" w:rsidP="00E907CD">
            <w:pPr>
              <w:jc w:val="left"/>
              <w:rPr>
                <w:rFonts w:cs="Tahoma"/>
                <w:sz w:val="20"/>
              </w:rPr>
            </w:pPr>
            <w:r w:rsidRPr="00B66C48">
              <w:rPr>
                <w:rFonts w:cs="Tahoma"/>
                <w:b/>
                <w:sz w:val="20"/>
              </w:rPr>
              <w:t>PM_EFFECTIVE</w:t>
            </w:r>
            <w:r w:rsidRPr="00B66C48">
              <w:rPr>
                <w:rFonts w:cs="Tahoma"/>
                <w:sz w:val="20"/>
              </w:rPr>
              <w:t xml:space="preserve"> = PM tracé par RTE</w:t>
            </w:r>
          </w:p>
          <w:p w14:paraId="61A90E39" w14:textId="77777777" w:rsidR="00F82370" w:rsidRPr="004B3E77" w:rsidRDefault="00F82370" w:rsidP="006D5809">
            <w:pPr>
              <w:keepLines w:val="0"/>
              <w:spacing w:before="0"/>
              <w:jc w:val="left"/>
              <w:rPr>
                <w:rFonts w:cs="Tahoma"/>
                <w:sz w:val="20"/>
              </w:rPr>
            </w:pPr>
          </w:p>
        </w:tc>
        <w:tc>
          <w:tcPr>
            <w:tcW w:w="1062" w:type="dxa"/>
            <w:vMerge/>
            <w:tcBorders>
              <w:left w:val="single" w:sz="4" w:space="0" w:color="002060"/>
              <w:right w:val="single" w:sz="4" w:space="0" w:color="002060"/>
            </w:tcBorders>
            <w:shd w:val="clear" w:color="auto" w:fill="auto"/>
            <w:noWrap/>
            <w:vAlign w:val="center"/>
          </w:tcPr>
          <w:p w14:paraId="2D937A53" w14:textId="77777777" w:rsidR="00F82370" w:rsidRDefault="00F82370" w:rsidP="006D5809">
            <w:pPr>
              <w:keepLines w:val="0"/>
              <w:spacing w:before="0"/>
              <w:jc w:val="center"/>
            </w:pPr>
          </w:p>
        </w:tc>
      </w:tr>
      <w:tr w:rsidR="00F82370" w:rsidRPr="00121360" w14:paraId="6725DFE9" w14:textId="77777777" w:rsidTr="00946DD4">
        <w:trPr>
          <w:trHeight w:val="181"/>
        </w:trPr>
        <w:tc>
          <w:tcPr>
            <w:tcW w:w="1838" w:type="dxa"/>
            <w:vMerge/>
            <w:tcBorders>
              <w:left w:val="single" w:sz="4" w:space="0" w:color="002060"/>
              <w:right w:val="single" w:sz="4" w:space="0" w:color="002060"/>
            </w:tcBorders>
            <w:shd w:val="clear" w:color="000000" w:fill="FFFFFF"/>
            <w:vAlign w:val="center"/>
          </w:tcPr>
          <w:p w14:paraId="4CC64514" w14:textId="77777777" w:rsidR="00F82370" w:rsidRPr="0041428A" w:rsidRDefault="00F82370" w:rsidP="006D5809">
            <w:pPr>
              <w:keepLines w:val="0"/>
              <w:spacing w:before="0"/>
              <w:jc w:val="left"/>
              <w:rPr>
                <w:rFonts w:cs="Tahoma"/>
                <w:b/>
                <w:bCs/>
                <w:sz w:val="20"/>
              </w:rPr>
            </w:pPr>
          </w:p>
        </w:tc>
        <w:tc>
          <w:tcPr>
            <w:tcW w:w="851" w:type="dxa"/>
            <w:vMerge/>
            <w:tcBorders>
              <w:left w:val="single" w:sz="4" w:space="0" w:color="002060"/>
              <w:right w:val="single" w:sz="4" w:space="0" w:color="002060"/>
            </w:tcBorders>
            <w:shd w:val="clear" w:color="000000" w:fill="FFFFFF"/>
            <w:vAlign w:val="center"/>
          </w:tcPr>
          <w:p w14:paraId="6D54E59B" w14:textId="77777777" w:rsidR="00F82370" w:rsidRPr="00A71EE6" w:rsidRDefault="00F82370" w:rsidP="006D5809">
            <w:pPr>
              <w:keepLines w:val="0"/>
              <w:spacing w:before="0"/>
              <w:jc w:val="center"/>
              <w:rPr>
                <w:rFonts w:cs="Tahoma"/>
                <w:sz w:val="20"/>
              </w:rPr>
            </w:pPr>
          </w:p>
        </w:tc>
        <w:tc>
          <w:tcPr>
            <w:tcW w:w="2223" w:type="dxa"/>
            <w:vMerge/>
            <w:tcBorders>
              <w:left w:val="single" w:sz="4" w:space="0" w:color="002060"/>
              <w:right w:val="single" w:sz="4" w:space="0" w:color="002060"/>
            </w:tcBorders>
            <w:shd w:val="clear" w:color="000000" w:fill="FFFFFF"/>
            <w:vAlign w:val="center"/>
          </w:tcPr>
          <w:p w14:paraId="6CF9673D" w14:textId="77777777" w:rsidR="00F82370" w:rsidRPr="0041428A" w:rsidRDefault="00F82370" w:rsidP="006D5809">
            <w:pPr>
              <w:rPr>
                <w:rFonts w:cs="Tahoma"/>
                <w:sz w:val="20"/>
              </w:rPr>
            </w:pPr>
          </w:p>
        </w:tc>
        <w:tc>
          <w:tcPr>
            <w:tcW w:w="895" w:type="dxa"/>
            <w:vMerge/>
            <w:tcBorders>
              <w:left w:val="single" w:sz="4" w:space="0" w:color="002060"/>
              <w:right w:val="single" w:sz="4" w:space="0" w:color="002060"/>
            </w:tcBorders>
            <w:shd w:val="clear" w:color="auto" w:fill="auto"/>
            <w:noWrap/>
            <w:vAlign w:val="center"/>
          </w:tcPr>
          <w:p w14:paraId="36FA79C9" w14:textId="77777777" w:rsidR="00F82370" w:rsidRDefault="00F82370" w:rsidP="006D5809">
            <w:pPr>
              <w:keepLines w:val="0"/>
              <w:spacing w:before="0"/>
              <w:jc w:val="left"/>
              <w:rPr>
                <w:rFonts w:cs="Tahoma"/>
                <w:sz w:val="20"/>
              </w:rPr>
            </w:pPr>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21ED9C7" w14:textId="0C2A1ABB" w:rsidR="00F82370" w:rsidRPr="004B3E77" w:rsidRDefault="00F82370" w:rsidP="006D5809">
            <w:pPr>
              <w:keepLines w:val="0"/>
              <w:spacing w:before="0"/>
              <w:jc w:val="left"/>
              <w:rPr>
                <w:rFonts w:cs="Tahoma"/>
                <w:sz w:val="20"/>
              </w:rPr>
            </w:pPr>
            <w:r w:rsidRPr="004B3E77">
              <w:rPr>
                <w:rFonts w:cs="Tahoma"/>
                <w:b/>
                <w:sz w:val="20"/>
              </w:rPr>
              <w:t>PA</w:t>
            </w:r>
            <w:r w:rsidRPr="00B66C48">
              <w:rPr>
                <w:rFonts w:cs="Tahoma"/>
                <w:sz w:val="20"/>
              </w:rPr>
              <w:t xml:space="preserve"> = Programme Appel</w:t>
            </w:r>
          </w:p>
        </w:tc>
        <w:tc>
          <w:tcPr>
            <w:tcW w:w="1062" w:type="dxa"/>
            <w:vMerge/>
            <w:tcBorders>
              <w:left w:val="single" w:sz="4" w:space="0" w:color="002060"/>
              <w:right w:val="single" w:sz="4" w:space="0" w:color="002060"/>
            </w:tcBorders>
            <w:shd w:val="clear" w:color="auto" w:fill="auto"/>
            <w:noWrap/>
            <w:vAlign w:val="center"/>
          </w:tcPr>
          <w:p w14:paraId="34958541" w14:textId="77777777" w:rsidR="00F82370" w:rsidRDefault="00F82370" w:rsidP="006D5809">
            <w:pPr>
              <w:keepLines w:val="0"/>
              <w:spacing w:before="0"/>
              <w:jc w:val="center"/>
            </w:pPr>
          </w:p>
        </w:tc>
      </w:tr>
      <w:tr w:rsidR="006D5809" w:rsidRPr="00121360" w14:paraId="4A3DCDB6"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DB40B30" w14:textId="4E3A63FA" w:rsidR="006D5809" w:rsidRPr="00D55806" w:rsidRDefault="006D5809" w:rsidP="006D5809">
            <w:pPr>
              <w:keepLines w:val="0"/>
              <w:spacing w:before="0"/>
              <w:jc w:val="left"/>
              <w:rPr>
                <w:rFonts w:cs="Tahoma"/>
                <w:b/>
                <w:bCs/>
                <w:sz w:val="20"/>
              </w:rPr>
            </w:pPr>
            <w:proofErr w:type="spellStart"/>
            <w:proofErr w:type="gramStart"/>
            <w:r w:rsidRPr="0041428A">
              <w:rPr>
                <w:rFonts w:cs="Tahoma"/>
                <w:b/>
                <w:bCs/>
                <w:sz w:val="20"/>
              </w:rPr>
              <w:lastRenderedPageBreak/>
              <w:t>retrieve</w:t>
            </w:r>
            <w:proofErr w:type="gramEnd"/>
            <w:r w:rsidRPr="0041428A">
              <w:rPr>
                <w:rFonts w:cs="Tahoma"/>
                <w:b/>
                <w:bCs/>
                <w:sz w:val="20"/>
              </w:rPr>
              <w:t>_history</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F1E2A92" w14:textId="212F8690" w:rsidR="006D5809" w:rsidRPr="00D55806" w:rsidRDefault="006D5809" w:rsidP="006D5809">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000E504" w14:textId="77777777" w:rsidR="006D5809" w:rsidRPr="0041428A" w:rsidRDefault="006D5809" w:rsidP="006D5809">
            <w:pPr>
              <w:rPr>
                <w:rFonts w:cs="Tahoma"/>
                <w:sz w:val="20"/>
              </w:rPr>
            </w:pPr>
            <w:r w:rsidRPr="0041428A">
              <w:rPr>
                <w:rFonts w:cs="Tahoma"/>
                <w:sz w:val="20"/>
              </w:rPr>
              <w:t xml:space="preserve">Si égal à NO, renvoie la dernière version de la donnée </w:t>
            </w:r>
          </w:p>
          <w:p w14:paraId="5D5E833F" w14:textId="77777777" w:rsidR="006D5809" w:rsidRPr="0041428A" w:rsidRDefault="006D5809" w:rsidP="006D5809">
            <w:pPr>
              <w:rPr>
                <w:rFonts w:cs="Tahoma"/>
                <w:sz w:val="20"/>
              </w:rPr>
            </w:pPr>
            <w:r w:rsidRPr="0041428A">
              <w:rPr>
                <w:rFonts w:cs="Tahoma"/>
                <w:sz w:val="20"/>
              </w:rPr>
              <w:t>Si égal à YES, renvoie l’ensemble des versions</w:t>
            </w:r>
          </w:p>
          <w:p w14:paraId="03CAEE62" w14:textId="0DDDFBF4" w:rsidR="006D5809" w:rsidRPr="00D55806" w:rsidRDefault="006D5809" w:rsidP="006D5809">
            <w:pPr>
              <w:keepLines w:val="0"/>
              <w:spacing w:before="0"/>
              <w:rPr>
                <w:rFonts w:cs="Tahoma"/>
                <w:color w:val="373737"/>
                <w:sz w:val="20"/>
              </w:rPr>
            </w:pPr>
            <w:r w:rsidRPr="0041428A">
              <w:rPr>
                <w:rFonts w:cs="Tahoma"/>
                <w:sz w:val="20"/>
              </w:rPr>
              <w:t>Par défaut égal à NO</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B27DBB4" w14:textId="62AF815C" w:rsidR="006D5809" w:rsidRPr="00D55806" w:rsidRDefault="006D5809" w:rsidP="006D5809">
            <w:pPr>
              <w:keepLines w:val="0"/>
              <w:spacing w:before="0"/>
              <w:jc w:val="left"/>
              <w:rPr>
                <w:rFonts w:cs="Tahoma"/>
                <w:sz w:val="20"/>
              </w:rPr>
            </w:pPr>
            <w:proofErr w:type="gramStart"/>
            <w:r>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E771016" w14:textId="1FD0F050" w:rsidR="006D5809" w:rsidRPr="00D55806" w:rsidRDefault="006D5809" w:rsidP="006D5809">
            <w:pPr>
              <w:keepLines w:val="0"/>
              <w:spacing w:before="0"/>
              <w:jc w:val="left"/>
              <w:rPr>
                <w:rFonts w:cs="Tahoma"/>
                <w:color w:val="373737"/>
                <w:sz w:val="20"/>
              </w:rPr>
            </w:pPr>
            <w:r w:rsidRPr="004B3E77">
              <w:rPr>
                <w:rFonts w:cs="Tahoma"/>
                <w:sz w:val="20"/>
              </w:rPr>
              <w:t>YES</w:t>
            </w:r>
            <w:r w:rsidRPr="00814E15">
              <w:rPr>
                <w:rFonts w:cs="Tahoma"/>
                <w:sz w:val="20"/>
              </w:rPr>
              <w:t xml:space="preserve"> ; NO</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8B105F1" w14:textId="0FE6E2B6" w:rsidR="006D5809" w:rsidRPr="00121360" w:rsidRDefault="006D5809" w:rsidP="006D5809">
            <w:pPr>
              <w:keepLines w:val="0"/>
              <w:spacing w:before="0"/>
              <w:jc w:val="center"/>
              <w:rPr>
                <w:rFonts w:cs="Tahoma"/>
                <w:sz w:val="20"/>
              </w:rPr>
            </w:pPr>
            <w:hyperlink w:anchor="RG_E5_10" w:history="1">
              <w:r>
                <w:rPr>
                  <w:rStyle w:val="Lienhypertexte"/>
                  <w:rFonts w:cs="Tahoma"/>
                  <w:sz w:val="20"/>
                </w:rPr>
                <w:t>RG_E5_10</w:t>
              </w:r>
            </w:hyperlink>
          </w:p>
        </w:tc>
      </w:tr>
      <w:tr w:rsidR="006D5809" w:rsidRPr="00121360" w14:paraId="57D4C932" w14:textId="77777777" w:rsidTr="00097258">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29B02D3" w14:textId="311A4377" w:rsidR="006D5809" w:rsidRPr="00D55806" w:rsidRDefault="006D5809" w:rsidP="006D5809">
            <w:pPr>
              <w:keepLines w:val="0"/>
              <w:spacing w:before="0"/>
              <w:jc w:val="left"/>
              <w:rPr>
                <w:rFonts w:cs="Tahoma"/>
                <w:b/>
                <w:bCs/>
                <w:sz w:val="20"/>
              </w:rPr>
            </w:pPr>
            <w:proofErr w:type="gramStart"/>
            <w:r w:rsidRPr="0041428A">
              <w:rPr>
                <w:rFonts w:cs="Tahoma"/>
                <w:b/>
                <w:bCs/>
                <w:sz w:val="20"/>
              </w:rPr>
              <w:t>range</w:t>
            </w:r>
            <w:proofErr w:type="gram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FC85449" w14:textId="374A0FCA" w:rsidR="006D5809" w:rsidRPr="00D55806" w:rsidRDefault="006D5809" w:rsidP="006D5809">
            <w:pPr>
              <w:keepLines w:val="0"/>
              <w:spacing w:before="0"/>
              <w:jc w:val="center"/>
              <w:rPr>
                <w:rFonts w:cs="Tahoma"/>
                <w:i/>
                <w:iCs/>
                <w:color w:val="373737"/>
                <w:sz w:val="20"/>
              </w:rPr>
            </w:pPr>
            <w:r w:rsidRPr="00A71EE6">
              <w:rPr>
                <w:rFonts w:cs="Tahoma"/>
                <w:sz w:val="20"/>
              </w:rPr>
              <w:t>0..1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81780FB" w14:textId="77777777" w:rsidR="006D5809" w:rsidRPr="0041428A" w:rsidRDefault="006D5809" w:rsidP="006D5809">
            <w:pPr>
              <w:rPr>
                <w:rFonts w:cs="Tahoma"/>
                <w:sz w:val="20"/>
              </w:rPr>
            </w:pPr>
            <w:r w:rsidRPr="0041428A">
              <w:rPr>
                <w:rFonts w:cs="Tahoma"/>
                <w:sz w:val="20"/>
              </w:rPr>
              <w:t xml:space="preserve">Ce champ permet de </w:t>
            </w:r>
            <w:proofErr w:type="gramStart"/>
            <w:r w:rsidRPr="0041428A">
              <w:rPr>
                <w:rFonts w:cs="Tahoma"/>
                <w:sz w:val="20"/>
              </w:rPr>
              <w:t>gérer  la</w:t>
            </w:r>
            <w:proofErr w:type="gramEnd"/>
            <w:r w:rsidRPr="0041428A">
              <w:rPr>
                <w:rFonts w:cs="Tahoma"/>
                <w:sz w:val="20"/>
              </w:rPr>
              <w:t xml:space="preserve"> pagination par le consommateur du service.</w:t>
            </w:r>
          </w:p>
          <w:p w14:paraId="58BBDFA5" w14:textId="77777777" w:rsidR="006D5809" w:rsidRPr="0041428A" w:rsidRDefault="006D5809" w:rsidP="006D5809">
            <w:pPr>
              <w:rPr>
                <w:rFonts w:cs="Tahoma"/>
                <w:sz w:val="20"/>
              </w:rPr>
            </w:pPr>
            <w:r w:rsidRPr="0041428A">
              <w:rPr>
                <w:rFonts w:cs="Tahoma"/>
                <w:sz w:val="20"/>
              </w:rPr>
              <w:t>Il s’agit d’un intervalle d’éléments à récupérer par appel.</w:t>
            </w:r>
          </w:p>
          <w:p w14:paraId="03564346" w14:textId="3A7F9B34" w:rsidR="006D5809" w:rsidRPr="00D55806" w:rsidRDefault="006D5809" w:rsidP="006D5809">
            <w:pPr>
              <w:keepLines w:val="0"/>
              <w:spacing w:before="0"/>
              <w:rPr>
                <w:rFonts w:cs="Tahoma"/>
                <w:color w:val="373737"/>
                <w:sz w:val="20"/>
              </w:rPr>
            </w:pPr>
            <w:r w:rsidRPr="0041428A">
              <w:rPr>
                <w:rFonts w:cs="Tahoma"/>
                <w:sz w:val="20"/>
              </w:rPr>
              <w:t>Le nombre max d’éléments à récupérer via un seul appel est de 1000.</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F5F843C" w14:textId="02028164" w:rsidR="006D5809" w:rsidRPr="00D55806" w:rsidRDefault="006D5809" w:rsidP="006D5809">
            <w:pPr>
              <w:keepLines w:val="0"/>
              <w:spacing w:before="0"/>
              <w:jc w:val="left"/>
              <w:rPr>
                <w:rFonts w:cs="Tahoma"/>
                <w:sz w:val="20"/>
              </w:rPr>
            </w:pPr>
            <w:proofErr w:type="spellStart"/>
            <w:proofErr w:type="gramStart"/>
            <w:r>
              <w:rPr>
                <w:rFonts w:cs="Tahoma"/>
                <w:sz w:val="20"/>
              </w:rPr>
              <w:t>integer</w:t>
            </w:r>
            <w:proofErr w:type="spellEnd"/>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D9FE51C" w14:textId="77777777" w:rsidR="006D5809" w:rsidRPr="00814E15" w:rsidRDefault="006D5809" w:rsidP="006D5809">
            <w:pPr>
              <w:jc w:val="left"/>
              <w:rPr>
                <w:rFonts w:cs="Tahoma"/>
                <w:sz w:val="20"/>
              </w:rPr>
            </w:pPr>
            <w:r w:rsidRPr="00814E15">
              <w:rPr>
                <w:rFonts w:cs="Tahoma"/>
                <w:sz w:val="20"/>
              </w:rPr>
              <w:t>Au format : X-Y</w:t>
            </w:r>
          </w:p>
          <w:p w14:paraId="6A2537EA" w14:textId="77777777" w:rsidR="006D5809" w:rsidRPr="00814E15" w:rsidRDefault="006D5809" w:rsidP="006D5809">
            <w:pPr>
              <w:jc w:val="left"/>
              <w:rPr>
                <w:rFonts w:cs="Tahoma"/>
                <w:sz w:val="20"/>
              </w:rPr>
            </w:pPr>
            <w:r w:rsidRPr="00814E15">
              <w:rPr>
                <w:rFonts w:cs="Tahoma"/>
                <w:sz w:val="20"/>
              </w:rPr>
              <w:t>X est l’indice du premier élément que le consommateur du service souhaite récupérer.</w:t>
            </w:r>
          </w:p>
          <w:p w14:paraId="2E60C74B" w14:textId="30DEF68F" w:rsidR="006D5809" w:rsidRPr="00D55806" w:rsidRDefault="006D5809" w:rsidP="006D5809">
            <w:pPr>
              <w:keepLines w:val="0"/>
              <w:spacing w:before="0"/>
              <w:jc w:val="left"/>
              <w:rPr>
                <w:rFonts w:cs="Tahoma"/>
                <w:color w:val="373737"/>
                <w:sz w:val="20"/>
              </w:rPr>
            </w:pPr>
            <w:r w:rsidRPr="00814E15">
              <w:rPr>
                <w:rFonts w:cs="Tahoma"/>
                <w:sz w:val="20"/>
              </w:rPr>
              <w:t>Y est l’indice du dernier élément que le consommateur du service souhaite récupérer</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1CA4563" w14:textId="3EC3D2FC" w:rsidR="006D5809" w:rsidRPr="00121360" w:rsidRDefault="006D5809" w:rsidP="006D5809">
            <w:pPr>
              <w:keepLines w:val="0"/>
              <w:spacing w:before="0"/>
              <w:jc w:val="center"/>
              <w:rPr>
                <w:rFonts w:cs="Tahoma"/>
                <w:sz w:val="20"/>
              </w:rPr>
            </w:pPr>
            <w:hyperlink w:anchor="RG_E5_11" w:history="1">
              <w:r w:rsidRPr="006D5809">
                <w:rPr>
                  <w:rStyle w:val="Lienhypertexte"/>
                  <w:rFonts w:cs="Tahoma"/>
                  <w:sz w:val="20"/>
                </w:rPr>
                <w:t>RG_E5_11</w:t>
              </w:r>
            </w:hyperlink>
          </w:p>
        </w:tc>
      </w:tr>
    </w:tbl>
    <w:p w14:paraId="33FC1CDC" w14:textId="77777777" w:rsidR="00624DB0" w:rsidRPr="00121360" w:rsidRDefault="00624DB0" w:rsidP="00AB77D9">
      <w:pPr>
        <w:contextualSpacing/>
        <w:rPr>
          <w:rFonts w:cs="Tahoma"/>
          <w:color w:val="373737"/>
          <w:sz w:val="20"/>
          <w:u w:val="single"/>
        </w:rPr>
      </w:pPr>
    </w:p>
    <w:p w14:paraId="496C15A0" w14:textId="77777777" w:rsidR="00AB77D9" w:rsidRPr="00DE41EA" w:rsidRDefault="00AB77D9" w:rsidP="00AB77D9">
      <w:pPr>
        <w:contextualSpacing/>
        <w:rPr>
          <w:b/>
          <w:sz w:val="20"/>
        </w:rPr>
      </w:pPr>
      <w:r w:rsidRPr="00DE41EA">
        <w:rPr>
          <w:b/>
          <w:sz w:val="20"/>
        </w:rPr>
        <w:t>Exemples d’appel :</w:t>
      </w:r>
    </w:p>
    <w:p w14:paraId="528683F3" w14:textId="77777777" w:rsidR="00AB77D9" w:rsidRDefault="00AB77D9" w:rsidP="00AB77D9">
      <w:pPr>
        <w:rPr>
          <w:sz w:val="20"/>
        </w:rPr>
      </w:pPr>
      <w:r w:rsidRPr="00801BDD">
        <w:rPr>
          <w:sz w:val="20"/>
        </w:rPr>
        <w:t>Avec les seuls paramètres obligatoires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AB77D9" w:rsidRPr="00DE41EA" w14:paraId="62BD4354" w14:textId="77777777" w:rsidTr="00097258">
        <w:trPr>
          <w:trHeight w:val="693"/>
          <w:jc w:val="center"/>
        </w:trPr>
        <w:tc>
          <w:tcPr>
            <w:tcW w:w="9502" w:type="dxa"/>
          </w:tcPr>
          <w:p w14:paraId="0D80DF8A" w14:textId="77777777" w:rsidR="00AB77D9" w:rsidRPr="00124FF6" w:rsidRDefault="00AB77D9" w:rsidP="00097258">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240C77F1" w14:textId="75FBC46E" w:rsidR="00AB77D9" w:rsidRPr="00153BB7" w:rsidRDefault="00AB77D9" w:rsidP="00097258">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Pr>
                <w:rFonts w:ascii="Consolas" w:hAnsi="Consolas" w:cs="Consolas"/>
                <w:sz w:val="18"/>
                <w:szCs w:val="18"/>
              </w:rPr>
              <w:t>bob/</w:t>
            </w:r>
            <w:r w:rsidR="00346B49" w:rsidRPr="00801BDD">
              <w:rPr>
                <w:rFonts w:ascii="Consolas" w:hAnsi="Consolas" w:cs="Consolas"/>
                <w:sz w:val="18"/>
                <w:szCs w:val="18"/>
              </w:rPr>
              <w:t>v</w:t>
            </w:r>
            <w:r w:rsidR="00346B49">
              <w:rPr>
                <w:rFonts w:ascii="Consolas" w:hAnsi="Consolas" w:cs="Consolas"/>
                <w:sz w:val="18"/>
                <w:szCs w:val="18"/>
              </w:rPr>
              <w:t>1</w:t>
            </w:r>
            <w:r w:rsidRPr="00801BDD">
              <w:rPr>
                <w:rFonts w:ascii="Consolas" w:hAnsi="Consolas" w:cs="Consolas"/>
                <w:sz w:val="18"/>
                <w:szCs w:val="18"/>
              </w:rPr>
              <w:t>/</w:t>
            </w:r>
            <w:proofErr w:type="gramStart"/>
            <w:r w:rsidR="00471112" w:rsidRPr="00471112">
              <w:rPr>
                <w:rFonts w:ascii="Consolas" w:hAnsi="Consolas" w:cs="Consolas"/>
                <w:sz w:val="18"/>
                <w:szCs w:val="18"/>
              </w:rPr>
              <w:t>schedules/{</w:t>
            </w:r>
            <w:proofErr w:type="gramEnd"/>
            <w:r w:rsidR="00471112" w:rsidRPr="00471112">
              <w:rPr>
                <w:rFonts w:ascii="Consolas" w:hAnsi="Consolas" w:cs="Consolas"/>
                <w:sz w:val="18"/>
                <w:szCs w:val="18"/>
              </w:rPr>
              <w:t>eic_code}?start_date=2018-09-01T22:00:00Z&amp;end_date=2018-09-02T22:00:00Z&amp;schedule_type=PA&amp;date_type=SCHEDULE</w:t>
            </w:r>
          </w:p>
          <w:p w14:paraId="0D6224FB" w14:textId="77777777" w:rsidR="00AB77D9" w:rsidRPr="00153BB7" w:rsidRDefault="00AB77D9" w:rsidP="00097258">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09316F27" w14:textId="77777777" w:rsidR="00AB77D9" w:rsidRPr="00153BB7" w:rsidRDefault="00AB77D9" w:rsidP="00097258">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4881E6F6" w14:textId="77777777" w:rsidR="00AB77D9" w:rsidRPr="00153BB7" w:rsidRDefault="00AB77D9" w:rsidP="00097258">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3A864342" w14:textId="77777777" w:rsidR="00AB77D9" w:rsidRPr="00153BB7" w:rsidRDefault="00AB77D9" w:rsidP="00097258">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4BCF174A" w14:textId="77777777" w:rsidR="00AB77D9" w:rsidRPr="00514553" w:rsidRDefault="00AB77D9" w:rsidP="00097258">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11CCD85E" w14:textId="77777777" w:rsidR="00AB77D9" w:rsidRDefault="00AB77D9" w:rsidP="00AB77D9">
      <w:pPr>
        <w:rPr>
          <w:sz w:val="20"/>
        </w:rPr>
      </w:pPr>
    </w:p>
    <w:p w14:paraId="7A95425F" w14:textId="77777777" w:rsidR="00AB77D9" w:rsidRPr="00DE41EA" w:rsidRDefault="00AB77D9" w:rsidP="00AB77D9">
      <w:pPr>
        <w:rPr>
          <w:sz w:val="20"/>
        </w:rPr>
      </w:pPr>
      <w:r w:rsidRPr="00AF1163">
        <w:rPr>
          <w:sz w:val="20"/>
        </w:rPr>
        <w:t xml:space="preserve">Appel avec </w:t>
      </w:r>
      <w:r>
        <w:rPr>
          <w:sz w:val="20"/>
        </w:rPr>
        <w:t xml:space="preserve">tous les paramètres </w:t>
      </w:r>
      <w:r w:rsidRPr="00AF1163">
        <w:rPr>
          <w:sz w:val="20"/>
        </w:rPr>
        <w:t>:</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AB77D9" w:rsidRPr="00DE41EA" w14:paraId="19890408" w14:textId="77777777" w:rsidTr="00097258">
        <w:trPr>
          <w:trHeight w:val="693"/>
          <w:jc w:val="center"/>
        </w:trPr>
        <w:tc>
          <w:tcPr>
            <w:tcW w:w="9502" w:type="dxa"/>
          </w:tcPr>
          <w:p w14:paraId="4B202781" w14:textId="77777777" w:rsidR="00AB77D9" w:rsidRPr="00124FF6" w:rsidRDefault="00AB77D9" w:rsidP="00097258">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2B985668" w14:textId="14B73FD1" w:rsidR="00AB77D9" w:rsidRPr="00153BB7" w:rsidRDefault="00AB77D9" w:rsidP="00097258">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Pr>
                <w:rFonts w:ascii="Consolas" w:hAnsi="Consolas" w:cs="Consolas"/>
                <w:sz w:val="18"/>
                <w:szCs w:val="18"/>
              </w:rPr>
              <w:t>bob/</w:t>
            </w:r>
            <w:r w:rsidR="00346B49" w:rsidRPr="00801BDD">
              <w:rPr>
                <w:rFonts w:ascii="Consolas" w:hAnsi="Consolas" w:cs="Consolas"/>
                <w:sz w:val="18"/>
                <w:szCs w:val="18"/>
              </w:rPr>
              <w:t>v</w:t>
            </w:r>
            <w:r w:rsidR="00346B49">
              <w:rPr>
                <w:rFonts w:ascii="Consolas" w:hAnsi="Consolas" w:cs="Consolas"/>
                <w:sz w:val="18"/>
                <w:szCs w:val="18"/>
              </w:rPr>
              <w:t>1</w:t>
            </w:r>
            <w:r w:rsidRPr="00801BDD">
              <w:rPr>
                <w:rFonts w:ascii="Consolas" w:hAnsi="Consolas" w:cs="Consolas"/>
                <w:sz w:val="18"/>
                <w:szCs w:val="18"/>
              </w:rPr>
              <w:t>/</w:t>
            </w:r>
            <w:proofErr w:type="gramStart"/>
            <w:r w:rsidR="00471112" w:rsidRPr="00471112">
              <w:rPr>
                <w:rFonts w:ascii="Consolas" w:hAnsi="Consolas" w:cs="Consolas"/>
                <w:sz w:val="18"/>
                <w:szCs w:val="18"/>
              </w:rPr>
              <w:t>schedules/{</w:t>
            </w:r>
            <w:proofErr w:type="gramEnd"/>
            <w:r w:rsidR="00471112" w:rsidRPr="00471112">
              <w:rPr>
                <w:rFonts w:ascii="Consolas" w:hAnsi="Consolas" w:cs="Consolas"/>
                <w:sz w:val="18"/>
                <w:szCs w:val="18"/>
              </w:rPr>
              <w:t>eic_code}?start_date=2018-09-01T12:00:00Z&amp;end_date=2018-0902T12:30:00Z&amp;date_type=SCHEDULE&amp;retrieve_history=YES&amp;range=1-50&amp;eda_code=EDACODE&amp;edp_code=EDPCODE&amp;schedule_type=PA</w:t>
            </w:r>
          </w:p>
          <w:p w14:paraId="0E37A5C2" w14:textId="77777777" w:rsidR="00AB77D9" w:rsidRPr="00153BB7" w:rsidRDefault="00AB77D9" w:rsidP="00097258">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07DEAC04" w14:textId="77777777" w:rsidR="00AB77D9" w:rsidRPr="00153BB7" w:rsidRDefault="00AB77D9" w:rsidP="00097258">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0479D333" w14:textId="77777777" w:rsidR="00AB77D9" w:rsidRPr="00153BB7" w:rsidRDefault="00AB77D9" w:rsidP="00097258">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50A7F26A" w14:textId="77777777" w:rsidR="00AB77D9" w:rsidRPr="00153BB7" w:rsidRDefault="00AB77D9" w:rsidP="00097258">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560BB0C3" w14:textId="77777777" w:rsidR="00AB77D9" w:rsidRPr="00514553" w:rsidRDefault="00AB77D9" w:rsidP="00097258">
            <w:pPr>
              <w:pStyle w:val="CorpstexteTitre4"/>
              <w:ind w:left="0"/>
              <w:jc w:val="left"/>
              <w:rPr>
                <w:rFonts w:ascii="Consolas" w:hAnsi="Consolas"/>
                <w:b/>
                <w:color w:val="000000"/>
                <w:sz w:val="18"/>
                <w:szCs w:val="18"/>
                <w:u w:val="single"/>
                <w:shd w:val="clear" w:color="auto" w:fill="FFFFFF"/>
              </w:rPr>
            </w:pPr>
            <w:r w:rsidRPr="00153BB7">
              <w:rPr>
                <w:rFonts w:ascii="Consolas" w:hAnsi="Consolas"/>
                <w:b/>
                <w:sz w:val="17"/>
                <w:szCs w:val="17"/>
                <w:u w:val="single"/>
                <w:shd w:val="clear" w:color="auto" w:fill="FFFFFF"/>
              </w:rPr>
              <w:t>Body:</w:t>
            </w:r>
          </w:p>
        </w:tc>
      </w:tr>
    </w:tbl>
    <w:p w14:paraId="386C5C8E" w14:textId="77777777" w:rsidR="00AB77D9" w:rsidRPr="00153BB7" w:rsidRDefault="00AB77D9" w:rsidP="00AB77D9"/>
    <w:p w14:paraId="30278F86" w14:textId="77777777" w:rsidR="00AB77D9" w:rsidRPr="0087304A" w:rsidRDefault="00AB77D9" w:rsidP="00AB77D9">
      <w:pPr>
        <w:pStyle w:val="Titre4"/>
      </w:pPr>
      <w:bookmarkStart w:id="125" w:name="_Toc202536156"/>
      <w:r w:rsidRPr="0087304A">
        <w:t>Sorties</w:t>
      </w:r>
      <w:bookmarkEnd w:id="125"/>
    </w:p>
    <w:p w14:paraId="78B9DCA5" w14:textId="77777777" w:rsidR="00AB77D9" w:rsidRDefault="00AB77D9" w:rsidP="00AB77D9">
      <w:pPr>
        <w:keepLines w:val="0"/>
        <w:autoSpaceDE w:val="0"/>
        <w:autoSpaceDN w:val="0"/>
        <w:adjustRightInd w:val="0"/>
        <w:spacing w:before="0"/>
        <w:rPr>
          <w:rFonts w:cs="Tahoma"/>
          <w:color w:val="000000"/>
          <w:sz w:val="20"/>
        </w:rPr>
      </w:pPr>
    </w:p>
    <w:p w14:paraId="0D52A566" w14:textId="77777777" w:rsidR="00AB77D9" w:rsidRDefault="00AB77D9" w:rsidP="00AB77D9">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369FEC7B" w14:textId="77777777" w:rsidR="00AB77D9" w:rsidRDefault="00AB77D9" w:rsidP="00AB77D9">
      <w:pPr>
        <w:rPr>
          <w:rFonts w:cs="Tahoma"/>
          <w:sz w:val="20"/>
        </w:rPr>
      </w:pPr>
    </w:p>
    <w:tbl>
      <w:tblPr>
        <w:tblW w:w="9639" w:type="dxa"/>
        <w:tblInd w:w="-5" w:type="dxa"/>
        <w:tblLayout w:type="fixed"/>
        <w:tblCellMar>
          <w:left w:w="70" w:type="dxa"/>
          <w:right w:w="70" w:type="dxa"/>
        </w:tblCellMar>
        <w:tblLook w:val="04A0" w:firstRow="1" w:lastRow="0" w:firstColumn="1" w:lastColumn="0" w:noHBand="0" w:noVBand="1"/>
      </w:tblPr>
      <w:tblGrid>
        <w:gridCol w:w="1560"/>
        <w:gridCol w:w="3402"/>
        <w:gridCol w:w="1417"/>
        <w:gridCol w:w="3260"/>
      </w:tblGrid>
      <w:tr w:rsidR="00AB77D9" w:rsidRPr="006E6186" w14:paraId="66B31338" w14:textId="77777777" w:rsidTr="00097258">
        <w:trPr>
          <w:trHeight w:val="300"/>
        </w:trPr>
        <w:tc>
          <w:tcPr>
            <w:tcW w:w="1560"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30400DE4" w14:textId="77777777" w:rsidR="00AB77D9" w:rsidRPr="00B653E3" w:rsidRDefault="00AB77D9" w:rsidP="00097258">
            <w:pPr>
              <w:jc w:val="center"/>
              <w:rPr>
                <w:rFonts w:asciiTheme="minorHAnsi" w:hAnsiTheme="minorHAnsi" w:cs="Tahoma"/>
                <w:b/>
                <w:bCs/>
                <w:color w:val="FFFFFF"/>
                <w:sz w:val="20"/>
              </w:rPr>
            </w:pPr>
            <w:r w:rsidRPr="00B653E3">
              <w:rPr>
                <w:rFonts w:asciiTheme="minorHAnsi" w:hAnsiTheme="minorHAnsi" w:cs="Tahoma"/>
                <w:b/>
                <w:bCs/>
                <w:color w:val="FFFFFF"/>
                <w:kern w:val="24"/>
                <w:sz w:val="20"/>
              </w:rPr>
              <w:t>NOM</w:t>
            </w:r>
          </w:p>
        </w:tc>
        <w:tc>
          <w:tcPr>
            <w:tcW w:w="3402"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2461AA30" w14:textId="77777777" w:rsidR="00AB77D9" w:rsidRPr="00B653E3" w:rsidRDefault="00AB77D9" w:rsidP="00097258">
            <w:pPr>
              <w:jc w:val="center"/>
              <w:rPr>
                <w:rFonts w:asciiTheme="minorHAnsi" w:hAnsiTheme="minorHAnsi" w:cs="Tahoma"/>
                <w:b/>
                <w:bCs/>
                <w:color w:val="FFFFFF"/>
                <w:sz w:val="20"/>
              </w:rPr>
            </w:pPr>
            <w:r w:rsidRPr="00B653E3">
              <w:rPr>
                <w:rFonts w:asciiTheme="minorHAnsi" w:hAnsiTheme="minorHAnsi" w:cs="Tahoma"/>
                <w:b/>
                <w:bCs/>
                <w:color w:val="FFFFFF"/>
                <w:kern w:val="24"/>
                <w:sz w:val="20"/>
              </w:rPr>
              <w:t>DESCRIPTION</w:t>
            </w:r>
          </w:p>
        </w:tc>
        <w:tc>
          <w:tcPr>
            <w:tcW w:w="1417"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51CABC6B" w14:textId="77777777" w:rsidR="00AB77D9" w:rsidRPr="00B653E3" w:rsidRDefault="00AB77D9" w:rsidP="00097258">
            <w:pPr>
              <w:jc w:val="center"/>
              <w:rPr>
                <w:rFonts w:asciiTheme="minorHAnsi" w:hAnsiTheme="minorHAnsi" w:cs="Tahoma"/>
                <w:b/>
                <w:bCs/>
                <w:color w:val="FFFFFF"/>
                <w:sz w:val="20"/>
              </w:rPr>
            </w:pPr>
            <w:r w:rsidRPr="00B653E3">
              <w:rPr>
                <w:rFonts w:asciiTheme="minorHAnsi" w:hAnsiTheme="minorHAnsi" w:cs="Tahoma"/>
                <w:b/>
                <w:bCs/>
                <w:color w:val="FFFFFF"/>
                <w:kern w:val="24"/>
                <w:sz w:val="20"/>
              </w:rPr>
              <w:t>TYPE DONNEE</w:t>
            </w:r>
          </w:p>
        </w:tc>
        <w:tc>
          <w:tcPr>
            <w:tcW w:w="3260" w:type="dxa"/>
            <w:tcBorders>
              <w:top w:val="single" w:sz="4" w:space="0" w:color="002060"/>
              <w:left w:val="single" w:sz="4" w:space="0" w:color="002060"/>
              <w:bottom w:val="single" w:sz="4" w:space="0" w:color="002060"/>
              <w:right w:val="single" w:sz="4" w:space="0" w:color="002060"/>
            </w:tcBorders>
            <w:shd w:val="clear" w:color="auto" w:fill="0070C0"/>
            <w:vAlign w:val="center"/>
          </w:tcPr>
          <w:p w14:paraId="69AB2B90" w14:textId="77777777" w:rsidR="00AB77D9" w:rsidRPr="00B653E3" w:rsidRDefault="00AB77D9" w:rsidP="00097258">
            <w:pPr>
              <w:jc w:val="center"/>
              <w:rPr>
                <w:rFonts w:asciiTheme="minorHAnsi" w:hAnsiTheme="minorHAnsi" w:cs="Tahoma"/>
                <w:b/>
                <w:bCs/>
                <w:color w:val="FFFFFF"/>
                <w:sz w:val="20"/>
              </w:rPr>
            </w:pPr>
            <w:r w:rsidRPr="00B653E3">
              <w:rPr>
                <w:rFonts w:asciiTheme="minorHAnsi" w:hAnsiTheme="minorHAnsi" w:cs="Tahoma"/>
                <w:b/>
                <w:bCs/>
                <w:color w:val="FFFFFF"/>
                <w:kern w:val="24"/>
                <w:sz w:val="20"/>
              </w:rPr>
              <w:t>VALEURS / FORMAT</w:t>
            </w:r>
          </w:p>
        </w:tc>
      </w:tr>
      <w:tr w:rsidR="00AB77D9" w:rsidRPr="006E6186" w14:paraId="0B31C577" w14:textId="77777777" w:rsidTr="00097258">
        <w:trPr>
          <w:trHeight w:val="198"/>
        </w:trPr>
        <w:tc>
          <w:tcPr>
            <w:tcW w:w="1560" w:type="dxa"/>
            <w:tcBorders>
              <w:top w:val="single" w:sz="4" w:space="0" w:color="002060"/>
              <w:left w:val="single" w:sz="4" w:space="0" w:color="002060"/>
              <w:bottom w:val="single" w:sz="4" w:space="0" w:color="002060"/>
              <w:right w:val="single" w:sz="4" w:space="0" w:color="002060"/>
            </w:tcBorders>
            <w:shd w:val="clear" w:color="000000" w:fill="FFFFFF"/>
          </w:tcPr>
          <w:p w14:paraId="7EF5385C" w14:textId="7A10EF60" w:rsidR="00AB77D9" w:rsidRPr="00B653E3" w:rsidRDefault="009E0C47" w:rsidP="00097258">
            <w:pPr>
              <w:rPr>
                <w:rFonts w:asciiTheme="minorHAnsi" w:hAnsiTheme="minorHAnsi" w:cs="Tahoma"/>
                <w:bCs/>
                <w:color w:val="000000" w:themeColor="text1"/>
                <w:sz w:val="20"/>
              </w:rPr>
            </w:pPr>
            <w:proofErr w:type="spellStart"/>
            <w:r>
              <w:rPr>
                <w:rFonts w:asciiTheme="minorHAnsi" w:hAnsiTheme="minorHAnsi" w:cs="Arial"/>
                <w:bCs/>
                <w:color w:val="000000" w:themeColor="text1"/>
                <w:kern w:val="24"/>
                <w:sz w:val="20"/>
              </w:rPr>
              <w:lastRenderedPageBreak/>
              <w:t>Accept</w:t>
            </w:r>
            <w:proofErr w:type="spellEnd"/>
            <w:r>
              <w:rPr>
                <w:rFonts w:asciiTheme="minorHAnsi" w:hAnsiTheme="minorHAnsi" w:cs="Arial"/>
                <w:bCs/>
                <w:color w:val="000000" w:themeColor="text1"/>
                <w:kern w:val="24"/>
                <w:sz w:val="20"/>
              </w:rPr>
              <w:t>-range</w:t>
            </w:r>
          </w:p>
        </w:tc>
        <w:tc>
          <w:tcPr>
            <w:tcW w:w="3402" w:type="dxa"/>
            <w:tcBorders>
              <w:top w:val="single" w:sz="4" w:space="0" w:color="002060"/>
              <w:left w:val="single" w:sz="4" w:space="0" w:color="002060"/>
              <w:bottom w:val="single" w:sz="4" w:space="0" w:color="002060"/>
              <w:right w:val="single" w:sz="4" w:space="0" w:color="002060"/>
            </w:tcBorders>
            <w:shd w:val="clear" w:color="000000" w:fill="FFFFFF"/>
          </w:tcPr>
          <w:p w14:paraId="20802CA4" w14:textId="77777777" w:rsidR="00AB77D9" w:rsidRPr="00B653E3" w:rsidRDefault="00AB77D9" w:rsidP="00097258">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Nombre maximal d’éléments pouvant être renvoyés par la ressource</w:t>
            </w:r>
          </w:p>
        </w:tc>
        <w:tc>
          <w:tcPr>
            <w:tcW w:w="1417" w:type="dxa"/>
            <w:tcBorders>
              <w:top w:val="single" w:sz="4" w:space="0" w:color="002060"/>
              <w:left w:val="single" w:sz="4" w:space="0" w:color="002060"/>
              <w:bottom w:val="single" w:sz="4" w:space="0" w:color="002060"/>
              <w:right w:val="single" w:sz="4" w:space="0" w:color="002060"/>
            </w:tcBorders>
          </w:tcPr>
          <w:p w14:paraId="703D55EF" w14:textId="77777777" w:rsidR="00AB77D9" w:rsidRPr="00B653E3" w:rsidRDefault="00AB77D9" w:rsidP="00097258">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String </w:t>
            </w:r>
          </w:p>
        </w:tc>
        <w:tc>
          <w:tcPr>
            <w:tcW w:w="3260" w:type="dxa"/>
            <w:tcBorders>
              <w:top w:val="single" w:sz="4" w:space="0" w:color="002060"/>
              <w:left w:val="single" w:sz="4" w:space="0" w:color="002060"/>
              <w:bottom w:val="single" w:sz="4" w:space="0" w:color="002060"/>
              <w:right w:val="single" w:sz="4" w:space="0" w:color="002060"/>
            </w:tcBorders>
            <w:shd w:val="clear" w:color="auto" w:fill="auto"/>
            <w:noWrap/>
          </w:tcPr>
          <w:p w14:paraId="7C16A12A" w14:textId="77777777" w:rsidR="00AB77D9" w:rsidRPr="00B653E3" w:rsidRDefault="00AB77D9" w:rsidP="00097258">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Exemple : 1000</w:t>
            </w:r>
          </w:p>
        </w:tc>
      </w:tr>
      <w:tr w:rsidR="00AB77D9" w:rsidRPr="006E6186" w14:paraId="7105B87F" w14:textId="77777777" w:rsidTr="00097258">
        <w:trPr>
          <w:trHeight w:val="181"/>
        </w:trPr>
        <w:tc>
          <w:tcPr>
            <w:tcW w:w="1560" w:type="dxa"/>
            <w:tcBorders>
              <w:top w:val="single" w:sz="4" w:space="0" w:color="002060"/>
              <w:left w:val="single" w:sz="4" w:space="0" w:color="002060"/>
              <w:bottom w:val="single" w:sz="4" w:space="0" w:color="002060"/>
              <w:right w:val="single" w:sz="4" w:space="0" w:color="002060"/>
            </w:tcBorders>
            <w:shd w:val="clear" w:color="000000" w:fill="FFFFFF"/>
          </w:tcPr>
          <w:p w14:paraId="0F712DCA" w14:textId="76BC1FAC" w:rsidR="00AB77D9" w:rsidRPr="00B653E3" w:rsidRDefault="009E0C47" w:rsidP="00097258">
            <w:pPr>
              <w:rPr>
                <w:rFonts w:asciiTheme="minorHAnsi" w:hAnsiTheme="minorHAnsi" w:cs="Tahoma"/>
                <w:bCs/>
                <w:color w:val="000000" w:themeColor="text1"/>
                <w:sz w:val="20"/>
              </w:rPr>
            </w:pPr>
            <w:r>
              <w:rPr>
                <w:rFonts w:asciiTheme="minorHAnsi" w:hAnsiTheme="minorHAnsi" w:cs="Arial"/>
                <w:bCs/>
                <w:color w:val="000000" w:themeColor="text1"/>
                <w:kern w:val="24"/>
                <w:sz w:val="20"/>
              </w:rPr>
              <w:t>Content-range</w:t>
            </w:r>
          </w:p>
        </w:tc>
        <w:tc>
          <w:tcPr>
            <w:tcW w:w="3402" w:type="dxa"/>
            <w:tcBorders>
              <w:top w:val="single" w:sz="4" w:space="0" w:color="002060"/>
              <w:left w:val="single" w:sz="4" w:space="0" w:color="002060"/>
              <w:bottom w:val="single" w:sz="4" w:space="0" w:color="002060"/>
              <w:right w:val="single" w:sz="4" w:space="0" w:color="002060"/>
            </w:tcBorders>
            <w:shd w:val="clear" w:color="000000" w:fill="FFFFFF"/>
          </w:tcPr>
          <w:p w14:paraId="03F663C5" w14:textId="77777777" w:rsidR="00AB77D9" w:rsidRPr="00B653E3" w:rsidRDefault="00AB77D9" w:rsidP="00097258">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Plage d’éléments renvoyés par la ressource </w:t>
            </w:r>
          </w:p>
        </w:tc>
        <w:tc>
          <w:tcPr>
            <w:tcW w:w="1417" w:type="dxa"/>
            <w:tcBorders>
              <w:top w:val="single" w:sz="4" w:space="0" w:color="002060"/>
              <w:left w:val="single" w:sz="4" w:space="0" w:color="002060"/>
              <w:bottom w:val="single" w:sz="4" w:space="0" w:color="002060"/>
              <w:right w:val="single" w:sz="4" w:space="0" w:color="002060"/>
            </w:tcBorders>
          </w:tcPr>
          <w:p w14:paraId="1E5E37B0" w14:textId="77777777" w:rsidR="00AB77D9" w:rsidRPr="00B653E3" w:rsidRDefault="00AB77D9" w:rsidP="00097258">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 xml:space="preserve">String </w:t>
            </w:r>
          </w:p>
        </w:tc>
        <w:tc>
          <w:tcPr>
            <w:tcW w:w="3260" w:type="dxa"/>
            <w:tcBorders>
              <w:top w:val="single" w:sz="4" w:space="0" w:color="002060"/>
              <w:left w:val="single" w:sz="4" w:space="0" w:color="002060"/>
              <w:bottom w:val="single" w:sz="4" w:space="0" w:color="002060"/>
              <w:right w:val="single" w:sz="4" w:space="0" w:color="002060"/>
            </w:tcBorders>
            <w:shd w:val="clear" w:color="auto" w:fill="auto"/>
            <w:noWrap/>
          </w:tcPr>
          <w:p w14:paraId="1F8B1A7B" w14:textId="77777777" w:rsidR="00AB77D9" w:rsidRPr="00B653E3" w:rsidRDefault="00AB77D9" w:rsidP="00097258">
            <w:pPr>
              <w:pStyle w:val="NormalWeb"/>
              <w:numPr>
                <w:ilvl w:val="0"/>
                <w:numId w:val="0"/>
              </w:numPr>
              <w:rPr>
                <w:rFonts w:asciiTheme="minorHAnsi" w:hAnsiTheme="minorHAnsi" w:cs="Arial"/>
                <w:color w:val="000000" w:themeColor="text1"/>
                <w:sz w:val="20"/>
              </w:rPr>
            </w:pPr>
            <w:r w:rsidRPr="00B653E3">
              <w:rPr>
                <w:rFonts w:asciiTheme="minorHAnsi" w:hAnsiTheme="minorHAnsi" w:cs="Arial"/>
                <w:bCs/>
                <w:color w:val="000000" w:themeColor="text1"/>
                <w:kern w:val="24"/>
                <w:sz w:val="20"/>
              </w:rPr>
              <w:t xml:space="preserve">X-Y/Z ou X représente le numéro du premier point retourné, Y le dernier, Z le total de points existants </w:t>
            </w:r>
          </w:p>
          <w:p w14:paraId="3683955C" w14:textId="77777777" w:rsidR="00AB77D9" w:rsidRPr="00B653E3" w:rsidRDefault="00AB77D9" w:rsidP="00097258">
            <w:pPr>
              <w:rPr>
                <w:rFonts w:asciiTheme="minorHAnsi" w:hAnsiTheme="minorHAnsi" w:cs="Tahoma"/>
                <w:color w:val="000000" w:themeColor="text1"/>
                <w:sz w:val="20"/>
              </w:rPr>
            </w:pPr>
            <w:r w:rsidRPr="00B653E3">
              <w:rPr>
                <w:rFonts w:asciiTheme="minorHAnsi" w:hAnsiTheme="minorHAnsi" w:cs="Arial"/>
                <w:bCs/>
                <w:color w:val="000000" w:themeColor="text1"/>
                <w:kern w:val="24"/>
                <w:sz w:val="20"/>
              </w:rPr>
              <w:t>Exemple : 1-25/1080</w:t>
            </w:r>
          </w:p>
        </w:tc>
      </w:tr>
    </w:tbl>
    <w:p w14:paraId="0383C452" w14:textId="77777777" w:rsidR="00AB77D9" w:rsidRDefault="00AB77D9" w:rsidP="00AB77D9">
      <w:pPr>
        <w:keepLines w:val="0"/>
        <w:autoSpaceDE w:val="0"/>
        <w:autoSpaceDN w:val="0"/>
        <w:adjustRightInd w:val="0"/>
        <w:spacing w:before="0"/>
        <w:rPr>
          <w:rFonts w:cs="Tahoma"/>
          <w:color w:val="000000"/>
          <w:sz w:val="20"/>
        </w:rPr>
      </w:pPr>
    </w:p>
    <w:p w14:paraId="710F2BB8" w14:textId="77777777" w:rsidR="00AB77D9" w:rsidRPr="00E00957" w:rsidRDefault="00AB77D9" w:rsidP="00AB77D9">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01E27406" w14:textId="24BDFB4C" w:rsidR="00471112" w:rsidRPr="00A61A68" w:rsidRDefault="00471112" w:rsidP="00471112">
      <w:pPr>
        <w:rPr>
          <w:sz w:val="20"/>
        </w:rPr>
      </w:pPr>
      <w:r w:rsidRPr="00A61A68">
        <w:rPr>
          <w:sz w:val="20"/>
        </w:rPr>
        <w:t xml:space="preserve">En fonction des paramètres envoyés dans la requête et notamment le paramètre « </w:t>
      </w:r>
      <w:proofErr w:type="spellStart"/>
      <w:r w:rsidRPr="00A61A68">
        <w:rPr>
          <w:sz w:val="20"/>
        </w:rPr>
        <w:t>schedule_type</w:t>
      </w:r>
      <w:proofErr w:type="spellEnd"/>
      <w:r w:rsidRPr="00A61A68">
        <w:rPr>
          <w:sz w:val="20"/>
        </w:rPr>
        <w:t xml:space="preserve"> », l’API retourne un tableau vide ([]) ou une liste de programmes, ci-après un exemple du format de réponses pour des programmes appelés par un acteur identifié par son code EIC.</w:t>
      </w:r>
    </w:p>
    <w:p w14:paraId="6789C539" w14:textId="77777777" w:rsidR="00471112" w:rsidRDefault="00471112" w:rsidP="00471112">
      <w:pPr>
        <w:rPr>
          <w:sz w:val="20"/>
        </w:rPr>
      </w:pPr>
      <w:r w:rsidRPr="00A61A68">
        <w:rPr>
          <w:sz w:val="20"/>
        </w:rPr>
        <w:t>Les réponses ci-dessous représentent un Programme d’Appel, un Programme de Marche Acteur et un Programme de Marche effectif avec les chroniques associées.</w:t>
      </w:r>
    </w:p>
    <w:p w14:paraId="2B5FFAA5" w14:textId="77777777" w:rsidR="00471112" w:rsidRDefault="00471112" w:rsidP="00471112">
      <w:pPr>
        <w:rPr>
          <w:sz w:val="20"/>
        </w:rPr>
      </w:pPr>
    </w:p>
    <w:tbl>
      <w:tblPr>
        <w:tblW w:w="9794"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60" w:type="dxa"/>
          <w:right w:w="70" w:type="dxa"/>
        </w:tblCellMar>
        <w:tblLook w:val="04A0" w:firstRow="1" w:lastRow="0" w:firstColumn="1" w:lastColumn="0" w:noHBand="0" w:noVBand="1"/>
      </w:tblPr>
      <w:tblGrid>
        <w:gridCol w:w="365"/>
        <w:gridCol w:w="1212"/>
        <w:gridCol w:w="846"/>
        <w:gridCol w:w="1105"/>
        <w:gridCol w:w="1163"/>
        <w:gridCol w:w="2410"/>
        <w:gridCol w:w="2693"/>
      </w:tblGrid>
      <w:tr w:rsidR="00471112" w:rsidRPr="007933E8" w14:paraId="37FCB18F" w14:textId="77777777" w:rsidTr="00097258">
        <w:trPr>
          <w:trHeight w:val="646"/>
        </w:trPr>
        <w:tc>
          <w:tcPr>
            <w:tcW w:w="2423" w:type="dxa"/>
            <w:gridSpan w:val="3"/>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1C1F5BBE"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Back office balancing "Programme d'Appel"</w:t>
            </w:r>
          </w:p>
        </w:tc>
        <w:tc>
          <w:tcPr>
            <w:tcW w:w="7371" w:type="dxa"/>
            <w:gridSpan w:val="4"/>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A0F4CA8"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Tableau de valeurs {JSON} structuré comme suit :</w:t>
            </w:r>
          </w:p>
        </w:tc>
      </w:tr>
      <w:tr w:rsidR="00471112" w:rsidRPr="007933E8" w14:paraId="6B50024C" w14:textId="77777777" w:rsidTr="00097258">
        <w:trPr>
          <w:trHeight w:val="453"/>
        </w:trPr>
        <w:tc>
          <w:tcPr>
            <w:tcW w:w="365" w:type="dxa"/>
            <w:vMerge w:val="restart"/>
            <w:tcBorders>
              <w:top w:val="single" w:sz="4" w:space="0" w:color="00000A"/>
              <w:left w:val="single" w:sz="4" w:space="0" w:color="00000A"/>
              <w:bottom w:val="single" w:sz="4" w:space="0" w:color="00000A"/>
              <w:right w:val="single" w:sz="4" w:space="0" w:color="00000A"/>
            </w:tcBorders>
            <w:shd w:val="clear" w:color="000000" w:fill="0070C0"/>
            <w:tcMar>
              <w:left w:w="60" w:type="dxa"/>
            </w:tcMar>
            <w:textDirection w:val="btLr"/>
            <w:vAlign w:val="center"/>
          </w:tcPr>
          <w:p w14:paraId="74347D68"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1..</w:t>
            </w:r>
            <w:proofErr w:type="gramEnd"/>
            <w:r w:rsidRPr="007933E8">
              <w:rPr>
                <w:rFonts w:cs="Tahoma"/>
                <w:b/>
                <w:bCs/>
                <w:color w:val="FFFFFF"/>
                <w:sz w:val="18"/>
                <w:szCs w:val="18"/>
              </w:rPr>
              <w:t>n]</w:t>
            </w:r>
            <w:r w:rsidRPr="007933E8" w:rsidDel="00F274CE">
              <w:rPr>
                <w:rFonts w:cs="Tahoma"/>
                <w:b/>
                <w:bCs/>
                <w:color w:val="FFFFFF"/>
                <w:sz w:val="18"/>
                <w:szCs w:val="18"/>
              </w:rPr>
              <w:t xml:space="preserve"> </w:t>
            </w: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1CBC0368"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Champ</w:t>
            </w:r>
          </w:p>
        </w:tc>
        <w:tc>
          <w:tcPr>
            <w:tcW w:w="1105"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3DB73BC"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Cardinalité</w:t>
            </w:r>
          </w:p>
        </w:tc>
        <w:tc>
          <w:tcPr>
            <w:tcW w:w="1163"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4F3F406"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Type</w:t>
            </w:r>
          </w:p>
        </w:tc>
        <w:tc>
          <w:tcPr>
            <w:tcW w:w="2410"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5DE5666A"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Description</w:t>
            </w:r>
          </w:p>
        </w:tc>
        <w:tc>
          <w:tcPr>
            <w:tcW w:w="2693"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4496E15A"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Valeurs / Format</w:t>
            </w:r>
          </w:p>
        </w:tc>
      </w:tr>
      <w:tr w:rsidR="00471112" w:rsidRPr="007933E8" w14:paraId="299489B3" w14:textId="77777777" w:rsidTr="00097258">
        <w:trPr>
          <w:trHeight w:val="1182"/>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7751E2F"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313E596"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start</w:t>
            </w:r>
            <w:proofErr w:type="gramEnd"/>
            <w:r w:rsidRPr="007933E8">
              <w:rPr>
                <w:rFonts w:cs="Tahoma"/>
                <w:color w:val="000000"/>
                <w:sz w:val="18"/>
                <w:szCs w:val="18"/>
              </w:rPr>
              <w:t>_date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D5B96B8"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DB1C18D" w14:textId="77777777" w:rsidR="00471112" w:rsidRPr="007933E8" w:rsidRDefault="00471112" w:rsidP="00097258">
            <w:pPr>
              <w:jc w:val="left"/>
              <w:rPr>
                <w:rFonts w:cs="Tahoma"/>
                <w:color w:val="000000"/>
                <w:sz w:val="18"/>
                <w:szCs w:val="18"/>
              </w:rPr>
            </w:pPr>
            <w:r w:rsidRPr="007933E8">
              <w:rPr>
                <w:rFonts w:cs="Tahoma"/>
                <w:color w:val="000000"/>
                <w:sz w:val="18"/>
                <w:szCs w:val="18"/>
              </w:rPr>
              <w:t>Date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75AF43E" w14:textId="77777777" w:rsidR="00471112" w:rsidRPr="007933E8" w:rsidRDefault="00471112" w:rsidP="00097258">
            <w:pPr>
              <w:jc w:val="left"/>
              <w:rPr>
                <w:rFonts w:cs="Tahoma"/>
                <w:color w:val="000000"/>
                <w:sz w:val="18"/>
                <w:szCs w:val="18"/>
              </w:rPr>
            </w:pPr>
            <w:r w:rsidRPr="007933E8">
              <w:rPr>
                <w:rFonts w:cs="Tahoma"/>
                <w:color w:val="000000"/>
                <w:sz w:val="18"/>
                <w:szCs w:val="18"/>
              </w:rPr>
              <w:t xml:space="preserve">La date de début du programme </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758ED4D" w14:textId="77777777" w:rsidR="00471112" w:rsidRPr="007933E8" w:rsidRDefault="00471112" w:rsidP="00097258">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471112" w:rsidRPr="007933E8" w14:paraId="373F8966" w14:textId="77777777" w:rsidTr="00097258">
        <w:trPr>
          <w:trHeight w:val="1182"/>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2737311"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2122140"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end</w:t>
            </w:r>
            <w:proofErr w:type="gramEnd"/>
            <w:r w:rsidRPr="007933E8">
              <w:rPr>
                <w:rFonts w:cs="Tahoma"/>
                <w:color w:val="000000"/>
                <w:sz w:val="18"/>
                <w:szCs w:val="18"/>
              </w:rPr>
              <w:t>_date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C92786D"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A22E82E" w14:textId="77777777" w:rsidR="00471112" w:rsidRPr="007933E8" w:rsidRDefault="00471112" w:rsidP="00097258">
            <w:pPr>
              <w:jc w:val="left"/>
              <w:rPr>
                <w:rFonts w:cs="Tahoma"/>
                <w:color w:val="000000"/>
                <w:sz w:val="18"/>
                <w:szCs w:val="18"/>
              </w:rPr>
            </w:pPr>
            <w:r w:rsidRPr="007933E8">
              <w:rPr>
                <w:rFonts w:cs="Tahoma"/>
                <w:color w:val="000000"/>
                <w:sz w:val="18"/>
                <w:szCs w:val="18"/>
              </w:rPr>
              <w:t>Date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8320CD8" w14:textId="77777777" w:rsidR="00471112" w:rsidRPr="007933E8" w:rsidRDefault="00471112" w:rsidP="00097258">
            <w:pPr>
              <w:jc w:val="left"/>
              <w:rPr>
                <w:rFonts w:cs="Tahoma"/>
                <w:color w:val="000000"/>
                <w:sz w:val="18"/>
                <w:szCs w:val="18"/>
              </w:rPr>
            </w:pPr>
            <w:r w:rsidRPr="007933E8">
              <w:rPr>
                <w:rFonts w:cs="Tahoma"/>
                <w:color w:val="000000"/>
                <w:sz w:val="18"/>
                <w:szCs w:val="18"/>
              </w:rPr>
              <w:t xml:space="preserve">La date de </w:t>
            </w:r>
            <w:proofErr w:type="gramStart"/>
            <w:r w:rsidRPr="007933E8">
              <w:rPr>
                <w:rFonts w:cs="Tahoma"/>
                <w:color w:val="000000"/>
                <w:sz w:val="18"/>
                <w:szCs w:val="18"/>
              </w:rPr>
              <w:t>fin  du</w:t>
            </w:r>
            <w:proofErr w:type="gramEnd"/>
            <w:r w:rsidRPr="007933E8">
              <w:rPr>
                <w:rFonts w:cs="Tahoma"/>
                <w:color w:val="000000"/>
                <w:sz w:val="18"/>
                <w:szCs w:val="18"/>
              </w:rPr>
              <w:t xml:space="preserve"> programme </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3239607" w14:textId="77777777" w:rsidR="00471112" w:rsidRPr="007933E8" w:rsidRDefault="00471112" w:rsidP="00097258">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471112" w:rsidRPr="007933E8" w14:paraId="2874F77C" w14:textId="77777777" w:rsidTr="00097258">
        <w:trPr>
          <w:trHeight w:val="715"/>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B86D577"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EB7EDAE"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revision</w:t>
            </w:r>
            <w:proofErr w:type="gramEnd"/>
            <w:r w:rsidRPr="007933E8">
              <w:rPr>
                <w:rFonts w:cs="Tahoma"/>
                <w:color w:val="000000"/>
                <w:sz w:val="18"/>
                <w:szCs w:val="18"/>
              </w:rPr>
              <w:t>_number</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125EF93"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7649930" w14:textId="77777777" w:rsidR="00471112" w:rsidRPr="007933E8" w:rsidRDefault="00471112" w:rsidP="00097258">
            <w:pPr>
              <w:jc w:val="left"/>
              <w:rPr>
                <w:rFonts w:cs="Tahoma"/>
                <w:color w:val="000000"/>
                <w:sz w:val="18"/>
                <w:szCs w:val="18"/>
              </w:rPr>
            </w:pPr>
            <w:r w:rsidRPr="007933E8">
              <w:rPr>
                <w:rFonts w:cs="Tahoma"/>
                <w:color w:val="000000"/>
                <w:sz w:val="18"/>
                <w:szCs w:val="18"/>
              </w:rPr>
              <w:t xml:space="preserve">Numérique  </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955CEE1" w14:textId="77777777" w:rsidR="00471112" w:rsidRPr="007933E8" w:rsidRDefault="00471112" w:rsidP="00097258">
            <w:pPr>
              <w:jc w:val="left"/>
              <w:rPr>
                <w:rFonts w:cs="Tahoma"/>
                <w:color w:val="000000"/>
                <w:sz w:val="18"/>
                <w:szCs w:val="18"/>
              </w:rPr>
            </w:pPr>
            <w:r w:rsidRPr="007933E8">
              <w:rPr>
                <w:rFonts w:cs="Tahoma"/>
                <w:color w:val="000000"/>
                <w:sz w:val="18"/>
                <w:szCs w:val="18"/>
              </w:rPr>
              <w:t xml:space="preserve">La version de la donnée  </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BEE851A" w14:textId="77777777" w:rsidR="00471112" w:rsidRPr="007933E8" w:rsidRDefault="00471112" w:rsidP="00097258">
            <w:pPr>
              <w:jc w:val="left"/>
              <w:rPr>
                <w:rFonts w:cs="Tahoma"/>
                <w:color w:val="000000"/>
                <w:sz w:val="18"/>
                <w:szCs w:val="18"/>
              </w:rPr>
            </w:pPr>
            <w:r w:rsidRPr="007933E8">
              <w:rPr>
                <w:rFonts w:cs="Tahoma"/>
                <w:color w:val="000000"/>
                <w:sz w:val="18"/>
                <w:szCs w:val="18"/>
              </w:rPr>
              <w:t>[1…N]</w:t>
            </w:r>
          </w:p>
        </w:tc>
      </w:tr>
      <w:tr w:rsidR="00471112" w:rsidRPr="007933E8" w14:paraId="13CC74DA" w14:textId="77777777" w:rsidTr="00097258">
        <w:trPr>
          <w:trHeight w:val="715"/>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A471D00"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5305162"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business</w:t>
            </w:r>
            <w:proofErr w:type="gramEnd"/>
            <w:r w:rsidRPr="007933E8">
              <w:rPr>
                <w:rFonts w:cs="Tahoma"/>
                <w:color w:val="000000"/>
                <w:sz w:val="18"/>
                <w:szCs w:val="18"/>
              </w:rPr>
              <w:t>_type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9AEE1E9"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51D8229" w14:textId="77777777" w:rsidR="00471112" w:rsidRPr="007933E8" w:rsidRDefault="00471112" w:rsidP="00097258">
            <w:pPr>
              <w:jc w:val="left"/>
              <w:rPr>
                <w:rFonts w:cs="Tahoma"/>
                <w:color w:val="000000"/>
                <w:sz w:val="18"/>
                <w:szCs w:val="18"/>
              </w:rPr>
            </w:pPr>
            <w:r w:rsidRPr="007933E8">
              <w:rPr>
                <w:rFonts w:cs="Tahoma"/>
                <w:color w:val="000000"/>
                <w:sz w:val="18"/>
                <w:szCs w:val="18"/>
              </w:rPr>
              <w:t xml:space="preserve">String  </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817228E"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type</w:t>
            </w:r>
            <w:proofErr w:type="gramEnd"/>
            <w:r w:rsidRPr="007933E8">
              <w:rPr>
                <w:rFonts w:cs="Tahoma"/>
                <w:color w:val="000000"/>
                <w:sz w:val="18"/>
                <w:szCs w:val="18"/>
              </w:rPr>
              <w:t xml:space="preserve"> de puissance</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A957C40" w14:textId="77777777" w:rsidR="00471112" w:rsidRPr="007933E8" w:rsidRDefault="00471112" w:rsidP="00097258">
            <w:pPr>
              <w:jc w:val="left"/>
              <w:rPr>
                <w:rFonts w:cs="Tahoma"/>
                <w:color w:val="000000"/>
                <w:sz w:val="18"/>
                <w:szCs w:val="18"/>
              </w:rPr>
            </w:pPr>
            <w:r w:rsidRPr="007933E8">
              <w:rPr>
                <w:rFonts w:cs="Tahoma"/>
                <w:color w:val="000000"/>
                <w:sz w:val="18"/>
                <w:szCs w:val="18"/>
              </w:rPr>
              <w:t>P0</w:t>
            </w:r>
          </w:p>
        </w:tc>
      </w:tr>
      <w:tr w:rsidR="00471112" w:rsidRPr="007933E8" w14:paraId="0E143BC1" w14:textId="77777777" w:rsidTr="00097258">
        <w:trPr>
          <w:trHeight w:val="715"/>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5AB7B41"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EA43EF6" w14:textId="77777777" w:rsidR="00471112" w:rsidRPr="007933E8" w:rsidRDefault="00471112" w:rsidP="00097258">
            <w:pPr>
              <w:jc w:val="left"/>
              <w:rPr>
                <w:rFonts w:cs="Tahoma"/>
                <w:color w:val="000000"/>
                <w:sz w:val="18"/>
                <w:szCs w:val="18"/>
              </w:rPr>
            </w:pPr>
            <w:proofErr w:type="spellStart"/>
            <w:proofErr w:type="gramStart"/>
            <w:r w:rsidRPr="007933E8">
              <w:rPr>
                <w:rFonts w:cs="Tahoma"/>
                <w:color w:val="000000"/>
                <w:sz w:val="18"/>
                <w:szCs w:val="18"/>
              </w:rPr>
              <w:t>schedule</w:t>
            </w:r>
            <w:proofErr w:type="gramEnd"/>
            <w:r w:rsidRPr="007933E8">
              <w:rPr>
                <w:rFonts w:cs="Tahoma"/>
                <w:color w:val="000000"/>
                <w:sz w:val="18"/>
                <w:szCs w:val="18"/>
              </w:rPr>
              <w:t>_type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E102EBF"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DDE24E4" w14:textId="77777777" w:rsidR="00471112" w:rsidRPr="007933E8" w:rsidRDefault="00471112" w:rsidP="00097258">
            <w:pPr>
              <w:jc w:val="left"/>
              <w:rPr>
                <w:rFonts w:cs="Tahoma"/>
                <w:color w:val="000000"/>
                <w:sz w:val="18"/>
                <w:szCs w:val="18"/>
              </w:rPr>
            </w:pPr>
            <w:r w:rsidRPr="007933E8">
              <w:rPr>
                <w:rFonts w:cs="Tahoma"/>
                <w:color w:val="000000"/>
                <w:sz w:val="18"/>
                <w:szCs w:val="18"/>
              </w:rPr>
              <w:t xml:space="preserve">String  </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E39E797"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type</w:t>
            </w:r>
            <w:proofErr w:type="gramEnd"/>
            <w:r w:rsidRPr="007933E8">
              <w:rPr>
                <w:rFonts w:cs="Tahoma"/>
                <w:color w:val="000000"/>
                <w:sz w:val="18"/>
                <w:szCs w:val="18"/>
              </w:rPr>
              <w:t xml:space="preserve"> de programme</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E765E81" w14:textId="1274DAFF" w:rsidR="00310C2A" w:rsidRPr="007933E8" w:rsidRDefault="00310C2A" w:rsidP="00097258">
            <w:pPr>
              <w:jc w:val="left"/>
              <w:rPr>
                <w:rFonts w:cs="Tahoma"/>
                <w:color w:val="000000"/>
                <w:sz w:val="18"/>
                <w:szCs w:val="18"/>
              </w:rPr>
            </w:pPr>
            <w:r w:rsidRPr="00310C2A">
              <w:rPr>
                <w:rFonts w:ascii="Calibri" w:hAnsi="Calibri"/>
                <w:color w:val="000000"/>
                <w:sz w:val="20"/>
              </w:rPr>
              <w:t>PM, PM_</w:t>
            </w:r>
            <w:proofErr w:type="gramStart"/>
            <w:r w:rsidRPr="00310C2A">
              <w:rPr>
                <w:rFonts w:ascii="Calibri" w:hAnsi="Calibri"/>
                <w:color w:val="000000"/>
                <w:sz w:val="20"/>
              </w:rPr>
              <w:t>EFFECTIVE,PA</w:t>
            </w:r>
            <w:proofErr w:type="gramEnd"/>
          </w:p>
        </w:tc>
      </w:tr>
      <w:tr w:rsidR="00471112" w:rsidRPr="007933E8" w14:paraId="2EEA7082" w14:textId="77777777" w:rsidTr="00097258">
        <w:trPr>
          <w:trHeight w:val="948"/>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9451A21"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2B08349D"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updated</w:t>
            </w:r>
            <w:proofErr w:type="gramEnd"/>
            <w:r w:rsidRPr="007933E8">
              <w:rPr>
                <w:rFonts w:cs="Tahoma"/>
                <w:color w:val="000000"/>
                <w:sz w:val="18"/>
                <w:szCs w:val="18"/>
              </w:rPr>
              <w:t>_date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4D72F97"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E49BBC6" w14:textId="77777777" w:rsidR="00471112" w:rsidRPr="007933E8" w:rsidRDefault="00471112" w:rsidP="00097258">
            <w:pPr>
              <w:jc w:val="left"/>
              <w:rPr>
                <w:rFonts w:cs="Tahoma"/>
                <w:color w:val="000000"/>
                <w:sz w:val="18"/>
                <w:szCs w:val="18"/>
              </w:rPr>
            </w:pPr>
            <w:r w:rsidRPr="007933E8">
              <w:rPr>
                <w:rFonts w:cs="Tahoma"/>
                <w:color w:val="000000"/>
                <w:sz w:val="18"/>
                <w:szCs w:val="18"/>
              </w:rPr>
              <w:t>Date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DB587F3" w14:textId="77777777" w:rsidR="00471112" w:rsidRPr="007933E8" w:rsidRDefault="00471112" w:rsidP="00097258">
            <w:pPr>
              <w:jc w:val="left"/>
              <w:rPr>
                <w:rFonts w:cs="Tahoma"/>
                <w:color w:val="000000"/>
                <w:sz w:val="18"/>
                <w:szCs w:val="18"/>
              </w:rPr>
            </w:pPr>
            <w:r w:rsidRPr="007933E8">
              <w:rPr>
                <w:rFonts w:cs="Tahoma"/>
                <w:color w:val="000000"/>
                <w:sz w:val="18"/>
                <w:szCs w:val="18"/>
              </w:rPr>
              <w:t>La date de mise à jour</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82D5A34" w14:textId="77777777" w:rsidR="00471112" w:rsidRPr="007933E8" w:rsidRDefault="00471112" w:rsidP="00097258">
            <w:pPr>
              <w:jc w:val="left"/>
              <w:rPr>
                <w:rFonts w:cs="Tahoma"/>
                <w:color w:val="000000"/>
                <w:sz w:val="18"/>
                <w:szCs w:val="18"/>
              </w:rPr>
            </w:pPr>
            <w:r w:rsidRPr="007933E8">
              <w:rPr>
                <w:rFonts w:cs="Tahoma"/>
                <w:color w:val="000000"/>
                <w:sz w:val="18"/>
                <w:szCs w:val="18"/>
              </w:rPr>
              <w:t> </w:t>
            </w:r>
            <w:proofErr w:type="spellStart"/>
            <w:r w:rsidRPr="007933E8">
              <w:rPr>
                <w:rFonts w:cs="Tahoma"/>
                <w:color w:val="000000"/>
                <w:sz w:val="18"/>
                <w:szCs w:val="18"/>
              </w:rPr>
              <w:t>YYYY-MM-</w:t>
            </w:r>
            <w:proofErr w:type="gramStart"/>
            <w:r w:rsidRPr="007933E8">
              <w:rPr>
                <w:rFonts w:cs="Tahoma"/>
                <w:color w:val="000000"/>
                <w:sz w:val="18"/>
                <w:szCs w:val="18"/>
              </w:rPr>
              <w:t>DDTHH:</w:t>
            </w:r>
            <w:proofErr w:type="gramEnd"/>
            <w:r w:rsidRPr="007933E8">
              <w:rPr>
                <w:rFonts w:cs="Tahoma"/>
                <w:color w:val="000000"/>
                <w:sz w:val="18"/>
                <w:szCs w:val="18"/>
              </w:rPr>
              <w:t>mm:ssZ</w:t>
            </w:r>
            <w:proofErr w:type="spellEnd"/>
            <w:r w:rsidRPr="007933E8">
              <w:rPr>
                <w:rFonts w:cs="Tahoma"/>
                <w:color w:val="000000"/>
                <w:sz w:val="18"/>
                <w:szCs w:val="18"/>
              </w:rPr>
              <w:t xml:space="preserve"> en heure UTC</w:t>
            </w:r>
          </w:p>
        </w:tc>
      </w:tr>
      <w:tr w:rsidR="00471112" w:rsidRPr="007933E8" w14:paraId="3B90ACF6" w14:textId="77777777" w:rsidTr="00097258">
        <w:trPr>
          <w:trHeight w:val="481"/>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2EAE91D"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38FDFF16"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registered</w:t>
            </w:r>
            <w:proofErr w:type="gramEnd"/>
            <w:r w:rsidRPr="007933E8">
              <w:rPr>
                <w:rFonts w:cs="Tahoma"/>
                <w:color w:val="000000"/>
                <w:sz w:val="18"/>
                <w:szCs w:val="18"/>
              </w:rPr>
              <w:t>_ressource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32FCB15"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B8EA12B"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alphanumérique</w:t>
            </w:r>
            <w:proofErr w:type="gramEnd"/>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9C9E5D7"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code</w:t>
            </w:r>
            <w:proofErr w:type="gramEnd"/>
            <w:r w:rsidRPr="007933E8">
              <w:rPr>
                <w:rFonts w:cs="Tahoma"/>
                <w:color w:val="000000"/>
                <w:sz w:val="18"/>
                <w:szCs w:val="18"/>
              </w:rPr>
              <w:t xml:space="preserve"> de l’EDP ou  de l’EDA</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1830CD9" w14:textId="77777777" w:rsidR="00471112" w:rsidRPr="007933E8" w:rsidRDefault="00471112" w:rsidP="00097258">
            <w:pPr>
              <w:jc w:val="left"/>
              <w:rPr>
                <w:rFonts w:cs="Tahoma"/>
                <w:color w:val="000000"/>
                <w:sz w:val="18"/>
                <w:szCs w:val="18"/>
              </w:rPr>
            </w:pPr>
            <w:r w:rsidRPr="007933E8">
              <w:rPr>
                <w:rFonts w:cs="Tahoma"/>
                <w:sz w:val="18"/>
                <w:szCs w:val="18"/>
              </w:rPr>
              <w:t>Exemple : EDPCODE1</w:t>
            </w:r>
          </w:p>
        </w:tc>
      </w:tr>
      <w:tr w:rsidR="00471112" w:rsidRPr="007933E8" w14:paraId="2035F497" w14:textId="77777777" w:rsidTr="00097258">
        <w:trPr>
          <w:trHeight w:val="481"/>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84821D3"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424667EE" w14:textId="77777777" w:rsidR="00471112" w:rsidRPr="007933E8" w:rsidRDefault="00471112" w:rsidP="00097258">
            <w:pPr>
              <w:jc w:val="left"/>
              <w:rPr>
                <w:rFonts w:cs="Tahoma"/>
                <w:color w:val="000000"/>
                <w:sz w:val="18"/>
                <w:szCs w:val="18"/>
              </w:rPr>
            </w:pPr>
            <w:proofErr w:type="spellStart"/>
            <w:proofErr w:type="gramStart"/>
            <w:r>
              <w:rPr>
                <w:rFonts w:cs="Tahoma"/>
                <w:color w:val="000000"/>
                <w:sz w:val="18"/>
                <w:szCs w:val="18"/>
              </w:rPr>
              <w:t>schedule</w:t>
            </w:r>
            <w:proofErr w:type="gramEnd"/>
            <w:r>
              <w:rPr>
                <w:rFonts w:cs="Tahoma"/>
                <w:color w:val="000000"/>
                <w:sz w:val="18"/>
                <w:szCs w:val="18"/>
              </w:rPr>
              <w:t>_level</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20DEBDB"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B1DF499" w14:textId="77777777" w:rsidR="00471112" w:rsidRPr="007933E8" w:rsidRDefault="00471112" w:rsidP="00097258">
            <w:pPr>
              <w:jc w:val="left"/>
              <w:rPr>
                <w:rFonts w:cs="Tahoma"/>
                <w:color w:val="000000"/>
                <w:sz w:val="18"/>
                <w:szCs w:val="18"/>
              </w:rPr>
            </w:pPr>
            <w:r w:rsidRPr="007933E8">
              <w:rPr>
                <w:rFonts w:cs="Tahoma"/>
                <w:color w:val="000000"/>
                <w:sz w:val="18"/>
                <w:szCs w:val="18"/>
              </w:rPr>
              <w:t>String</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73D425D" w14:textId="77777777" w:rsidR="00471112" w:rsidRPr="008502A0" w:rsidRDefault="00471112" w:rsidP="00097258">
            <w:pPr>
              <w:jc w:val="left"/>
              <w:rPr>
                <w:rFonts w:cs="Tahoma"/>
                <w:color w:val="000000"/>
                <w:sz w:val="18"/>
                <w:szCs w:val="18"/>
                <w:highlight w:val="red"/>
              </w:rPr>
            </w:pPr>
            <w:r w:rsidRPr="009D1354">
              <w:rPr>
                <w:rFonts w:cs="Tahoma"/>
                <w:color w:val="000000"/>
                <w:sz w:val="18"/>
                <w:szCs w:val="18"/>
              </w:rPr>
              <w:t>EDA ou EDP</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427A6C7" w14:textId="77777777" w:rsidR="00471112" w:rsidRPr="007933E8" w:rsidRDefault="00471112" w:rsidP="00097258">
            <w:pPr>
              <w:jc w:val="left"/>
              <w:rPr>
                <w:rFonts w:cs="Tahoma"/>
                <w:color w:val="000000"/>
                <w:sz w:val="18"/>
                <w:szCs w:val="18"/>
              </w:rPr>
            </w:pPr>
            <w:r>
              <w:rPr>
                <w:rFonts w:cs="Tahoma"/>
                <w:color w:val="000000"/>
                <w:sz w:val="18"/>
                <w:szCs w:val="18"/>
              </w:rPr>
              <w:t>Exemple : EDA</w:t>
            </w:r>
          </w:p>
        </w:tc>
      </w:tr>
      <w:tr w:rsidR="00471112" w:rsidRPr="007933E8" w14:paraId="654C9DC6" w14:textId="77777777" w:rsidTr="00097258">
        <w:trPr>
          <w:trHeight w:val="481"/>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50F50598"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62E46FA9" w14:textId="77777777" w:rsidR="00471112" w:rsidRPr="007933E8" w:rsidRDefault="00471112" w:rsidP="00097258">
            <w:pPr>
              <w:jc w:val="left"/>
              <w:rPr>
                <w:rFonts w:cs="Tahoma"/>
                <w:color w:val="000000"/>
                <w:sz w:val="18"/>
                <w:szCs w:val="18"/>
              </w:rPr>
            </w:pPr>
            <w:proofErr w:type="spellStart"/>
            <w:proofErr w:type="gramStart"/>
            <w:r w:rsidRPr="007933E8">
              <w:rPr>
                <w:rFonts w:cs="Tahoma"/>
                <w:color w:val="000000"/>
                <w:sz w:val="18"/>
                <w:szCs w:val="18"/>
              </w:rPr>
              <w:t>sender</w:t>
            </w:r>
            <w:proofErr w:type="gramEnd"/>
            <w:r w:rsidRPr="007933E8">
              <w:rPr>
                <w:rFonts w:cs="Tahoma"/>
                <w:color w:val="000000"/>
                <w:sz w:val="18"/>
                <w:szCs w:val="18"/>
              </w:rPr>
              <w:t>_eic</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09C7F42"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ECAF126" w14:textId="77777777" w:rsidR="00471112" w:rsidRPr="00DB1300" w:rsidRDefault="00471112" w:rsidP="00097258">
            <w:pPr>
              <w:jc w:val="left"/>
              <w:rPr>
                <w:rFonts w:cs="Tahoma"/>
                <w:color w:val="000000"/>
                <w:sz w:val="18"/>
                <w:szCs w:val="18"/>
              </w:rPr>
            </w:pPr>
            <w:r w:rsidRPr="00DB1300">
              <w:rPr>
                <w:rFonts w:cs="Tahoma"/>
                <w:color w:val="000000"/>
                <w:sz w:val="18"/>
                <w:szCs w:val="18"/>
              </w:rPr>
              <w:t>Alphanumérique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A92277C" w14:textId="77777777" w:rsidR="00471112" w:rsidRPr="00DB1300" w:rsidRDefault="00471112" w:rsidP="00097258">
            <w:pPr>
              <w:jc w:val="left"/>
              <w:rPr>
                <w:rFonts w:cs="Tahoma"/>
                <w:color w:val="000000"/>
                <w:sz w:val="18"/>
                <w:szCs w:val="18"/>
              </w:rPr>
            </w:pPr>
            <w:r w:rsidRPr="00DB1300">
              <w:rPr>
                <w:rFonts w:cs="Tahoma"/>
                <w:color w:val="000000"/>
                <w:sz w:val="18"/>
                <w:szCs w:val="18"/>
              </w:rPr>
              <w:t>Code EIC de l’acteur d’ajustement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4016A02" w14:textId="77777777" w:rsidR="00471112" w:rsidRPr="007933E8" w:rsidRDefault="00471112" w:rsidP="00097258">
            <w:pPr>
              <w:jc w:val="left"/>
              <w:rPr>
                <w:rFonts w:cs="Tahoma"/>
                <w:color w:val="000000"/>
                <w:sz w:val="18"/>
                <w:szCs w:val="18"/>
              </w:rPr>
            </w:pPr>
            <w:r w:rsidRPr="007933E8">
              <w:rPr>
                <w:rFonts w:cs="Tahoma"/>
                <w:color w:val="000000"/>
                <w:sz w:val="18"/>
                <w:szCs w:val="18"/>
              </w:rPr>
              <w:t>Exemple : 99X999A999999999</w:t>
            </w:r>
          </w:p>
        </w:tc>
      </w:tr>
      <w:tr w:rsidR="00471112" w:rsidRPr="007933E8" w14:paraId="46A2DCBA" w14:textId="77777777" w:rsidTr="00097258">
        <w:trPr>
          <w:trHeight w:val="481"/>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74DA6F8"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90B6378" w14:textId="77777777" w:rsidR="00471112" w:rsidRPr="007933E8" w:rsidRDefault="00471112" w:rsidP="00097258">
            <w:pPr>
              <w:jc w:val="left"/>
              <w:rPr>
                <w:rFonts w:cs="Tahoma"/>
                <w:color w:val="000000"/>
                <w:sz w:val="18"/>
                <w:szCs w:val="18"/>
              </w:rPr>
            </w:pPr>
            <w:proofErr w:type="spellStart"/>
            <w:proofErr w:type="gramStart"/>
            <w:r w:rsidRPr="007933E8">
              <w:rPr>
                <w:rFonts w:cs="Tahoma"/>
                <w:color w:val="000000"/>
                <w:sz w:val="18"/>
                <w:szCs w:val="18"/>
              </w:rPr>
              <w:t>sender</w:t>
            </w:r>
            <w:proofErr w:type="gramEnd"/>
            <w:r w:rsidRPr="007933E8">
              <w:rPr>
                <w:rFonts w:cs="Tahoma"/>
                <w:color w:val="000000"/>
                <w:sz w:val="18"/>
                <w:szCs w:val="18"/>
              </w:rPr>
              <w:t>_name</w:t>
            </w:r>
            <w:proofErr w:type="spell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4F3B13D"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3E31EF1" w14:textId="77777777" w:rsidR="00471112" w:rsidRPr="00DB1300" w:rsidRDefault="00471112" w:rsidP="00097258">
            <w:pPr>
              <w:jc w:val="left"/>
              <w:rPr>
                <w:rFonts w:cs="Tahoma"/>
                <w:color w:val="000000"/>
                <w:sz w:val="18"/>
                <w:szCs w:val="18"/>
              </w:rPr>
            </w:pPr>
            <w:r w:rsidRPr="00DB1300">
              <w:rPr>
                <w:rFonts w:cs="Tahoma"/>
                <w:color w:val="000000"/>
                <w:sz w:val="18"/>
                <w:szCs w:val="18"/>
              </w:rPr>
              <w:t>Alphanumérique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B26DCB8" w14:textId="77777777" w:rsidR="00471112" w:rsidRPr="00DB1300" w:rsidRDefault="00471112" w:rsidP="00097258">
            <w:pPr>
              <w:jc w:val="left"/>
              <w:rPr>
                <w:rFonts w:cs="Tahoma"/>
                <w:color w:val="000000"/>
                <w:sz w:val="18"/>
                <w:szCs w:val="18"/>
              </w:rPr>
            </w:pPr>
            <w:r w:rsidRPr="00DB1300">
              <w:rPr>
                <w:rFonts w:cs="Tahoma"/>
                <w:color w:val="000000"/>
                <w:sz w:val="18"/>
                <w:szCs w:val="18"/>
              </w:rPr>
              <w:t>Code Acteur : Nom de l’acteur d’ajustement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CEE382A" w14:textId="77777777" w:rsidR="00471112" w:rsidRPr="007933E8" w:rsidRDefault="00471112" w:rsidP="00097258">
            <w:pPr>
              <w:rPr>
                <w:rFonts w:cs="Tahoma"/>
                <w:color w:val="000000"/>
                <w:sz w:val="18"/>
                <w:szCs w:val="18"/>
              </w:rPr>
            </w:pPr>
            <w:r w:rsidRPr="007933E8">
              <w:rPr>
                <w:rFonts w:cs="Tahoma"/>
                <w:color w:val="000000"/>
                <w:sz w:val="18"/>
                <w:szCs w:val="18"/>
              </w:rPr>
              <w:t>Exemple : ACTEUR1</w:t>
            </w:r>
          </w:p>
          <w:p w14:paraId="19ED7B60" w14:textId="77777777" w:rsidR="00471112" w:rsidRPr="007933E8" w:rsidRDefault="00471112" w:rsidP="00097258">
            <w:pPr>
              <w:jc w:val="left"/>
              <w:rPr>
                <w:rFonts w:cs="Tahoma"/>
                <w:color w:val="000000"/>
                <w:sz w:val="18"/>
                <w:szCs w:val="18"/>
              </w:rPr>
            </w:pPr>
          </w:p>
        </w:tc>
      </w:tr>
      <w:tr w:rsidR="00471112" w:rsidRPr="007933E8" w14:paraId="78ECBB50" w14:textId="77777777" w:rsidTr="00097258">
        <w:trPr>
          <w:trHeight w:val="481"/>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0FAB704" w14:textId="77777777" w:rsidR="00471112" w:rsidRPr="007933E8" w:rsidRDefault="00471112" w:rsidP="00097258">
            <w:pPr>
              <w:jc w:val="left"/>
              <w:rPr>
                <w:rFonts w:cs="Tahoma"/>
                <w:b/>
                <w:bCs/>
                <w:color w:val="FFFFFF"/>
                <w:sz w:val="18"/>
                <w:szCs w:val="18"/>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5D4C006C" w14:textId="77777777" w:rsidR="00471112" w:rsidRPr="007933E8" w:rsidRDefault="00471112" w:rsidP="00097258">
            <w:pPr>
              <w:jc w:val="left"/>
              <w:rPr>
                <w:rFonts w:cs="Tahoma"/>
                <w:color w:val="000000"/>
                <w:sz w:val="18"/>
                <w:szCs w:val="18"/>
              </w:rPr>
            </w:pPr>
            <w:proofErr w:type="spellStart"/>
            <w:proofErr w:type="gramStart"/>
            <w:r w:rsidRPr="007933E8">
              <w:rPr>
                <w:rFonts w:cs="Tahoma"/>
                <w:color w:val="000000"/>
                <w:sz w:val="18"/>
                <w:szCs w:val="18"/>
              </w:rPr>
              <w:t>resolution</w:t>
            </w:r>
            <w:proofErr w:type="spellEnd"/>
            <w:proofErr w:type="gramEnd"/>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47B925B2"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4E7FE2C"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alphanumérique</w:t>
            </w:r>
            <w:proofErr w:type="gramEnd"/>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30EB606"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pas</w:t>
            </w:r>
            <w:proofErr w:type="gramEnd"/>
            <w:r w:rsidRPr="007933E8">
              <w:rPr>
                <w:rFonts w:cs="Tahoma"/>
                <w:color w:val="000000"/>
                <w:sz w:val="18"/>
                <w:szCs w:val="18"/>
              </w:rPr>
              <w:t xml:space="preserve"> de programmation du PA, PM ou </w:t>
            </w:r>
            <w:r>
              <w:rPr>
                <w:rFonts w:cs="Tahoma"/>
                <w:color w:val="000000"/>
                <w:sz w:val="18"/>
                <w:szCs w:val="18"/>
              </w:rPr>
              <w:t>PM EFFECTIF</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669EE6E" w14:textId="77777777" w:rsidR="00471112" w:rsidRPr="007933E8" w:rsidRDefault="00471112" w:rsidP="00097258">
            <w:pPr>
              <w:jc w:val="left"/>
              <w:rPr>
                <w:rFonts w:cs="Tahoma"/>
                <w:color w:val="000000"/>
                <w:sz w:val="18"/>
                <w:szCs w:val="18"/>
              </w:rPr>
            </w:pPr>
            <w:r w:rsidRPr="007933E8">
              <w:rPr>
                <w:rFonts w:cs="Tahoma"/>
                <w:color w:val="000000"/>
                <w:sz w:val="18"/>
                <w:szCs w:val="18"/>
              </w:rPr>
              <w:t>PT5M</w:t>
            </w:r>
          </w:p>
        </w:tc>
      </w:tr>
      <w:tr w:rsidR="00471112" w:rsidRPr="007933E8" w14:paraId="115B7CD9" w14:textId="77777777" w:rsidTr="00097258">
        <w:trPr>
          <w:trHeight w:val="936"/>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CDAE599" w14:textId="77777777" w:rsidR="00471112" w:rsidRPr="007933E8" w:rsidRDefault="00471112" w:rsidP="00097258">
            <w:pPr>
              <w:jc w:val="left"/>
              <w:rPr>
                <w:rFonts w:cs="Tahoma"/>
                <w:b/>
                <w:bCs/>
                <w:color w:val="FFFFFF"/>
                <w:sz w:val="18"/>
                <w:szCs w:val="18"/>
                <w:lang w:val="en-US"/>
              </w:rPr>
            </w:pPr>
          </w:p>
        </w:tc>
        <w:tc>
          <w:tcPr>
            <w:tcW w:w="2058" w:type="dxa"/>
            <w:gridSpan w:val="2"/>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4A6EA08"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POINTS</w:t>
            </w:r>
          </w:p>
        </w:tc>
        <w:tc>
          <w:tcPr>
            <w:tcW w:w="1105"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726D31BC" w14:textId="77777777" w:rsidR="00471112" w:rsidRPr="007933E8" w:rsidRDefault="00471112" w:rsidP="00097258">
            <w:pPr>
              <w:jc w:val="left"/>
              <w:rPr>
                <w:rFonts w:cs="Tahoma"/>
                <w:sz w:val="18"/>
                <w:szCs w:val="18"/>
              </w:rPr>
            </w:pPr>
          </w:p>
        </w:tc>
        <w:tc>
          <w:tcPr>
            <w:tcW w:w="1163"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219EAA9" w14:textId="77777777" w:rsidR="00471112" w:rsidRPr="007933E8" w:rsidRDefault="00471112" w:rsidP="00097258">
            <w:pPr>
              <w:jc w:val="left"/>
              <w:rPr>
                <w:rFonts w:cs="Tahoma"/>
                <w:b/>
                <w:bCs/>
                <w:color w:val="FFFFFF"/>
                <w:sz w:val="18"/>
                <w:szCs w:val="18"/>
              </w:rPr>
            </w:pPr>
            <w:proofErr w:type="gramStart"/>
            <w:r w:rsidRPr="007933E8">
              <w:rPr>
                <w:rFonts w:cs="Tahoma"/>
                <w:b/>
                <w:bCs/>
                <w:color w:val="FFFFFF"/>
                <w:sz w:val="18"/>
                <w:szCs w:val="18"/>
              </w:rPr>
              <w:t>tableau</w:t>
            </w:r>
            <w:proofErr w:type="gramEnd"/>
            <w:r w:rsidRPr="007933E8">
              <w:rPr>
                <w:rFonts w:cs="Tahoma"/>
                <w:b/>
                <w:bCs/>
                <w:color w:val="FFFFFF"/>
                <w:sz w:val="18"/>
                <w:szCs w:val="18"/>
              </w:rPr>
              <w:t xml:space="preserve"> d’objets</w:t>
            </w:r>
          </w:p>
        </w:tc>
        <w:tc>
          <w:tcPr>
            <w:tcW w:w="2410"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174C4EDB"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Chronique des points des programmes</w:t>
            </w:r>
          </w:p>
        </w:tc>
        <w:tc>
          <w:tcPr>
            <w:tcW w:w="2693" w:type="dxa"/>
            <w:tcBorders>
              <w:top w:val="single" w:sz="4" w:space="0" w:color="00000A"/>
              <w:left w:val="single" w:sz="4" w:space="0" w:color="00000A"/>
              <w:bottom w:val="single" w:sz="4" w:space="0" w:color="00000A"/>
              <w:right w:val="single" w:sz="4" w:space="0" w:color="00000A"/>
            </w:tcBorders>
            <w:shd w:val="clear" w:color="000000" w:fill="0070C0"/>
            <w:tcMar>
              <w:left w:w="60" w:type="dxa"/>
            </w:tcMar>
            <w:vAlign w:val="center"/>
          </w:tcPr>
          <w:p w14:paraId="6579EBE4" w14:textId="77777777" w:rsidR="00471112" w:rsidRPr="007933E8" w:rsidRDefault="00471112" w:rsidP="00097258">
            <w:pPr>
              <w:jc w:val="left"/>
              <w:rPr>
                <w:rFonts w:cs="Tahoma"/>
                <w:b/>
                <w:bCs/>
                <w:color w:val="FFFFFF"/>
                <w:sz w:val="18"/>
                <w:szCs w:val="18"/>
              </w:rPr>
            </w:pPr>
            <w:r w:rsidRPr="007933E8">
              <w:rPr>
                <w:rFonts w:cs="Tahoma"/>
                <w:b/>
                <w:bCs/>
                <w:color w:val="FFFFFF"/>
                <w:sz w:val="18"/>
                <w:szCs w:val="18"/>
              </w:rPr>
              <w:t>[{},{},...]</w:t>
            </w:r>
          </w:p>
        </w:tc>
      </w:tr>
      <w:tr w:rsidR="00471112" w:rsidRPr="007933E8" w14:paraId="1215A711" w14:textId="77777777" w:rsidTr="00097258">
        <w:trPr>
          <w:trHeight w:val="715"/>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D13D56" w14:textId="77777777" w:rsidR="00471112" w:rsidRPr="007933E8" w:rsidRDefault="00471112" w:rsidP="00097258">
            <w:pPr>
              <w:jc w:val="left"/>
              <w:rPr>
                <w:rFonts w:cs="Tahoma"/>
                <w:b/>
                <w:bCs/>
                <w:color w:val="FFFFFF"/>
                <w:sz w:val="18"/>
                <w:szCs w:val="18"/>
              </w:rPr>
            </w:pPr>
          </w:p>
        </w:tc>
        <w:tc>
          <w:tcPr>
            <w:tcW w:w="1212" w:type="dxa"/>
            <w:vMerge w:val="restart"/>
            <w:tcBorders>
              <w:top w:val="single" w:sz="4" w:space="0" w:color="00000A"/>
              <w:left w:val="single" w:sz="4" w:space="0" w:color="00000A"/>
              <w:bottom w:val="single" w:sz="4" w:space="0" w:color="00000A"/>
              <w:right w:val="single" w:sz="4" w:space="0" w:color="00000A"/>
            </w:tcBorders>
            <w:shd w:val="clear" w:color="000000" w:fill="0070C0"/>
            <w:tcMar>
              <w:left w:w="60" w:type="dxa"/>
            </w:tcMar>
            <w:textDirection w:val="btLr"/>
            <w:vAlign w:val="center"/>
          </w:tcPr>
          <w:p w14:paraId="5F2B0866" w14:textId="77777777" w:rsidR="00471112" w:rsidRPr="007933E8" w:rsidRDefault="00471112" w:rsidP="00097258">
            <w:pPr>
              <w:jc w:val="center"/>
              <w:rPr>
                <w:rFonts w:cs="Tahoma"/>
                <w:b/>
                <w:bCs/>
                <w:color w:val="FFFFFF"/>
                <w:sz w:val="18"/>
                <w:szCs w:val="18"/>
              </w:rPr>
            </w:pPr>
            <w:r w:rsidRPr="007933E8">
              <w:rPr>
                <w:rFonts w:cs="Tahoma"/>
                <w:b/>
                <w:bCs/>
                <w:color w:val="FFFFFF"/>
                <w:sz w:val="18"/>
                <w:szCs w:val="18"/>
              </w:rPr>
              <w:t>[</w:t>
            </w:r>
            <w:proofErr w:type="gramStart"/>
            <w:r w:rsidRPr="007933E8">
              <w:rPr>
                <w:rFonts w:cs="Tahoma"/>
                <w:b/>
                <w:bCs/>
                <w:color w:val="FFFFFF"/>
                <w:sz w:val="18"/>
                <w:szCs w:val="18"/>
              </w:rPr>
              <w:t>1..</w:t>
            </w:r>
            <w:proofErr w:type="gramEnd"/>
            <w:r w:rsidRPr="007933E8">
              <w:rPr>
                <w:rFonts w:cs="Tahoma"/>
                <w:b/>
                <w:bCs/>
                <w:color w:val="FFFFFF"/>
                <w:sz w:val="18"/>
                <w:szCs w:val="18"/>
              </w:rPr>
              <w:t>n]</w:t>
            </w:r>
          </w:p>
        </w:tc>
        <w:tc>
          <w:tcPr>
            <w:tcW w:w="846"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10EE0A26" w14:textId="77777777" w:rsidR="00471112" w:rsidRPr="007933E8" w:rsidRDefault="00471112" w:rsidP="00097258">
            <w:pPr>
              <w:jc w:val="left"/>
              <w:rPr>
                <w:rFonts w:cs="Tahoma"/>
                <w:sz w:val="18"/>
                <w:szCs w:val="18"/>
              </w:rPr>
            </w:pPr>
            <w:proofErr w:type="gramStart"/>
            <w:r w:rsidRPr="007933E8">
              <w:rPr>
                <w:rFonts w:cs="Tahoma"/>
                <w:color w:val="000000"/>
                <w:sz w:val="18"/>
                <w:szCs w:val="18"/>
              </w:rPr>
              <w:t>position</w:t>
            </w:r>
            <w:proofErr w:type="gramEnd"/>
          </w:p>
          <w:p w14:paraId="17080629" w14:textId="77777777" w:rsidR="00471112" w:rsidRPr="007933E8" w:rsidRDefault="00471112" w:rsidP="00097258">
            <w:pPr>
              <w:jc w:val="left"/>
              <w:rPr>
                <w:rFonts w:cs="Tahoma"/>
                <w:color w:val="000000"/>
                <w:sz w:val="18"/>
                <w:szCs w:val="18"/>
              </w:rPr>
            </w:pPr>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29E108C5"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91A380C" w14:textId="77777777" w:rsidR="00471112" w:rsidRPr="007933E8" w:rsidRDefault="00471112" w:rsidP="00097258">
            <w:pPr>
              <w:jc w:val="left"/>
              <w:rPr>
                <w:rFonts w:cs="Tahoma"/>
                <w:color w:val="000000"/>
                <w:sz w:val="18"/>
                <w:szCs w:val="18"/>
              </w:rPr>
            </w:pPr>
            <w:r w:rsidRPr="007933E8">
              <w:rPr>
                <w:rFonts w:cs="Tahoma"/>
                <w:color w:val="000000"/>
                <w:sz w:val="18"/>
                <w:szCs w:val="18"/>
              </w:rPr>
              <w:t>Numérique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DE4ECF7"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position</w:t>
            </w:r>
            <w:proofErr w:type="gramEnd"/>
            <w:r w:rsidRPr="007933E8">
              <w:rPr>
                <w:rFonts w:cs="Tahoma"/>
                <w:color w:val="000000"/>
                <w:sz w:val="18"/>
                <w:szCs w:val="18"/>
              </w:rPr>
              <w:t xml:space="preserve"> au pas 5 minutes</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26399F2" w14:textId="77777777" w:rsidR="00471112" w:rsidRPr="007933E8" w:rsidRDefault="00471112" w:rsidP="00097258">
            <w:pPr>
              <w:jc w:val="left"/>
              <w:rPr>
                <w:rFonts w:cs="Tahoma"/>
                <w:color w:val="000000"/>
                <w:sz w:val="18"/>
                <w:szCs w:val="18"/>
              </w:rPr>
            </w:pPr>
            <w:r w:rsidRPr="007933E8">
              <w:rPr>
                <w:rFonts w:cs="Tahoma"/>
                <w:color w:val="000000"/>
                <w:sz w:val="18"/>
                <w:szCs w:val="18"/>
              </w:rPr>
              <w:t>[1…300]</w:t>
            </w:r>
          </w:p>
        </w:tc>
      </w:tr>
      <w:tr w:rsidR="00471112" w:rsidRPr="007933E8" w14:paraId="3777C900" w14:textId="77777777" w:rsidTr="00097258">
        <w:trPr>
          <w:trHeight w:val="379"/>
        </w:trPr>
        <w:tc>
          <w:tcPr>
            <w:tcW w:w="365"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3B6FBF5" w14:textId="77777777" w:rsidR="00471112" w:rsidRPr="007933E8" w:rsidRDefault="00471112" w:rsidP="00097258">
            <w:pPr>
              <w:jc w:val="left"/>
              <w:rPr>
                <w:rFonts w:cs="Tahoma"/>
                <w:b/>
                <w:bCs/>
                <w:color w:val="FFFFFF"/>
                <w:sz w:val="18"/>
                <w:szCs w:val="18"/>
              </w:rPr>
            </w:pPr>
          </w:p>
        </w:tc>
        <w:tc>
          <w:tcPr>
            <w:tcW w:w="1212" w:type="dxa"/>
            <w:vMerge/>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7DECDC76" w14:textId="77777777" w:rsidR="00471112" w:rsidRPr="007933E8" w:rsidRDefault="00471112" w:rsidP="00097258">
            <w:pPr>
              <w:jc w:val="left"/>
              <w:rPr>
                <w:rFonts w:cs="Tahoma"/>
                <w:b/>
                <w:bCs/>
                <w:color w:val="FFFFFF"/>
                <w:sz w:val="18"/>
                <w:szCs w:val="18"/>
              </w:rPr>
            </w:pPr>
          </w:p>
        </w:tc>
        <w:tc>
          <w:tcPr>
            <w:tcW w:w="846" w:type="dxa"/>
            <w:tcBorders>
              <w:top w:val="single" w:sz="4" w:space="0" w:color="00000A"/>
              <w:left w:val="single" w:sz="4" w:space="0" w:color="00000A"/>
              <w:bottom w:val="single" w:sz="4" w:space="0" w:color="00000A"/>
              <w:right w:val="single" w:sz="4" w:space="0" w:color="00000A"/>
            </w:tcBorders>
            <w:shd w:val="clear" w:color="000000" w:fill="FFFFFF"/>
            <w:tcMar>
              <w:left w:w="60" w:type="dxa"/>
            </w:tcMar>
            <w:vAlign w:val="center"/>
          </w:tcPr>
          <w:p w14:paraId="02D2A1BE" w14:textId="77777777" w:rsidR="00471112" w:rsidRPr="007933E8" w:rsidRDefault="00471112" w:rsidP="00097258">
            <w:pPr>
              <w:jc w:val="left"/>
              <w:rPr>
                <w:rFonts w:cs="Tahoma"/>
                <w:sz w:val="18"/>
                <w:szCs w:val="18"/>
              </w:rPr>
            </w:pPr>
            <w:proofErr w:type="spellStart"/>
            <w:proofErr w:type="gramStart"/>
            <w:r w:rsidRPr="007933E8">
              <w:rPr>
                <w:rFonts w:cs="Tahoma"/>
                <w:color w:val="000000"/>
                <w:sz w:val="18"/>
                <w:szCs w:val="18"/>
              </w:rPr>
              <w:t>quantity</w:t>
            </w:r>
            <w:proofErr w:type="spellEnd"/>
            <w:proofErr w:type="gramEnd"/>
          </w:p>
          <w:p w14:paraId="6593A7B3" w14:textId="77777777" w:rsidR="00471112" w:rsidRPr="007933E8" w:rsidRDefault="00471112" w:rsidP="00097258">
            <w:pPr>
              <w:jc w:val="left"/>
              <w:rPr>
                <w:rFonts w:cs="Tahoma"/>
                <w:color w:val="000000"/>
                <w:sz w:val="18"/>
                <w:szCs w:val="18"/>
              </w:rPr>
            </w:pPr>
          </w:p>
        </w:tc>
        <w:tc>
          <w:tcPr>
            <w:tcW w:w="110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6C956847" w14:textId="77777777" w:rsidR="00471112" w:rsidRPr="007933E8" w:rsidRDefault="00471112" w:rsidP="00097258">
            <w:pPr>
              <w:jc w:val="left"/>
              <w:rPr>
                <w:rFonts w:cs="Tahoma"/>
                <w:color w:val="000000"/>
                <w:sz w:val="18"/>
                <w:szCs w:val="18"/>
              </w:rPr>
            </w:pPr>
            <w:r w:rsidRPr="007933E8">
              <w:rPr>
                <w:rFonts w:cs="Tahoma"/>
                <w:color w:val="000000"/>
                <w:sz w:val="18"/>
                <w:szCs w:val="18"/>
              </w:rPr>
              <w:t>[</w:t>
            </w:r>
            <w:proofErr w:type="gramStart"/>
            <w:r w:rsidRPr="007933E8">
              <w:rPr>
                <w:rFonts w:cs="Tahoma"/>
                <w:color w:val="000000"/>
                <w:sz w:val="18"/>
                <w:szCs w:val="18"/>
              </w:rPr>
              <w:t>1..</w:t>
            </w:r>
            <w:proofErr w:type="gramEnd"/>
            <w:r w:rsidRPr="007933E8">
              <w:rPr>
                <w:rFonts w:cs="Tahoma"/>
                <w:color w:val="000000"/>
                <w:sz w:val="18"/>
                <w:szCs w:val="18"/>
              </w:rPr>
              <w:t>1]</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3ACE4C00" w14:textId="77777777" w:rsidR="00471112" w:rsidRPr="007933E8" w:rsidRDefault="00471112" w:rsidP="00097258">
            <w:pPr>
              <w:jc w:val="left"/>
              <w:rPr>
                <w:rFonts w:cs="Tahoma"/>
                <w:color w:val="000000"/>
                <w:sz w:val="18"/>
                <w:szCs w:val="18"/>
              </w:rPr>
            </w:pPr>
            <w:r w:rsidRPr="007933E8">
              <w:rPr>
                <w:rFonts w:cs="Tahoma"/>
                <w:color w:val="000000"/>
                <w:sz w:val="18"/>
                <w:szCs w:val="18"/>
              </w:rPr>
              <w:t>Numérique</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17467E89" w14:textId="77777777" w:rsidR="00471112" w:rsidRPr="007933E8" w:rsidRDefault="00471112" w:rsidP="00097258">
            <w:pPr>
              <w:jc w:val="left"/>
              <w:rPr>
                <w:rFonts w:cs="Tahoma"/>
                <w:color w:val="000000"/>
                <w:sz w:val="18"/>
                <w:szCs w:val="18"/>
              </w:rPr>
            </w:pPr>
            <w:proofErr w:type="gramStart"/>
            <w:r w:rsidRPr="007933E8">
              <w:rPr>
                <w:rFonts w:cs="Tahoma"/>
                <w:color w:val="000000"/>
                <w:sz w:val="18"/>
                <w:szCs w:val="18"/>
              </w:rPr>
              <w:t>valeur</w:t>
            </w:r>
            <w:proofErr w:type="gramEnd"/>
            <w:r w:rsidRPr="007933E8">
              <w:rPr>
                <w:rFonts w:cs="Tahoma"/>
                <w:color w:val="000000"/>
                <w:sz w:val="18"/>
                <w:szCs w:val="18"/>
              </w:rPr>
              <w:t xml:space="preserve"> du pas en  MW.</w:t>
            </w:r>
            <w:r w:rsidRPr="007933E8" w:rsidDel="008A42E3">
              <w:rPr>
                <w:rFonts w:cs="Tahoma"/>
                <w:color w:val="000000"/>
                <w:sz w:val="18"/>
                <w:szCs w:val="18"/>
              </w:rPr>
              <w:t xml:space="preserve"> </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14:paraId="0670FBC8" w14:textId="77777777" w:rsidR="00471112" w:rsidRPr="007933E8" w:rsidRDefault="00471112" w:rsidP="00097258">
            <w:pPr>
              <w:keepNext/>
              <w:jc w:val="left"/>
              <w:rPr>
                <w:rFonts w:cs="Tahoma"/>
                <w:color w:val="000000"/>
                <w:sz w:val="18"/>
                <w:szCs w:val="18"/>
              </w:rPr>
            </w:pPr>
            <w:proofErr w:type="gramStart"/>
            <w:r w:rsidRPr="007933E8">
              <w:rPr>
                <w:rFonts w:cs="Tahoma"/>
                <w:color w:val="000000"/>
                <w:sz w:val="18"/>
                <w:szCs w:val="18"/>
              </w:rPr>
              <w:t>avec</w:t>
            </w:r>
            <w:proofErr w:type="gramEnd"/>
            <w:r w:rsidRPr="007933E8">
              <w:rPr>
                <w:rFonts w:cs="Tahoma"/>
                <w:color w:val="000000"/>
                <w:sz w:val="18"/>
                <w:szCs w:val="18"/>
              </w:rPr>
              <w:t xml:space="preserve"> une précision à 3 décimales et un « . » (</w:t>
            </w:r>
            <w:proofErr w:type="gramStart"/>
            <w:r w:rsidRPr="007933E8">
              <w:rPr>
                <w:rFonts w:cs="Tahoma"/>
                <w:color w:val="000000"/>
                <w:sz w:val="18"/>
                <w:szCs w:val="18"/>
              </w:rPr>
              <w:t>point</w:t>
            </w:r>
            <w:proofErr w:type="gramEnd"/>
            <w:r w:rsidRPr="007933E8">
              <w:rPr>
                <w:rFonts w:cs="Tahoma"/>
                <w:color w:val="000000"/>
                <w:sz w:val="18"/>
                <w:szCs w:val="18"/>
              </w:rPr>
              <w:t>) comme séparateur.</w:t>
            </w:r>
          </w:p>
        </w:tc>
      </w:tr>
    </w:tbl>
    <w:p w14:paraId="43B058C2" w14:textId="77777777" w:rsidR="00AB77D9" w:rsidRPr="00EF6BF2" w:rsidRDefault="00AB77D9" w:rsidP="00AB77D9">
      <w:pPr>
        <w:keepLines w:val="0"/>
        <w:autoSpaceDE w:val="0"/>
        <w:autoSpaceDN w:val="0"/>
        <w:adjustRightInd w:val="0"/>
        <w:spacing w:before="0"/>
        <w:rPr>
          <w:rFonts w:cs="Tahoma"/>
          <w:color w:val="000000"/>
          <w:sz w:val="20"/>
        </w:rPr>
      </w:pPr>
    </w:p>
    <w:p w14:paraId="5F49E045" w14:textId="77777777" w:rsidR="00AB77D9" w:rsidRPr="00DC2BBD" w:rsidRDefault="00AB77D9" w:rsidP="00AB77D9">
      <w:pPr>
        <w:rPr>
          <w:sz w:val="20"/>
          <w:u w:val="single"/>
        </w:rPr>
      </w:pPr>
      <w:r w:rsidRPr="00DC2BBD">
        <w:rPr>
          <w:sz w:val="20"/>
          <w:u w:val="single"/>
        </w:rPr>
        <w:t xml:space="preserve">Exemple : </w:t>
      </w:r>
    </w:p>
    <w:p w14:paraId="18686698" w14:textId="275E4C4E" w:rsidR="00471112" w:rsidRDefault="00471112" w:rsidP="00471112">
      <w:pPr>
        <w:rPr>
          <w:rFonts w:asciiTheme="minorHAnsi" w:hAnsiTheme="minorHAnsi"/>
          <w:szCs w:val="22"/>
        </w:rPr>
      </w:pPr>
      <w:r w:rsidRPr="00A236B2">
        <w:rPr>
          <w:rFonts w:asciiTheme="minorHAnsi" w:hAnsiTheme="minorHAnsi"/>
          <w:szCs w:val="22"/>
        </w:rPr>
        <w:t>Exemple d’objet de type programme d’appel « PA » :</w:t>
      </w:r>
    </w:p>
    <w:tbl>
      <w:tblPr>
        <w:tblStyle w:val="Grilledutableau"/>
        <w:tblW w:w="9085"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85"/>
      </w:tblGrid>
      <w:tr w:rsidR="00471112" w:rsidRPr="00415BF9" w14:paraId="4F267EEE" w14:textId="77777777" w:rsidTr="00471112">
        <w:trPr>
          <w:trHeight w:val="759"/>
          <w:jc w:val="center"/>
        </w:trPr>
        <w:tc>
          <w:tcPr>
            <w:tcW w:w="9085" w:type="dxa"/>
          </w:tcPr>
          <w:p w14:paraId="11C90DB6" w14:textId="77777777" w:rsidR="00471112" w:rsidRDefault="00471112" w:rsidP="00097258">
            <w:pPr>
              <w:pStyle w:val="CorpstexteTitre4"/>
              <w:ind w:left="0"/>
              <w:jc w:val="left"/>
              <w:rPr>
                <w:rFonts w:ascii="Consolas" w:hAnsi="Consolas" w:cs="Consolas"/>
                <w:color w:val="000000"/>
                <w:sz w:val="17"/>
                <w:szCs w:val="17"/>
                <w:shd w:val="clear" w:color="auto" w:fill="FFFFFF"/>
              </w:rPr>
            </w:pPr>
            <w:r w:rsidRPr="00312A71">
              <w:rPr>
                <w:rFonts w:ascii="Consolas" w:hAnsi="Consolas" w:cs="Consolas"/>
                <w:color w:val="000000"/>
                <w:sz w:val="17"/>
                <w:szCs w:val="17"/>
                <w:shd w:val="clear" w:color="auto" w:fill="FFFFFF"/>
              </w:rPr>
              <w:t>HTTP/1.1 200 OK</w:t>
            </w:r>
          </w:p>
          <w:p w14:paraId="691FB6F0" w14:textId="77777777" w:rsidR="00471112" w:rsidRDefault="00471112" w:rsidP="00097258">
            <w:pPr>
              <w:pStyle w:val="CorpstexteTitre4"/>
              <w:ind w:left="0"/>
              <w:jc w:val="left"/>
              <w:rPr>
                <w:rFonts w:ascii="Consolas" w:hAnsi="Consolas" w:cs="Consolas"/>
                <w:color w:val="000000"/>
                <w:sz w:val="17"/>
                <w:szCs w:val="17"/>
                <w:shd w:val="clear" w:color="auto" w:fill="FFFFFF"/>
              </w:rPr>
            </w:pPr>
          </w:p>
          <w:p w14:paraId="00B9FB65"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w:t>
            </w:r>
          </w:p>
          <w:p w14:paraId="79EDFBDF"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
          <w:p w14:paraId="39E4A455"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start</w:t>
            </w:r>
            <w:proofErr w:type="gramEnd"/>
            <w:r w:rsidRPr="00A61A68">
              <w:rPr>
                <w:rFonts w:ascii="Consolas" w:hAnsi="Consolas" w:cs="Consolas"/>
                <w:color w:val="000000"/>
                <w:sz w:val="17"/>
                <w:szCs w:val="17"/>
                <w:shd w:val="clear" w:color="auto" w:fill="FFFFFF"/>
              </w:rPr>
              <w:t>_date</w:t>
            </w:r>
            <w:proofErr w:type="spellEnd"/>
            <w:r w:rsidRPr="00A61A68">
              <w:rPr>
                <w:rFonts w:ascii="Consolas" w:hAnsi="Consolas" w:cs="Consolas"/>
                <w:color w:val="000000"/>
                <w:sz w:val="17"/>
                <w:szCs w:val="17"/>
                <w:shd w:val="clear" w:color="auto" w:fill="FFFFFF"/>
              </w:rPr>
              <w:t>": "2019-12-29T23:00:00Z",</w:t>
            </w:r>
          </w:p>
          <w:p w14:paraId="13811BBC"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end</w:t>
            </w:r>
            <w:proofErr w:type="gramEnd"/>
            <w:r w:rsidRPr="00A61A68">
              <w:rPr>
                <w:rFonts w:ascii="Consolas" w:hAnsi="Consolas" w:cs="Consolas"/>
                <w:color w:val="000000"/>
                <w:sz w:val="17"/>
                <w:szCs w:val="17"/>
                <w:shd w:val="clear" w:color="auto" w:fill="FFFFFF"/>
              </w:rPr>
              <w:t>_date</w:t>
            </w:r>
            <w:proofErr w:type="spellEnd"/>
            <w:r w:rsidRPr="00A61A68">
              <w:rPr>
                <w:rFonts w:ascii="Consolas" w:hAnsi="Consolas" w:cs="Consolas"/>
                <w:color w:val="000000"/>
                <w:sz w:val="17"/>
                <w:szCs w:val="17"/>
                <w:shd w:val="clear" w:color="auto" w:fill="FFFFFF"/>
              </w:rPr>
              <w:t>": "2019-12-30T23:00:00Z",</w:t>
            </w:r>
          </w:p>
          <w:p w14:paraId="5B11C061"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revision</w:t>
            </w:r>
            <w:proofErr w:type="gramEnd"/>
            <w:r w:rsidRPr="00A61A68">
              <w:rPr>
                <w:rFonts w:ascii="Consolas" w:hAnsi="Consolas" w:cs="Consolas"/>
                <w:color w:val="000000"/>
                <w:sz w:val="17"/>
                <w:szCs w:val="17"/>
                <w:shd w:val="clear" w:color="auto" w:fill="FFFFFF"/>
              </w:rPr>
              <w:t>_number</w:t>
            </w:r>
            <w:proofErr w:type="spellEnd"/>
            <w:r w:rsidRPr="00A61A68">
              <w:rPr>
                <w:rFonts w:ascii="Consolas" w:hAnsi="Consolas" w:cs="Consolas"/>
                <w:color w:val="000000"/>
                <w:sz w:val="17"/>
                <w:szCs w:val="17"/>
                <w:shd w:val="clear" w:color="auto" w:fill="FFFFFF"/>
              </w:rPr>
              <w:t>": 1,</w:t>
            </w:r>
          </w:p>
          <w:p w14:paraId="530E3536"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business</w:t>
            </w:r>
            <w:proofErr w:type="gramEnd"/>
            <w:r w:rsidRPr="00A61A68">
              <w:rPr>
                <w:rFonts w:ascii="Consolas" w:hAnsi="Consolas" w:cs="Consolas"/>
                <w:color w:val="000000"/>
                <w:sz w:val="17"/>
                <w:szCs w:val="17"/>
                <w:shd w:val="clear" w:color="auto" w:fill="FFFFFF"/>
              </w:rPr>
              <w:t>_type</w:t>
            </w:r>
            <w:proofErr w:type="spellEnd"/>
            <w:r w:rsidRPr="00A61A68">
              <w:rPr>
                <w:rFonts w:ascii="Consolas" w:hAnsi="Consolas" w:cs="Consolas"/>
                <w:color w:val="000000"/>
                <w:sz w:val="17"/>
                <w:szCs w:val="17"/>
                <w:shd w:val="clear" w:color="auto" w:fill="FFFFFF"/>
              </w:rPr>
              <w:t>": "P0",</w:t>
            </w:r>
          </w:p>
          <w:p w14:paraId="631C28A4"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schedule</w:t>
            </w:r>
            <w:proofErr w:type="gramEnd"/>
            <w:r w:rsidRPr="00A61A68">
              <w:rPr>
                <w:rFonts w:ascii="Consolas" w:hAnsi="Consolas" w:cs="Consolas"/>
                <w:color w:val="000000"/>
                <w:sz w:val="17"/>
                <w:szCs w:val="17"/>
                <w:shd w:val="clear" w:color="auto" w:fill="FFFFFF"/>
              </w:rPr>
              <w:t>_type</w:t>
            </w:r>
            <w:proofErr w:type="spellEnd"/>
            <w:r w:rsidRPr="00A61A68">
              <w:rPr>
                <w:rFonts w:ascii="Consolas" w:hAnsi="Consolas" w:cs="Consolas"/>
                <w:color w:val="000000"/>
                <w:sz w:val="17"/>
                <w:szCs w:val="17"/>
                <w:shd w:val="clear" w:color="auto" w:fill="FFFFFF"/>
              </w:rPr>
              <w:t>": "PA",</w:t>
            </w:r>
          </w:p>
          <w:p w14:paraId="4A4FF51E"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updated</w:t>
            </w:r>
            <w:proofErr w:type="gramEnd"/>
            <w:r w:rsidRPr="00A61A68">
              <w:rPr>
                <w:rFonts w:ascii="Consolas" w:hAnsi="Consolas" w:cs="Consolas"/>
                <w:color w:val="000000"/>
                <w:sz w:val="17"/>
                <w:szCs w:val="17"/>
                <w:shd w:val="clear" w:color="auto" w:fill="FFFFFF"/>
              </w:rPr>
              <w:t>_date</w:t>
            </w:r>
            <w:proofErr w:type="spellEnd"/>
            <w:r w:rsidRPr="00A61A68">
              <w:rPr>
                <w:rFonts w:ascii="Consolas" w:hAnsi="Consolas" w:cs="Consolas"/>
                <w:color w:val="000000"/>
                <w:sz w:val="17"/>
                <w:szCs w:val="17"/>
                <w:shd w:val="clear" w:color="auto" w:fill="FFFFFF"/>
              </w:rPr>
              <w:t>": "2020-02-17T09:29:20Z",</w:t>
            </w:r>
          </w:p>
          <w:p w14:paraId="787B5C0F"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registered</w:t>
            </w:r>
            <w:proofErr w:type="gramEnd"/>
            <w:r w:rsidRPr="00A61A68">
              <w:rPr>
                <w:rFonts w:ascii="Consolas" w:hAnsi="Consolas" w:cs="Consolas"/>
                <w:color w:val="000000"/>
                <w:sz w:val="17"/>
                <w:szCs w:val="17"/>
                <w:shd w:val="clear" w:color="auto" w:fill="FFFFFF"/>
              </w:rPr>
              <w:t>_ressource</w:t>
            </w:r>
            <w:proofErr w:type="spellEnd"/>
            <w:r w:rsidRPr="00A61A68">
              <w:rPr>
                <w:rFonts w:ascii="Consolas" w:hAnsi="Consolas" w:cs="Consolas"/>
                <w:color w:val="000000"/>
                <w:sz w:val="17"/>
                <w:szCs w:val="17"/>
                <w:shd w:val="clear" w:color="auto" w:fill="FFFFFF"/>
              </w:rPr>
              <w:t>": "EDA_CODE",</w:t>
            </w:r>
          </w:p>
          <w:p w14:paraId="2F879553"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schedule</w:t>
            </w:r>
            <w:proofErr w:type="gramEnd"/>
            <w:r w:rsidRPr="00A61A68">
              <w:rPr>
                <w:rFonts w:ascii="Consolas" w:hAnsi="Consolas" w:cs="Consolas"/>
                <w:color w:val="000000"/>
                <w:sz w:val="17"/>
                <w:szCs w:val="17"/>
                <w:shd w:val="clear" w:color="auto" w:fill="FFFFFF"/>
              </w:rPr>
              <w:t>_level</w:t>
            </w:r>
            <w:proofErr w:type="spellEnd"/>
            <w:r w:rsidRPr="00A61A68">
              <w:rPr>
                <w:rFonts w:ascii="Consolas" w:hAnsi="Consolas" w:cs="Consolas"/>
                <w:color w:val="000000"/>
                <w:sz w:val="17"/>
                <w:szCs w:val="17"/>
                <w:shd w:val="clear" w:color="auto" w:fill="FFFFFF"/>
              </w:rPr>
              <w:t>": "EDP",</w:t>
            </w:r>
          </w:p>
          <w:p w14:paraId="7F785DF3"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sender</w:t>
            </w:r>
            <w:proofErr w:type="gramEnd"/>
            <w:r w:rsidRPr="00A61A68">
              <w:rPr>
                <w:rFonts w:ascii="Consolas" w:hAnsi="Consolas" w:cs="Consolas"/>
                <w:color w:val="000000"/>
                <w:sz w:val="17"/>
                <w:szCs w:val="17"/>
                <w:shd w:val="clear" w:color="auto" w:fill="FFFFFF"/>
              </w:rPr>
              <w:t>_eic</w:t>
            </w:r>
            <w:proofErr w:type="spellEnd"/>
            <w:r w:rsidRPr="00A61A68">
              <w:rPr>
                <w:rFonts w:ascii="Consolas" w:hAnsi="Consolas" w:cs="Consolas"/>
                <w:color w:val="000000"/>
                <w:sz w:val="17"/>
                <w:szCs w:val="17"/>
                <w:shd w:val="clear" w:color="auto" w:fill="FFFFFF"/>
              </w:rPr>
              <w:t>": "00X0123456789",</w:t>
            </w:r>
          </w:p>
          <w:p w14:paraId="47B93A73"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roofErr w:type="spellStart"/>
            <w:proofErr w:type="gramStart"/>
            <w:r w:rsidRPr="00A61A68">
              <w:rPr>
                <w:rFonts w:ascii="Consolas" w:hAnsi="Consolas" w:cs="Consolas"/>
                <w:color w:val="000000"/>
                <w:sz w:val="17"/>
                <w:szCs w:val="17"/>
                <w:shd w:val="clear" w:color="auto" w:fill="FFFFFF"/>
              </w:rPr>
              <w:t>sender</w:t>
            </w:r>
            <w:proofErr w:type="gramEnd"/>
            <w:r w:rsidRPr="00A61A68">
              <w:rPr>
                <w:rFonts w:ascii="Consolas" w:hAnsi="Consolas" w:cs="Consolas"/>
                <w:color w:val="000000"/>
                <w:sz w:val="17"/>
                <w:szCs w:val="17"/>
                <w:shd w:val="clear" w:color="auto" w:fill="FFFFFF"/>
              </w:rPr>
              <w:t>_name</w:t>
            </w:r>
            <w:proofErr w:type="spellEnd"/>
            <w:r w:rsidRPr="00A61A68">
              <w:rPr>
                <w:rFonts w:ascii="Consolas" w:hAnsi="Consolas" w:cs="Consolas"/>
                <w:color w:val="000000"/>
                <w:sz w:val="17"/>
                <w:szCs w:val="17"/>
                <w:shd w:val="clear" w:color="auto" w:fill="FFFFFF"/>
              </w:rPr>
              <w:t>": "TOTO",</w:t>
            </w:r>
          </w:p>
          <w:p w14:paraId="28041B54"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A61A68">
              <w:rPr>
                <w:rFonts w:ascii="Consolas" w:hAnsi="Consolas" w:cs="Consolas"/>
                <w:color w:val="000000"/>
                <w:sz w:val="17"/>
                <w:szCs w:val="17"/>
                <w:shd w:val="clear" w:color="auto" w:fill="FFFFFF"/>
              </w:rPr>
              <w:t xml:space="preserve">        </w:t>
            </w:r>
            <w:r w:rsidRPr="00471112">
              <w:rPr>
                <w:rFonts w:ascii="Consolas" w:hAnsi="Consolas" w:cs="Consolas"/>
                <w:color w:val="000000"/>
                <w:sz w:val="17"/>
                <w:szCs w:val="17"/>
                <w:shd w:val="clear" w:color="auto" w:fill="FFFFFF"/>
                <w:lang w:val="fr-FR"/>
              </w:rPr>
              <w:t>"</w:t>
            </w:r>
            <w:proofErr w:type="spellStart"/>
            <w:r w:rsidRPr="00471112">
              <w:rPr>
                <w:rFonts w:ascii="Consolas" w:hAnsi="Consolas" w:cs="Consolas"/>
                <w:color w:val="000000"/>
                <w:sz w:val="17"/>
                <w:szCs w:val="17"/>
                <w:shd w:val="clear" w:color="auto" w:fill="FFFFFF"/>
                <w:lang w:val="fr-FR"/>
              </w:rPr>
              <w:t>resolution</w:t>
            </w:r>
            <w:proofErr w:type="spellEnd"/>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"PT5M",</w:t>
            </w:r>
          </w:p>
          <w:p w14:paraId="40993F48"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"points</w:t>
            </w:r>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w:t>
            </w:r>
          </w:p>
          <w:p w14:paraId="521D77DC"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p>
          <w:p w14:paraId="4F8C106F"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"position</w:t>
            </w:r>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1,</w:t>
            </w:r>
          </w:p>
          <w:p w14:paraId="4B5F402D"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proofErr w:type="spellStart"/>
            <w:r w:rsidRPr="00471112">
              <w:rPr>
                <w:rFonts w:ascii="Consolas" w:hAnsi="Consolas" w:cs="Consolas"/>
                <w:color w:val="000000"/>
                <w:sz w:val="17"/>
                <w:szCs w:val="17"/>
                <w:shd w:val="clear" w:color="auto" w:fill="FFFFFF"/>
                <w:lang w:val="fr-FR"/>
              </w:rPr>
              <w:t>quantity</w:t>
            </w:r>
            <w:proofErr w:type="spellEnd"/>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0.000</w:t>
            </w:r>
          </w:p>
          <w:p w14:paraId="202DCDA0" w14:textId="77777777" w:rsidR="00471112" w:rsidRPr="009528A7"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r w:rsidRPr="009528A7">
              <w:rPr>
                <w:rFonts w:ascii="Consolas" w:hAnsi="Consolas" w:cs="Consolas"/>
                <w:color w:val="000000"/>
                <w:sz w:val="17"/>
                <w:szCs w:val="17"/>
                <w:shd w:val="clear" w:color="auto" w:fill="FFFFFF"/>
                <w:lang w:val="fr-FR"/>
              </w:rPr>
              <w:t>}</w:t>
            </w:r>
          </w:p>
          <w:p w14:paraId="18362D59"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9528A7">
              <w:rPr>
                <w:rFonts w:ascii="Consolas" w:hAnsi="Consolas" w:cs="Consolas"/>
                <w:color w:val="000000"/>
                <w:sz w:val="17"/>
                <w:szCs w:val="17"/>
                <w:shd w:val="clear" w:color="auto" w:fill="FFFFFF"/>
                <w:lang w:val="fr-FR"/>
              </w:rPr>
              <w:t xml:space="preserve">        </w:t>
            </w:r>
            <w:r w:rsidRPr="00A61A68">
              <w:rPr>
                <w:rFonts w:ascii="Consolas" w:hAnsi="Consolas" w:cs="Consolas"/>
                <w:color w:val="000000"/>
                <w:sz w:val="17"/>
                <w:szCs w:val="17"/>
                <w:shd w:val="clear" w:color="auto" w:fill="FFFFFF"/>
              </w:rPr>
              <w:t>]</w:t>
            </w:r>
          </w:p>
          <w:p w14:paraId="717667FA" w14:textId="77777777" w:rsidR="00471112" w:rsidRPr="00A61A68" w:rsidRDefault="00471112" w:rsidP="00097258">
            <w:pPr>
              <w:pStyle w:val="CorpstexteTitre4"/>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 xml:space="preserve">    }</w:t>
            </w:r>
          </w:p>
          <w:p w14:paraId="667FC7F2" w14:textId="77777777" w:rsidR="00471112" w:rsidRPr="00A61A68" w:rsidRDefault="00471112" w:rsidP="00097258">
            <w:pPr>
              <w:pStyle w:val="CorpstexteTitre4"/>
              <w:ind w:left="0"/>
              <w:jc w:val="left"/>
              <w:rPr>
                <w:rFonts w:ascii="Consolas" w:hAnsi="Consolas" w:cs="Consolas"/>
                <w:color w:val="000000"/>
                <w:sz w:val="17"/>
                <w:szCs w:val="17"/>
                <w:shd w:val="clear" w:color="auto" w:fill="FFFFFF"/>
              </w:rPr>
            </w:pPr>
            <w:r w:rsidRPr="00A61A68">
              <w:rPr>
                <w:rFonts w:ascii="Consolas" w:hAnsi="Consolas" w:cs="Consolas"/>
                <w:color w:val="000000"/>
                <w:sz w:val="17"/>
                <w:szCs w:val="17"/>
                <w:shd w:val="clear" w:color="auto" w:fill="FFFFFF"/>
              </w:rPr>
              <w:t>]</w:t>
            </w:r>
          </w:p>
        </w:tc>
      </w:tr>
    </w:tbl>
    <w:p w14:paraId="12E05F82" w14:textId="77777777" w:rsidR="00471112" w:rsidRDefault="00471112" w:rsidP="00471112"/>
    <w:p w14:paraId="44BCB90C" w14:textId="77777777" w:rsidR="00471112" w:rsidRDefault="00471112" w:rsidP="00471112">
      <w:pPr>
        <w:rPr>
          <w:rFonts w:asciiTheme="minorHAnsi" w:hAnsiTheme="minorHAnsi"/>
          <w:szCs w:val="22"/>
        </w:rPr>
      </w:pPr>
      <w:r w:rsidRPr="00A236B2">
        <w:rPr>
          <w:rFonts w:asciiTheme="minorHAnsi" w:hAnsiTheme="minorHAnsi"/>
          <w:szCs w:val="22"/>
        </w:rPr>
        <w:t>Exemple d’objet de type PM effectif « PM_EFFECTIVE » :</w:t>
      </w:r>
    </w:p>
    <w:tbl>
      <w:tblPr>
        <w:tblStyle w:val="Grilledutableau"/>
        <w:tblW w:w="9089"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89"/>
      </w:tblGrid>
      <w:tr w:rsidR="00471112" w:rsidRPr="00415BF9" w14:paraId="03780B35" w14:textId="77777777" w:rsidTr="00471112">
        <w:trPr>
          <w:trHeight w:val="759"/>
          <w:jc w:val="center"/>
        </w:trPr>
        <w:tc>
          <w:tcPr>
            <w:tcW w:w="9089" w:type="dxa"/>
          </w:tcPr>
          <w:p w14:paraId="6D6E807C" w14:textId="77777777" w:rsidR="00471112" w:rsidRDefault="00471112" w:rsidP="00097258">
            <w:pPr>
              <w:pStyle w:val="CorpstexteTitre4"/>
              <w:ind w:left="0"/>
              <w:jc w:val="left"/>
              <w:rPr>
                <w:rFonts w:ascii="Consolas" w:hAnsi="Consolas" w:cs="Consolas"/>
                <w:color w:val="000000"/>
                <w:sz w:val="17"/>
                <w:szCs w:val="17"/>
                <w:shd w:val="clear" w:color="auto" w:fill="FFFFFF"/>
              </w:rPr>
            </w:pPr>
            <w:r w:rsidRPr="00312A71">
              <w:rPr>
                <w:rFonts w:ascii="Consolas" w:hAnsi="Consolas" w:cs="Consolas"/>
                <w:color w:val="000000"/>
                <w:sz w:val="17"/>
                <w:szCs w:val="17"/>
                <w:shd w:val="clear" w:color="auto" w:fill="FFFFFF"/>
              </w:rPr>
              <w:t>HTTP/1.1 200 OK</w:t>
            </w:r>
          </w:p>
          <w:p w14:paraId="434407FD" w14:textId="77777777" w:rsidR="00471112" w:rsidRDefault="00471112" w:rsidP="00097258">
            <w:pPr>
              <w:pStyle w:val="CorpstexteTitre4"/>
              <w:ind w:left="0"/>
              <w:jc w:val="left"/>
              <w:rPr>
                <w:rFonts w:ascii="Consolas" w:hAnsi="Consolas" w:cs="Consolas"/>
                <w:color w:val="000000"/>
                <w:sz w:val="17"/>
                <w:szCs w:val="17"/>
                <w:shd w:val="clear" w:color="auto" w:fill="FFFFFF"/>
              </w:rPr>
            </w:pPr>
          </w:p>
          <w:p w14:paraId="23F340F7"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w:t>
            </w:r>
          </w:p>
          <w:p w14:paraId="46100538"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6FA505BD"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start</w:t>
            </w:r>
            <w:proofErr w:type="gramEnd"/>
            <w:r w:rsidRPr="00A236B2">
              <w:rPr>
                <w:rFonts w:ascii="Consolas" w:hAnsi="Consolas" w:cs="Consolas"/>
                <w:color w:val="000000"/>
                <w:sz w:val="17"/>
                <w:szCs w:val="17"/>
                <w:shd w:val="clear" w:color="auto" w:fill="FFFFFF"/>
              </w:rPr>
              <w:t>_date</w:t>
            </w:r>
            <w:proofErr w:type="spellEnd"/>
            <w:r w:rsidRPr="00A236B2">
              <w:rPr>
                <w:rFonts w:ascii="Consolas" w:hAnsi="Consolas" w:cs="Consolas"/>
                <w:color w:val="000000"/>
                <w:sz w:val="17"/>
                <w:szCs w:val="17"/>
                <w:shd w:val="clear" w:color="auto" w:fill="FFFFFF"/>
              </w:rPr>
              <w:t>": "2019-12-29T23:00:00Z",</w:t>
            </w:r>
          </w:p>
          <w:p w14:paraId="28DA200B"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end</w:t>
            </w:r>
            <w:proofErr w:type="gramEnd"/>
            <w:r w:rsidRPr="00A236B2">
              <w:rPr>
                <w:rFonts w:ascii="Consolas" w:hAnsi="Consolas" w:cs="Consolas"/>
                <w:color w:val="000000"/>
                <w:sz w:val="17"/>
                <w:szCs w:val="17"/>
                <w:shd w:val="clear" w:color="auto" w:fill="FFFFFF"/>
              </w:rPr>
              <w:t>_date</w:t>
            </w:r>
            <w:proofErr w:type="spellEnd"/>
            <w:r w:rsidRPr="00A236B2">
              <w:rPr>
                <w:rFonts w:ascii="Consolas" w:hAnsi="Consolas" w:cs="Consolas"/>
                <w:color w:val="000000"/>
                <w:sz w:val="17"/>
                <w:szCs w:val="17"/>
                <w:shd w:val="clear" w:color="auto" w:fill="FFFFFF"/>
              </w:rPr>
              <w:t>": "2019-12-30T23:00:00Z",</w:t>
            </w:r>
          </w:p>
          <w:p w14:paraId="530C0D8D"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revision</w:t>
            </w:r>
            <w:proofErr w:type="gramEnd"/>
            <w:r w:rsidRPr="00A236B2">
              <w:rPr>
                <w:rFonts w:ascii="Consolas" w:hAnsi="Consolas" w:cs="Consolas"/>
                <w:color w:val="000000"/>
                <w:sz w:val="17"/>
                <w:szCs w:val="17"/>
                <w:shd w:val="clear" w:color="auto" w:fill="FFFFFF"/>
              </w:rPr>
              <w:t>_number</w:t>
            </w:r>
            <w:proofErr w:type="spellEnd"/>
            <w:r w:rsidRPr="00A236B2">
              <w:rPr>
                <w:rFonts w:ascii="Consolas" w:hAnsi="Consolas" w:cs="Consolas"/>
                <w:color w:val="000000"/>
                <w:sz w:val="17"/>
                <w:szCs w:val="17"/>
                <w:shd w:val="clear" w:color="auto" w:fill="FFFFFF"/>
              </w:rPr>
              <w:t>": 1,</w:t>
            </w:r>
          </w:p>
          <w:p w14:paraId="1070C5F9"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business</w:t>
            </w:r>
            <w:proofErr w:type="gramEnd"/>
            <w:r w:rsidRPr="00A236B2">
              <w:rPr>
                <w:rFonts w:ascii="Consolas" w:hAnsi="Consolas" w:cs="Consolas"/>
                <w:color w:val="000000"/>
                <w:sz w:val="17"/>
                <w:szCs w:val="17"/>
                <w:shd w:val="clear" w:color="auto" w:fill="FFFFFF"/>
              </w:rPr>
              <w:t>_type</w:t>
            </w:r>
            <w:proofErr w:type="spellEnd"/>
            <w:r w:rsidRPr="00A236B2">
              <w:rPr>
                <w:rFonts w:ascii="Consolas" w:hAnsi="Consolas" w:cs="Consolas"/>
                <w:color w:val="000000"/>
                <w:sz w:val="17"/>
                <w:szCs w:val="17"/>
                <w:shd w:val="clear" w:color="auto" w:fill="FFFFFF"/>
              </w:rPr>
              <w:t>": "P0",</w:t>
            </w:r>
          </w:p>
          <w:p w14:paraId="51679C93"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lastRenderedPageBreak/>
              <w:t xml:space="preserve">        "</w:t>
            </w:r>
            <w:proofErr w:type="spellStart"/>
            <w:proofErr w:type="gramStart"/>
            <w:r w:rsidRPr="00A236B2">
              <w:rPr>
                <w:rFonts w:ascii="Consolas" w:hAnsi="Consolas" w:cs="Consolas"/>
                <w:color w:val="000000"/>
                <w:sz w:val="17"/>
                <w:szCs w:val="17"/>
                <w:shd w:val="clear" w:color="auto" w:fill="FFFFFF"/>
              </w:rPr>
              <w:t>schedule</w:t>
            </w:r>
            <w:proofErr w:type="gramEnd"/>
            <w:r w:rsidRPr="00A236B2">
              <w:rPr>
                <w:rFonts w:ascii="Consolas" w:hAnsi="Consolas" w:cs="Consolas"/>
                <w:color w:val="000000"/>
                <w:sz w:val="17"/>
                <w:szCs w:val="17"/>
                <w:shd w:val="clear" w:color="auto" w:fill="FFFFFF"/>
              </w:rPr>
              <w:t>_type</w:t>
            </w:r>
            <w:proofErr w:type="spellEnd"/>
            <w:r w:rsidRPr="00A236B2">
              <w:rPr>
                <w:rFonts w:ascii="Consolas" w:hAnsi="Consolas" w:cs="Consolas"/>
                <w:color w:val="000000"/>
                <w:sz w:val="17"/>
                <w:szCs w:val="17"/>
                <w:shd w:val="clear" w:color="auto" w:fill="FFFFFF"/>
              </w:rPr>
              <w:t>": "PM_EFFECTIVE",</w:t>
            </w:r>
          </w:p>
          <w:p w14:paraId="0EEE994F"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updated</w:t>
            </w:r>
            <w:proofErr w:type="gramEnd"/>
            <w:r w:rsidRPr="00A236B2">
              <w:rPr>
                <w:rFonts w:ascii="Consolas" w:hAnsi="Consolas" w:cs="Consolas"/>
                <w:color w:val="000000"/>
                <w:sz w:val="17"/>
                <w:szCs w:val="17"/>
                <w:shd w:val="clear" w:color="auto" w:fill="FFFFFF"/>
              </w:rPr>
              <w:t>_date</w:t>
            </w:r>
            <w:proofErr w:type="spellEnd"/>
            <w:r w:rsidRPr="00A236B2">
              <w:rPr>
                <w:rFonts w:ascii="Consolas" w:hAnsi="Consolas" w:cs="Consolas"/>
                <w:color w:val="000000"/>
                <w:sz w:val="17"/>
                <w:szCs w:val="17"/>
                <w:shd w:val="clear" w:color="auto" w:fill="FFFFFF"/>
              </w:rPr>
              <w:t>": "2020-02-17T09:29:20Z",</w:t>
            </w:r>
          </w:p>
          <w:p w14:paraId="727C205F"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registered</w:t>
            </w:r>
            <w:proofErr w:type="gramEnd"/>
            <w:r w:rsidRPr="00A236B2">
              <w:rPr>
                <w:rFonts w:ascii="Consolas" w:hAnsi="Consolas" w:cs="Consolas"/>
                <w:color w:val="000000"/>
                <w:sz w:val="17"/>
                <w:szCs w:val="17"/>
                <w:shd w:val="clear" w:color="auto" w:fill="FFFFFF"/>
              </w:rPr>
              <w:t>_ressource</w:t>
            </w:r>
            <w:proofErr w:type="spellEnd"/>
            <w:r w:rsidRPr="00A236B2">
              <w:rPr>
                <w:rFonts w:ascii="Consolas" w:hAnsi="Consolas" w:cs="Consolas"/>
                <w:color w:val="000000"/>
                <w:sz w:val="17"/>
                <w:szCs w:val="17"/>
                <w:shd w:val="clear" w:color="auto" w:fill="FFFFFF"/>
              </w:rPr>
              <w:t>": "EDACODE",</w:t>
            </w:r>
          </w:p>
          <w:p w14:paraId="1EF2D0F4"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schedule</w:t>
            </w:r>
            <w:proofErr w:type="gramEnd"/>
            <w:r w:rsidRPr="00A236B2">
              <w:rPr>
                <w:rFonts w:ascii="Consolas" w:hAnsi="Consolas" w:cs="Consolas"/>
                <w:color w:val="000000"/>
                <w:sz w:val="17"/>
                <w:szCs w:val="17"/>
                <w:shd w:val="clear" w:color="auto" w:fill="FFFFFF"/>
              </w:rPr>
              <w:t>_level</w:t>
            </w:r>
            <w:proofErr w:type="spellEnd"/>
            <w:r w:rsidRPr="00A236B2">
              <w:rPr>
                <w:rFonts w:ascii="Consolas" w:hAnsi="Consolas" w:cs="Consolas"/>
                <w:color w:val="000000"/>
                <w:sz w:val="17"/>
                <w:szCs w:val="17"/>
                <w:shd w:val="clear" w:color="auto" w:fill="FFFFFF"/>
              </w:rPr>
              <w:t>": "EDP",</w:t>
            </w:r>
          </w:p>
          <w:p w14:paraId="6446DE9B"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sender</w:t>
            </w:r>
            <w:proofErr w:type="gramEnd"/>
            <w:r w:rsidRPr="00A236B2">
              <w:rPr>
                <w:rFonts w:ascii="Consolas" w:hAnsi="Consolas" w:cs="Consolas"/>
                <w:color w:val="000000"/>
                <w:sz w:val="17"/>
                <w:szCs w:val="17"/>
                <w:shd w:val="clear" w:color="auto" w:fill="FFFFFF"/>
              </w:rPr>
              <w:t>_eic</w:t>
            </w:r>
            <w:proofErr w:type="spellEnd"/>
            <w:r w:rsidRPr="00A236B2">
              <w:rPr>
                <w:rFonts w:ascii="Consolas" w:hAnsi="Consolas" w:cs="Consolas"/>
                <w:color w:val="000000"/>
                <w:sz w:val="17"/>
                <w:szCs w:val="17"/>
                <w:shd w:val="clear" w:color="auto" w:fill="FFFFFF"/>
              </w:rPr>
              <w:t>": "00X0123456789",</w:t>
            </w:r>
          </w:p>
          <w:p w14:paraId="0DD6C278"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sender</w:t>
            </w:r>
            <w:proofErr w:type="gramEnd"/>
            <w:r w:rsidRPr="00A236B2">
              <w:rPr>
                <w:rFonts w:ascii="Consolas" w:hAnsi="Consolas" w:cs="Consolas"/>
                <w:color w:val="000000"/>
                <w:sz w:val="17"/>
                <w:szCs w:val="17"/>
                <w:shd w:val="clear" w:color="auto" w:fill="FFFFFF"/>
              </w:rPr>
              <w:t>_name</w:t>
            </w:r>
            <w:proofErr w:type="spellEnd"/>
            <w:r w:rsidRPr="00A236B2">
              <w:rPr>
                <w:rFonts w:ascii="Consolas" w:hAnsi="Consolas" w:cs="Consolas"/>
                <w:color w:val="000000"/>
                <w:sz w:val="17"/>
                <w:szCs w:val="17"/>
                <w:shd w:val="clear" w:color="auto" w:fill="FFFFFF"/>
              </w:rPr>
              <w:t>": "TOTO",</w:t>
            </w:r>
          </w:p>
          <w:p w14:paraId="02EF2720"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A236B2">
              <w:rPr>
                <w:rFonts w:ascii="Consolas" w:hAnsi="Consolas" w:cs="Consolas"/>
                <w:color w:val="000000"/>
                <w:sz w:val="17"/>
                <w:szCs w:val="17"/>
                <w:shd w:val="clear" w:color="auto" w:fill="FFFFFF"/>
              </w:rPr>
              <w:t xml:space="preserve">        </w:t>
            </w:r>
            <w:r w:rsidRPr="00471112">
              <w:rPr>
                <w:rFonts w:ascii="Consolas" w:hAnsi="Consolas" w:cs="Consolas"/>
                <w:color w:val="000000"/>
                <w:sz w:val="17"/>
                <w:szCs w:val="17"/>
                <w:shd w:val="clear" w:color="auto" w:fill="FFFFFF"/>
                <w:lang w:val="fr-FR"/>
              </w:rPr>
              <w:t>"</w:t>
            </w:r>
            <w:proofErr w:type="spellStart"/>
            <w:r w:rsidRPr="00471112">
              <w:rPr>
                <w:rFonts w:ascii="Consolas" w:hAnsi="Consolas" w:cs="Consolas"/>
                <w:color w:val="000000"/>
                <w:sz w:val="17"/>
                <w:szCs w:val="17"/>
                <w:shd w:val="clear" w:color="auto" w:fill="FFFFFF"/>
                <w:lang w:val="fr-FR"/>
              </w:rPr>
              <w:t>resolution</w:t>
            </w:r>
            <w:proofErr w:type="spellEnd"/>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"PT5M",</w:t>
            </w:r>
          </w:p>
          <w:p w14:paraId="2BBCAC93"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"points</w:t>
            </w:r>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w:t>
            </w:r>
          </w:p>
          <w:p w14:paraId="003554DB"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p>
          <w:p w14:paraId="19050AAF"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"position</w:t>
            </w:r>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1,</w:t>
            </w:r>
          </w:p>
          <w:p w14:paraId="7177AD18"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proofErr w:type="spellStart"/>
            <w:r w:rsidRPr="00471112">
              <w:rPr>
                <w:rFonts w:ascii="Consolas" w:hAnsi="Consolas" w:cs="Consolas"/>
                <w:color w:val="000000"/>
                <w:sz w:val="17"/>
                <w:szCs w:val="17"/>
                <w:shd w:val="clear" w:color="auto" w:fill="FFFFFF"/>
                <w:lang w:val="fr-FR"/>
              </w:rPr>
              <w:t>quantity</w:t>
            </w:r>
            <w:proofErr w:type="spellEnd"/>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40.000</w:t>
            </w:r>
          </w:p>
          <w:p w14:paraId="173871E8" w14:textId="77777777" w:rsidR="00471112" w:rsidRPr="009528A7"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r w:rsidRPr="009528A7">
              <w:rPr>
                <w:rFonts w:ascii="Consolas" w:hAnsi="Consolas" w:cs="Consolas"/>
                <w:color w:val="000000"/>
                <w:sz w:val="17"/>
                <w:szCs w:val="17"/>
                <w:shd w:val="clear" w:color="auto" w:fill="FFFFFF"/>
                <w:lang w:val="fr-FR"/>
              </w:rPr>
              <w:t>},</w:t>
            </w:r>
          </w:p>
          <w:p w14:paraId="6B768474"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9528A7">
              <w:rPr>
                <w:rFonts w:ascii="Consolas" w:hAnsi="Consolas" w:cs="Consolas"/>
                <w:color w:val="000000"/>
                <w:sz w:val="17"/>
                <w:szCs w:val="17"/>
                <w:shd w:val="clear" w:color="auto" w:fill="FFFFFF"/>
                <w:lang w:val="fr-FR"/>
              </w:rPr>
              <w:t xml:space="preserve">            </w:t>
            </w:r>
            <w:r w:rsidRPr="00A236B2">
              <w:rPr>
                <w:rFonts w:ascii="Consolas" w:hAnsi="Consolas" w:cs="Consolas"/>
                <w:color w:val="000000"/>
                <w:sz w:val="17"/>
                <w:szCs w:val="17"/>
                <w:shd w:val="clear" w:color="auto" w:fill="FFFFFF"/>
              </w:rPr>
              <w:t>{</w:t>
            </w:r>
          </w:p>
          <w:p w14:paraId="3CC458AB"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"position": 8,</w:t>
            </w:r>
          </w:p>
          <w:p w14:paraId="538A5BC8"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"quantity": 0.000</w:t>
            </w:r>
          </w:p>
          <w:p w14:paraId="7DEFE251"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76CA3562"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466EE976"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27FF2D42" w14:textId="77777777" w:rsidR="00471112" w:rsidRPr="00A61A68" w:rsidRDefault="00471112" w:rsidP="00097258">
            <w:pPr>
              <w:pStyle w:val="CorpstexteTitre4"/>
              <w:ind w:left="0"/>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w:t>
            </w:r>
          </w:p>
        </w:tc>
      </w:tr>
    </w:tbl>
    <w:p w14:paraId="2F5295A5" w14:textId="77777777" w:rsidR="00471112" w:rsidRDefault="00471112" w:rsidP="00471112"/>
    <w:p w14:paraId="0E43A6EC" w14:textId="77777777" w:rsidR="00471112" w:rsidRDefault="00471112" w:rsidP="00471112">
      <w:pPr>
        <w:rPr>
          <w:rFonts w:asciiTheme="minorHAnsi" w:hAnsiTheme="minorHAnsi"/>
          <w:szCs w:val="22"/>
        </w:rPr>
      </w:pPr>
      <w:r w:rsidRPr="00A236B2">
        <w:rPr>
          <w:rFonts w:asciiTheme="minorHAnsi" w:hAnsiTheme="minorHAnsi"/>
          <w:szCs w:val="22"/>
        </w:rPr>
        <w:t xml:space="preserve">Exemple d’objet de type programme de Marche </w:t>
      </w:r>
      <w:proofErr w:type="gramStart"/>
      <w:r w:rsidRPr="00A236B2">
        <w:rPr>
          <w:rFonts w:asciiTheme="minorHAnsi" w:hAnsiTheme="minorHAnsi"/>
          <w:szCs w:val="22"/>
        </w:rPr>
        <w:t>«  PM</w:t>
      </w:r>
      <w:proofErr w:type="gramEnd"/>
      <w:r w:rsidRPr="00A236B2">
        <w:rPr>
          <w:rFonts w:asciiTheme="minorHAnsi" w:hAnsiTheme="minorHAnsi"/>
          <w:szCs w:val="22"/>
        </w:rPr>
        <w:t xml:space="preserve"> acteur » :</w:t>
      </w:r>
    </w:p>
    <w:tbl>
      <w:tblPr>
        <w:tblStyle w:val="Grilledutableau"/>
        <w:tblW w:w="9089"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89"/>
      </w:tblGrid>
      <w:tr w:rsidR="00471112" w:rsidRPr="00415BF9" w14:paraId="5A94D9B4" w14:textId="77777777" w:rsidTr="00471112">
        <w:trPr>
          <w:trHeight w:val="392"/>
          <w:jc w:val="center"/>
        </w:trPr>
        <w:tc>
          <w:tcPr>
            <w:tcW w:w="9089" w:type="dxa"/>
          </w:tcPr>
          <w:p w14:paraId="1DCAA023" w14:textId="77777777" w:rsidR="00471112" w:rsidRDefault="00471112" w:rsidP="00097258">
            <w:pPr>
              <w:pStyle w:val="CorpstexteTitre4"/>
              <w:ind w:left="0"/>
              <w:jc w:val="left"/>
              <w:rPr>
                <w:rFonts w:ascii="Consolas" w:hAnsi="Consolas" w:cs="Consolas"/>
                <w:color w:val="000000"/>
                <w:sz w:val="17"/>
                <w:szCs w:val="17"/>
                <w:shd w:val="clear" w:color="auto" w:fill="FFFFFF"/>
              </w:rPr>
            </w:pPr>
            <w:r w:rsidRPr="00312A71">
              <w:rPr>
                <w:rFonts w:ascii="Consolas" w:hAnsi="Consolas" w:cs="Consolas"/>
                <w:color w:val="000000"/>
                <w:sz w:val="17"/>
                <w:szCs w:val="17"/>
                <w:shd w:val="clear" w:color="auto" w:fill="FFFFFF"/>
              </w:rPr>
              <w:t>HTTP/1.1 200 OK</w:t>
            </w:r>
          </w:p>
          <w:p w14:paraId="016E0E00" w14:textId="77777777" w:rsidR="00471112" w:rsidRDefault="00471112" w:rsidP="00097258">
            <w:pPr>
              <w:pStyle w:val="CorpstexteTitre4"/>
              <w:ind w:left="0"/>
              <w:jc w:val="left"/>
              <w:rPr>
                <w:rFonts w:ascii="Consolas" w:hAnsi="Consolas" w:cs="Consolas"/>
                <w:color w:val="000000"/>
                <w:sz w:val="17"/>
                <w:szCs w:val="17"/>
                <w:shd w:val="clear" w:color="auto" w:fill="FFFFFF"/>
              </w:rPr>
            </w:pPr>
          </w:p>
          <w:p w14:paraId="761BBAB6"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w:t>
            </w:r>
          </w:p>
          <w:p w14:paraId="20D6D879"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6D3B5ED0"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start</w:t>
            </w:r>
            <w:proofErr w:type="gramEnd"/>
            <w:r w:rsidRPr="00A236B2">
              <w:rPr>
                <w:rFonts w:ascii="Consolas" w:hAnsi="Consolas" w:cs="Consolas"/>
                <w:color w:val="000000"/>
                <w:sz w:val="17"/>
                <w:szCs w:val="17"/>
                <w:shd w:val="clear" w:color="auto" w:fill="FFFFFF"/>
              </w:rPr>
              <w:t>_date</w:t>
            </w:r>
            <w:proofErr w:type="spellEnd"/>
            <w:r w:rsidRPr="00A236B2">
              <w:rPr>
                <w:rFonts w:ascii="Consolas" w:hAnsi="Consolas" w:cs="Consolas"/>
                <w:color w:val="000000"/>
                <w:sz w:val="17"/>
                <w:szCs w:val="17"/>
                <w:shd w:val="clear" w:color="auto" w:fill="FFFFFF"/>
              </w:rPr>
              <w:t>": "2019-01-23T23:00:00Z",</w:t>
            </w:r>
          </w:p>
          <w:p w14:paraId="19B14EFF"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end</w:t>
            </w:r>
            <w:proofErr w:type="gramEnd"/>
            <w:r w:rsidRPr="00A236B2">
              <w:rPr>
                <w:rFonts w:ascii="Consolas" w:hAnsi="Consolas" w:cs="Consolas"/>
                <w:color w:val="000000"/>
                <w:sz w:val="17"/>
                <w:szCs w:val="17"/>
                <w:shd w:val="clear" w:color="auto" w:fill="FFFFFF"/>
              </w:rPr>
              <w:t>_date</w:t>
            </w:r>
            <w:proofErr w:type="spellEnd"/>
            <w:r w:rsidRPr="00A236B2">
              <w:rPr>
                <w:rFonts w:ascii="Consolas" w:hAnsi="Consolas" w:cs="Consolas"/>
                <w:color w:val="000000"/>
                <w:sz w:val="17"/>
                <w:szCs w:val="17"/>
                <w:shd w:val="clear" w:color="auto" w:fill="FFFFFF"/>
              </w:rPr>
              <w:t>": "2019-01-24T23:00:00Z",</w:t>
            </w:r>
          </w:p>
          <w:p w14:paraId="423042CF"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revision</w:t>
            </w:r>
            <w:proofErr w:type="gramEnd"/>
            <w:r w:rsidRPr="00A236B2">
              <w:rPr>
                <w:rFonts w:ascii="Consolas" w:hAnsi="Consolas" w:cs="Consolas"/>
                <w:color w:val="000000"/>
                <w:sz w:val="17"/>
                <w:szCs w:val="17"/>
                <w:shd w:val="clear" w:color="auto" w:fill="FFFFFF"/>
              </w:rPr>
              <w:t>_number</w:t>
            </w:r>
            <w:proofErr w:type="spellEnd"/>
            <w:r w:rsidRPr="00A236B2">
              <w:rPr>
                <w:rFonts w:ascii="Consolas" w:hAnsi="Consolas" w:cs="Consolas"/>
                <w:color w:val="000000"/>
                <w:sz w:val="17"/>
                <w:szCs w:val="17"/>
                <w:shd w:val="clear" w:color="auto" w:fill="FFFFFF"/>
              </w:rPr>
              <w:t>": 1,</w:t>
            </w:r>
          </w:p>
          <w:p w14:paraId="507FE58D"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business</w:t>
            </w:r>
            <w:proofErr w:type="gramEnd"/>
            <w:r w:rsidRPr="00A236B2">
              <w:rPr>
                <w:rFonts w:ascii="Consolas" w:hAnsi="Consolas" w:cs="Consolas"/>
                <w:color w:val="000000"/>
                <w:sz w:val="17"/>
                <w:szCs w:val="17"/>
                <w:shd w:val="clear" w:color="auto" w:fill="FFFFFF"/>
              </w:rPr>
              <w:t>_type</w:t>
            </w:r>
            <w:proofErr w:type="spellEnd"/>
            <w:r w:rsidRPr="00A236B2">
              <w:rPr>
                <w:rFonts w:ascii="Consolas" w:hAnsi="Consolas" w:cs="Consolas"/>
                <w:color w:val="000000"/>
                <w:sz w:val="17"/>
                <w:szCs w:val="17"/>
                <w:shd w:val="clear" w:color="auto" w:fill="FFFFFF"/>
              </w:rPr>
              <w:t>": "P0",</w:t>
            </w:r>
          </w:p>
          <w:p w14:paraId="559630B5"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schedule</w:t>
            </w:r>
            <w:proofErr w:type="gramEnd"/>
            <w:r w:rsidRPr="00A236B2">
              <w:rPr>
                <w:rFonts w:ascii="Consolas" w:hAnsi="Consolas" w:cs="Consolas"/>
                <w:color w:val="000000"/>
                <w:sz w:val="17"/>
                <w:szCs w:val="17"/>
                <w:shd w:val="clear" w:color="auto" w:fill="FFFFFF"/>
              </w:rPr>
              <w:t>_type</w:t>
            </w:r>
            <w:proofErr w:type="spellEnd"/>
            <w:r w:rsidRPr="00A236B2">
              <w:rPr>
                <w:rFonts w:ascii="Consolas" w:hAnsi="Consolas" w:cs="Consolas"/>
                <w:color w:val="000000"/>
                <w:sz w:val="17"/>
                <w:szCs w:val="17"/>
                <w:shd w:val="clear" w:color="auto" w:fill="FFFFFF"/>
              </w:rPr>
              <w:t>": "PM",</w:t>
            </w:r>
          </w:p>
          <w:p w14:paraId="7DD76B76" w14:textId="77777777" w:rsidR="00471112" w:rsidRPr="00097258" w:rsidRDefault="00471112" w:rsidP="00097258">
            <w:pPr>
              <w:pStyle w:val="CorpstexteTitre4"/>
              <w:jc w:val="left"/>
              <w:rPr>
                <w:rFonts w:ascii="Consolas" w:hAnsi="Consolas" w:cs="Consolas"/>
                <w:color w:val="000000"/>
                <w:sz w:val="17"/>
                <w:szCs w:val="17"/>
                <w:shd w:val="clear" w:color="auto" w:fill="FFFFFF"/>
              </w:rPr>
            </w:pPr>
            <w:r w:rsidRPr="00097258">
              <w:rPr>
                <w:rFonts w:ascii="Consolas" w:hAnsi="Consolas" w:cs="Consolas"/>
                <w:color w:val="000000"/>
                <w:sz w:val="17"/>
                <w:szCs w:val="17"/>
                <w:shd w:val="clear" w:color="auto" w:fill="FFFFFF"/>
              </w:rPr>
              <w:t xml:space="preserve">    "</w:t>
            </w:r>
            <w:proofErr w:type="spellStart"/>
            <w:proofErr w:type="gramStart"/>
            <w:r w:rsidRPr="00097258">
              <w:rPr>
                <w:rFonts w:ascii="Consolas" w:hAnsi="Consolas" w:cs="Consolas"/>
                <w:color w:val="000000"/>
                <w:sz w:val="17"/>
                <w:szCs w:val="17"/>
                <w:shd w:val="clear" w:color="auto" w:fill="FFFFFF"/>
              </w:rPr>
              <w:t>registered</w:t>
            </w:r>
            <w:proofErr w:type="gramEnd"/>
            <w:r w:rsidRPr="00097258">
              <w:rPr>
                <w:rFonts w:ascii="Consolas" w:hAnsi="Consolas" w:cs="Consolas"/>
                <w:color w:val="000000"/>
                <w:sz w:val="17"/>
                <w:szCs w:val="17"/>
                <w:shd w:val="clear" w:color="auto" w:fill="FFFFFF"/>
              </w:rPr>
              <w:t>_ressource</w:t>
            </w:r>
            <w:proofErr w:type="spellEnd"/>
            <w:r w:rsidRPr="00097258">
              <w:rPr>
                <w:rFonts w:ascii="Consolas" w:hAnsi="Consolas" w:cs="Consolas"/>
                <w:color w:val="000000"/>
                <w:sz w:val="17"/>
                <w:szCs w:val="17"/>
                <w:shd w:val="clear" w:color="auto" w:fill="FFFFFF"/>
              </w:rPr>
              <w:t xml:space="preserve">": "EDP_CODE </w:t>
            </w:r>
            <w:proofErr w:type="spellStart"/>
            <w:r w:rsidRPr="00097258">
              <w:rPr>
                <w:rFonts w:ascii="Consolas" w:hAnsi="Consolas" w:cs="Consolas"/>
                <w:color w:val="000000"/>
                <w:sz w:val="17"/>
                <w:szCs w:val="17"/>
                <w:shd w:val="clear" w:color="auto" w:fill="FFFFFF"/>
              </w:rPr>
              <w:t>ou</w:t>
            </w:r>
            <w:proofErr w:type="spellEnd"/>
            <w:r w:rsidRPr="00097258">
              <w:rPr>
                <w:rFonts w:ascii="Consolas" w:hAnsi="Consolas" w:cs="Consolas"/>
                <w:color w:val="000000"/>
                <w:sz w:val="17"/>
                <w:szCs w:val="17"/>
                <w:shd w:val="clear" w:color="auto" w:fill="FFFFFF"/>
              </w:rPr>
              <w:t xml:space="preserve"> EDA_CODE",</w:t>
            </w:r>
          </w:p>
          <w:p w14:paraId="4C429AA8"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097258">
              <w:rPr>
                <w:rFonts w:ascii="Consolas" w:hAnsi="Consolas" w:cs="Consolas"/>
                <w:color w:val="000000"/>
                <w:sz w:val="17"/>
                <w:szCs w:val="17"/>
                <w:shd w:val="clear" w:color="auto" w:fill="FFFFFF"/>
              </w:rPr>
              <w:t xml:space="preserve">    </w:t>
            </w:r>
            <w:r w:rsidRPr="00A236B2">
              <w:rPr>
                <w:rFonts w:ascii="Consolas" w:hAnsi="Consolas" w:cs="Consolas"/>
                <w:color w:val="000000"/>
                <w:sz w:val="17"/>
                <w:szCs w:val="17"/>
                <w:shd w:val="clear" w:color="auto" w:fill="FFFFFF"/>
              </w:rPr>
              <w:t>"</w:t>
            </w:r>
            <w:proofErr w:type="spellStart"/>
            <w:proofErr w:type="gramStart"/>
            <w:r w:rsidRPr="00A236B2">
              <w:rPr>
                <w:rFonts w:ascii="Consolas" w:hAnsi="Consolas" w:cs="Consolas"/>
                <w:color w:val="000000"/>
                <w:sz w:val="17"/>
                <w:szCs w:val="17"/>
                <w:shd w:val="clear" w:color="auto" w:fill="FFFFFF"/>
              </w:rPr>
              <w:t>schedule</w:t>
            </w:r>
            <w:proofErr w:type="gramEnd"/>
            <w:r w:rsidRPr="00A236B2">
              <w:rPr>
                <w:rFonts w:ascii="Consolas" w:hAnsi="Consolas" w:cs="Consolas"/>
                <w:color w:val="000000"/>
                <w:sz w:val="17"/>
                <w:szCs w:val="17"/>
                <w:shd w:val="clear" w:color="auto" w:fill="FFFFFF"/>
              </w:rPr>
              <w:t>_level</w:t>
            </w:r>
            <w:proofErr w:type="spellEnd"/>
            <w:r w:rsidRPr="00A236B2">
              <w:rPr>
                <w:rFonts w:ascii="Consolas" w:hAnsi="Consolas" w:cs="Consolas"/>
                <w:color w:val="000000"/>
                <w:sz w:val="17"/>
                <w:szCs w:val="17"/>
                <w:shd w:val="clear" w:color="auto" w:fill="FFFFFF"/>
              </w:rPr>
              <w:t>": "EDP",</w:t>
            </w:r>
          </w:p>
          <w:p w14:paraId="3234048F"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sender</w:t>
            </w:r>
            <w:proofErr w:type="gramEnd"/>
            <w:r w:rsidRPr="00A236B2">
              <w:rPr>
                <w:rFonts w:ascii="Consolas" w:hAnsi="Consolas" w:cs="Consolas"/>
                <w:color w:val="000000"/>
                <w:sz w:val="17"/>
                <w:szCs w:val="17"/>
                <w:shd w:val="clear" w:color="auto" w:fill="FFFFFF"/>
              </w:rPr>
              <w:t>_eic</w:t>
            </w:r>
            <w:proofErr w:type="spellEnd"/>
            <w:r w:rsidRPr="00A236B2">
              <w:rPr>
                <w:rFonts w:ascii="Consolas" w:hAnsi="Consolas" w:cs="Consolas"/>
                <w:color w:val="000000"/>
                <w:sz w:val="17"/>
                <w:szCs w:val="17"/>
                <w:shd w:val="clear" w:color="auto" w:fill="FFFFFF"/>
              </w:rPr>
              <w:t>": "17X9999999999999",</w:t>
            </w:r>
          </w:p>
          <w:p w14:paraId="109FC083"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roofErr w:type="spellStart"/>
            <w:proofErr w:type="gramStart"/>
            <w:r w:rsidRPr="00A236B2">
              <w:rPr>
                <w:rFonts w:ascii="Consolas" w:hAnsi="Consolas" w:cs="Consolas"/>
                <w:color w:val="000000"/>
                <w:sz w:val="17"/>
                <w:szCs w:val="17"/>
                <w:shd w:val="clear" w:color="auto" w:fill="FFFFFF"/>
              </w:rPr>
              <w:t>sender</w:t>
            </w:r>
            <w:proofErr w:type="gramEnd"/>
            <w:r w:rsidRPr="00A236B2">
              <w:rPr>
                <w:rFonts w:ascii="Consolas" w:hAnsi="Consolas" w:cs="Consolas"/>
                <w:color w:val="000000"/>
                <w:sz w:val="17"/>
                <w:szCs w:val="17"/>
                <w:shd w:val="clear" w:color="auto" w:fill="FFFFFF"/>
              </w:rPr>
              <w:t>_name</w:t>
            </w:r>
            <w:proofErr w:type="spellEnd"/>
            <w:r w:rsidRPr="00A236B2">
              <w:rPr>
                <w:rFonts w:ascii="Consolas" w:hAnsi="Consolas" w:cs="Consolas"/>
                <w:color w:val="000000"/>
                <w:sz w:val="17"/>
                <w:szCs w:val="17"/>
                <w:shd w:val="clear" w:color="auto" w:fill="FFFFFF"/>
              </w:rPr>
              <w:t>": "AA/RP",</w:t>
            </w:r>
          </w:p>
          <w:p w14:paraId="5BA91DE8" w14:textId="77777777" w:rsidR="00471112" w:rsidRPr="00097258" w:rsidRDefault="00471112" w:rsidP="00097258">
            <w:pPr>
              <w:pStyle w:val="CorpstexteTitre4"/>
              <w:jc w:val="left"/>
              <w:rPr>
                <w:rFonts w:ascii="Consolas" w:hAnsi="Consolas" w:cs="Consolas"/>
                <w:color w:val="000000"/>
                <w:sz w:val="17"/>
                <w:szCs w:val="17"/>
                <w:shd w:val="clear" w:color="auto" w:fill="FFFFFF"/>
                <w:lang w:val="fr-FR"/>
              </w:rPr>
            </w:pPr>
            <w:r w:rsidRPr="00A236B2">
              <w:rPr>
                <w:rFonts w:ascii="Consolas" w:hAnsi="Consolas" w:cs="Consolas"/>
                <w:color w:val="000000"/>
                <w:sz w:val="17"/>
                <w:szCs w:val="17"/>
                <w:shd w:val="clear" w:color="auto" w:fill="FFFFFF"/>
              </w:rPr>
              <w:t xml:space="preserve">    </w:t>
            </w:r>
            <w:r w:rsidRPr="00097258">
              <w:rPr>
                <w:rFonts w:ascii="Consolas" w:hAnsi="Consolas" w:cs="Consolas"/>
                <w:color w:val="000000"/>
                <w:sz w:val="17"/>
                <w:szCs w:val="17"/>
                <w:shd w:val="clear" w:color="auto" w:fill="FFFFFF"/>
                <w:lang w:val="fr-FR"/>
              </w:rPr>
              <w:t>"</w:t>
            </w:r>
            <w:proofErr w:type="spellStart"/>
            <w:r w:rsidRPr="00097258">
              <w:rPr>
                <w:rFonts w:ascii="Consolas" w:hAnsi="Consolas" w:cs="Consolas"/>
                <w:color w:val="000000"/>
                <w:sz w:val="17"/>
                <w:szCs w:val="17"/>
                <w:shd w:val="clear" w:color="auto" w:fill="FFFFFF"/>
                <w:lang w:val="fr-FR"/>
              </w:rPr>
              <w:t>resolution</w:t>
            </w:r>
            <w:proofErr w:type="spellEnd"/>
            <w:proofErr w:type="gramStart"/>
            <w:r w:rsidRPr="00097258">
              <w:rPr>
                <w:rFonts w:ascii="Consolas" w:hAnsi="Consolas" w:cs="Consolas"/>
                <w:color w:val="000000"/>
                <w:sz w:val="17"/>
                <w:szCs w:val="17"/>
                <w:shd w:val="clear" w:color="auto" w:fill="FFFFFF"/>
                <w:lang w:val="fr-FR"/>
              </w:rPr>
              <w:t>":</w:t>
            </w:r>
            <w:proofErr w:type="gramEnd"/>
            <w:r w:rsidRPr="00097258">
              <w:rPr>
                <w:rFonts w:ascii="Consolas" w:hAnsi="Consolas" w:cs="Consolas"/>
                <w:color w:val="000000"/>
                <w:sz w:val="17"/>
                <w:szCs w:val="17"/>
                <w:shd w:val="clear" w:color="auto" w:fill="FFFFFF"/>
                <w:lang w:val="fr-FR"/>
              </w:rPr>
              <w:t xml:space="preserve"> "PT5M",</w:t>
            </w:r>
          </w:p>
          <w:p w14:paraId="01ED2F97"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097258">
              <w:rPr>
                <w:rFonts w:ascii="Consolas" w:hAnsi="Consolas" w:cs="Consolas"/>
                <w:color w:val="000000"/>
                <w:sz w:val="17"/>
                <w:szCs w:val="17"/>
                <w:shd w:val="clear" w:color="auto" w:fill="FFFFFF"/>
                <w:lang w:val="fr-FR"/>
              </w:rPr>
              <w:t xml:space="preserve">    </w:t>
            </w:r>
            <w:r w:rsidRPr="00471112">
              <w:rPr>
                <w:rFonts w:ascii="Consolas" w:hAnsi="Consolas" w:cs="Consolas"/>
                <w:color w:val="000000"/>
                <w:sz w:val="17"/>
                <w:szCs w:val="17"/>
                <w:shd w:val="clear" w:color="auto" w:fill="FFFFFF"/>
                <w:lang w:val="fr-FR"/>
              </w:rPr>
              <w:t>"</w:t>
            </w:r>
            <w:proofErr w:type="spellStart"/>
            <w:r w:rsidRPr="00471112">
              <w:rPr>
                <w:rFonts w:ascii="Consolas" w:hAnsi="Consolas" w:cs="Consolas"/>
                <w:color w:val="000000"/>
                <w:sz w:val="17"/>
                <w:szCs w:val="17"/>
                <w:shd w:val="clear" w:color="auto" w:fill="FFFFFF"/>
                <w:lang w:val="fr-FR"/>
              </w:rPr>
              <w:t>updated_date</w:t>
            </w:r>
            <w:proofErr w:type="spellEnd"/>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"2019-03-21T15:29:15Z",</w:t>
            </w:r>
          </w:p>
          <w:p w14:paraId="03477353"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"points</w:t>
            </w:r>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w:t>
            </w:r>
          </w:p>
          <w:p w14:paraId="671FE4DC"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p>
          <w:p w14:paraId="4D9BB51E"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"position</w:t>
            </w:r>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1,</w:t>
            </w:r>
          </w:p>
          <w:p w14:paraId="698012FE" w14:textId="77777777" w:rsidR="00471112" w:rsidRPr="00471112"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proofErr w:type="spellStart"/>
            <w:r w:rsidRPr="00471112">
              <w:rPr>
                <w:rFonts w:ascii="Consolas" w:hAnsi="Consolas" w:cs="Consolas"/>
                <w:color w:val="000000"/>
                <w:sz w:val="17"/>
                <w:szCs w:val="17"/>
                <w:shd w:val="clear" w:color="auto" w:fill="FFFFFF"/>
                <w:lang w:val="fr-FR"/>
              </w:rPr>
              <w:t>quantity</w:t>
            </w:r>
            <w:proofErr w:type="spellEnd"/>
            <w:proofErr w:type="gramStart"/>
            <w:r w:rsidRPr="00471112">
              <w:rPr>
                <w:rFonts w:ascii="Consolas" w:hAnsi="Consolas" w:cs="Consolas"/>
                <w:color w:val="000000"/>
                <w:sz w:val="17"/>
                <w:szCs w:val="17"/>
                <w:shd w:val="clear" w:color="auto" w:fill="FFFFFF"/>
                <w:lang w:val="fr-FR"/>
              </w:rPr>
              <w:t>":</w:t>
            </w:r>
            <w:proofErr w:type="gramEnd"/>
            <w:r w:rsidRPr="00471112">
              <w:rPr>
                <w:rFonts w:ascii="Consolas" w:hAnsi="Consolas" w:cs="Consolas"/>
                <w:color w:val="000000"/>
                <w:sz w:val="17"/>
                <w:szCs w:val="17"/>
                <w:shd w:val="clear" w:color="auto" w:fill="FFFFFF"/>
                <w:lang w:val="fr-FR"/>
              </w:rPr>
              <w:t xml:space="preserve"> 0</w:t>
            </w:r>
          </w:p>
          <w:p w14:paraId="716584F8" w14:textId="77777777" w:rsidR="00471112" w:rsidRPr="009528A7" w:rsidRDefault="00471112" w:rsidP="00097258">
            <w:pPr>
              <w:pStyle w:val="CorpstexteTitre4"/>
              <w:jc w:val="left"/>
              <w:rPr>
                <w:rFonts w:ascii="Consolas" w:hAnsi="Consolas" w:cs="Consolas"/>
                <w:color w:val="000000"/>
                <w:sz w:val="17"/>
                <w:szCs w:val="17"/>
                <w:shd w:val="clear" w:color="auto" w:fill="FFFFFF"/>
                <w:lang w:val="fr-FR"/>
              </w:rPr>
            </w:pPr>
            <w:r w:rsidRPr="00471112">
              <w:rPr>
                <w:rFonts w:ascii="Consolas" w:hAnsi="Consolas" w:cs="Consolas"/>
                <w:color w:val="000000"/>
                <w:sz w:val="17"/>
                <w:szCs w:val="17"/>
                <w:shd w:val="clear" w:color="auto" w:fill="FFFFFF"/>
                <w:lang w:val="fr-FR"/>
              </w:rPr>
              <w:t xml:space="preserve">      </w:t>
            </w:r>
            <w:r w:rsidRPr="009528A7">
              <w:rPr>
                <w:rFonts w:ascii="Consolas" w:hAnsi="Consolas" w:cs="Consolas"/>
                <w:color w:val="000000"/>
                <w:sz w:val="17"/>
                <w:szCs w:val="17"/>
                <w:shd w:val="clear" w:color="auto" w:fill="FFFFFF"/>
                <w:lang w:val="fr-FR"/>
              </w:rPr>
              <w:t>},</w:t>
            </w:r>
          </w:p>
          <w:p w14:paraId="5EAB111B"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9528A7">
              <w:rPr>
                <w:rFonts w:ascii="Consolas" w:hAnsi="Consolas" w:cs="Consolas"/>
                <w:color w:val="000000"/>
                <w:sz w:val="17"/>
                <w:szCs w:val="17"/>
                <w:shd w:val="clear" w:color="auto" w:fill="FFFFFF"/>
                <w:lang w:val="fr-FR"/>
              </w:rPr>
              <w:t xml:space="preserve">      </w:t>
            </w:r>
            <w:r w:rsidRPr="00A236B2">
              <w:rPr>
                <w:rFonts w:ascii="Consolas" w:hAnsi="Consolas" w:cs="Consolas"/>
                <w:color w:val="000000"/>
                <w:sz w:val="17"/>
                <w:szCs w:val="17"/>
                <w:shd w:val="clear" w:color="auto" w:fill="FFFFFF"/>
              </w:rPr>
              <w:t>{</w:t>
            </w:r>
          </w:p>
          <w:p w14:paraId="63BC321E"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"position": 79,</w:t>
            </w:r>
          </w:p>
          <w:p w14:paraId="45DB85A9"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"quantity": 89</w:t>
            </w:r>
          </w:p>
          <w:p w14:paraId="11A3794B"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lastRenderedPageBreak/>
              <w:t xml:space="preserve">      },</w:t>
            </w:r>
          </w:p>
          <w:p w14:paraId="4770DE01"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5001A933"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"position": 193,</w:t>
            </w:r>
          </w:p>
          <w:p w14:paraId="6AC4E563"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"quantity": 0</w:t>
            </w:r>
          </w:p>
          <w:p w14:paraId="1EA0FB55"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20D6A2CE"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653071C8" w14:textId="77777777" w:rsidR="00471112" w:rsidRPr="00A236B2" w:rsidRDefault="00471112" w:rsidP="00097258">
            <w:pPr>
              <w:pStyle w:val="CorpstexteTitre4"/>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 xml:space="preserve">  }</w:t>
            </w:r>
          </w:p>
          <w:p w14:paraId="0E89E14C" w14:textId="77777777" w:rsidR="00471112" w:rsidRPr="00A61A68" w:rsidRDefault="00471112" w:rsidP="00097258">
            <w:pPr>
              <w:pStyle w:val="CorpstexteTitre4"/>
              <w:ind w:left="0"/>
              <w:jc w:val="left"/>
              <w:rPr>
                <w:rFonts w:ascii="Consolas" w:hAnsi="Consolas" w:cs="Consolas"/>
                <w:color w:val="000000"/>
                <w:sz w:val="17"/>
                <w:szCs w:val="17"/>
                <w:shd w:val="clear" w:color="auto" w:fill="FFFFFF"/>
              </w:rPr>
            </w:pPr>
            <w:r w:rsidRPr="00A236B2">
              <w:rPr>
                <w:rFonts w:ascii="Consolas" w:hAnsi="Consolas" w:cs="Consolas"/>
                <w:color w:val="000000"/>
                <w:sz w:val="17"/>
                <w:szCs w:val="17"/>
                <w:shd w:val="clear" w:color="auto" w:fill="FFFFFF"/>
              </w:rPr>
              <w:t>]</w:t>
            </w:r>
          </w:p>
        </w:tc>
      </w:tr>
    </w:tbl>
    <w:p w14:paraId="1F37013F" w14:textId="77777777" w:rsidR="00AB77D9" w:rsidRPr="0087304A" w:rsidRDefault="00AB77D9" w:rsidP="00AB77D9">
      <w:pPr>
        <w:pStyle w:val="Titre4"/>
      </w:pPr>
      <w:bookmarkStart w:id="126" w:name="_Toc202536157"/>
      <w:r w:rsidRPr="0087304A">
        <w:lastRenderedPageBreak/>
        <w:t>Règles de gestion</w:t>
      </w:r>
      <w:bookmarkEnd w:id="126"/>
    </w:p>
    <w:p w14:paraId="1C379825" w14:textId="4B91C466" w:rsidR="00AB77D9" w:rsidRDefault="00AB77D9" w:rsidP="00AB77D9">
      <w:pPr>
        <w:rPr>
          <w:b/>
          <w:sz w:val="20"/>
          <w:u w:val="single"/>
        </w:rPr>
      </w:pPr>
      <w:r w:rsidRPr="007F20DB">
        <w:rPr>
          <w:b/>
          <w:sz w:val="20"/>
          <w:u w:val="single"/>
        </w:rPr>
        <w:t>Règle de gestion en fonction des paramètres d’entrée :</w:t>
      </w:r>
      <w:r w:rsidR="008E779A">
        <w:rPr>
          <w:b/>
          <w:sz w:val="20"/>
          <w:u w:val="single"/>
        </w:rPr>
        <w:t xml:space="preserve"> </w:t>
      </w:r>
    </w:p>
    <w:p w14:paraId="511C73C2" w14:textId="77777777" w:rsidR="008E779A" w:rsidRPr="00D34404" w:rsidRDefault="008E779A" w:rsidP="00AB77D9">
      <w:pPr>
        <w:rPr>
          <w:b/>
          <w:sz w:val="20"/>
          <w:u w:val="single"/>
        </w:rPr>
      </w:pPr>
    </w:p>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6D5809" w:rsidRPr="001E739F" w14:paraId="5C6A278E" w14:textId="77777777" w:rsidTr="00FB0AED">
        <w:trPr>
          <w:trHeight w:val="315"/>
          <w:jc w:val="center"/>
        </w:trPr>
        <w:tc>
          <w:tcPr>
            <w:tcW w:w="2400" w:type="dxa"/>
            <w:shd w:val="clear" w:color="auto" w:fill="2F75B5"/>
            <w:vAlign w:val="center"/>
            <w:hideMark/>
          </w:tcPr>
          <w:p w14:paraId="0B2488E4" w14:textId="77777777" w:rsidR="006D5809" w:rsidRPr="001E739F" w:rsidRDefault="006D5809" w:rsidP="00FB0AED">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13A44ACD" w14:textId="77777777" w:rsidR="006D5809" w:rsidRPr="001E739F" w:rsidRDefault="006D5809" w:rsidP="00FB0AED">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20D66840" w14:textId="77777777" w:rsidR="006D5809" w:rsidRPr="001E739F" w:rsidRDefault="006D5809" w:rsidP="00FB0AED">
            <w:pPr>
              <w:spacing w:before="0"/>
              <w:jc w:val="center"/>
              <w:rPr>
                <w:rFonts w:cs="Tahoma"/>
                <w:b/>
                <w:bCs/>
                <w:color w:val="FFFFFF"/>
                <w:sz w:val="20"/>
              </w:rPr>
            </w:pPr>
            <w:r w:rsidRPr="001E739F">
              <w:rPr>
                <w:rFonts w:cs="Tahoma"/>
                <w:b/>
                <w:bCs/>
                <w:color w:val="FFFFFF"/>
                <w:sz w:val="20"/>
              </w:rPr>
              <w:t>Numéro</w:t>
            </w:r>
          </w:p>
        </w:tc>
      </w:tr>
      <w:tr w:rsidR="006D5809" w:rsidRPr="00DD75EA" w14:paraId="17632F01" w14:textId="77777777" w:rsidTr="00FB0AED">
        <w:trPr>
          <w:trHeight w:val="61"/>
          <w:jc w:val="center"/>
        </w:trPr>
        <w:tc>
          <w:tcPr>
            <w:tcW w:w="2400" w:type="dxa"/>
            <w:shd w:val="clear" w:color="000000" w:fill="FFFFFF"/>
            <w:vAlign w:val="center"/>
          </w:tcPr>
          <w:p w14:paraId="6F7C5749" w14:textId="77777777" w:rsidR="006D5809" w:rsidRPr="004C1D66" w:rsidRDefault="006D5809" w:rsidP="00FB0AED">
            <w:pPr>
              <w:keepLines w:val="0"/>
              <w:spacing w:before="0"/>
              <w:jc w:val="left"/>
              <w:rPr>
                <w:rFonts w:cs="Tahoma"/>
                <w:b/>
                <w:sz w:val="20"/>
                <w:lang w:val="en-US"/>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hideMark/>
          </w:tcPr>
          <w:p w14:paraId="102D9085" w14:textId="77777777" w:rsidR="006D5809" w:rsidRPr="00D232DE" w:rsidRDefault="006D5809" w:rsidP="00FB0AED">
            <w:pPr>
              <w:keepLines w:val="0"/>
              <w:spacing w:before="0" w:line="264" w:lineRule="atLeast"/>
              <w:jc w:val="left"/>
              <w:rPr>
                <w:rFonts w:cs="Tahoma"/>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3F0E01AD" w14:textId="77777777" w:rsidR="006D5809" w:rsidRPr="00DD75EA" w:rsidRDefault="006D5809" w:rsidP="00FB0AED">
            <w:pPr>
              <w:keepLines w:val="0"/>
              <w:spacing w:before="0" w:line="264" w:lineRule="atLeast"/>
              <w:jc w:val="left"/>
              <w:rPr>
                <w:rFonts w:cs="Tahoma"/>
                <w:sz w:val="20"/>
              </w:rPr>
            </w:pPr>
            <w:bookmarkStart w:id="127" w:name="RG_E5_01"/>
            <w:r>
              <w:rPr>
                <w:rFonts w:cs="Tahoma"/>
                <w:b/>
                <w:bCs/>
                <w:color w:val="000000"/>
                <w:sz w:val="20"/>
              </w:rPr>
              <w:t>RG_E_01</w:t>
            </w:r>
            <w:bookmarkEnd w:id="127"/>
          </w:p>
        </w:tc>
      </w:tr>
      <w:tr w:rsidR="006D5809" w14:paraId="2EA0BA83" w14:textId="77777777" w:rsidTr="00FB0AED">
        <w:trPr>
          <w:trHeight w:val="61"/>
          <w:jc w:val="center"/>
        </w:trPr>
        <w:tc>
          <w:tcPr>
            <w:tcW w:w="2400" w:type="dxa"/>
            <w:shd w:val="clear" w:color="000000" w:fill="FFFFFF"/>
            <w:vAlign w:val="center"/>
          </w:tcPr>
          <w:p w14:paraId="530EF515" w14:textId="77777777" w:rsidR="006D5809" w:rsidRPr="00E734FD" w:rsidRDefault="006D5809" w:rsidP="00FB0AED">
            <w:pPr>
              <w:keepLines w:val="0"/>
              <w:spacing w:before="0"/>
              <w:jc w:val="left"/>
              <w:rPr>
                <w:rFonts w:cs="Tahoma"/>
                <w:b/>
                <w:bCs/>
                <w:sz w:val="20"/>
                <w:lang w:val="en-US"/>
              </w:rPr>
            </w:pPr>
            <w:proofErr w:type="spellStart"/>
            <w:r w:rsidRPr="00E734FD">
              <w:rPr>
                <w:rFonts w:cs="Tahoma"/>
                <w:b/>
                <w:bCs/>
                <w:sz w:val="20"/>
                <w:lang w:val="en-US"/>
              </w:rPr>
              <w:t>start_date</w:t>
            </w:r>
            <w:proofErr w:type="spellEnd"/>
          </w:p>
          <w:p w14:paraId="7FDCF78C" w14:textId="77777777" w:rsidR="006D5809" w:rsidRPr="00E734FD" w:rsidRDefault="006D5809" w:rsidP="00FB0AED">
            <w:pPr>
              <w:keepLines w:val="0"/>
              <w:spacing w:before="0"/>
              <w:jc w:val="left"/>
              <w:rPr>
                <w:rFonts w:cs="Tahoma"/>
                <w:b/>
                <w:bCs/>
                <w:sz w:val="20"/>
                <w:lang w:val="en-US"/>
              </w:rPr>
            </w:pPr>
            <w:proofErr w:type="spellStart"/>
            <w:r w:rsidRPr="00E734FD">
              <w:rPr>
                <w:rFonts w:cs="Tahoma"/>
                <w:b/>
                <w:bCs/>
                <w:sz w:val="20"/>
                <w:lang w:val="en-US"/>
              </w:rPr>
              <w:t>end_date</w:t>
            </w:r>
            <w:proofErr w:type="spellEnd"/>
          </w:p>
          <w:p w14:paraId="5B11BCA7" w14:textId="77777777" w:rsidR="006D5809" w:rsidRDefault="006D5809" w:rsidP="00FB0AED">
            <w:pPr>
              <w:keepLines w:val="0"/>
              <w:spacing w:before="0"/>
              <w:jc w:val="left"/>
              <w:rPr>
                <w:rFonts w:cs="Tahoma"/>
                <w:b/>
                <w:bCs/>
                <w:sz w:val="20"/>
                <w:lang w:val="en-US"/>
              </w:rPr>
            </w:pPr>
            <w:proofErr w:type="spellStart"/>
            <w:r w:rsidRPr="00E734FD">
              <w:rPr>
                <w:rFonts w:cs="Tahoma"/>
                <w:b/>
                <w:bCs/>
                <w:sz w:val="20"/>
                <w:lang w:val="en-US"/>
              </w:rPr>
              <w:t>date_type</w:t>
            </w:r>
            <w:proofErr w:type="spellEnd"/>
          </w:p>
          <w:p w14:paraId="527F4A2E" w14:textId="77777777" w:rsidR="006D5809" w:rsidRPr="0041428A" w:rsidRDefault="006D5809" w:rsidP="00FB0AED">
            <w:pPr>
              <w:keepLines w:val="0"/>
              <w:spacing w:before="0"/>
              <w:jc w:val="left"/>
              <w:rPr>
                <w:rFonts w:cs="Tahoma"/>
                <w:b/>
                <w:bCs/>
                <w:sz w:val="20"/>
              </w:rPr>
            </w:pPr>
            <w:proofErr w:type="spellStart"/>
            <w:r>
              <w:rPr>
                <w:rFonts w:cs="Tahoma"/>
                <w:b/>
                <w:bCs/>
                <w:sz w:val="20"/>
                <w:lang w:val="en-US"/>
              </w:rPr>
              <w:t>schedule_type</w:t>
            </w:r>
            <w:proofErr w:type="spellEnd"/>
          </w:p>
        </w:tc>
        <w:tc>
          <w:tcPr>
            <w:tcW w:w="5394" w:type="dxa"/>
            <w:shd w:val="clear" w:color="000000" w:fill="FFFFFF"/>
            <w:vAlign w:val="center"/>
          </w:tcPr>
          <w:p w14:paraId="784D95AF" w14:textId="77777777" w:rsidR="006D5809" w:rsidRPr="00DC2BBD" w:rsidRDefault="006D5809" w:rsidP="00FB0AED">
            <w:pPr>
              <w:keepLines w:val="0"/>
              <w:spacing w:before="0" w:line="264" w:lineRule="atLeast"/>
              <w:jc w:val="left"/>
              <w:rPr>
                <w:sz w:val="20"/>
              </w:rPr>
            </w:pPr>
            <w:r w:rsidRPr="00746266">
              <w:rPr>
                <w:sz w:val="20"/>
              </w:rPr>
              <w:t>Paramètres obligatoires</w:t>
            </w:r>
          </w:p>
        </w:tc>
        <w:tc>
          <w:tcPr>
            <w:tcW w:w="1984" w:type="dxa"/>
            <w:shd w:val="clear" w:color="000000" w:fill="FFFFFF"/>
            <w:vAlign w:val="center"/>
          </w:tcPr>
          <w:p w14:paraId="537445A5" w14:textId="77777777" w:rsidR="006D5809" w:rsidRDefault="006D5809" w:rsidP="00FB0AED">
            <w:pPr>
              <w:keepLines w:val="0"/>
              <w:spacing w:before="0" w:line="264" w:lineRule="atLeast"/>
              <w:jc w:val="left"/>
              <w:rPr>
                <w:rFonts w:cs="Tahoma"/>
                <w:b/>
                <w:bCs/>
                <w:color w:val="000000"/>
                <w:sz w:val="20"/>
              </w:rPr>
            </w:pPr>
            <w:bookmarkStart w:id="128" w:name="RG_E5_02"/>
            <w:r>
              <w:rPr>
                <w:rFonts w:cs="Tahoma"/>
                <w:b/>
                <w:bCs/>
                <w:color w:val="000000"/>
                <w:sz w:val="20"/>
              </w:rPr>
              <w:t>RG_E_02</w:t>
            </w:r>
            <w:bookmarkEnd w:id="128"/>
          </w:p>
        </w:tc>
      </w:tr>
      <w:tr w:rsidR="006D5809" w14:paraId="4CDF2D07" w14:textId="77777777" w:rsidTr="00FB0AED">
        <w:trPr>
          <w:trHeight w:val="61"/>
          <w:jc w:val="center"/>
        </w:trPr>
        <w:tc>
          <w:tcPr>
            <w:tcW w:w="2400" w:type="dxa"/>
            <w:shd w:val="clear" w:color="000000" w:fill="FFFFFF"/>
            <w:vAlign w:val="center"/>
          </w:tcPr>
          <w:p w14:paraId="671FF8D2" w14:textId="77777777" w:rsidR="006D5809" w:rsidRDefault="006D5809" w:rsidP="00FB0AED">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50998A32" w14:textId="77777777" w:rsidR="006D5809" w:rsidRPr="0041428A" w:rsidRDefault="006D5809" w:rsidP="00FB0AED">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2D578E4F" w14:textId="77777777" w:rsidR="006D5809" w:rsidRPr="00DC2BBD" w:rsidRDefault="006D5809" w:rsidP="00FB0AED">
            <w:pPr>
              <w:keepLines w:val="0"/>
              <w:spacing w:before="0" w:line="264" w:lineRule="atLeast"/>
              <w:jc w:val="left"/>
              <w:rPr>
                <w:sz w:val="20"/>
              </w:rPr>
            </w:pPr>
            <w:r>
              <w:rPr>
                <w:sz w:val="20"/>
              </w:rPr>
              <w:t xml:space="preserve">Le format de la date doit être </w:t>
            </w:r>
            <w:r w:rsidRPr="00037037">
              <w:rPr>
                <w:sz w:val="20"/>
              </w:rPr>
              <w:t xml:space="preserve">ISO 8601 : </w:t>
            </w:r>
            <w:proofErr w:type="spellStart"/>
            <w:r w:rsidRPr="00037037">
              <w:rPr>
                <w:sz w:val="20"/>
              </w:rPr>
              <w:t>YYYY-MM-</w:t>
            </w:r>
            <w:proofErr w:type="gramStart"/>
            <w:r w:rsidRPr="00037037">
              <w:rPr>
                <w:sz w:val="20"/>
              </w:rPr>
              <w:t>DDThh:</w:t>
            </w:r>
            <w:proofErr w:type="gramEnd"/>
            <w:r w:rsidRPr="00037037">
              <w:rPr>
                <w:sz w:val="20"/>
              </w:rPr>
              <w:t>mm:ssZ</w:t>
            </w:r>
            <w:proofErr w:type="spellEnd"/>
          </w:p>
        </w:tc>
        <w:tc>
          <w:tcPr>
            <w:tcW w:w="1984" w:type="dxa"/>
            <w:shd w:val="clear" w:color="000000" w:fill="FFFFFF"/>
            <w:vAlign w:val="center"/>
          </w:tcPr>
          <w:p w14:paraId="12FB46FE" w14:textId="77777777" w:rsidR="006D5809" w:rsidRDefault="006D5809" w:rsidP="00FB0AED">
            <w:pPr>
              <w:keepLines w:val="0"/>
              <w:spacing w:before="0" w:line="264" w:lineRule="atLeast"/>
              <w:jc w:val="left"/>
              <w:rPr>
                <w:rFonts w:cs="Tahoma"/>
                <w:b/>
                <w:bCs/>
                <w:color w:val="000000"/>
                <w:sz w:val="20"/>
              </w:rPr>
            </w:pPr>
            <w:bookmarkStart w:id="129" w:name="RG_E5_03"/>
            <w:r>
              <w:rPr>
                <w:rFonts w:cs="Tahoma"/>
                <w:b/>
                <w:bCs/>
                <w:color w:val="000000"/>
                <w:sz w:val="20"/>
              </w:rPr>
              <w:t>RG_E_03</w:t>
            </w:r>
            <w:bookmarkEnd w:id="129"/>
          </w:p>
        </w:tc>
      </w:tr>
      <w:tr w:rsidR="006D5809" w14:paraId="2FBDF400" w14:textId="77777777" w:rsidTr="00FB0AED">
        <w:trPr>
          <w:trHeight w:val="61"/>
          <w:jc w:val="center"/>
        </w:trPr>
        <w:tc>
          <w:tcPr>
            <w:tcW w:w="2400" w:type="dxa"/>
            <w:shd w:val="clear" w:color="000000" w:fill="FFFFFF"/>
            <w:vAlign w:val="center"/>
          </w:tcPr>
          <w:p w14:paraId="28CF4C92" w14:textId="77777777" w:rsidR="006D5809" w:rsidRPr="00C24070" w:rsidRDefault="006D5809" w:rsidP="00FB0AED">
            <w:pPr>
              <w:keepLines w:val="0"/>
              <w:spacing w:before="0"/>
              <w:jc w:val="left"/>
              <w:rPr>
                <w:rFonts w:cs="Tahoma"/>
                <w:b/>
                <w:bCs/>
                <w:sz w:val="20"/>
                <w:lang w:val="en-US"/>
              </w:rPr>
            </w:pPr>
            <w:proofErr w:type="spellStart"/>
            <w:r w:rsidRPr="00C24070">
              <w:rPr>
                <w:rFonts w:cs="Tahoma"/>
                <w:b/>
                <w:bCs/>
                <w:sz w:val="20"/>
                <w:lang w:val="en-US"/>
              </w:rPr>
              <w:t>start_date</w:t>
            </w:r>
            <w:proofErr w:type="spellEnd"/>
          </w:p>
          <w:p w14:paraId="33B94D83" w14:textId="77777777" w:rsidR="006D5809" w:rsidRPr="00C24070" w:rsidRDefault="006D5809" w:rsidP="00FB0AED">
            <w:pPr>
              <w:keepLines w:val="0"/>
              <w:spacing w:before="0"/>
              <w:jc w:val="left"/>
              <w:rPr>
                <w:rFonts w:cs="Tahoma"/>
                <w:b/>
                <w:bCs/>
                <w:sz w:val="20"/>
                <w:lang w:val="en-US"/>
              </w:rPr>
            </w:pPr>
            <w:proofErr w:type="spellStart"/>
            <w:r w:rsidRPr="00C24070">
              <w:rPr>
                <w:rFonts w:cs="Tahoma"/>
                <w:b/>
                <w:bCs/>
                <w:sz w:val="20"/>
                <w:lang w:val="en-US"/>
              </w:rPr>
              <w:t>end_date</w:t>
            </w:r>
            <w:proofErr w:type="spellEnd"/>
            <w:r w:rsidRPr="00C24070">
              <w:rPr>
                <w:rFonts w:cs="Tahoma"/>
                <w:b/>
                <w:bCs/>
                <w:sz w:val="20"/>
                <w:lang w:val="en-US"/>
              </w:rPr>
              <w:t xml:space="preserve"> </w:t>
            </w:r>
          </w:p>
          <w:p w14:paraId="66DF7793" w14:textId="77777777" w:rsidR="006D5809" w:rsidRPr="00C24070" w:rsidRDefault="006D5809" w:rsidP="00FB0AED">
            <w:pPr>
              <w:keepLines w:val="0"/>
              <w:spacing w:before="0"/>
              <w:jc w:val="left"/>
              <w:rPr>
                <w:rFonts w:cs="Tahoma"/>
                <w:b/>
                <w:bCs/>
                <w:sz w:val="20"/>
                <w:lang w:val="en-US"/>
              </w:rPr>
            </w:pPr>
            <w:proofErr w:type="spellStart"/>
            <w:r w:rsidRPr="00C24070">
              <w:rPr>
                <w:rFonts w:cs="Tahoma"/>
                <w:b/>
                <w:bCs/>
                <w:sz w:val="20"/>
                <w:lang w:val="en-US"/>
              </w:rPr>
              <w:t>date_type</w:t>
            </w:r>
            <w:proofErr w:type="spellEnd"/>
          </w:p>
        </w:tc>
        <w:tc>
          <w:tcPr>
            <w:tcW w:w="5394" w:type="dxa"/>
            <w:shd w:val="clear" w:color="000000" w:fill="FFFFFF"/>
            <w:vAlign w:val="center"/>
          </w:tcPr>
          <w:p w14:paraId="25FB2C34"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Si </w:t>
            </w:r>
            <w:proofErr w:type="spellStart"/>
            <w:r>
              <w:rPr>
                <w:rFonts w:cs="Tahoma"/>
                <w:color w:val="000000"/>
                <w:sz w:val="20"/>
              </w:rPr>
              <w:t>date_type</w:t>
            </w:r>
            <w:proofErr w:type="spellEnd"/>
            <w:r>
              <w:rPr>
                <w:rFonts w:cs="Tahoma"/>
                <w:color w:val="000000"/>
                <w:sz w:val="20"/>
              </w:rPr>
              <w:t xml:space="preserve"> = SCHEDULE, </w:t>
            </w:r>
          </w:p>
          <w:p w14:paraId="2FDB8CA6" w14:textId="77777777" w:rsidR="006D5809" w:rsidRPr="00DC2BBD" w:rsidRDefault="006D5809" w:rsidP="00FB0AED">
            <w:pPr>
              <w:keepLines w:val="0"/>
              <w:spacing w:before="0" w:line="264" w:lineRule="atLeast"/>
              <w:jc w:val="left"/>
              <w:rPr>
                <w:sz w:val="20"/>
              </w:rPr>
            </w:pPr>
            <w:proofErr w:type="gramStart"/>
            <w:r>
              <w:rPr>
                <w:rFonts w:cs="Tahoma"/>
                <w:color w:val="000000"/>
                <w:sz w:val="20"/>
              </w:rPr>
              <w:t>l</w:t>
            </w:r>
            <w:r w:rsidRPr="00F67B33">
              <w:rPr>
                <w:rFonts w:cs="Tahoma"/>
                <w:color w:val="000000"/>
                <w:sz w:val="20"/>
              </w:rPr>
              <w:t>a</w:t>
            </w:r>
            <w:proofErr w:type="gramEnd"/>
            <w:r w:rsidRPr="00F67B33">
              <w:rPr>
                <w:rFonts w:cs="Tahoma"/>
                <w:color w:val="000000"/>
                <w:sz w:val="20"/>
              </w:rPr>
              <w:t xml:space="preserve">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égale </w:t>
            </w:r>
            <w:r w:rsidRPr="00F67B33">
              <w:rPr>
                <w:rFonts w:cs="Tahoma"/>
                <w:color w:val="000000"/>
                <w:sz w:val="20"/>
              </w:rPr>
              <w:t xml:space="preserve">à </w:t>
            </w:r>
            <w:r>
              <w:rPr>
                <w:rFonts w:cs="Tahoma"/>
                <w:color w:val="000000"/>
                <w:sz w:val="20"/>
              </w:rPr>
              <w:t>24 heures</w:t>
            </w:r>
          </w:p>
        </w:tc>
        <w:tc>
          <w:tcPr>
            <w:tcW w:w="1984" w:type="dxa"/>
            <w:shd w:val="clear" w:color="000000" w:fill="FFFFFF"/>
            <w:vAlign w:val="center"/>
          </w:tcPr>
          <w:p w14:paraId="14AF9A45" w14:textId="77777777" w:rsidR="006D5809" w:rsidRDefault="006D5809" w:rsidP="00FB0AED">
            <w:pPr>
              <w:keepLines w:val="0"/>
              <w:spacing w:before="0" w:line="264" w:lineRule="atLeast"/>
              <w:jc w:val="left"/>
              <w:rPr>
                <w:rFonts w:cs="Tahoma"/>
                <w:b/>
                <w:bCs/>
                <w:color w:val="000000"/>
                <w:sz w:val="20"/>
              </w:rPr>
            </w:pPr>
            <w:bookmarkStart w:id="130" w:name="RG_E5_04"/>
            <w:r>
              <w:rPr>
                <w:rFonts w:cs="Tahoma"/>
                <w:b/>
                <w:bCs/>
                <w:color w:val="000000"/>
                <w:sz w:val="20"/>
              </w:rPr>
              <w:t>RG_E_04</w:t>
            </w:r>
            <w:bookmarkEnd w:id="130"/>
          </w:p>
        </w:tc>
      </w:tr>
      <w:tr w:rsidR="006D5809" w14:paraId="00F9C894" w14:textId="77777777" w:rsidTr="00FB0AED">
        <w:trPr>
          <w:trHeight w:val="61"/>
          <w:jc w:val="center"/>
        </w:trPr>
        <w:tc>
          <w:tcPr>
            <w:tcW w:w="2400" w:type="dxa"/>
            <w:shd w:val="clear" w:color="000000" w:fill="FFFFFF"/>
            <w:vAlign w:val="center"/>
          </w:tcPr>
          <w:p w14:paraId="254680EA" w14:textId="77777777" w:rsidR="006D5809" w:rsidRPr="00C24070" w:rsidRDefault="006D5809" w:rsidP="00FB0AED">
            <w:pPr>
              <w:keepLines w:val="0"/>
              <w:spacing w:before="0"/>
              <w:jc w:val="left"/>
              <w:rPr>
                <w:rFonts w:cs="Tahoma"/>
                <w:b/>
                <w:bCs/>
                <w:sz w:val="20"/>
                <w:lang w:val="en-US"/>
              </w:rPr>
            </w:pPr>
            <w:proofErr w:type="spellStart"/>
            <w:r w:rsidRPr="00C24070">
              <w:rPr>
                <w:rFonts w:cs="Tahoma"/>
                <w:b/>
                <w:bCs/>
                <w:sz w:val="20"/>
                <w:lang w:val="en-US"/>
              </w:rPr>
              <w:t>start_date</w:t>
            </w:r>
            <w:proofErr w:type="spellEnd"/>
          </w:p>
          <w:p w14:paraId="1CCC4D7A" w14:textId="77777777" w:rsidR="006D5809" w:rsidRPr="00C24070" w:rsidRDefault="006D5809" w:rsidP="00FB0AED">
            <w:pPr>
              <w:keepLines w:val="0"/>
              <w:spacing w:before="0"/>
              <w:jc w:val="left"/>
              <w:rPr>
                <w:rFonts w:cs="Tahoma"/>
                <w:b/>
                <w:bCs/>
                <w:sz w:val="20"/>
                <w:lang w:val="en-US"/>
              </w:rPr>
            </w:pPr>
            <w:proofErr w:type="spellStart"/>
            <w:r w:rsidRPr="00C24070">
              <w:rPr>
                <w:rFonts w:cs="Tahoma"/>
                <w:b/>
                <w:bCs/>
                <w:sz w:val="20"/>
                <w:lang w:val="en-US"/>
              </w:rPr>
              <w:t>end_date</w:t>
            </w:r>
            <w:proofErr w:type="spellEnd"/>
            <w:r w:rsidRPr="00C24070">
              <w:rPr>
                <w:rFonts w:cs="Tahoma"/>
                <w:b/>
                <w:bCs/>
                <w:sz w:val="20"/>
                <w:lang w:val="en-US"/>
              </w:rPr>
              <w:t xml:space="preserve"> </w:t>
            </w:r>
          </w:p>
          <w:p w14:paraId="64C50B33" w14:textId="77777777" w:rsidR="006D5809" w:rsidRPr="00C24070" w:rsidRDefault="006D5809" w:rsidP="00FB0AED">
            <w:pPr>
              <w:keepLines w:val="0"/>
              <w:spacing w:before="0"/>
              <w:jc w:val="left"/>
              <w:rPr>
                <w:rFonts w:cs="Tahoma"/>
                <w:b/>
                <w:bCs/>
                <w:sz w:val="20"/>
                <w:lang w:val="en-US"/>
              </w:rPr>
            </w:pPr>
            <w:proofErr w:type="spellStart"/>
            <w:r w:rsidRPr="00C24070">
              <w:rPr>
                <w:rFonts w:cs="Tahoma"/>
                <w:b/>
                <w:bCs/>
                <w:sz w:val="20"/>
                <w:lang w:val="en-US"/>
              </w:rPr>
              <w:t>date_type</w:t>
            </w:r>
            <w:proofErr w:type="spellEnd"/>
          </w:p>
        </w:tc>
        <w:tc>
          <w:tcPr>
            <w:tcW w:w="5394" w:type="dxa"/>
            <w:shd w:val="clear" w:color="000000" w:fill="FFFFFF"/>
            <w:vAlign w:val="center"/>
          </w:tcPr>
          <w:p w14:paraId="764B811C"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Si </w:t>
            </w:r>
            <w:proofErr w:type="spellStart"/>
            <w:r>
              <w:rPr>
                <w:rFonts w:cs="Tahoma"/>
                <w:color w:val="000000"/>
                <w:sz w:val="20"/>
              </w:rPr>
              <w:t>date_type</w:t>
            </w:r>
            <w:proofErr w:type="spellEnd"/>
            <w:r>
              <w:rPr>
                <w:rFonts w:cs="Tahoma"/>
                <w:color w:val="000000"/>
                <w:sz w:val="20"/>
              </w:rPr>
              <w:t xml:space="preserve"> = UPDATED, </w:t>
            </w:r>
          </w:p>
          <w:p w14:paraId="49A50A5B" w14:textId="21264279" w:rsidR="006D5809" w:rsidRPr="00DC2BBD" w:rsidRDefault="006D5809" w:rsidP="00FB0AED">
            <w:pPr>
              <w:keepLines w:val="0"/>
              <w:spacing w:before="0" w:line="264" w:lineRule="atLeast"/>
              <w:jc w:val="left"/>
              <w:rPr>
                <w:sz w:val="20"/>
              </w:rPr>
            </w:pPr>
            <w:proofErr w:type="gramStart"/>
            <w:r>
              <w:rPr>
                <w:rFonts w:cs="Tahoma"/>
                <w:color w:val="000000"/>
                <w:sz w:val="20"/>
              </w:rPr>
              <w:t>l</w:t>
            </w:r>
            <w:r w:rsidRPr="00F67B33">
              <w:rPr>
                <w:rFonts w:cs="Tahoma"/>
                <w:color w:val="000000"/>
                <w:sz w:val="20"/>
              </w:rPr>
              <w:t>a</w:t>
            </w:r>
            <w:proofErr w:type="gramEnd"/>
            <w:r w:rsidRPr="00F67B33">
              <w:rPr>
                <w:rFonts w:cs="Tahoma"/>
                <w:color w:val="000000"/>
                <w:sz w:val="20"/>
              </w:rPr>
              <w:t xml:space="preserve"> période entre les paramètres </w:t>
            </w:r>
            <w:proofErr w:type="spellStart"/>
            <w:r w:rsidRPr="00BA4953">
              <w:rPr>
                <w:rFonts w:cs="Tahoma"/>
                <w:b/>
                <w:color w:val="000000"/>
                <w:sz w:val="20"/>
              </w:rPr>
              <w:t>start_date</w:t>
            </w:r>
            <w:proofErr w:type="spellEnd"/>
            <w:r w:rsidRPr="00F67B33">
              <w:rPr>
                <w:rFonts w:cs="Tahoma"/>
                <w:color w:val="000000"/>
                <w:sz w:val="20"/>
              </w:rPr>
              <w:t xml:space="preserve"> et </w:t>
            </w:r>
            <w:proofErr w:type="spellStart"/>
            <w:r w:rsidRPr="00BA4953">
              <w:rPr>
                <w:rFonts w:cs="Tahoma"/>
                <w:b/>
                <w:color w:val="000000"/>
                <w:sz w:val="20"/>
              </w:rPr>
              <w:t>end_date</w:t>
            </w:r>
            <w:proofErr w:type="spellEnd"/>
            <w:r w:rsidRPr="00F67B33">
              <w:rPr>
                <w:rFonts w:cs="Tahoma"/>
                <w:color w:val="000000"/>
                <w:sz w:val="20"/>
              </w:rPr>
              <w:t xml:space="preserve"> </w:t>
            </w:r>
            <w:r>
              <w:rPr>
                <w:rFonts w:cs="Tahoma"/>
                <w:color w:val="000000"/>
                <w:sz w:val="20"/>
              </w:rPr>
              <w:t xml:space="preserve">doit être au </w:t>
            </w:r>
            <w:r w:rsidR="007C51E1">
              <w:rPr>
                <w:rFonts w:cs="Tahoma"/>
                <w:color w:val="000000"/>
                <w:sz w:val="20"/>
              </w:rPr>
              <w:t>maximum</w:t>
            </w:r>
            <w:r>
              <w:rPr>
                <w:rFonts w:cs="Tahoma"/>
                <w:color w:val="000000"/>
                <w:sz w:val="20"/>
              </w:rPr>
              <w:t xml:space="preserve"> de 7 jours</w:t>
            </w:r>
          </w:p>
        </w:tc>
        <w:tc>
          <w:tcPr>
            <w:tcW w:w="1984" w:type="dxa"/>
            <w:shd w:val="clear" w:color="000000" w:fill="FFFFFF"/>
            <w:vAlign w:val="center"/>
          </w:tcPr>
          <w:p w14:paraId="5B8B1036" w14:textId="77777777" w:rsidR="006D5809" w:rsidRDefault="006D5809" w:rsidP="00FB0AED">
            <w:pPr>
              <w:keepLines w:val="0"/>
              <w:spacing w:before="0" w:line="264" w:lineRule="atLeast"/>
              <w:jc w:val="left"/>
              <w:rPr>
                <w:rFonts w:cs="Tahoma"/>
                <w:b/>
                <w:bCs/>
                <w:color w:val="000000"/>
                <w:sz w:val="20"/>
              </w:rPr>
            </w:pPr>
            <w:bookmarkStart w:id="131" w:name="RG_E5_05"/>
            <w:r>
              <w:rPr>
                <w:rFonts w:cs="Tahoma"/>
                <w:b/>
                <w:bCs/>
                <w:color w:val="000000"/>
                <w:sz w:val="20"/>
              </w:rPr>
              <w:t>RG_E_05</w:t>
            </w:r>
            <w:bookmarkEnd w:id="131"/>
          </w:p>
        </w:tc>
      </w:tr>
      <w:tr w:rsidR="006D5809" w14:paraId="5E574CA6" w14:textId="77777777" w:rsidTr="00FB0AED">
        <w:trPr>
          <w:trHeight w:val="61"/>
          <w:jc w:val="center"/>
        </w:trPr>
        <w:tc>
          <w:tcPr>
            <w:tcW w:w="2400" w:type="dxa"/>
            <w:shd w:val="clear" w:color="000000" w:fill="FFFFFF"/>
            <w:vAlign w:val="center"/>
          </w:tcPr>
          <w:p w14:paraId="09908AE5" w14:textId="77777777" w:rsidR="006D5809" w:rsidRDefault="006D5809" w:rsidP="00FB0AED">
            <w:pPr>
              <w:keepLines w:val="0"/>
              <w:spacing w:before="0"/>
              <w:jc w:val="left"/>
              <w:rPr>
                <w:rFonts w:cs="Tahoma"/>
                <w:b/>
                <w:bCs/>
                <w:sz w:val="20"/>
              </w:rPr>
            </w:pPr>
            <w:proofErr w:type="spellStart"/>
            <w:proofErr w:type="gramStart"/>
            <w:r>
              <w:rPr>
                <w:rFonts w:cs="Tahoma"/>
                <w:b/>
                <w:bCs/>
                <w:sz w:val="20"/>
              </w:rPr>
              <w:t>start</w:t>
            </w:r>
            <w:proofErr w:type="gramEnd"/>
            <w:r>
              <w:rPr>
                <w:rFonts w:cs="Tahoma"/>
                <w:b/>
                <w:bCs/>
                <w:sz w:val="20"/>
              </w:rPr>
              <w:t>_date</w:t>
            </w:r>
            <w:proofErr w:type="spellEnd"/>
          </w:p>
          <w:p w14:paraId="092D1E5B" w14:textId="77777777" w:rsidR="006D5809" w:rsidRDefault="006D5809" w:rsidP="00FB0AED">
            <w:pPr>
              <w:keepLines w:val="0"/>
              <w:spacing w:before="0"/>
              <w:jc w:val="left"/>
              <w:rPr>
                <w:rFonts w:cs="Tahoma"/>
                <w:b/>
                <w:bCs/>
                <w:sz w:val="20"/>
              </w:rPr>
            </w:pPr>
            <w:proofErr w:type="spellStart"/>
            <w:proofErr w:type="gramStart"/>
            <w:r>
              <w:rPr>
                <w:rFonts w:cs="Tahoma"/>
                <w:b/>
                <w:bCs/>
                <w:sz w:val="20"/>
              </w:rPr>
              <w:t>end</w:t>
            </w:r>
            <w:proofErr w:type="gramEnd"/>
            <w:r>
              <w:rPr>
                <w:rFonts w:cs="Tahoma"/>
                <w:b/>
                <w:bCs/>
                <w:sz w:val="20"/>
              </w:rPr>
              <w:t>_date</w:t>
            </w:r>
            <w:proofErr w:type="spellEnd"/>
          </w:p>
        </w:tc>
        <w:tc>
          <w:tcPr>
            <w:tcW w:w="5394" w:type="dxa"/>
            <w:shd w:val="clear" w:color="000000" w:fill="FFFFFF"/>
            <w:vAlign w:val="center"/>
          </w:tcPr>
          <w:p w14:paraId="22F239A7" w14:textId="77777777" w:rsidR="006D5809" w:rsidRDefault="006D5809" w:rsidP="00FB0AED">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9119C6">
              <w:rPr>
                <w:rFonts w:cs="Tahoma"/>
                <w:b/>
                <w:color w:val="000000"/>
                <w:sz w:val="20"/>
              </w:rPr>
              <w:t>start_date</w:t>
            </w:r>
            <w:proofErr w:type="spellEnd"/>
            <w:r w:rsidRPr="00F67B33">
              <w:rPr>
                <w:rFonts w:cs="Tahoma"/>
                <w:color w:val="000000"/>
                <w:sz w:val="20"/>
              </w:rPr>
              <w:t xml:space="preserve"> </w:t>
            </w:r>
            <w:r>
              <w:rPr>
                <w:rFonts w:cs="Tahoma"/>
                <w:color w:val="000000"/>
                <w:sz w:val="20"/>
              </w:rPr>
              <w:t xml:space="preserve">doit être inférieur </w:t>
            </w:r>
            <w:r w:rsidRPr="00F67B33">
              <w:rPr>
                <w:rFonts w:cs="Tahoma"/>
                <w:color w:val="000000"/>
                <w:sz w:val="20"/>
              </w:rPr>
              <w:t xml:space="preserve">à </w:t>
            </w:r>
            <w:proofErr w:type="spellStart"/>
            <w:r w:rsidRPr="009119C6">
              <w:rPr>
                <w:rFonts w:cs="Tahoma"/>
                <w:b/>
                <w:color w:val="000000"/>
                <w:sz w:val="20"/>
              </w:rPr>
              <w:t>end_date</w:t>
            </w:r>
            <w:proofErr w:type="spellEnd"/>
          </w:p>
        </w:tc>
        <w:tc>
          <w:tcPr>
            <w:tcW w:w="1984" w:type="dxa"/>
            <w:shd w:val="clear" w:color="000000" w:fill="FFFFFF"/>
            <w:vAlign w:val="center"/>
          </w:tcPr>
          <w:p w14:paraId="419A7A6C" w14:textId="77777777" w:rsidR="006D5809" w:rsidRDefault="006D5809" w:rsidP="00FB0AED">
            <w:pPr>
              <w:keepLines w:val="0"/>
              <w:spacing w:before="0" w:line="264" w:lineRule="atLeast"/>
              <w:jc w:val="left"/>
              <w:rPr>
                <w:rFonts w:cs="Tahoma"/>
                <w:b/>
                <w:bCs/>
                <w:color w:val="000000"/>
                <w:sz w:val="20"/>
              </w:rPr>
            </w:pPr>
            <w:bookmarkStart w:id="132" w:name="RG_E5_06"/>
            <w:r>
              <w:rPr>
                <w:rFonts w:cs="Tahoma"/>
                <w:b/>
                <w:bCs/>
                <w:color w:val="000000"/>
                <w:sz w:val="20"/>
              </w:rPr>
              <w:t>RG_E_06</w:t>
            </w:r>
            <w:bookmarkEnd w:id="132"/>
          </w:p>
        </w:tc>
      </w:tr>
      <w:tr w:rsidR="006D5809" w14:paraId="44DE83C7" w14:textId="77777777" w:rsidTr="00FB0AED">
        <w:trPr>
          <w:trHeight w:val="61"/>
          <w:jc w:val="center"/>
        </w:trPr>
        <w:tc>
          <w:tcPr>
            <w:tcW w:w="2400" w:type="dxa"/>
            <w:shd w:val="clear" w:color="000000" w:fill="FFFFFF"/>
            <w:vAlign w:val="center"/>
          </w:tcPr>
          <w:p w14:paraId="56246281" w14:textId="77777777" w:rsidR="006D5809" w:rsidRDefault="006D5809" w:rsidP="00FB0AED">
            <w:pPr>
              <w:keepLines w:val="0"/>
              <w:spacing w:before="0"/>
              <w:jc w:val="left"/>
              <w:rPr>
                <w:rFonts w:cs="Tahoma"/>
                <w:b/>
                <w:bCs/>
                <w:sz w:val="20"/>
              </w:rPr>
            </w:pPr>
            <w:proofErr w:type="spellStart"/>
            <w:proofErr w:type="gramStart"/>
            <w:r w:rsidRPr="0041428A">
              <w:rPr>
                <w:rFonts w:cs="Tahoma"/>
                <w:b/>
                <w:bCs/>
                <w:sz w:val="20"/>
              </w:rPr>
              <w:t>date</w:t>
            </w:r>
            <w:proofErr w:type="gramEnd"/>
            <w:r w:rsidRPr="0041428A">
              <w:rPr>
                <w:rFonts w:cs="Tahoma"/>
                <w:b/>
                <w:bCs/>
                <w:sz w:val="20"/>
              </w:rPr>
              <w:t>_type</w:t>
            </w:r>
            <w:proofErr w:type="spellEnd"/>
          </w:p>
        </w:tc>
        <w:tc>
          <w:tcPr>
            <w:tcW w:w="5394" w:type="dxa"/>
            <w:shd w:val="clear" w:color="000000" w:fill="FFFFFF"/>
            <w:vAlign w:val="center"/>
          </w:tcPr>
          <w:p w14:paraId="4CE3E5C6" w14:textId="77777777" w:rsidR="006D5809" w:rsidRDefault="006D5809" w:rsidP="00FB0AED">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Pr>
                <w:rFonts w:cs="Tahoma"/>
                <w:b/>
                <w:color w:val="000000"/>
                <w:sz w:val="20"/>
              </w:rPr>
              <w:t>date</w:t>
            </w:r>
            <w:r w:rsidRPr="00BA4953">
              <w:rPr>
                <w:rFonts w:cs="Tahoma"/>
                <w:b/>
                <w:color w:val="000000"/>
                <w:sz w:val="20"/>
              </w:rPr>
              <w:t>_type</w:t>
            </w:r>
            <w:proofErr w:type="spellEnd"/>
            <w:r w:rsidRPr="00F67B33">
              <w:rPr>
                <w:rFonts w:cs="Tahoma"/>
                <w:color w:val="000000"/>
                <w:sz w:val="20"/>
              </w:rPr>
              <w:t xml:space="preserve"> </w:t>
            </w:r>
            <w:r>
              <w:rPr>
                <w:rFonts w:cs="Tahoma"/>
                <w:color w:val="000000"/>
                <w:sz w:val="20"/>
              </w:rPr>
              <w:t xml:space="preserve">doit être dans la liste : UPDATED / SCHEDULE </w:t>
            </w:r>
          </w:p>
        </w:tc>
        <w:tc>
          <w:tcPr>
            <w:tcW w:w="1984" w:type="dxa"/>
            <w:shd w:val="clear" w:color="000000" w:fill="FFFFFF"/>
            <w:vAlign w:val="center"/>
          </w:tcPr>
          <w:p w14:paraId="5DF2C0E2" w14:textId="77777777" w:rsidR="006D5809" w:rsidRDefault="006D5809" w:rsidP="00FB0AED">
            <w:pPr>
              <w:keepLines w:val="0"/>
              <w:spacing w:before="0" w:line="264" w:lineRule="atLeast"/>
              <w:jc w:val="left"/>
              <w:rPr>
                <w:rFonts w:cs="Tahoma"/>
                <w:b/>
                <w:bCs/>
                <w:color w:val="000000"/>
                <w:sz w:val="20"/>
              </w:rPr>
            </w:pPr>
            <w:bookmarkStart w:id="133" w:name="RG_E5_07"/>
            <w:r>
              <w:rPr>
                <w:rFonts w:cs="Tahoma"/>
                <w:b/>
                <w:bCs/>
                <w:color w:val="000000"/>
                <w:sz w:val="20"/>
              </w:rPr>
              <w:t>RG_E_07</w:t>
            </w:r>
            <w:bookmarkEnd w:id="133"/>
          </w:p>
        </w:tc>
      </w:tr>
      <w:tr w:rsidR="006D5809" w14:paraId="021B1DC2" w14:textId="77777777" w:rsidTr="00FB0AED">
        <w:trPr>
          <w:trHeight w:val="61"/>
          <w:jc w:val="center"/>
        </w:trPr>
        <w:tc>
          <w:tcPr>
            <w:tcW w:w="2400" w:type="dxa"/>
            <w:shd w:val="clear" w:color="000000" w:fill="FFFFFF"/>
            <w:vAlign w:val="center"/>
          </w:tcPr>
          <w:p w14:paraId="277255CA" w14:textId="77777777" w:rsidR="006D5809" w:rsidRPr="0041428A" w:rsidRDefault="006D5809" w:rsidP="00FB0AED">
            <w:pPr>
              <w:keepLines w:val="0"/>
              <w:spacing w:before="0"/>
              <w:jc w:val="left"/>
              <w:rPr>
                <w:rFonts w:cs="Tahoma"/>
                <w:b/>
                <w:bCs/>
                <w:sz w:val="20"/>
              </w:rPr>
            </w:pPr>
            <w:proofErr w:type="spellStart"/>
            <w:proofErr w:type="gramStart"/>
            <w:r w:rsidRPr="00624DB0">
              <w:rPr>
                <w:rFonts w:cs="Tahoma"/>
                <w:b/>
                <w:color w:val="000000"/>
                <w:sz w:val="20"/>
              </w:rPr>
              <w:t>schedule</w:t>
            </w:r>
            <w:proofErr w:type="gramEnd"/>
            <w:r>
              <w:rPr>
                <w:rFonts w:cs="Tahoma"/>
                <w:b/>
                <w:color w:val="000000"/>
                <w:sz w:val="20"/>
              </w:rPr>
              <w:t>_type</w:t>
            </w:r>
            <w:proofErr w:type="spellEnd"/>
          </w:p>
        </w:tc>
        <w:tc>
          <w:tcPr>
            <w:tcW w:w="5394" w:type="dxa"/>
            <w:shd w:val="clear" w:color="000000" w:fill="FFFFFF"/>
            <w:vAlign w:val="center"/>
          </w:tcPr>
          <w:p w14:paraId="685200D2" w14:textId="56CF6F89" w:rsidR="006D5809" w:rsidRDefault="006D5809" w:rsidP="00FB0AED">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624DB0">
              <w:rPr>
                <w:rFonts w:cs="Tahoma"/>
                <w:b/>
                <w:color w:val="000000"/>
                <w:sz w:val="20"/>
              </w:rPr>
              <w:t>schedule</w:t>
            </w:r>
            <w:r w:rsidRPr="00BA4953">
              <w:rPr>
                <w:rFonts w:cs="Tahoma"/>
                <w:b/>
                <w:color w:val="000000"/>
                <w:sz w:val="20"/>
              </w:rPr>
              <w:t>_type</w:t>
            </w:r>
            <w:proofErr w:type="spellEnd"/>
            <w:r w:rsidRPr="00F67B33">
              <w:rPr>
                <w:rFonts w:cs="Tahoma"/>
                <w:color w:val="000000"/>
                <w:sz w:val="20"/>
              </w:rPr>
              <w:t xml:space="preserve"> </w:t>
            </w:r>
            <w:r>
              <w:rPr>
                <w:rFonts w:cs="Tahoma"/>
                <w:color w:val="000000"/>
                <w:sz w:val="20"/>
              </w:rPr>
              <w:t>doit être dans la liste : PM</w:t>
            </w:r>
            <w:r w:rsidRPr="00D14E46">
              <w:rPr>
                <w:rFonts w:cs="Tahoma"/>
                <w:color w:val="000000"/>
                <w:sz w:val="20"/>
              </w:rPr>
              <w:t xml:space="preserve"> / </w:t>
            </w:r>
            <w:r>
              <w:rPr>
                <w:rFonts w:cs="Tahoma"/>
                <w:color w:val="000000"/>
                <w:sz w:val="20"/>
              </w:rPr>
              <w:t>PM_EFFECTIVE / PA</w:t>
            </w:r>
          </w:p>
        </w:tc>
        <w:tc>
          <w:tcPr>
            <w:tcW w:w="1984" w:type="dxa"/>
            <w:shd w:val="clear" w:color="000000" w:fill="FFFFFF"/>
            <w:vAlign w:val="center"/>
          </w:tcPr>
          <w:p w14:paraId="2CF65B59" w14:textId="77777777" w:rsidR="006D5809" w:rsidRDefault="006D5809" w:rsidP="00FB0AED">
            <w:pPr>
              <w:keepLines w:val="0"/>
              <w:spacing w:before="0" w:line="264" w:lineRule="atLeast"/>
              <w:jc w:val="left"/>
              <w:rPr>
                <w:rFonts w:cs="Tahoma"/>
                <w:b/>
                <w:bCs/>
                <w:color w:val="000000"/>
                <w:sz w:val="20"/>
              </w:rPr>
            </w:pPr>
            <w:bookmarkStart w:id="134" w:name="RG_E5_08"/>
            <w:r>
              <w:rPr>
                <w:rFonts w:cs="Tahoma"/>
                <w:b/>
                <w:bCs/>
                <w:color w:val="000000"/>
                <w:sz w:val="20"/>
              </w:rPr>
              <w:t>RG_E_08</w:t>
            </w:r>
            <w:bookmarkEnd w:id="134"/>
          </w:p>
        </w:tc>
      </w:tr>
      <w:tr w:rsidR="006D5809" w14:paraId="5A4FC6CB" w14:textId="77777777" w:rsidTr="00FB0AED">
        <w:trPr>
          <w:trHeight w:val="61"/>
          <w:jc w:val="center"/>
        </w:trPr>
        <w:tc>
          <w:tcPr>
            <w:tcW w:w="2400" w:type="dxa"/>
            <w:shd w:val="clear" w:color="000000" w:fill="FFFFFF"/>
            <w:vAlign w:val="center"/>
          </w:tcPr>
          <w:p w14:paraId="65514655" w14:textId="77777777" w:rsidR="006D5809" w:rsidRDefault="006D5809" w:rsidP="00FB0AED">
            <w:pPr>
              <w:keepLines w:val="0"/>
              <w:spacing w:before="0"/>
              <w:jc w:val="left"/>
              <w:rPr>
                <w:rFonts w:cs="Tahoma"/>
                <w:b/>
                <w:bCs/>
                <w:sz w:val="20"/>
              </w:rPr>
            </w:pPr>
            <w:proofErr w:type="spellStart"/>
            <w:proofErr w:type="gramStart"/>
            <w:r>
              <w:rPr>
                <w:rFonts w:cs="Tahoma"/>
                <w:b/>
                <w:bCs/>
                <w:sz w:val="20"/>
              </w:rPr>
              <w:t>eda</w:t>
            </w:r>
            <w:proofErr w:type="gramEnd"/>
            <w:r>
              <w:rPr>
                <w:rFonts w:cs="Tahoma"/>
                <w:b/>
                <w:bCs/>
                <w:sz w:val="20"/>
              </w:rPr>
              <w:t>_code</w:t>
            </w:r>
            <w:proofErr w:type="spellEnd"/>
          </w:p>
          <w:p w14:paraId="7A04272F" w14:textId="77777777" w:rsidR="006D5809" w:rsidRDefault="006D5809" w:rsidP="00FB0AED">
            <w:pPr>
              <w:keepLines w:val="0"/>
              <w:spacing w:before="0"/>
              <w:jc w:val="left"/>
              <w:rPr>
                <w:rFonts w:cs="Tahoma"/>
                <w:b/>
                <w:bCs/>
                <w:sz w:val="20"/>
              </w:rPr>
            </w:pPr>
            <w:proofErr w:type="spellStart"/>
            <w:proofErr w:type="gramStart"/>
            <w:r>
              <w:rPr>
                <w:rFonts w:cs="Tahoma"/>
                <w:b/>
                <w:bCs/>
                <w:sz w:val="20"/>
              </w:rPr>
              <w:t>edp</w:t>
            </w:r>
            <w:proofErr w:type="gramEnd"/>
            <w:r>
              <w:rPr>
                <w:rFonts w:cs="Tahoma"/>
                <w:b/>
                <w:bCs/>
                <w:sz w:val="20"/>
              </w:rPr>
              <w:t>_code</w:t>
            </w:r>
            <w:proofErr w:type="spellEnd"/>
          </w:p>
        </w:tc>
        <w:tc>
          <w:tcPr>
            <w:tcW w:w="5394" w:type="dxa"/>
            <w:shd w:val="clear" w:color="000000" w:fill="FFFFFF"/>
            <w:vAlign w:val="center"/>
          </w:tcPr>
          <w:p w14:paraId="0C603408"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Si les paramètres </w:t>
            </w:r>
            <w:proofErr w:type="spellStart"/>
            <w:r>
              <w:rPr>
                <w:rFonts w:cs="Tahoma"/>
                <w:color w:val="000000"/>
                <w:sz w:val="20"/>
              </w:rPr>
              <w:t>eda_code</w:t>
            </w:r>
            <w:proofErr w:type="spellEnd"/>
            <w:r>
              <w:rPr>
                <w:rFonts w:cs="Tahoma"/>
                <w:color w:val="000000"/>
                <w:sz w:val="20"/>
              </w:rPr>
              <w:t xml:space="preserve"> et </w:t>
            </w:r>
            <w:proofErr w:type="spellStart"/>
            <w:r>
              <w:rPr>
                <w:rFonts w:cs="Tahoma"/>
                <w:color w:val="000000"/>
                <w:sz w:val="20"/>
              </w:rPr>
              <w:t>edp_code</w:t>
            </w:r>
            <w:proofErr w:type="spellEnd"/>
            <w:r>
              <w:rPr>
                <w:rFonts w:cs="Tahoma"/>
                <w:color w:val="000000"/>
                <w:sz w:val="20"/>
              </w:rPr>
              <w:t xml:space="preserve"> ne sont pas renseignés, la ressource renvoie la totalité des programmes pour l’acteur sur la période. </w:t>
            </w:r>
          </w:p>
          <w:p w14:paraId="61B8D76B"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Les programmes sont prioritairement </w:t>
            </w:r>
            <w:proofErr w:type="gramStart"/>
            <w:r>
              <w:rPr>
                <w:rFonts w:cs="Tahoma"/>
                <w:color w:val="000000"/>
                <w:sz w:val="20"/>
              </w:rPr>
              <w:t>publiées</w:t>
            </w:r>
            <w:proofErr w:type="gramEnd"/>
            <w:r>
              <w:rPr>
                <w:rFonts w:cs="Tahoma"/>
                <w:color w:val="000000"/>
                <w:sz w:val="20"/>
              </w:rPr>
              <w:t xml:space="preserve"> à la maille de l’EDP, le cas échéant à la maille de l’EDA. </w:t>
            </w:r>
          </w:p>
        </w:tc>
        <w:tc>
          <w:tcPr>
            <w:tcW w:w="1984" w:type="dxa"/>
            <w:shd w:val="clear" w:color="000000" w:fill="FFFFFF"/>
            <w:vAlign w:val="center"/>
          </w:tcPr>
          <w:p w14:paraId="0B2D0CC6" w14:textId="77777777" w:rsidR="006D5809" w:rsidRDefault="006D5809" w:rsidP="00FB0AED">
            <w:pPr>
              <w:keepLines w:val="0"/>
              <w:spacing w:before="0" w:line="264" w:lineRule="atLeast"/>
              <w:jc w:val="left"/>
              <w:rPr>
                <w:rFonts w:cs="Tahoma"/>
                <w:b/>
                <w:bCs/>
                <w:color w:val="000000"/>
                <w:sz w:val="20"/>
              </w:rPr>
            </w:pPr>
            <w:bookmarkStart w:id="135" w:name="RG_E5_09"/>
            <w:r>
              <w:rPr>
                <w:rFonts w:cs="Tahoma"/>
                <w:b/>
                <w:bCs/>
                <w:color w:val="000000"/>
                <w:sz w:val="20"/>
              </w:rPr>
              <w:t>RG_E_09</w:t>
            </w:r>
            <w:bookmarkEnd w:id="135"/>
          </w:p>
        </w:tc>
      </w:tr>
      <w:tr w:rsidR="006D5809" w14:paraId="369FD21A" w14:textId="77777777" w:rsidTr="00FB0AED">
        <w:trPr>
          <w:trHeight w:val="61"/>
          <w:jc w:val="center"/>
        </w:trPr>
        <w:tc>
          <w:tcPr>
            <w:tcW w:w="2400" w:type="dxa"/>
            <w:shd w:val="clear" w:color="000000" w:fill="FFFFFF"/>
            <w:vAlign w:val="center"/>
          </w:tcPr>
          <w:p w14:paraId="418A42CC" w14:textId="77777777" w:rsidR="006D5809" w:rsidRPr="00BA4953" w:rsidRDefault="006D5809" w:rsidP="00FB0AED">
            <w:pPr>
              <w:keepLines w:val="0"/>
              <w:spacing w:before="0"/>
              <w:jc w:val="left"/>
              <w:rPr>
                <w:rFonts w:cs="Tahoma"/>
                <w:b/>
                <w:color w:val="000000"/>
                <w:sz w:val="20"/>
              </w:rPr>
            </w:pPr>
            <w:proofErr w:type="spellStart"/>
            <w:proofErr w:type="gramStart"/>
            <w:r w:rsidRPr="00661757">
              <w:rPr>
                <w:rFonts w:cs="Tahoma"/>
                <w:b/>
                <w:bCs/>
                <w:sz w:val="20"/>
              </w:rPr>
              <w:t>retrieve</w:t>
            </w:r>
            <w:proofErr w:type="gramEnd"/>
            <w:r w:rsidRPr="00661757">
              <w:rPr>
                <w:rFonts w:cs="Tahoma"/>
                <w:b/>
                <w:bCs/>
                <w:sz w:val="20"/>
              </w:rPr>
              <w:t>_history</w:t>
            </w:r>
            <w:proofErr w:type="spellEnd"/>
          </w:p>
        </w:tc>
        <w:tc>
          <w:tcPr>
            <w:tcW w:w="5394" w:type="dxa"/>
            <w:shd w:val="clear" w:color="000000" w:fill="FFFFFF"/>
            <w:vAlign w:val="center"/>
          </w:tcPr>
          <w:p w14:paraId="703158E9" w14:textId="77777777" w:rsidR="006D5809" w:rsidRDefault="006D5809" w:rsidP="00FB0AED">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proofErr w:type="spellStart"/>
            <w:r w:rsidRPr="00661757">
              <w:rPr>
                <w:rFonts w:cs="Tahoma"/>
                <w:b/>
                <w:bCs/>
                <w:sz w:val="20"/>
              </w:rPr>
              <w:t>retrieve_history</w:t>
            </w:r>
            <w:proofErr w:type="spellEnd"/>
            <w:r>
              <w:rPr>
                <w:rFonts w:cs="Tahoma"/>
                <w:color w:val="000000"/>
                <w:sz w:val="20"/>
              </w:rPr>
              <w:t xml:space="preserve"> est facultatif. </w:t>
            </w:r>
          </w:p>
          <w:p w14:paraId="302CC374"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Lorsqu’il est précisé, il doit être dans la liste : YES / NO </w:t>
            </w:r>
          </w:p>
          <w:p w14:paraId="405306B1" w14:textId="77777777" w:rsidR="006D5809" w:rsidRDefault="006D5809" w:rsidP="00FB0AED">
            <w:pPr>
              <w:keepLines w:val="0"/>
              <w:spacing w:before="0" w:line="264" w:lineRule="atLeast"/>
              <w:jc w:val="left"/>
              <w:rPr>
                <w:rFonts w:cs="Tahoma"/>
                <w:color w:val="000000"/>
                <w:sz w:val="20"/>
              </w:rPr>
            </w:pPr>
            <w:proofErr w:type="gramStart"/>
            <w:r>
              <w:rPr>
                <w:rFonts w:cs="Tahoma"/>
                <w:color w:val="000000"/>
                <w:sz w:val="20"/>
              </w:rPr>
              <w:t>Si il</w:t>
            </w:r>
            <w:proofErr w:type="gramEnd"/>
            <w:r>
              <w:rPr>
                <w:rFonts w:cs="Tahoma"/>
                <w:color w:val="000000"/>
                <w:sz w:val="20"/>
              </w:rPr>
              <w:t xml:space="preserve"> n’est pas précisé, c’est la valeur NO qui est renseignée par défaut </w:t>
            </w:r>
          </w:p>
          <w:p w14:paraId="4C348E11" w14:textId="77777777" w:rsidR="006D5809" w:rsidRDefault="006D5809" w:rsidP="00FB0AED">
            <w:pPr>
              <w:keepLines w:val="0"/>
              <w:spacing w:before="0" w:line="264" w:lineRule="atLeast"/>
              <w:jc w:val="left"/>
              <w:rPr>
                <w:rFonts w:cs="Tahoma"/>
                <w:color w:val="000000"/>
                <w:sz w:val="20"/>
              </w:rPr>
            </w:pPr>
            <w:r>
              <w:rPr>
                <w:rFonts w:cs="Tahoma"/>
                <w:color w:val="000000"/>
                <w:sz w:val="20"/>
              </w:rPr>
              <w:t>Pour la valeur NO, l’émetteur recevra la dernière version des données publiées</w:t>
            </w:r>
          </w:p>
          <w:p w14:paraId="173AECE2" w14:textId="5F75DB9A" w:rsidR="006D5809" w:rsidRDefault="006D5809" w:rsidP="00FB0AED">
            <w:pPr>
              <w:keepLines w:val="0"/>
              <w:spacing w:before="0" w:line="264" w:lineRule="atLeast"/>
              <w:jc w:val="left"/>
              <w:rPr>
                <w:rFonts w:cs="Tahoma"/>
                <w:color w:val="000000"/>
                <w:sz w:val="20"/>
              </w:rPr>
            </w:pPr>
            <w:r>
              <w:rPr>
                <w:rFonts w:cs="Tahoma"/>
                <w:color w:val="000000"/>
                <w:sz w:val="20"/>
              </w:rPr>
              <w:t>Si la valeur est à YES, l’</w:t>
            </w:r>
            <w:r w:rsidR="007C51E1">
              <w:rPr>
                <w:rFonts w:cs="Tahoma"/>
                <w:color w:val="000000"/>
                <w:sz w:val="20"/>
              </w:rPr>
              <w:t>émetteur</w:t>
            </w:r>
            <w:r>
              <w:rPr>
                <w:rFonts w:cs="Tahoma"/>
                <w:color w:val="000000"/>
                <w:sz w:val="20"/>
              </w:rPr>
              <w:t xml:space="preserve"> recevra l’historique des données publiées</w:t>
            </w:r>
          </w:p>
        </w:tc>
        <w:tc>
          <w:tcPr>
            <w:tcW w:w="1984" w:type="dxa"/>
            <w:shd w:val="clear" w:color="000000" w:fill="FFFFFF"/>
            <w:vAlign w:val="center"/>
          </w:tcPr>
          <w:p w14:paraId="4A9E5140" w14:textId="77777777" w:rsidR="006D5809" w:rsidRDefault="006D5809" w:rsidP="00FB0AED">
            <w:pPr>
              <w:keepLines w:val="0"/>
              <w:spacing w:before="0" w:line="264" w:lineRule="atLeast"/>
              <w:jc w:val="left"/>
              <w:rPr>
                <w:rFonts w:cs="Tahoma"/>
                <w:b/>
                <w:bCs/>
                <w:color w:val="000000"/>
                <w:sz w:val="20"/>
              </w:rPr>
            </w:pPr>
            <w:bookmarkStart w:id="136" w:name="RG_E5_10"/>
            <w:r>
              <w:rPr>
                <w:rFonts w:cs="Tahoma"/>
                <w:b/>
                <w:bCs/>
                <w:color w:val="000000"/>
                <w:sz w:val="20"/>
              </w:rPr>
              <w:t>RG_E_10</w:t>
            </w:r>
            <w:bookmarkEnd w:id="136"/>
          </w:p>
        </w:tc>
      </w:tr>
      <w:tr w:rsidR="006D5809" w14:paraId="17E8A1EB" w14:textId="77777777" w:rsidTr="00FB0AED">
        <w:trPr>
          <w:trHeight w:val="61"/>
          <w:jc w:val="center"/>
        </w:trPr>
        <w:tc>
          <w:tcPr>
            <w:tcW w:w="2400" w:type="dxa"/>
            <w:shd w:val="clear" w:color="000000" w:fill="FFFFFF"/>
            <w:vAlign w:val="center"/>
          </w:tcPr>
          <w:p w14:paraId="2C4BFEB9" w14:textId="77777777" w:rsidR="006D5809" w:rsidRPr="00661757" w:rsidRDefault="006D5809" w:rsidP="00FB0AED">
            <w:pPr>
              <w:keepLines w:val="0"/>
              <w:spacing w:before="0"/>
              <w:jc w:val="left"/>
              <w:rPr>
                <w:rFonts w:cs="Tahoma"/>
                <w:b/>
                <w:bCs/>
                <w:sz w:val="20"/>
              </w:rPr>
            </w:pPr>
            <w:proofErr w:type="gramStart"/>
            <w:r w:rsidRPr="0041428A">
              <w:rPr>
                <w:rFonts w:cs="Tahoma"/>
                <w:b/>
                <w:bCs/>
                <w:sz w:val="20"/>
              </w:rPr>
              <w:lastRenderedPageBreak/>
              <w:t>range</w:t>
            </w:r>
            <w:proofErr w:type="gramEnd"/>
          </w:p>
        </w:tc>
        <w:tc>
          <w:tcPr>
            <w:tcW w:w="5394" w:type="dxa"/>
            <w:shd w:val="clear" w:color="000000" w:fill="FFFFFF"/>
            <w:vAlign w:val="center"/>
          </w:tcPr>
          <w:p w14:paraId="5E11699B" w14:textId="77777777" w:rsidR="006D5809" w:rsidRDefault="006D5809" w:rsidP="00FB0AED">
            <w:pPr>
              <w:keepLines w:val="0"/>
              <w:spacing w:before="0" w:line="264" w:lineRule="atLeast"/>
              <w:jc w:val="left"/>
              <w:rPr>
                <w:rFonts w:cs="Tahoma"/>
                <w:color w:val="000000"/>
                <w:sz w:val="20"/>
              </w:rPr>
            </w:pPr>
            <w:r>
              <w:rPr>
                <w:rFonts w:cs="Tahoma"/>
                <w:color w:val="000000"/>
                <w:sz w:val="20"/>
              </w:rPr>
              <w:t>L</w:t>
            </w:r>
            <w:r w:rsidRPr="00F67B33">
              <w:rPr>
                <w:rFonts w:cs="Tahoma"/>
                <w:color w:val="000000"/>
                <w:sz w:val="20"/>
              </w:rPr>
              <w:t xml:space="preserve">e paramètre </w:t>
            </w:r>
            <w:r w:rsidRPr="00661757">
              <w:rPr>
                <w:rFonts w:cs="Tahoma"/>
                <w:b/>
                <w:bCs/>
                <w:sz w:val="20"/>
              </w:rPr>
              <w:t>r</w:t>
            </w:r>
            <w:r>
              <w:rPr>
                <w:rFonts w:cs="Tahoma"/>
                <w:b/>
                <w:bCs/>
                <w:sz w:val="20"/>
              </w:rPr>
              <w:t xml:space="preserve">ange </w:t>
            </w:r>
            <w:r>
              <w:rPr>
                <w:rFonts w:cs="Tahoma"/>
                <w:color w:val="000000"/>
                <w:sz w:val="20"/>
              </w:rPr>
              <w:t xml:space="preserve">doit être de la forme </w:t>
            </w:r>
            <w:r w:rsidRPr="00814E15">
              <w:rPr>
                <w:rFonts w:cs="Tahoma"/>
                <w:sz w:val="20"/>
              </w:rPr>
              <w:t>X-Y</w:t>
            </w:r>
            <w:r>
              <w:rPr>
                <w:rFonts w:cs="Tahoma"/>
                <w:color w:val="000000"/>
                <w:sz w:val="20"/>
              </w:rPr>
              <w:t xml:space="preserve"> (valeur numérique). Exemple pour un premier appel : 1-1000 </w:t>
            </w:r>
          </w:p>
          <w:p w14:paraId="5D0D456F"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La valeur X correspond au premier élément demandé, Y au dernier élément. </w:t>
            </w:r>
          </w:p>
          <w:p w14:paraId="612DA344"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Ce paramètre permet de gérer la pagination. </w:t>
            </w:r>
          </w:p>
          <w:p w14:paraId="2EDD4FC8" w14:textId="77777777" w:rsidR="006D5809" w:rsidRDefault="006D5809" w:rsidP="00FB0AED">
            <w:pPr>
              <w:keepLines w:val="0"/>
              <w:spacing w:before="0" w:line="264" w:lineRule="atLeast"/>
              <w:jc w:val="left"/>
              <w:rPr>
                <w:rFonts w:cs="Tahoma"/>
                <w:color w:val="000000"/>
                <w:sz w:val="20"/>
              </w:rPr>
            </w:pPr>
            <w:r>
              <w:rPr>
                <w:rFonts w:cs="Tahoma"/>
                <w:color w:val="000000"/>
                <w:sz w:val="20"/>
              </w:rPr>
              <w:t xml:space="preserve">En cas de réponse partielle, le code retour 206 est renvoyé </w:t>
            </w:r>
          </w:p>
          <w:p w14:paraId="7B4A6A98" w14:textId="299ABE3F" w:rsidR="006D5809" w:rsidRPr="00724F76" w:rsidRDefault="00724F76" w:rsidP="00724F76">
            <w:pPr>
              <w:keepLines w:val="0"/>
              <w:spacing w:before="0"/>
              <w:rPr>
                <w:rFonts w:cs="Tahoma"/>
                <w:color w:val="000000"/>
                <w:sz w:val="18"/>
                <w:szCs w:val="18"/>
              </w:rPr>
            </w:pPr>
            <w:r w:rsidRPr="00DC0162">
              <w:rPr>
                <w:rFonts w:cs="Tahoma"/>
                <w:color w:val="000000"/>
                <w:sz w:val="18"/>
                <w:szCs w:val="18"/>
              </w:rPr>
              <w:t>Sur interrogation de la dernière page, le code 20</w:t>
            </w:r>
            <w:r>
              <w:rPr>
                <w:rFonts w:cs="Tahoma"/>
                <w:color w:val="000000"/>
                <w:sz w:val="18"/>
                <w:szCs w:val="18"/>
              </w:rPr>
              <w:t>6</w:t>
            </w:r>
            <w:r w:rsidRPr="00DC0162">
              <w:rPr>
                <w:rFonts w:cs="Tahoma"/>
                <w:color w:val="000000"/>
                <w:sz w:val="18"/>
                <w:szCs w:val="18"/>
              </w:rPr>
              <w:t xml:space="preserve"> est </w:t>
            </w:r>
            <w:r>
              <w:rPr>
                <w:rFonts w:cs="Tahoma"/>
                <w:color w:val="000000"/>
                <w:sz w:val="18"/>
                <w:szCs w:val="18"/>
              </w:rPr>
              <w:t xml:space="preserve">toujours </w:t>
            </w:r>
            <w:r w:rsidRPr="00DC0162">
              <w:rPr>
                <w:rFonts w:cs="Tahoma"/>
                <w:color w:val="000000"/>
                <w:sz w:val="18"/>
                <w:szCs w:val="18"/>
              </w:rPr>
              <w:t>renvoyé</w:t>
            </w:r>
            <w:r>
              <w:rPr>
                <w:rFonts w:cs="Tahoma"/>
                <w:color w:val="000000"/>
                <w:sz w:val="18"/>
                <w:szCs w:val="18"/>
              </w:rPr>
              <w:t xml:space="preserve"> </w:t>
            </w:r>
          </w:p>
        </w:tc>
        <w:tc>
          <w:tcPr>
            <w:tcW w:w="1984" w:type="dxa"/>
            <w:shd w:val="clear" w:color="000000" w:fill="FFFFFF"/>
            <w:vAlign w:val="center"/>
          </w:tcPr>
          <w:p w14:paraId="70E8393C" w14:textId="77777777" w:rsidR="006D5809" w:rsidRDefault="006D5809" w:rsidP="00FB0AED">
            <w:pPr>
              <w:keepLines w:val="0"/>
              <w:spacing w:before="0" w:line="264" w:lineRule="atLeast"/>
              <w:jc w:val="left"/>
              <w:rPr>
                <w:rFonts w:cs="Tahoma"/>
                <w:b/>
                <w:bCs/>
                <w:color w:val="000000"/>
                <w:sz w:val="20"/>
              </w:rPr>
            </w:pPr>
            <w:bookmarkStart w:id="137" w:name="RG_E5_11"/>
            <w:r>
              <w:rPr>
                <w:rFonts w:cs="Tahoma"/>
                <w:b/>
                <w:bCs/>
                <w:color w:val="000000"/>
                <w:sz w:val="20"/>
              </w:rPr>
              <w:t>RG_E_11</w:t>
            </w:r>
            <w:bookmarkEnd w:id="137"/>
          </w:p>
        </w:tc>
      </w:tr>
    </w:tbl>
    <w:p w14:paraId="7B4B5BE8" w14:textId="77777777" w:rsidR="002F33D4" w:rsidRDefault="002F33D4" w:rsidP="002F33D4">
      <w:pPr>
        <w:rPr>
          <w:rFonts w:cs="Tahoma"/>
          <w:b/>
          <w:sz w:val="20"/>
          <w:u w:val="single"/>
        </w:rPr>
      </w:pPr>
    </w:p>
    <w:p w14:paraId="3472F85D" w14:textId="77777777" w:rsidR="00AB77D9" w:rsidRPr="006E6186" w:rsidRDefault="00AB77D9" w:rsidP="00AB77D9">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p>
    <w:p w14:paraId="419F22AF" w14:textId="77777777" w:rsidR="008E779A" w:rsidRDefault="008E779A" w:rsidP="008E779A">
      <w:pPr>
        <w:rPr>
          <w:rFonts w:cs="Tahoma"/>
          <w:b/>
          <w:sz w:val="20"/>
          <w:u w:val="single"/>
        </w:rPr>
      </w:pPr>
    </w:p>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5614EA" w:rsidRPr="001E739F" w14:paraId="1F5FB639" w14:textId="77777777" w:rsidTr="00FB0AED">
        <w:trPr>
          <w:trHeight w:val="315"/>
          <w:jc w:val="center"/>
        </w:trPr>
        <w:tc>
          <w:tcPr>
            <w:tcW w:w="7794" w:type="dxa"/>
            <w:shd w:val="clear" w:color="auto" w:fill="2F75B5"/>
            <w:vAlign w:val="center"/>
          </w:tcPr>
          <w:p w14:paraId="5A44D082" w14:textId="77777777" w:rsidR="005614EA" w:rsidRPr="001E739F" w:rsidRDefault="005614EA" w:rsidP="00FB0AED">
            <w:pPr>
              <w:spacing w:before="0"/>
              <w:jc w:val="center"/>
              <w:rPr>
                <w:rFonts w:cs="Tahoma"/>
                <w:b/>
                <w:bCs/>
                <w:color w:val="FFFFFF"/>
                <w:sz w:val="20"/>
              </w:rPr>
            </w:pPr>
            <w:r w:rsidRPr="001E739F">
              <w:rPr>
                <w:rFonts w:cs="Tahoma"/>
                <w:b/>
                <w:bCs/>
                <w:color w:val="FFFFFF"/>
                <w:sz w:val="20"/>
              </w:rPr>
              <w:t>Description</w:t>
            </w:r>
          </w:p>
        </w:tc>
        <w:tc>
          <w:tcPr>
            <w:tcW w:w="1867" w:type="dxa"/>
            <w:shd w:val="clear" w:color="auto" w:fill="2F75B5"/>
            <w:vAlign w:val="center"/>
          </w:tcPr>
          <w:p w14:paraId="1CFFE0CC" w14:textId="77777777" w:rsidR="005614EA" w:rsidRPr="001E739F" w:rsidRDefault="005614EA" w:rsidP="00FB0AED">
            <w:pPr>
              <w:spacing w:before="0"/>
              <w:jc w:val="center"/>
              <w:rPr>
                <w:rFonts w:cs="Tahoma"/>
                <w:b/>
                <w:bCs/>
                <w:color w:val="FFFFFF"/>
                <w:sz w:val="20"/>
              </w:rPr>
            </w:pPr>
            <w:r>
              <w:rPr>
                <w:rFonts w:cs="Tahoma"/>
                <w:b/>
                <w:bCs/>
                <w:color w:val="FFFFFF"/>
                <w:sz w:val="20"/>
              </w:rPr>
              <w:t>Numéro</w:t>
            </w:r>
          </w:p>
        </w:tc>
      </w:tr>
      <w:tr w:rsidR="005614EA" w:rsidRPr="001E739F" w14:paraId="0B38348C" w14:textId="77777777" w:rsidTr="00FB0AED">
        <w:trPr>
          <w:trHeight w:val="251"/>
          <w:jc w:val="center"/>
        </w:trPr>
        <w:tc>
          <w:tcPr>
            <w:tcW w:w="7794" w:type="dxa"/>
            <w:shd w:val="clear" w:color="000000" w:fill="FFFFFF"/>
            <w:vAlign w:val="center"/>
          </w:tcPr>
          <w:p w14:paraId="35DE6074" w14:textId="77777777" w:rsidR="005614EA" w:rsidRPr="00DD75EA" w:rsidRDefault="005614EA" w:rsidP="00FB0AED">
            <w:pPr>
              <w:keepLines w:val="0"/>
              <w:spacing w:before="0" w:line="264" w:lineRule="atLeast"/>
              <w:jc w:val="left"/>
              <w:rPr>
                <w:rFonts w:cs="Tahoma"/>
                <w:sz w:val="20"/>
              </w:rPr>
            </w:pPr>
            <w:r w:rsidRPr="00965BBE">
              <w:rPr>
                <w:rFonts w:cs="Tahoma"/>
                <w:sz w:val="18"/>
              </w:rPr>
              <w:t>Les résultats seront ordonnés par EDA et date d’ajustement</w:t>
            </w:r>
          </w:p>
        </w:tc>
        <w:tc>
          <w:tcPr>
            <w:tcW w:w="1867" w:type="dxa"/>
            <w:shd w:val="clear" w:color="000000" w:fill="FFFFFF"/>
            <w:vAlign w:val="center"/>
          </w:tcPr>
          <w:p w14:paraId="2F272160" w14:textId="77777777" w:rsidR="005614EA" w:rsidRPr="006E6186" w:rsidRDefault="005614EA" w:rsidP="00FB0AED">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r w:rsidR="005614EA" w:rsidRPr="001E739F" w14:paraId="3DA0B62F" w14:textId="77777777" w:rsidTr="00FB0AED">
        <w:trPr>
          <w:trHeight w:val="61"/>
          <w:jc w:val="center"/>
        </w:trPr>
        <w:tc>
          <w:tcPr>
            <w:tcW w:w="7794" w:type="dxa"/>
            <w:shd w:val="clear" w:color="000000" w:fill="FFFFFF"/>
            <w:vAlign w:val="center"/>
          </w:tcPr>
          <w:p w14:paraId="06449C14" w14:textId="77777777" w:rsidR="005614EA" w:rsidRPr="006E6186" w:rsidRDefault="005614EA" w:rsidP="00FB0AED">
            <w:pPr>
              <w:keepLines w:val="0"/>
              <w:spacing w:before="0" w:line="264" w:lineRule="atLeast"/>
              <w:jc w:val="left"/>
              <w:rPr>
                <w:rFonts w:cs="Tahoma"/>
                <w:sz w:val="18"/>
              </w:rPr>
            </w:pPr>
            <w:r w:rsidRPr="00965BBE">
              <w:rPr>
                <w:rFonts w:cs="Tahoma"/>
                <w:sz w:val="18"/>
              </w:rPr>
              <w:t>Les résultats seront ordonnés par EDA et date de mise à jour</w:t>
            </w:r>
          </w:p>
        </w:tc>
        <w:tc>
          <w:tcPr>
            <w:tcW w:w="1867" w:type="dxa"/>
            <w:shd w:val="clear" w:color="000000" w:fill="FFFFFF"/>
            <w:vAlign w:val="center"/>
          </w:tcPr>
          <w:p w14:paraId="11246E1B" w14:textId="77777777" w:rsidR="005614EA" w:rsidRPr="006E6186" w:rsidRDefault="005614EA" w:rsidP="00FB0AED">
            <w:pPr>
              <w:keepLines w:val="0"/>
              <w:spacing w:before="0" w:line="264" w:lineRule="atLeast"/>
              <w:jc w:val="left"/>
              <w:rPr>
                <w:rFonts w:cs="Tahoma"/>
                <w:sz w:val="18"/>
              </w:rPr>
            </w:pPr>
            <w:r>
              <w:rPr>
                <w:rFonts w:cs="Tahoma"/>
                <w:b/>
                <w:sz w:val="20"/>
                <w:lang w:val="en-US"/>
              </w:rPr>
              <w:t>RG_S_02</w:t>
            </w:r>
          </w:p>
        </w:tc>
      </w:tr>
      <w:tr w:rsidR="005614EA" w:rsidRPr="001E739F" w14:paraId="16B09076" w14:textId="77777777" w:rsidTr="00FB0AED">
        <w:trPr>
          <w:trHeight w:val="61"/>
          <w:jc w:val="center"/>
        </w:trPr>
        <w:tc>
          <w:tcPr>
            <w:tcW w:w="7794" w:type="dxa"/>
            <w:shd w:val="clear" w:color="000000" w:fill="FFFFFF"/>
            <w:vAlign w:val="center"/>
          </w:tcPr>
          <w:p w14:paraId="597A01A3" w14:textId="77777777" w:rsidR="005614EA" w:rsidRPr="006E6186" w:rsidRDefault="005614EA" w:rsidP="00FB0AED">
            <w:pPr>
              <w:keepLines w:val="0"/>
              <w:spacing w:before="0" w:line="264" w:lineRule="atLeast"/>
              <w:jc w:val="left"/>
              <w:rPr>
                <w:rFonts w:cs="Tahoma"/>
                <w:sz w:val="18"/>
              </w:rPr>
            </w:pPr>
            <w:r w:rsidRPr="00965BBE">
              <w:rPr>
                <w:rFonts w:cs="Tahoma"/>
                <w:sz w:val="18"/>
              </w:rPr>
              <w:t>Les programmes renvoyés seront ordonnés par EDA et par EDP code s’il existe.</w:t>
            </w:r>
          </w:p>
        </w:tc>
        <w:tc>
          <w:tcPr>
            <w:tcW w:w="1867" w:type="dxa"/>
            <w:shd w:val="clear" w:color="000000" w:fill="FFFFFF"/>
            <w:vAlign w:val="center"/>
          </w:tcPr>
          <w:p w14:paraId="389DBEE1" w14:textId="77777777" w:rsidR="005614EA" w:rsidRDefault="005614EA" w:rsidP="00FB0AED">
            <w:pPr>
              <w:keepLines w:val="0"/>
              <w:spacing w:before="0" w:line="264" w:lineRule="atLeast"/>
              <w:jc w:val="left"/>
              <w:rPr>
                <w:rFonts w:cs="Tahoma"/>
                <w:sz w:val="18"/>
              </w:rPr>
            </w:pPr>
            <w:r>
              <w:rPr>
                <w:rFonts w:cs="Tahoma"/>
                <w:b/>
                <w:sz w:val="20"/>
                <w:lang w:val="en-US"/>
              </w:rPr>
              <w:t>RG_S_03</w:t>
            </w:r>
          </w:p>
        </w:tc>
      </w:tr>
      <w:tr w:rsidR="005614EA" w:rsidRPr="001E739F" w14:paraId="4ACE24E8" w14:textId="77777777" w:rsidTr="00FB0AED">
        <w:trPr>
          <w:trHeight w:val="61"/>
          <w:jc w:val="center"/>
        </w:trPr>
        <w:tc>
          <w:tcPr>
            <w:tcW w:w="7794" w:type="dxa"/>
            <w:shd w:val="clear" w:color="000000" w:fill="FFFFFF"/>
            <w:vAlign w:val="center"/>
          </w:tcPr>
          <w:p w14:paraId="0EA2C6BA" w14:textId="77777777" w:rsidR="005614EA" w:rsidRPr="002F51AA" w:rsidRDefault="005614EA" w:rsidP="00FB0AED">
            <w:pPr>
              <w:keepLines w:val="0"/>
              <w:spacing w:before="0"/>
              <w:rPr>
                <w:rFonts w:cs="Tahoma"/>
                <w:sz w:val="18"/>
              </w:rPr>
            </w:pPr>
            <w:r>
              <w:rPr>
                <w:rFonts w:cs="Tahoma"/>
                <w:sz w:val="18"/>
              </w:rPr>
              <w:t xml:space="preserve">Les positions sont en point de brisure. </w:t>
            </w:r>
            <w:proofErr w:type="gramStart"/>
            <w:r w:rsidRPr="002F51AA">
              <w:rPr>
                <w:rFonts w:cs="Tahoma"/>
                <w:sz w:val="18"/>
              </w:rPr>
              <w:t>la</w:t>
            </w:r>
            <w:proofErr w:type="gramEnd"/>
            <w:r w:rsidRPr="002F51AA">
              <w:rPr>
                <w:rFonts w:cs="Tahoma"/>
                <w:sz w:val="18"/>
              </w:rPr>
              <w:t xml:space="preserve"> convention est en point commençant. </w:t>
            </w:r>
          </w:p>
          <w:p w14:paraId="15AE8878" w14:textId="77777777" w:rsidR="005614EA" w:rsidRPr="002F51AA" w:rsidRDefault="005614EA" w:rsidP="00FB0AED">
            <w:pPr>
              <w:keepLines w:val="0"/>
              <w:spacing w:before="0"/>
              <w:rPr>
                <w:rFonts w:cs="Tahoma"/>
                <w:sz w:val="18"/>
              </w:rPr>
            </w:pPr>
            <w:r w:rsidRPr="002F51AA">
              <w:rPr>
                <w:rFonts w:cs="Tahoma"/>
                <w:sz w:val="18"/>
              </w:rPr>
              <w:t xml:space="preserve">La première valeur correspond au premier point de la journée. </w:t>
            </w:r>
          </w:p>
          <w:p w14:paraId="63B60E3A" w14:textId="77777777" w:rsidR="005614EA" w:rsidRDefault="005614EA" w:rsidP="00FB0AED">
            <w:pPr>
              <w:keepLines w:val="0"/>
              <w:spacing w:before="0" w:line="264" w:lineRule="atLeast"/>
              <w:jc w:val="left"/>
              <w:rPr>
                <w:rFonts w:cs="Tahoma"/>
                <w:sz w:val="18"/>
              </w:rPr>
            </w:pPr>
            <w:r w:rsidRPr="002F51AA">
              <w:rPr>
                <w:rFonts w:cs="Tahoma"/>
                <w:sz w:val="18"/>
              </w:rPr>
              <w:t xml:space="preserve">La </w:t>
            </w:r>
            <w:r w:rsidRPr="002F51AA">
              <w:rPr>
                <w:rFonts w:cs="Tahoma"/>
                <w:b/>
                <w:sz w:val="18"/>
              </w:rPr>
              <w:t>positi</w:t>
            </w:r>
            <w:r w:rsidRPr="002F51AA">
              <w:rPr>
                <w:rFonts w:cs="Tahoma"/>
                <w:b/>
                <w:sz w:val="18"/>
                <w:szCs w:val="18"/>
              </w:rPr>
              <w:t>on</w:t>
            </w:r>
            <w:r w:rsidRPr="002F51AA">
              <w:rPr>
                <w:rFonts w:cs="Tahoma"/>
                <w:sz w:val="18"/>
                <w:szCs w:val="18"/>
              </w:rPr>
              <w:t xml:space="preserve"> 1 (</w:t>
            </w:r>
            <w:r>
              <w:rPr>
                <w:sz w:val="18"/>
                <w:szCs w:val="18"/>
              </w:rPr>
              <w:t>correspondant à 23h00</w:t>
            </w:r>
            <w:r w:rsidRPr="002F51AA">
              <w:rPr>
                <w:sz w:val="18"/>
                <w:szCs w:val="18"/>
              </w:rPr>
              <w:t>UTC</w:t>
            </w:r>
            <w:r>
              <w:rPr>
                <w:sz w:val="18"/>
                <w:szCs w:val="18"/>
              </w:rPr>
              <w:t xml:space="preserve"> ou 22h00</w:t>
            </w:r>
            <w:proofErr w:type="gramStart"/>
            <w:r>
              <w:rPr>
                <w:sz w:val="18"/>
                <w:szCs w:val="18"/>
              </w:rPr>
              <w:t>UTC</w:t>
            </w:r>
            <w:r w:rsidRPr="002F51AA">
              <w:rPr>
                <w:rFonts w:cs="Tahoma"/>
                <w:sz w:val="18"/>
                <w:szCs w:val="18"/>
              </w:rPr>
              <w:t xml:space="preserve"> )</w:t>
            </w:r>
            <w:r w:rsidRPr="002F51AA">
              <w:rPr>
                <w:rFonts w:cs="Tahoma"/>
                <w:sz w:val="18"/>
              </w:rPr>
              <w:t>sera</w:t>
            </w:r>
            <w:proofErr w:type="gramEnd"/>
            <w:r w:rsidRPr="002F51AA">
              <w:rPr>
                <w:rFonts w:cs="Tahoma"/>
                <w:sz w:val="18"/>
              </w:rPr>
              <w:t xml:space="preserve"> toujours renseignée. </w:t>
            </w:r>
          </w:p>
        </w:tc>
        <w:tc>
          <w:tcPr>
            <w:tcW w:w="1867" w:type="dxa"/>
            <w:shd w:val="clear" w:color="000000" w:fill="FFFFFF"/>
            <w:vAlign w:val="center"/>
          </w:tcPr>
          <w:p w14:paraId="5A4CAE78" w14:textId="77777777" w:rsidR="005614EA" w:rsidRDefault="005614EA" w:rsidP="00FB0AED">
            <w:pPr>
              <w:keepLines w:val="0"/>
              <w:spacing w:before="0" w:line="264" w:lineRule="atLeast"/>
              <w:jc w:val="left"/>
              <w:rPr>
                <w:rFonts w:cs="Tahoma"/>
                <w:b/>
                <w:sz w:val="20"/>
                <w:lang w:val="en-US"/>
              </w:rPr>
            </w:pPr>
            <w:r w:rsidRPr="00C87874">
              <w:rPr>
                <w:rFonts w:cs="Tahoma"/>
                <w:b/>
                <w:sz w:val="20"/>
                <w:lang w:val="en-US"/>
              </w:rPr>
              <w:t>RG</w:t>
            </w:r>
            <w:r>
              <w:rPr>
                <w:rFonts w:cs="Tahoma"/>
                <w:b/>
                <w:sz w:val="20"/>
                <w:lang w:val="en-US"/>
              </w:rPr>
              <w:t>_S_04</w:t>
            </w:r>
          </w:p>
        </w:tc>
      </w:tr>
      <w:tr w:rsidR="005614EA" w:rsidRPr="001E739F" w14:paraId="46F9B1B5" w14:textId="77777777" w:rsidTr="00FB0AED">
        <w:trPr>
          <w:trHeight w:val="61"/>
          <w:jc w:val="center"/>
        </w:trPr>
        <w:tc>
          <w:tcPr>
            <w:tcW w:w="7794" w:type="dxa"/>
            <w:shd w:val="clear" w:color="000000" w:fill="FFFFFF"/>
            <w:vAlign w:val="center"/>
          </w:tcPr>
          <w:p w14:paraId="616AC706" w14:textId="77777777" w:rsidR="005614EA" w:rsidRDefault="005614EA" w:rsidP="00FB0AED">
            <w:pPr>
              <w:keepLines w:val="0"/>
              <w:spacing w:before="0" w:line="264" w:lineRule="atLeast"/>
              <w:jc w:val="left"/>
              <w:rPr>
                <w:rFonts w:cs="Tahoma"/>
                <w:sz w:val="18"/>
              </w:rPr>
            </w:pPr>
            <w:r w:rsidRPr="009F2897">
              <w:rPr>
                <w:rFonts w:cs="Tahoma"/>
                <w:sz w:val="18"/>
              </w:rPr>
              <w:t>Les programmes d’Appel d’une EDA sans EDP n’existent pas.</w:t>
            </w:r>
            <w:r>
              <w:rPr>
                <w:rFonts w:cs="Tahoma"/>
                <w:sz w:val="18"/>
              </w:rPr>
              <w:t xml:space="preserve"> La ressource </w:t>
            </w:r>
            <w:r w:rsidRPr="009F2897">
              <w:rPr>
                <w:rFonts w:cs="Tahoma"/>
                <w:sz w:val="18"/>
              </w:rPr>
              <w:t xml:space="preserve">renvoie </w:t>
            </w:r>
            <w:r>
              <w:rPr>
                <w:rFonts w:cs="Tahoma"/>
                <w:sz w:val="18"/>
              </w:rPr>
              <w:t xml:space="preserve">un </w:t>
            </w:r>
            <w:r w:rsidRPr="009F2897">
              <w:rPr>
                <w:rFonts w:cs="Tahoma"/>
                <w:sz w:val="18"/>
              </w:rPr>
              <w:t>tableau vide.</w:t>
            </w:r>
          </w:p>
        </w:tc>
        <w:tc>
          <w:tcPr>
            <w:tcW w:w="1867" w:type="dxa"/>
            <w:shd w:val="clear" w:color="000000" w:fill="FFFFFF"/>
            <w:vAlign w:val="center"/>
          </w:tcPr>
          <w:p w14:paraId="58621CDA" w14:textId="77777777" w:rsidR="005614EA" w:rsidRDefault="005614EA" w:rsidP="00FB0AED">
            <w:pPr>
              <w:keepLines w:val="0"/>
              <w:spacing w:before="0" w:line="264" w:lineRule="atLeast"/>
              <w:jc w:val="left"/>
              <w:rPr>
                <w:rFonts w:cs="Tahoma"/>
                <w:b/>
                <w:sz w:val="20"/>
                <w:lang w:val="en-US"/>
              </w:rPr>
            </w:pPr>
            <w:r>
              <w:rPr>
                <w:rFonts w:cs="Tahoma"/>
                <w:b/>
                <w:sz w:val="20"/>
                <w:lang w:val="en-US"/>
              </w:rPr>
              <w:t>RG_S_05</w:t>
            </w:r>
          </w:p>
        </w:tc>
      </w:tr>
      <w:tr w:rsidR="005614EA" w:rsidRPr="001E739F" w14:paraId="3F768AC0" w14:textId="77777777" w:rsidTr="00FB0AED">
        <w:trPr>
          <w:trHeight w:val="61"/>
          <w:jc w:val="center"/>
        </w:trPr>
        <w:tc>
          <w:tcPr>
            <w:tcW w:w="7794" w:type="dxa"/>
            <w:shd w:val="clear" w:color="000000" w:fill="FFFFFF"/>
            <w:vAlign w:val="center"/>
          </w:tcPr>
          <w:p w14:paraId="742356C6" w14:textId="77777777" w:rsidR="005614EA" w:rsidRDefault="005614EA" w:rsidP="00FB0AED">
            <w:pPr>
              <w:keepLines w:val="0"/>
              <w:spacing w:before="0" w:line="264" w:lineRule="atLeast"/>
              <w:jc w:val="left"/>
              <w:rPr>
                <w:rFonts w:cs="Tahoma"/>
                <w:sz w:val="18"/>
              </w:rPr>
            </w:pPr>
            <w:r w:rsidRPr="00100FCB">
              <w:rPr>
                <w:rFonts w:cs="Tahoma"/>
                <w:sz w:val="18"/>
              </w:rPr>
              <w:t>Aucun PA n’est envo</w:t>
            </w:r>
            <w:r>
              <w:rPr>
                <w:rFonts w:cs="Tahoma"/>
                <w:sz w:val="18"/>
              </w:rPr>
              <w:t>yé pour les EDA de soutirage, la ressource</w:t>
            </w:r>
            <w:r w:rsidRPr="00100FCB">
              <w:rPr>
                <w:rFonts w:cs="Tahoma"/>
                <w:sz w:val="18"/>
              </w:rPr>
              <w:t xml:space="preserve"> renvoie</w:t>
            </w:r>
            <w:r>
              <w:rPr>
                <w:rFonts w:cs="Tahoma"/>
                <w:sz w:val="18"/>
              </w:rPr>
              <w:t xml:space="preserve"> un</w:t>
            </w:r>
            <w:r w:rsidRPr="00100FCB">
              <w:rPr>
                <w:rFonts w:cs="Tahoma"/>
                <w:sz w:val="18"/>
              </w:rPr>
              <w:t xml:space="preserve"> tableau vide.</w:t>
            </w:r>
          </w:p>
        </w:tc>
        <w:tc>
          <w:tcPr>
            <w:tcW w:w="1867" w:type="dxa"/>
            <w:shd w:val="clear" w:color="000000" w:fill="FFFFFF"/>
            <w:vAlign w:val="center"/>
          </w:tcPr>
          <w:p w14:paraId="0AC4EAF6" w14:textId="77777777" w:rsidR="005614EA" w:rsidRDefault="005614EA" w:rsidP="00FB0AED">
            <w:pPr>
              <w:keepLines w:val="0"/>
              <w:spacing w:before="0" w:line="264" w:lineRule="atLeast"/>
              <w:jc w:val="left"/>
              <w:rPr>
                <w:rFonts w:cs="Tahoma"/>
                <w:b/>
                <w:sz w:val="20"/>
                <w:lang w:val="en-US"/>
              </w:rPr>
            </w:pPr>
            <w:r>
              <w:rPr>
                <w:rFonts w:cs="Tahoma"/>
                <w:b/>
                <w:sz w:val="20"/>
                <w:lang w:val="en-US"/>
              </w:rPr>
              <w:t>RG_S_06</w:t>
            </w:r>
          </w:p>
        </w:tc>
      </w:tr>
      <w:tr w:rsidR="005614EA" w:rsidRPr="001E739F" w14:paraId="7A0D03EB" w14:textId="77777777" w:rsidTr="00FB0AED">
        <w:trPr>
          <w:trHeight w:val="61"/>
          <w:jc w:val="center"/>
        </w:trPr>
        <w:tc>
          <w:tcPr>
            <w:tcW w:w="7794" w:type="dxa"/>
            <w:shd w:val="clear" w:color="000000" w:fill="FFFFFF"/>
            <w:vAlign w:val="center"/>
          </w:tcPr>
          <w:p w14:paraId="41B5C81C" w14:textId="77777777" w:rsidR="005614EA" w:rsidRDefault="005614EA" w:rsidP="00FB0AED">
            <w:pPr>
              <w:keepLines w:val="0"/>
              <w:spacing w:before="0" w:line="264" w:lineRule="atLeast"/>
              <w:jc w:val="left"/>
              <w:rPr>
                <w:rFonts w:cs="Tahoma"/>
                <w:sz w:val="18"/>
              </w:rPr>
            </w:pPr>
            <w:proofErr w:type="gramStart"/>
            <w:r>
              <w:rPr>
                <w:rFonts w:cs="Tahoma"/>
                <w:sz w:val="18"/>
              </w:rPr>
              <w:t>Si il</w:t>
            </w:r>
            <w:proofErr w:type="gramEnd"/>
            <w:r>
              <w:rPr>
                <w:rFonts w:cs="Tahoma"/>
                <w:sz w:val="18"/>
              </w:rPr>
              <w:t xml:space="preserve"> n’y a pas d’ajustement, le PM effectif est égal au Programme d’appel </w:t>
            </w:r>
          </w:p>
        </w:tc>
        <w:tc>
          <w:tcPr>
            <w:tcW w:w="1867" w:type="dxa"/>
            <w:shd w:val="clear" w:color="000000" w:fill="FFFFFF"/>
            <w:vAlign w:val="center"/>
          </w:tcPr>
          <w:p w14:paraId="75CAA446" w14:textId="77777777" w:rsidR="005614EA" w:rsidRDefault="005614EA" w:rsidP="00FB0AED">
            <w:pPr>
              <w:keepLines w:val="0"/>
              <w:spacing w:before="0" w:line="264" w:lineRule="atLeast"/>
              <w:jc w:val="left"/>
              <w:rPr>
                <w:rFonts w:cs="Tahoma"/>
                <w:b/>
                <w:sz w:val="20"/>
                <w:lang w:val="en-US"/>
              </w:rPr>
            </w:pPr>
            <w:r w:rsidRPr="00C87874">
              <w:rPr>
                <w:rFonts w:cs="Tahoma"/>
                <w:b/>
                <w:sz w:val="20"/>
                <w:lang w:val="en-US"/>
              </w:rPr>
              <w:t>RG</w:t>
            </w:r>
            <w:r>
              <w:rPr>
                <w:rFonts w:cs="Tahoma"/>
                <w:b/>
                <w:sz w:val="20"/>
                <w:lang w:val="en-US"/>
              </w:rPr>
              <w:t>_S_07</w:t>
            </w:r>
          </w:p>
        </w:tc>
      </w:tr>
      <w:tr w:rsidR="005614EA" w:rsidRPr="001E739F" w14:paraId="3330AE88" w14:textId="77777777" w:rsidTr="00FB0AED">
        <w:trPr>
          <w:trHeight w:val="61"/>
          <w:jc w:val="center"/>
        </w:trPr>
        <w:tc>
          <w:tcPr>
            <w:tcW w:w="7794" w:type="dxa"/>
            <w:shd w:val="clear" w:color="000000" w:fill="FFFFFF"/>
            <w:vAlign w:val="center"/>
          </w:tcPr>
          <w:p w14:paraId="605C3D30" w14:textId="77777777" w:rsidR="005614EA" w:rsidRPr="009E1CF5" w:rsidRDefault="005614EA" w:rsidP="00FB0AED">
            <w:pPr>
              <w:keepLines w:val="0"/>
              <w:spacing w:before="0" w:line="264" w:lineRule="atLeast"/>
              <w:jc w:val="left"/>
              <w:rPr>
                <w:rFonts w:cs="Tahoma"/>
                <w:sz w:val="18"/>
              </w:rPr>
            </w:pPr>
            <w:r>
              <w:rPr>
                <w:rFonts w:cs="Tahoma"/>
                <w:sz w:val="18"/>
              </w:rPr>
              <w:t xml:space="preserve">La maille du programme est précisée dans </w:t>
            </w:r>
            <w:proofErr w:type="spellStart"/>
            <w:r w:rsidRPr="002F51AA">
              <w:rPr>
                <w:rFonts w:cs="Tahoma"/>
                <w:sz w:val="18"/>
              </w:rPr>
              <w:t>schedule_</w:t>
            </w:r>
            <w:r w:rsidRPr="002F51AA">
              <w:rPr>
                <w:rFonts w:cs="Tahoma"/>
                <w:b/>
                <w:sz w:val="18"/>
              </w:rPr>
              <w:t>lev</w:t>
            </w:r>
            <w:r>
              <w:rPr>
                <w:rFonts w:cs="Tahoma"/>
                <w:b/>
                <w:sz w:val="18"/>
              </w:rPr>
              <w:t>el</w:t>
            </w:r>
            <w:proofErr w:type="spellEnd"/>
            <w:r>
              <w:rPr>
                <w:rFonts w:cs="Tahoma"/>
                <w:b/>
                <w:sz w:val="18"/>
              </w:rPr>
              <w:t xml:space="preserve">. </w:t>
            </w:r>
            <w:r w:rsidRPr="002F51AA">
              <w:rPr>
                <w:rFonts w:cs="Tahoma"/>
                <w:sz w:val="18"/>
              </w:rPr>
              <w:t>Si la valeur renvoyée est « EDA », le programme est à la maille de d’EDA, sinon « EDP » signifie qu’il est à la maille de l’EDP.</w:t>
            </w:r>
            <w:r>
              <w:rPr>
                <w:rFonts w:cs="Tahoma"/>
                <w:b/>
                <w:sz w:val="18"/>
              </w:rPr>
              <w:t xml:space="preserve"> </w:t>
            </w:r>
            <w:r w:rsidRPr="00C24070">
              <w:rPr>
                <w:rFonts w:cs="Tahoma"/>
                <w:b/>
                <w:bCs/>
                <w:sz w:val="20"/>
              </w:rPr>
              <w:t xml:space="preserve"> </w:t>
            </w:r>
          </w:p>
        </w:tc>
        <w:tc>
          <w:tcPr>
            <w:tcW w:w="1867" w:type="dxa"/>
            <w:shd w:val="clear" w:color="000000" w:fill="FFFFFF"/>
            <w:vAlign w:val="center"/>
          </w:tcPr>
          <w:p w14:paraId="4DA44D27" w14:textId="77777777" w:rsidR="005614EA" w:rsidRPr="00C87874" w:rsidRDefault="005614EA" w:rsidP="00FB0AED">
            <w:pPr>
              <w:keepLines w:val="0"/>
              <w:spacing w:before="0" w:line="264" w:lineRule="atLeast"/>
              <w:jc w:val="left"/>
              <w:rPr>
                <w:rFonts w:cs="Tahoma"/>
                <w:b/>
                <w:sz w:val="20"/>
                <w:lang w:val="en-US"/>
              </w:rPr>
            </w:pPr>
            <w:r w:rsidRPr="00C87874">
              <w:rPr>
                <w:rFonts w:cs="Tahoma"/>
                <w:b/>
                <w:sz w:val="20"/>
                <w:lang w:val="en-US"/>
              </w:rPr>
              <w:t>RG</w:t>
            </w:r>
            <w:r>
              <w:rPr>
                <w:rFonts w:cs="Tahoma"/>
                <w:b/>
                <w:sz w:val="20"/>
                <w:lang w:val="en-US"/>
              </w:rPr>
              <w:t>_S_08</w:t>
            </w:r>
          </w:p>
        </w:tc>
      </w:tr>
      <w:tr w:rsidR="005614EA" w:rsidRPr="001E739F" w14:paraId="2CF77E05" w14:textId="77777777" w:rsidTr="00FB0AED">
        <w:trPr>
          <w:trHeight w:val="61"/>
          <w:jc w:val="center"/>
        </w:trPr>
        <w:tc>
          <w:tcPr>
            <w:tcW w:w="7794" w:type="dxa"/>
            <w:shd w:val="clear" w:color="000000" w:fill="FFFFFF"/>
            <w:vAlign w:val="center"/>
          </w:tcPr>
          <w:p w14:paraId="6DA45751" w14:textId="77777777" w:rsidR="005614EA" w:rsidRDefault="005614EA" w:rsidP="00FB0AED">
            <w:pPr>
              <w:keepLines w:val="0"/>
              <w:spacing w:before="0"/>
              <w:rPr>
                <w:rFonts w:cs="Tahoma"/>
                <w:sz w:val="18"/>
                <w:szCs w:val="18"/>
              </w:rPr>
            </w:pPr>
            <w:r w:rsidRPr="004A6D67">
              <w:rPr>
                <w:rFonts w:cs="Tahoma"/>
                <w:color w:val="000000"/>
                <w:sz w:val="18"/>
                <w:szCs w:val="18"/>
              </w:rPr>
              <w:t xml:space="preserve">Au-delà de 100 éléments retournés, une pagination est mise en place, </w:t>
            </w:r>
            <w:r w:rsidRPr="007033DB">
              <w:rPr>
                <w:rFonts w:cs="Tahoma"/>
                <w:sz w:val="18"/>
                <w:szCs w:val="18"/>
              </w:rPr>
              <w:t xml:space="preserve">le code retour 206 est renvoyé </w:t>
            </w:r>
          </w:p>
          <w:p w14:paraId="54B6BC4E" w14:textId="77777777" w:rsidR="005614EA" w:rsidRDefault="005614EA" w:rsidP="00FB0AED">
            <w:pPr>
              <w:keepLines w:val="0"/>
              <w:spacing w:before="0"/>
              <w:rPr>
                <w:rFonts w:cs="Tahoma"/>
                <w:color w:val="000000"/>
                <w:sz w:val="18"/>
                <w:szCs w:val="18"/>
              </w:rPr>
            </w:pPr>
            <w:r>
              <w:rPr>
                <w:rFonts w:cs="Tahoma"/>
                <w:color w:val="000000"/>
                <w:sz w:val="18"/>
                <w:szCs w:val="18"/>
              </w:rPr>
              <w:t xml:space="preserve">La ressource </w:t>
            </w:r>
            <w:r w:rsidRPr="004A6D67">
              <w:rPr>
                <w:rFonts w:cs="Tahoma"/>
                <w:color w:val="000000"/>
                <w:sz w:val="18"/>
                <w:szCs w:val="18"/>
              </w:rPr>
              <w:t>retourne les éléments en fonction de la valeur du champ « range »</w:t>
            </w:r>
            <w:r>
              <w:rPr>
                <w:rFonts w:cs="Tahoma"/>
                <w:color w:val="000000"/>
                <w:sz w:val="18"/>
                <w:szCs w:val="18"/>
              </w:rPr>
              <w:t xml:space="preserve"> </w:t>
            </w:r>
          </w:p>
          <w:p w14:paraId="0162DC2C" w14:textId="3C5C22FF" w:rsidR="005614EA" w:rsidRDefault="005614EA" w:rsidP="00FB0AED">
            <w:pPr>
              <w:keepLines w:val="0"/>
              <w:spacing w:before="0"/>
              <w:rPr>
                <w:rFonts w:cs="Tahoma"/>
                <w:color w:val="000000"/>
                <w:sz w:val="18"/>
                <w:szCs w:val="18"/>
              </w:rPr>
            </w:pPr>
            <w:r>
              <w:rPr>
                <w:rFonts w:cs="Tahoma"/>
                <w:color w:val="000000"/>
                <w:sz w:val="18"/>
                <w:szCs w:val="18"/>
              </w:rPr>
              <w:t xml:space="preserve">Le champ </w:t>
            </w:r>
            <w:r w:rsidR="009E0C47">
              <w:rPr>
                <w:rFonts w:cs="Tahoma"/>
                <w:b/>
                <w:color w:val="000000"/>
                <w:sz w:val="18"/>
                <w:szCs w:val="18"/>
              </w:rPr>
              <w:t>content-range</w:t>
            </w:r>
            <w:r>
              <w:rPr>
                <w:rFonts w:cs="Tahoma"/>
                <w:color w:val="000000"/>
                <w:sz w:val="18"/>
                <w:szCs w:val="18"/>
              </w:rPr>
              <w:t xml:space="preserve"> permet de connaitre le nombre d’objets renvoyés, et le nombre total d’objets correspondant à la </w:t>
            </w:r>
            <w:r w:rsidR="007C51E1">
              <w:rPr>
                <w:rFonts w:cs="Tahoma"/>
                <w:color w:val="000000"/>
                <w:sz w:val="18"/>
                <w:szCs w:val="18"/>
              </w:rPr>
              <w:t>requête</w:t>
            </w:r>
            <w:r>
              <w:rPr>
                <w:rFonts w:cs="Tahoma"/>
                <w:color w:val="000000"/>
                <w:sz w:val="18"/>
                <w:szCs w:val="18"/>
              </w:rPr>
              <w:t xml:space="preserve">. </w:t>
            </w:r>
          </w:p>
          <w:p w14:paraId="48A543AC" w14:textId="35B7525A" w:rsidR="005614EA" w:rsidRDefault="005614EA" w:rsidP="00FB0AED">
            <w:pPr>
              <w:keepLines w:val="0"/>
              <w:spacing w:before="0"/>
              <w:rPr>
                <w:rFonts w:cs="Tahoma"/>
                <w:color w:val="000000"/>
                <w:sz w:val="18"/>
                <w:szCs w:val="18"/>
              </w:rPr>
            </w:pPr>
            <w:r>
              <w:rPr>
                <w:rFonts w:cs="Tahoma"/>
                <w:color w:val="000000"/>
                <w:sz w:val="18"/>
                <w:szCs w:val="18"/>
              </w:rPr>
              <w:t xml:space="preserve">Le champ </w:t>
            </w:r>
            <w:proofErr w:type="spellStart"/>
            <w:r w:rsidR="009E0C47">
              <w:rPr>
                <w:rFonts w:cs="Tahoma"/>
                <w:b/>
                <w:color w:val="000000"/>
                <w:sz w:val="18"/>
                <w:szCs w:val="18"/>
              </w:rPr>
              <w:t>accept</w:t>
            </w:r>
            <w:proofErr w:type="spellEnd"/>
            <w:r w:rsidR="009E0C47">
              <w:rPr>
                <w:rFonts w:cs="Tahoma"/>
                <w:b/>
                <w:color w:val="000000"/>
                <w:sz w:val="18"/>
                <w:szCs w:val="18"/>
              </w:rPr>
              <w:t>-range</w:t>
            </w:r>
            <w:r>
              <w:rPr>
                <w:rFonts w:cs="Tahoma"/>
                <w:color w:val="000000"/>
                <w:sz w:val="18"/>
                <w:szCs w:val="18"/>
              </w:rPr>
              <w:t xml:space="preserve"> indique le nombre maximum d’éléments renvoyés par la ressource. IL est positionné à 100. </w:t>
            </w:r>
          </w:p>
          <w:p w14:paraId="07220677" w14:textId="77777777" w:rsidR="005614EA" w:rsidRDefault="005614EA" w:rsidP="00FB0AED">
            <w:pPr>
              <w:keepLines w:val="0"/>
              <w:spacing w:before="0"/>
              <w:rPr>
                <w:rFonts w:cs="Tahoma"/>
                <w:color w:val="000000"/>
                <w:sz w:val="18"/>
                <w:szCs w:val="18"/>
              </w:rPr>
            </w:pPr>
            <w:r>
              <w:rPr>
                <w:rFonts w:cs="Tahoma"/>
                <w:color w:val="000000"/>
                <w:sz w:val="18"/>
                <w:szCs w:val="18"/>
              </w:rPr>
              <w:t xml:space="preserve">La pagination doit être implémenté pour s’assurer d’obtenir des résultats complets. </w:t>
            </w:r>
          </w:p>
          <w:p w14:paraId="3F5EAE2A" w14:textId="709E88D3" w:rsidR="005614EA" w:rsidRDefault="005614EA" w:rsidP="00FB0AED">
            <w:pPr>
              <w:keepLines w:val="0"/>
              <w:spacing w:before="0"/>
              <w:rPr>
                <w:rFonts w:cs="Tahoma"/>
                <w:color w:val="000000"/>
                <w:sz w:val="18"/>
                <w:szCs w:val="18"/>
              </w:rPr>
            </w:pPr>
            <w:r w:rsidRPr="00DC0162">
              <w:rPr>
                <w:rFonts w:cs="Tahoma"/>
                <w:color w:val="000000"/>
                <w:sz w:val="18"/>
                <w:szCs w:val="18"/>
              </w:rPr>
              <w:t xml:space="preserve">Sur interrogation de la dernière page, le code </w:t>
            </w:r>
            <w:r w:rsidR="00724F76" w:rsidRPr="00DC0162">
              <w:rPr>
                <w:rFonts w:cs="Tahoma"/>
                <w:color w:val="000000"/>
                <w:sz w:val="18"/>
                <w:szCs w:val="18"/>
              </w:rPr>
              <w:t>20</w:t>
            </w:r>
            <w:r w:rsidR="00724F76">
              <w:rPr>
                <w:rFonts w:cs="Tahoma"/>
                <w:color w:val="000000"/>
                <w:sz w:val="18"/>
                <w:szCs w:val="18"/>
              </w:rPr>
              <w:t>6</w:t>
            </w:r>
            <w:r w:rsidR="00724F76" w:rsidRPr="00DC0162">
              <w:rPr>
                <w:rFonts w:cs="Tahoma"/>
                <w:color w:val="000000"/>
                <w:sz w:val="18"/>
                <w:szCs w:val="18"/>
              </w:rPr>
              <w:t xml:space="preserve"> </w:t>
            </w:r>
            <w:r w:rsidRPr="00DC0162">
              <w:rPr>
                <w:rFonts w:cs="Tahoma"/>
                <w:color w:val="000000"/>
                <w:sz w:val="18"/>
                <w:szCs w:val="18"/>
              </w:rPr>
              <w:t xml:space="preserve">est </w:t>
            </w:r>
            <w:r w:rsidR="00724F76">
              <w:rPr>
                <w:rFonts w:cs="Tahoma"/>
                <w:color w:val="000000"/>
                <w:sz w:val="18"/>
                <w:szCs w:val="18"/>
              </w:rPr>
              <w:t xml:space="preserve">toujours </w:t>
            </w:r>
            <w:r w:rsidRPr="00DC0162">
              <w:rPr>
                <w:rFonts w:cs="Tahoma"/>
                <w:color w:val="000000"/>
                <w:sz w:val="18"/>
                <w:szCs w:val="18"/>
              </w:rPr>
              <w:t>renvoyé</w:t>
            </w:r>
            <w:r>
              <w:rPr>
                <w:rFonts w:cs="Tahoma"/>
                <w:color w:val="000000"/>
                <w:sz w:val="18"/>
                <w:szCs w:val="18"/>
              </w:rPr>
              <w:t xml:space="preserve"> </w:t>
            </w:r>
          </w:p>
          <w:p w14:paraId="2E4C5E2C" w14:textId="54DF05A2" w:rsidR="005614EA" w:rsidRPr="009E1CF5" w:rsidRDefault="005614EA" w:rsidP="00FB0AED">
            <w:pPr>
              <w:keepLines w:val="0"/>
              <w:spacing w:before="0" w:line="264" w:lineRule="atLeast"/>
              <w:jc w:val="left"/>
              <w:rPr>
                <w:rFonts w:cs="Tahoma"/>
                <w:sz w:val="18"/>
              </w:rPr>
            </w:pPr>
            <w:r>
              <w:rPr>
                <w:rFonts w:cs="Tahoma"/>
                <w:color w:val="000000"/>
                <w:sz w:val="18"/>
                <w:szCs w:val="18"/>
              </w:rPr>
              <w:t xml:space="preserve">Sur interrogation avec une valeur </w:t>
            </w:r>
            <w:r w:rsidRPr="00276452">
              <w:rPr>
                <w:rFonts w:cs="Tahoma"/>
                <w:b/>
                <w:color w:val="000000"/>
                <w:sz w:val="18"/>
                <w:szCs w:val="18"/>
              </w:rPr>
              <w:t>range</w:t>
            </w:r>
            <w:r>
              <w:rPr>
                <w:rFonts w:cs="Tahoma"/>
                <w:color w:val="000000"/>
                <w:sz w:val="18"/>
                <w:szCs w:val="18"/>
              </w:rPr>
              <w:t xml:space="preserve"> renseignée supérieure à la valeur </w:t>
            </w:r>
            <w:proofErr w:type="spellStart"/>
            <w:r w:rsidR="009E0C47">
              <w:rPr>
                <w:rFonts w:cs="Tahoma"/>
                <w:b/>
                <w:color w:val="000000"/>
                <w:sz w:val="18"/>
                <w:szCs w:val="18"/>
              </w:rPr>
              <w:t>accept</w:t>
            </w:r>
            <w:proofErr w:type="spellEnd"/>
            <w:r w:rsidR="009E0C47">
              <w:rPr>
                <w:rFonts w:cs="Tahoma"/>
                <w:b/>
                <w:color w:val="000000"/>
                <w:sz w:val="18"/>
                <w:szCs w:val="18"/>
              </w:rPr>
              <w:t>-range</w:t>
            </w:r>
            <w:r>
              <w:rPr>
                <w:rFonts w:cs="Tahoma"/>
                <w:color w:val="000000"/>
                <w:sz w:val="18"/>
                <w:szCs w:val="18"/>
              </w:rPr>
              <w:t>, le code 400 est renvoyé</w:t>
            </w:r>
          </w:p>
        </w:tc>
        <w:tc>
          <w:tcPr>
            <w:tcW w:w="1867" w:type="dxa"/>
            <w:shd w:val="clear" w:color="000000" w:fill="FFFFFF"/>
            <w:vAlign w:val="center"/>
          </w:tcPr>
          <w:p w14:paraId="42C57A74" w14:textId="77777777" w:rsidR="005614EA" w:rsidRPr="00C87874" w:rsidRDefault="005614EA" w:rsidP="00FB0AED">
            <w:pPr>
              <w:keepLines w:val="0"/>
              <w:spacing w:before="0" w:line="264" w:lineRule="atLeast"/>
              <w:jc w:val="left"/>
              <w:rPr>
                <w:rFonts w:cs="Tahoma"/>
                <w:b/>
                <w:sz w:val="20"/>
                <w:lang w:val="en-US"/>
              </w:rPr>
            </w:pPr>
            <w:r w:rsidRPr="00C87874">
              <w:rPr>
                <w:rFonts w:cs="Tahoma"/>
                <w:b/>
                <w:sz w:val="20"/>
                <w:lang w:val="en-US"/>
              </w:rPr>
              <w:t>RG</w:t>
            </w:r>
            <w:r>
              <w:rPr>
                <w:rFonts w:cs="Tahoma"/>
                <w:b/>
                <w:sz w:val="20"/>
                <w:lang w:val="en-US"/>
              </w:rPr>
              <w:t>_S_09</w:t>
            </w:r>
          </w:p>
        </w:tc>
      </w:tr>
    </w:tbl>
    <w:p w14:paraId="6962623D" w14:textId="77777777" w:rsidR="00AB77D9" w:rsidRDefault="00AB77D9" w:rsidP="00AB77D9">
      <w:pPr>
        <w:rPr>
          <w:rFonts w:cs="Tahoma"/>
          <w:b/>
          <w:sz w:val="20"/>
          <w:u w:val="single"/>
        </w:rPr>
      </w:pPr>
    </w:p>
    <w:p w14:paraId="7E5F9C57" w14:textId="77777777" w:rsidR="00AB77D9" w:rsidRPr="0087304A" w:rsidRDefault="00AB77D9" w:rsidP="00AB77D9">
      <w:pPr>
        <w:pStyle w:val="Titre4"/>
      </w:pPr>
      <w:bookmarkStart w:id="138" w:name="_Toc202536158"/>
      <w:r w:rsidRPr="0087304A">
        <w:t>Codes erreurs</w:t>
      </w:r>
      <w:bookmarkEnd w:id="138"/>
    </w:p>
    <w:p w14:paraId="34FDC22C" w14:textId="77777777" w:rsidR="00AB77D9" w:rsidRPr="00DE41EA" w:rsidRDefault="00AB77D9" w:rsidP="00AB77D9">
      <w:pPr>
        <w:pStyle w:val="CorpstexteTitre4"/>
        <w:ind w:left="0"/>
      </w:pPr>
    </w:p>
    <w:p w14:paraId="060EE289" w14:textId="77777777" w:rsidR="00AB77D9" w:rsidRPr="00D34404" w:rsidRDefault="00AB77D9" w:rsidP="00AB77D9">
      <w:pPr>
        <w:pStyle w:val="CorpstexteTitre4"/>
        <w:ind w:left="0"/>
        <w:rPr>
          <w:sz w:val="20"/>
        </w:rPr>
      </w:pPr>
      <w:r w:rsidRPr="00D34404">
        <w:rPr>
          <w:sz w:val="20"/>
        </w:rPr>
        <w:t>Le tableau suivant liste les codes erreurs pouvant être retournés lors de l'appel à la ressource.</w:t>
      </w:r>
    </w:p>
    <w:p w14:paraId="04155F5D" w14:textId="77777777" w:rsidR="00AB77D9" w:rsidRDefault="00AB77D9" w:rsidP="00AB77D9">
      <w:pPr>
        <w:keepLines w:val="0"/>
        <w:spacing w:before="0"/>
        <w:jc w:val="left"/>
        <w:rPr>
          <w:sz w:val="20"/>
        </w:rPr>
      </w:pPr>
      <w:r w:rsidRPr="00D34404">
        <w:rPr>
          <w:sz w:val="20"/>
        </w:rPr>
        <w:t xml:space="preserve">Le détail de ces erreurs est décrit au chapitre </w:t>
      </w:r>
      <w:hyperlink w:anchor="_Détails_des_erreurs" w:history="1">
        <w:r w:rsidRPr="00AD5874">
          <w:rPr>
            <w:rStyle w:val="Lienhypertexte"/>
            <w:sz w:val="20"/>
          </w:rPr>
          <w:t>Détails des erreurs</w:t>
        </w:r>
      </w:hyperlink>
    </w:p>
    <w:p w14:paraId="42F8321A" w14:textId="77777777" w:rsidR="00AB77D9" w:rsidRDefault="00AB77D9" w:rsidP="00AB77D9">
      <w:pPr>
        <w:keepLines w:val="0"/>
        <w:spacing w:before="0"/>
        <w:jc w:val="left"/>
        <w:rPr>
          <w:sz w:val="20"/>
        </w:rPr>
      </w:pPr>
    </w:p>
    <w:tbl>
      <w:tblPr>
        <w:tblStyle w:val="Grilledutableau"/>
        <w:tblW w:w="0" w:type="auto"/>
        <w:tblLook w:val="04A0" w:firstRow="1" w:lastRow="0" w:firstColumn="1" w:lastColumn="0" w:noHBand="0" w:noVBand="1"/>
      </w:tblPr>
      <w:tblGrid>
        <w:gridCol w:w="1765"/>
        <w:gridCol w:w="4764"/>
        <w:gridCol w:w="2531"/>
      </w:tblGrid>
      <w:tr w:rsidR="00AB77D9" w:rsidRPr="006A6108" w14:paraId="6D756CB2" w14:textId="77777777" w:rsidTr="00097258">
        <w:tc>
          <w:tcPr>
            <w:tcW w:w="1765" w:type="dxa"/>
            <w:shd w:val="clear" w:color="auto" w:fill="2F75B5"/>
            <w:vAlign w:val="center"/>
          </w:tcPr>
          <w:p w14:paraId="46A6D594" w14:textId="77777777" w:rsidR="00AB77D9" w:rsidRPr="006A6108" w:rsidRDefault="00AB77D9" w:rsidP="00097258">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Type d’erreur</w:t>
            </w:r>
          </w:p>
        </w:tc>
        <w:tc>
          <w:tcPr>
            <w:tcW w:w="4764" w:type="dxa"/>
            <w:shd w:val="clear" w:color="auto" w:fill="2F75B5"/>
            <w:vAlign w:val="center"/>
          </w:tcPr>
          <w:p w14:paraId="095C6935" w14:textId="77777777" w:rsidR="00AB77D9" w:rsidRPr="006A6108" w:rsidRDefault="00AB77D9" w:rsidP="00097258">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Code erreur</w:t>
            </w:r>
          </w:p>
        </w:tc>
        <w:tc>
          <w:tcPr>
            <w:tcW w:w="2531" w:type="dxa"/>
            <w:shd w:val="clear" w:color="auto" w:fill="2F75B5"/>
          </w:tcPr>
          <w:p w14:paraId="393CD2F2" w14:textId="77777777" w:rsidR="00AB77D9" w:rsidRPr="006A6108" w:rsidRDefault="00AB77D9" w:rsidP="00097258">
            <w:pPr>
              <w:pStyle w:val="CorpstexteTitre4"/>
              <w:ind w:left="0"/>
              <w:jc w:val="center"/>
              <w:rPr>
                <w:rFonts w:cs="Tahoma"/>
                <w:b/>
                <w:color w:val="FFFFFF" w:themeColor="background1"/>
                <w:sz w:val="20"/>
                <w:szCs w:val="20"/>
              </w:rPr>
            </w:pPr>
            <w:proofErr w:type="spellStart"/>
            <w:r w:rsidRPr="006A6108">
              <w:rPr>
                <w:rFonts w:cs="Tahoma"/>
                <w:b/>
                <w:color w:val="FFFFFF" w:themeColor="background1"/>
                <w:sz w:val="20"/>
                <w:szCs w:val="20"/>
              </w:rPr>
              <w:t>Détails</w:t>
            </w:r>
            <w:proofErr w:type="spellEnd"/>
          </w:p>
        </w:tc>
      </w:tr>
      <w:tr w:rsidR="004D7E7C" w:rsidRPr="006A6108" w14:paraId="6004309E" w14:textId="77777777" w:rsidTr="00097258">
        <w:tc>
          <w:tcPr>
            <w:tcW w:w="1765" w:type="dxa"/>
            <w:vAlign w:val="center"/>
          </w:tcPr>
          <w:p w14:paraId="4CD7E040" w14:textId="77777777" w:rsidR="004D7E7C" w:rsidRPr="006A6108" w:rsidRDefault="004D7E7C" w:rsidP="004D7E7C">
            <w:pPr>
              <w:jc w:val="center"/>
              <w:rPr>
                <w:rFonts w:cs="Tahoma"/>
                <w:sz w:val="20"/>
                <w:szCs w:val="20"/>
                <w:lang w:val="fr-FR"/>
              </w:rPr>
            </w:pPr>
            <w:r w:rsidRPr="006A6108">
              <w:rPr>
                <w:rFonts w:cs="Tahoma"/>
                <w:sz w:val="20"/>
                <w:szCs w:val="20"/>
                <w:lang w:val="fr-FR"/>
              </w:rPr>
              <w:t>Fonctionnelle</w:t>
            </w:r>
          </w:p>
        </w:tc>
        <w:tc>
          <w:tcPr>
            <w:tcW w:w="4764" w:type="dxa"/>
          </w:tcPr>
          <w:p w14:paraId="10C2CD32" w14:textId="2D9474B0" w:rsidR="004D7E7C" w:rsidRPr="006A6108" w:rsidRDefault="004D7E7C" w:rsidP="004D7E7C">
            <w:pPr>
              <w:pStyle w:val="CorpstexteTitre4"/>
              <w:ind w:left="0"/>
              <w:jc w:val="center"/>
              <w:rPr>
                <w:rFonts w:cs="Tahoma"/>
                <w:sz w:val="20"/>
                <w:szCs w:val="20"/>
              </w:rPr>
            </w:pPr>
            <w:r w:rsidRPr="00B75986">
              <w:rPr>
                <w:rFonts w:cs="Tahoma"/>
                <w:bCs/>
                <w:sz w:val="20"/>
              </w:rPr>
              <w:t>BALANCING_</w:t>
            </w:r>
            <w:r>
              <w:rPr>
                <w:rFonts w:cs="Tahoma"/>
                <w:bCs/>
                <w:sz w:val="20"/>
              </w:rPr>
              <w:t>SCHEDULES</w:t>
            </w:r>
            <w:r w:rsidRPr="00B75986">
              <w:rPr>
                <w:rFonts w:cs="Tahoma"/>
                <w:bCs/>
                <w:sz w:val="20"/>
              </w:rPr>
              <w:t>_01</w:t>
            </w:r>
          </w:p>
        </w:tc>
        <w:tc>
          <w:tcPr>
            <w:tcW w:w="2531" w:type="dxa"/>
          </w:tcPr>
          <w:p w14:paraId="1C46B7C1" w14:textId="6E860EF0" w:rsidR="004D7E7C" w:rsidRPr="006A6108" w:rsidRDefault="002D6009" w:rsidP="002D6009">
            <w:pPr>
              <w:pStyle w:val="CorpstexteTitre4"/>
              <w:ind w:left="0"/>
              <w:jc w:val="center"/>
              <w:rPr>
                <w:rFonts w:cs="Tahoma"/>
                <w:color w:val="1F497D" w:themeColor="text2"/>
                <w:sz w:val="20"/>
                <w:szCs w:val="20"/>
                <w:u w:val="single"/>
                <w:lang w:val="fr-FR"/>
              </w:rPr>
            </w:pPr>
            <w:hyperlink w:anchor="_/schedules" w:history="1">
              <w:r w:rsidRPr="002D6009">
                <w:rPr>
                  <w:rStyle w:val="Lienhypertexte"/>
                  <w:rFonts w:cs="Tahoma"/>
                  <w:sz w:val="20"/>
                  <w:szCs w:val="20"/>
                  <w:lang w:val="fr-FR"/>
                </w:rPr>
                <w:t>§</w:t>
              </w:r>
              <w:r w:rsidRPr="002D6009">
                <w:rPr>
                  <w:rStyle w:val="Lienhypertexte"/>
                  <w:rFonts w:cs="Tahoma"/>
                  <w:sz w:val="20"/>
                </w:rPr>
                <w:t>6.1.3</w:t>
              </w:r>
            </w:hyperlink>
          </w:p>
        </w:tc>
      </w:tr>
      <w:tr w:rsidR="004D7E7C" w:rsidRPr="006A6108" w14:paraId="0D781B77" w14:textId="77777777" w:rsidTr="00097258">
        <w:tc>
          <w:tcPr>
            <w:tcW w:w="1765" w:type="dxa"/>
          </w:tcPr>
          <w:p w14:paraId="1BC9FE82" w14:textId="77777777" w:rsidR="004D7E7C" w:rsidRPr="006A6108" w:rsidRDefault="004D7E7C" w:rsidP="004D7E7C">
            <w:pPr>
              <w:jc w:val="center"/>
              <w:rPr>
                <w:rFonts w:cs="Tahoma"/>
                <w:sz w:val="20"/>
                <w:szCs w:val="20"/>
                <w:lang w:val="fr-FR"/>
              </w:rPr>
            </w:pPr>
            <w:r w:rsidRPr="00A737FF">
              <w:rPr>
                <w:rFonts w:cs="Tahoma"/>
                <w:sz w:val="20"/>
                <w:szCs w:val="20"/>
                <w:lang w:val="fr-FR"/>
              </w:rPr>
              <w:t>Fonctionnelle</w:t>
            </w:r>
          </w:p>
        </w:tc>
        <w:tc>
          <w:tcPr>
            <w:tcW w:w="4764" w:type="dxa"/>
          </w:tcPr>
          <w:p w14:paraId="2F35844A" w14:textId="334D534A" w:rsidR="004D7E7C" w:rsidRPr="006A6108" w:rsidRDefault="004D7E7C" w:rsidP="004D7E7C">
            <w:pPr>
              <w:pStyle w:val="CorpstexteTitre4"/>
              <w:ind w:left="0"/>
              <w:jc w:val="center"/>
              <w:rPr>
                <w:rFonts w:cs="Tahoma"/>
                <w:sz w:val="20"/>
                <w:szCs w:val="20"/>
              </w:rPr>
            </w:pPr>
            <w:r w:rsidRPr="00B75986">
              <w:rPr>
                <w:rFonts w:cs="Tahoma"/>
                <w:bCs/>
                <w:sz w:val="20"/>
              </w:rPr>
              <w:t>BALANCING_</w:t>
            </w:r>
            <w:r>
              <w:rPr>
                <w:rFonts w:cs="Tahoma"/>
                <w:bCs/>
                <w:sz w:val="20"/>
              </w:rPr>
              <w:t>SCHEDULES</w:t>
            </w:r>
            <w:r w:rsidRPr="00B75986">
              <w:rPr>
                <w:rFonts w:cs="Tahoma"/>
                <w:bCs/>
                <w:sz w:val="20"/>
              </w:rPr>
              <w:t>_02</w:t>
            </w:r>
          </w:p>
        </w:tc>
        <w:tc>
          <w:tcPr>
            <w:tcW w:w="2531" w:type="dxa"/>
          </w:tcPr>
          <w:p w14:paraId="3320D42A" w14:textId="0026697C" w:rsidR="004D7E7C" w:rsidRPr="006A6108" w:rsidRDefault="002D6009" w:rsidP="004D7E7C">
            <w:pPr>
              <w:pStyle w:val="CorpstexteTitre4"/>
              <w:ind w:left="0"/>
              <w:jc w:val="center"/>
              <w:rPr>
                <w:rFonts w:cs="Tahoma"/>
                <w:color w:val="1F497D" w:themeColor="text2"/>
                <w:sz w:val="20"/>
                <w:szCs w:val="20"/>
                <w:u w:val="single"/>
                <w:lang w:val="fr-FR"/>
              </w:rPr>
            </w:pPr>
            <w:hyperlink w:anchor="_/schedules" w:history="1">
              <w:r w:rsidRPr="002D6009">
                <w:rPr>
                  <w:rStyle w:val="Lienhypertexte"/>
                  <w:rFonts w:cs="Tahoma"/>
                  <w:sz w:val="20"/>
                  <w:szCs w:val="20"/>
                  <w:lang w:val="fr-FR"/>
                </w:rPr>
                <w:t>§</w:t>
              </w:r>
              <w:r w:rsidRPr="002D6009">
                <w:rPr>
                  <w:rStyle w:val="Lienhypertexte"/>
                  <w:rFonts w:cs="Tahoma"/>
                  <w:sz w:val="20"/>
                </w:rPr>
                <w:t>6.1.3</w:t>
              </w:r>
            </w:hyperlink>
          </w:p>
        </w:tc>
      </w:tr>
      <w:tr w:rsidR="004D7E7C" w:rsidRPr="006A6108" w14:paraId="493DCDF3" w14:textId="77777777" w:rsidTr="00097258">
        <w:tc>
          <w:tcPr>
            <w:tcW w:w="1765" w:type="dxa"/>
          </w:tcPr>
          <w:p w14:paraId="53C24D4A" w14:textId="77777777" w:rsidR="004D7E7C" w:rsidRPr="006A6108" w:rsidRDefault="004D7E7C" w:rsidP="004D7E7C">
            <w:pPr>
              <w:jc w:val="center"/>
              <w:rPr>
                <w:rFonts w:cs="Tahoma"/>
                <w:sz w:val="20"/>
                <w:szCs w:val="20"/>
                <w:lang w:val="fr-FR"/>
              </w:rPr>
            </w:pPr>
            <w:r w:rsidRPr="00A737FF">
              <w:rPr>
                <w:rFonts w:cs="Tahoma"/>
                <w:sz w:val="20"/>
                <w:szCs w:val="20"/>
                <w:lang w:val="fr-FR"/>
              </w:rPr>
              <w:t>Fonctionnelle</w:t>
            </w:r>
          </w:p>
        </w:tc>
        <w:tc>
          <w:tcPr>
            <w:tcW w:w="4764" w:type="dxa"/>
          </w:tcPr>
          <w:p w14:paraId="601BFE67" w14:textId="3880FF12" w:rsidR="004D7E7C" w:rsidRPr="006A6108" w:rsidRDefault="004D7E7C" w:rsidP="004D7E7C">
            <w:pPr>
              <w:pStyle w:val="CorpstexteTitre4"/>
              <w:ind w:left="0"/>
              <w:jc w:val="center"/>
              <w:rPr>
                <w:rFonts w:cs="Tahoma"/>
                <w:sz w:val="20"/>
                <w:szCs w:val="20"/>
              </w:rPr>
            </w:pPr>
            <w:r w:rsidRPr="00B75986">
              <w:rPr>
                <w:rFonts w:cs="Tahoma"/>
                <w:bCs/>
                <w:sz w:val="20"/>
              </w:rPr>
              <w:t>BALANCING_</w:t>
            </w:r>
            <w:r>
              <w:rPr>
                <w:rFonts w:cs="Tahoma"/>
                <w:bCs/>
                <w:sz w:val="20"/>
              </w:rPr>
              <w:t>SCHEDULES_03</w:t>
            </w:r>
          </w:p>
        </w:tc>
        <w:tc>
          <w:tcPr>
            <w:tcW w:w="2531" w:type="dxa"/>
          </w:tcPr>
          <w:p w14:paraId="2CFB8C30" w14:textId="5CA97504" w:rsidR="004D7E7C" w:rsidRPr="006A6108" w:rsidRDefault="002D6009" w:rsidP="004D7E7C">
            <w:pPr>
              <w:pStyle w:val="CorpstexteTitre4"/>
              <w:ind w:left="0"/>
              <w:jc w:val="center"/>
              <w:rPr>
                <w:rFonts w:cs="Tahoma"/>
                <w:color w:val="1F497D" w:themeColor="text2"/>
                <w:sz w:val="20"/>
                <w:szCs w:val="20"/>
                <w:u w:val="single"/>
                <w:lang w:val="fr-FR"/>
              </w:rPr>
            </w:pPr>
            <w:hyperlink w:anchor="_/schedules" w:history="1">
              <w:r w:rsidRPr="002D6009">
                <w:rPr>
                  <w:rStyle w:val="Lienhypertexte"/>
                  <w:rFonts w:cs="Tahoma"/>
                  <w:sz w:val="20"/>
                  <w:szCs w:val="20"/>
                  <w:lang w:val="fr-FR"/>
                </w:rPr>
                <w:t>§</w:t>
              </w:r>
              <w:r w:rsidRPr="002D6009">
                <w:rPr>
                  <w:rStyle w:val="Lienhypertexte"/>
                  <w:rFonts w:cs="Tahoma"/>
                  <w:sz w:val="20"/>
                </w:rPr>
                <w:t>6.1.3</w:t>
              </w:r>
            </w:hyperlink>
          </w:p>
        </w:tc>
      </w:tr>
      <w:tr w:rsidR="004D7E7C" w:rsidRPr="006A6108" w14:paraId="47EF55F1" w14:textId="77777777" w:rsidTr="00097258">
        <w:tc>
          <w:tcPr>
            <w:tcW w:w="1765" w:type="dxa"/>
          </w:tcPr>
          <w:p w14:paraId="6312CC2D" w14:textId="77777777" w:rsidR="004D7E7C" w:rsidRPr="006A6108" w:rsidRDefault="004D7E7C" w:rsidP="004D7E7C">
            <w:pPr>
              <w:jc w:val="center"/>
              <w:rPr>
                <w:rFonts w:cs="Tahoma"/>
                <w:sz w:val="20"/>
                <w:szCs w:val="20"/>
              </w:rPr>
            </w:pPr>
            <w:r w:rsidRPr="00A737FF">
              <w:rPr>
                <w:rFonts w:cs="Tahoma"/>
                <w:sz w:val="20"/>
                <w:szCs w:val="20"/>
                <w:lang w:val="fr-FR"/>
              </w:rPr>
              <w:t>Fonctionnelle</w:t>
            </w:r>
          </w:p>
        </w:tc>
        <w:tc>
          <w:tcPr>
            <w:tcW w:w="4764" w:type="dxa"/>
          </w:tcPr>
          <w:p w14:paraId="632FBF93" w14:textId="47C6306D" w:rsidR="004D7E7C" w:rsidRPr="006A6108" w:rsidRDefault="004D7E7C" w:rsidP="004D7E7C">
            <w:pPr>
              <w:pStyle w:val="CorpstexteTitre4"/>
              <w:ind w:left="0"/>
              <w:jc w:val="center"/>
              <w:rPr>
                <w:rFonts w:cs="Tahoma"/>
                <w:sz w:val="20"/>
                <w:szCs w:val="20"/>
              </w:rPr>
            </w:pPr>
            <w:r w:rsidRPr="00B75986">
              <w:rPr>
                <w:rFonts w:cs="Tahoma"/>
                <w:bCs/>
                <w:sz w:val="20"/>
              </w:rPr>
              <w:t>BALANCING_</w:t>
            </w:r>
            <w:r>
              <w:rPr>
                <w:rFonts w:cs="Tahoma"/>
                <w:bCs/>
                <w:sz w:val="20"/>
              </w:rPr>
              <w:t>SCHEDULES_04</w:t>
            </w:r>
          </w:p>
        </w:tc>
        <w:tc>
          <w:tcPr>
            <w:tcW w:w="2531" w:type="dxa"/>
          </w:tcPr>
          <w:p w14:paraId="39D55374" w14:textId="6BFAF26B" w:rsidR="004D7E7C" w:rsidRPr="006A6108" w:rsidRDefault="002D6009" w:rsidP="004D7E7C">
            <w:pPr>
              <w:pStyle w:val="CorpstexteTitre4"/>
              <w:ind w:left="0"/>
              <w:jc w:val="center"/>
              <w:rPr>
                <w:rFonts w:cs="Tahoma"/>
                <w:color w:val="1F497D" w:themeColor="text2"/>
                <w:sz w:val="20"/>
                <w:szCs w:val="20"/>
                <w:u w:val="single"/>
                <w:lang w:val="fr-FR"/>
              </w:rPr>
            </w:pPr>
            <w:hyperlink w:anchor="_/schedules" w:history="1">
              <w:r w:rsidRPr="002D6009">
                <w:rPr>
                  <w:rStyle w:val="Lienhypertexte"/>
                  <w:rFonts w:cs="Tahoma"/>
                  <w:sz w:val="20"/>
                  <w:szCs w:val="20"/>
                  <w:lang w:val="fr-FR"/>
                </w:rPr>
                <w:t>§</w:t>
              </w:r>
              <w:r w:rsidRPr="002D6009">
                <w:rPr>
                  <w:rStyle w:val="Lienhypertexte"/>
                  <w:rFonts w:cs="Tahoma"/>
                  <w:sz w:val="20"/>
                </w:rPr>
                <w:t>6.1.3</w:t>
              </w:r>
            </w:hyperlink>
          </w:p>
        </w:tc>
      </w:tr>
      <w:tr w:rsidR="004D7E7C" w:rsidRPr="006A6108" w14:paraId="663A9B9B" w14:textId="77777777" w:rsidTr="00097258">
        <w:tc>
          <w:tcPr>
            <w:tcW w:w="1765" w:type="dxa"/>
          </w:tcPr>
          <w:p w14:paraId="0EC371A9" w14:textId="77777777" w:rsidR="004D7E7C" w:rsidRPr="006A6108" w:rsidRDefault="004D7E7C" w:rsidP="004D7E7C">
            <w:pPr>
              <w:jc w:val="center"/>
              <w:rPr>
                <w:rFonts w:cs="Tahoma"/>
                <w:sz w:val="20"/>
                <w:szCs w:val="20"/>
              </w:rPr>
            </w:pPr>
            <w:r w:rsidRPr="00A737FF">
              <w:rPr>
                <w:rFonts w:cs="Tahoma"/>
                <w:sz w:val="20"/>
                <w:szCs w:val="20"/>
                <w:lang w:val="fr-FR"/>
              </w:rPr>
              <w:t>Fonctionnelle</w:t>
            </w:r>
          </w:p>
        </w:tc>
        <w:tc>
          <w:tcPr>
            <w:tcW w:w="4764" w:type="dxa"/>
          </w:tcPr>
          <w:p w14:paraId="7AEC07E1" w14:textId="47A32781" w:rsidR="004D7E7C" w:rsidRPr="006A6108" w:rsidRDefault="004D7E7C" w:rsidP="004D7E7C">
            <w:pPr>
              <w:pStyle w:val="CorpstexteTitre4"/>
              <w:ind w:left="0"/>
              <w:jc w:val="center"/>
              <w:rPr>
                <w:rFonts w:cs="Tahoma"/>
                <w:sz w:val="20"/>
                <w:szCs w:val="20"/>
              </w:rPr>
            </w:pPr>
            <w:r w:rsidRPr="00B75986">
              <w:rPr>
                <w:rFonts w:cs="Tahoma"/>
                <w:bCs/>
                <w:sz w:val="20"/>
              </w:rPr>
              <w:t>BALANCING_COMMON_F01</w:t>
            </w:r>
          </w:p>
        </w:tc>
        <w:tc>
          <w:tcPr>
            <w:tcW w:w="2531" w:type="dxa"/>
          </w:tcPr>
          <w:p w14:paraId="4BF73860" w14:textId="4E44B86D" w:rsidR="004D7E7C" w:rsidRPr="006A6108" w:rsidRDefault="009871B4" w:rsidP="004D7E7C">
            <w:pPr>
              <w:pStyle w:val="CorpstexteTitre4"/>
              <w:ind w:left="0"/>
              <w:jc w:val="center"/>
              <w:rPr>
                <w:rFonts w:cs="Tahoma"/>
                <w:color w:val="1F497D" w:themeColor="text2"/>
                <w:sz w:val="20"/>
                <w:szCs w:val="20"/>
                <w:u w:val="single"/>
                <w:lang w:val="fr-FR"/>
              </w:rPr>
            </w:pPr>
            <w:hyperlink w:anchor="_Communes_à_toutes" w:history="1">
              <w:r w:rsidRPr="009871B4">
                <w:rPr>
                  <w:rStyle w:val="Lienhypertexte"/>
                  <w:rFonts w:cs="Tahoma"/>
                  <w:sz w:val="20"/>
                </w:rPr>
                <w:t>§6.1.4</w:t>
              </w:r>
            </w:hyperlink>
          </w:p>
        </w:tc>
      </w:tr>
      <w:tr w:rsidR="009871B4" w:rsidRPr="006A6108" w14:paraId="242D9EEC" w14:textId="77777777" w:rsidTr="00097258">
        <w:tc>
          <w:tcPr>
            <w:tcW w:w="1765" w:type="dxa"/>
          </w:tcPr>
          <w:p w14:paraId="71707640"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02757981" w14:textId="592F5355" w:rsidR="009871B4" w:rsidRPr="006A6108" w:rsidRDefault="009871B4" w:rsidP="009871B4">
            <w:pPr>
              <w:pStyle w:val="CorpstexteTitre4"/>
              <w:ind w:left="0"/>
              <w:jc w:val="center"/>
              <w:rPr>
                <w:rFonts w:cs="Tahoma"/>
                <w:sz w:val="20"/>
                <w:szCs w:val="20"/>
              </w:rPr>
            </w:pPr>
            <w:r w:rsidRPr="00B75986">
              <w:rPr>
                <w:rFonts w:cs="Tahoma"/>
                <w:bCs/>
                <w:sz w:val="20"/>
              </w:rPr>
              <w:t>BALANCING_COMMON_F02</w:t>
            </w:r>
          </w:p>
        </w:tc>
        <w:tc>
          <w:tcPr>
            <w:tcW w:w="2531" w:type="dxa"/>
          </w:tcPr>
          <w:p w14:paraId="6FC2EDE7" w14:textId="29B9C4BA"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9871B4" w:rsidRPr="006A6108" w14:paraId="04950A47" w14:textId="77777777" w:rsidTr="00097258">
        <w:tc>
          <w:tcPr>
            <w:tcW w:w="1765" w:type="dxa"/>
          </w:tcPr>
          <w:p w14:paraId="053692CA" w14:textId="77777777" w:rsidR="009871B4" w:rsidRPr="006A6108" w:rsidRDefault="009871B4" w:rsidP="009871B4">
            <w:pPr>
              <w:jc w:val="center"/>
              <w:rPr>
                <w:rFonts w:cs="Tahoma"/>
                <w:sz w:val="20"/>
                <w:szCs w:val="20"/>
              </w:rPr>
            </w:pPr>
            <w:r w:rsidRPr="00A737FF">
              <w:rPr>
                <w:rFonts w:cs="Tahoma"/>
                <w:sz w:val="20"/>
                <w:szCs w:val="20"/>
                <w:lang w:val="fr-FR"/>
              </w:rPr>
              <w:lastRenderedPageBreak/>
              <w:t>Fonctionnelle</w:t>
            </w:r>
          </w:p>
        </w:tc>
        <w:tc>
          <w:tcPr>
            <w:tcW w:w="4764" w:type="dxa"/>
          </w:tcPr>
          <w:p w14:paraId="19A9F4B3" w14:textId="079CCB0F" w:rsidR="009871B4" w:rsidRPr="006A6108" w:rsidRDefault="009871B4" w:rsidP="009871B4">
            <w:pPr>
              <w:pStyle w:val="CorpstexteTitre4"/>
              <w:ind w:left="0"/>
              <w:jc w:val="center"/>
              <w:rPr>
                <w:rFonts w:cs="Tahoma"/>
                <w:sz w:val="20"/>
                <w:szCs w:val="20"/>
              </w:rPr>
            </w:pPr>
            <w:r w:rsidRPr="00B75986">
              <w:rPr>
                <w:rFonts w:cs="Tahoma"/>
                <w:bCs/>
                <w:sz w:val="20"/>
              </w:rPr>
              <w:t>BALANCING_COMMON_F03</w:t>
            </w:r>
          </w:p>
        </w:tc>
        <w:tc>
          <w:tcPr>
            <w:tcW w:w="2531" w:type="dxa"/>
          </w:tcPr>
          <w:p w14:paraId="281D3C0A" w14:textId="2873EC40"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9871B4" w:rsidRPr="006A6108" w14:paraId="3DBA328A" w14:textId="77777777" w:rsidTr="00097258">
        <w:tc>
          <w:tcPr>
            <w:tcW w:w="1765" w:type="dxa"/>
          </w:tcPr>
          <w:p w14:paraId="64B7F392" w14:textId="77777777" w:rsidR="009871B4" w:rsidRPr="000673A5" w:rsidRDefault="009871B4" w:rsidP="009871B4">
            <w:pPr>
              <w:jc w:val="center"/>
              <w:rPr>
                <w:rFonts w:cs="Tahoma"/>
                <w:sz w:val="20"/>
              </w:rPr>
            </w:pPr>
            <w:r w:rsidRPr="00A737FF">
              <w:rPr>
                <w:rFonts w:cs="Tahoma"/>
                <w:sz w:val="20"/>
                <w:szCs w:val="20"/>
                <w:lang w:val="fr-FR"/>
              </w:rPr>
              <w:t>Fonctionnelle</w:t>
            </w:r>
          </w:p>
        </w:tc>
        <w:tc>
          <w:tcPr>
            <w:tcW w:w="4764" w:type="dxa"/>
          </w:tcPr>
          <w:p w14:paraId="00082792" w14:textId="2526B67F" w:rsidR="009871B4" w:rsidRPr="000673A5" w:rsidRDefault="009871B4" w:rsidP="009871B4">
            <w:pPr>
              <w:pStyle w:val="CorpstexteTitre4"/>
              <w:ind w:left="0"/>
              <w:jc w:val="center"/>
              <w:rPr>
                <w:rFonts w:cs="Tahoma"/>
                <w:sz w:val="20"/>
              </w:rPr>
            </w:pPr>
            <w:r w:rsidRPr="00B75986">
              <w:rPr>
                <w:rFonts w:cs="Tahoma"/>
                <w:bCs/>
                <w:sz w:val="20"/>
              </w:rPr>
              <w:t>BALANCING_COMMON_F04</w:t>
            </w:r>
          </w:p>
        </w:tc>
        <w:tc>
          <w:tcPr>
            <w:tcW w:w="2531" w:type="dxa"/>
          </w:tcPr>
          <w:p w14:paraId="53E2C55C" w14:textId="305DBE23" w:rsidR="009871B4" w:rsidRPr="000673A5" w:rsidRDefault="009871B4" w:rsidP="009871B4">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r w:rsidR="009871B4" w:rsidRPr="006A6108" w14:paraId="2617AA66" w14:textId="77777777" w:rsidTr="00097258">
        <w:tc>
          <w:tcPr>
            <w:tcW w:w="1765" w:type="dxa"/>
          </w:tcPr>
          <w:p w14:paraId="0FC8FFE3" w14:textId="0290AD4B"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2D0D5E2A" w14:textId="686C9200" w:rsidR="009871B4" w:rsidRPr="00B75986" w:rsidRDefault="009871B4" w:rsidP="009871B4">
            <w:pPr>
              <w:pStyle w:val="CorpstexteTitre4"/>
              <w:ind w:left="0"/>
              <w:jc w:val="center"/>
              <w:rPr>
                <w:rFonts w:cs="Tahoma"/>
                <w:bCs/>
                <w:sz w:val="20"/>
              </w:rPr>
            </w:pPr>
            <w:r>
              <w:rPr>
                <w:rFonts w:cs="Tahoma"/>
                <w:bCs/>
                <w:sz w:val="20"/>
              </w:rPr>
              <w:t>BALANCING_COMMON_F05</w:t>
            </w:r>
          </w:p>
        </w:tc>
        <w:tc>
          <w:tcPr>
            <w:tcW w:w="2531" w:type="dxa"/>
          </w:tcPr>
          <w:p w14:paraId="74E23BA9" w14:textId="0E33F826" w:rsidR="009871B4" w:rsidRPr="00954A57" w:rsidRDefault="009871B4" w:rsidP="009871B4">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r w:rsidR="009871B4" w:rsidRPr="006A6108" w14:paraId="220D99D1" w14:textId="77777777" w:rsidTr="00097258">
        <w:tc>
          <w:tcPr>
            <w:tcW w:w="1765" w:type="dxa"/>
          </w:tcPr>
          <w:p w14:paraId="2B31B0A0"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2C51B175" w14:textId="5933FAE1" w:rsidR="009871B4" w:rsidRPr="006E135D" w:rsidRDefault="009871B4" w:rsidP="009871B4">
            <w:pPr>
              <w:pStyle w:val="CorpstexteTitre4"/>
              <w:ind w:left="0"/>
              <w:jc w:val="center"/>
              <w:rPr>
                <w:rFonts w:cs="Tahoma"/>
                <w:sz w:val="20"/>
                <w:szCs w:val="20"/>
              </w:rPr>
            </w:pPr>
            <w:r w:rsidRPr="00B75986">
              <w:rPr>
                <w:rFonts w:cs="Tahoma"/>
                <w:bCs/>
                <w:sz w:val="20"/>
              </w:rPr>
              <w:t>BALANCING_COMMON_F06</w:t>
            </w:r>
          </w:p>
        </w:tc>
        <w:tc>
          <w:tcPr>
            <w:tcW w:w="2531" w:type="dxa"/>
          </w:tcPr>
          <w:p w14:paraId="5511AC58" w14:textId="3811ABAF"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9871B4" w:rsidRPr="006A6108" w14:paraId="4A3A6733" w14:textId="77777777" w:rsidTr="00097258">
        <w:tc>
          <w:tcPr>
            <w:tcW w:w="1765" w:type="dxa"/>
          </w:tcPr>
          <w:p w14:paraId="5681819B" w14:textId="77777777" w:rsidR="009871B4" w:rsidRPr="006A6108" w:rsidRDefault="009871B4" w:rsidP="009871B4">
            <w:pPr>
              <w:jc w:val="center"/>
              <w:rPr>
                <w:rFonts w:cs="Tahoma"/>
                <w:sz w:val="20"/>
              </w:rPr>
            </w:pPr>
            <w:r w:rsidRPr="00A737FF">
              <w:rPr>
                <w:rFonts w:cs="Tahoma"/>
                <w:sz w:val="20"/>
                <w:szCs w:val="20"/>
                <w:lang w:val="fr-FR"/>
              </w:rPr>
              <w:t>Fonctionnelle</w:t>
            </w:r>
          </w:p>
        </w:tc>
        <w:tc>
          <w:tcPr>
            <w:tcW w:w="4764" w:type="dxa"/>
          </w:tcPr>
          <w:p w14:paraId="4155FC76" w14:textId="5675F999" w:rsidR="009871B4" w:rsidRPr="006E135D" w:rsidRDefault="009871B4" w:rsidP="009871B4">
            <w:pPr>
              <w:pStyle w:val="CorpstexteTitre4"/>
              <w:ind w:left="0"/>
              <w:jc w:val="center"/>
              <w:rPr>
                <w:rFonts w:cs="Tahoma"/>
                <w:sz w:val="20"/>
              </w:rPr>
            </w:pPr>
            <w:r w:rsidRPr="00B75986">
              <w:rPr>
                <w:rFonts w:cs="Tahoma"/>
                <w:bCs/>
                <w:sz w:val="20"/>
              </w:rPr>
              <w:t>BALANCING_COMMON_F08</w:t>
            </w:r>
          </w:p>
        </w:tc>
        <w:tc>
          <w:tcPr>
            <w:tcW w:w="2531" w:type="dxa"/>
          </w:tcPr>
          <w:p w14:paraId="1AC31CF3" w14:textId="696D3321" w:rsidR="009871B4" w:rsidRPr="006A6108" w:rsidRDefault="009871B4" w:rsidP="009871B4">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r w:rsidR="009871B4" w:rsidRPr="006A6108" w14:paraId="7ECA96CC" w14:textId="77777777" w:rsidTr="00097258">
        <w:tc>
          <w:tcPr>
            <w:tcW w:w="1765" w:type="dxa"/>
          </w:tcPr>
          <w:p w14:paraId="5B2A92AA" w14:textId="050A9DE3"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0B496CF6" w14:textId="06F53DB3" w:rsidR="009871B4" w:rsidRPr="006E135D" w:rsidRDefault="009871B4" w:rsidP="009871B4">
            <w:pPr>
              <w:pStyle w:val="CorpstexteTitre4"/>
              <w:ind w:left="0"/>
              <w:jc w:val="center"/>
              <w:rPr>
                <w:rFonts w:cs="Tahoma"/>
                <w:sz w:val="20"/>
              </w:rPr>
            </w:pPr>
            <w:r w:rsidRPr="00B75986">
              <w:rPr>
                <w:rFonts w:cs="Tahoma"/>
                <w:bCs/>
                <w:sz w:val="20"/>
              </w:rPr>
              <w:t>BALANCING_COMMON_F09</w:t>
            </w:r>
          </w:p>
        </w:tc>
        <w:tc>
          <w:tcPr>
            <w:tcW w:w="2531" w:type="dxa"/>
          </w:tcPr>
          <w:p w14:paraId="1AE5D935" w14:textId="096846D3" w:rsidR="009871B4" w:rsidRPr="00954A57" w:rsidRDefault="009871B4" w:rsidP="009871B4">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r w:rsidR="009871B4" w:rsidRPr="006A6108" w14:paraId="67C41B20" w14:textId="77777777" w:rsidTr="00097258">
        <w:tc>
          <w:tcPr>
            <w:tcW w:w="1765" w:type="dxa"/>
          </w:tcPr>
          <w:p w14:paraId="1FCF2C78" w14:textId="0357D16E" w:rsidR="009871B4" w:rsidRPr="00A737FF" w:rsidRDefault="009871B4" w:rsidP="009871B4">
            <w:pPr>
              <w:jc w:val="center"/>
              <w:rPr>
                <w:rFonts w:cs="Tahoma"/>
                <w:sz w:val="20"/>
              </w:rPr>
            </w:pPr>
            <w:r w:rsidRPr="00A737FF">
              <w:rPr>
                <w:rFonts w:cs="Tahoma"/>
                <w:sz w:val="20"/>
                <w:szCs w:val="20"/>
                <w:lang w:val="fr-FR"/>
              </w:rPr>
              <w:t>Fonctionnelle</w:t>
            </w:r>
          </w:p>
        </w:tc>
        <w:tc>
          <w:tcPr>
            <w:tcW w:w="4764" w:type="dxa"/>
          </w:tcPr>
          <w:p w14:paraId="69E9C2F8" w14:textId="094CAAB6" w:rsidR="009871B4" w:rsidRPr="006E135D" w:rsidRDefault="009871B4" w:rsidP="009871B4">
            <w:pPr>
              <w:pStyle w:val="CorpstexteTitre4"/>
              <w:ind w:left="0"/>
              <w:jc w:val="center"/>
              <w:rPr>
                <w:rFonts w:cs="Tahoma"/>
                <w:sz w:val="20"/>
              </w:rPr>
            </w:pPr>
            <w:r w:rsidRPr="00B75986">
              <w:rPr>
                <w:rFonts w:cs="Tahoma"/>
                <w:bCs/>
                <w:sz w:val="20"/>
              </w:rPr>
              <w:t>BALANCING_COMMON_F10</w:t>
            </w:r>
          </w:p>
        </w:tc>
        <w:tc>
          <w:tcPr>
            <w:tcW w:w="2531" w:type="dxa"/>
          </w:tcPr>
          <w:p w14:paraId="47E999F5" w14:textId="29CA224C" w:rsidR="009871B4" w:rsidRPr="00954A57" w:rsidRDefault="009871B4" w:rsidP="009871B4">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r w:rsidR="009871B4" w:rsidRPr="006A6108" w14:paraId="106DE5C5" w14:textId="77777777" w:rsidTr="009A0197">
        <w:tc>
          <w:tcPr>
            <w:tcW w:w="1765" w:type="dxa"/>
          </w:tcPr>
          <w:p w14:paraId="7A4DD6AC"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17316F8F" w14:textId="0401A653" w:rsidR="009871B4" w:rsidRPr="006A6108" w:rsidRDefault="009871B4" w:rsidP="009871B4">
            <w:pPr>
              <w:pStyle w:val="CorpstexteTitre4"/>
              <w:ind w:left="0"/>
              <w:jc w:val="center"/>
              <w:rPr>
                <w:rFonts w:cs="Tahoma"/>
                <w:sz w:val="20"/>
                <w:szCs w:val="20"/>
              </w:rPr>
            </w:pPr>
            <w:r w:rsidRPr="00B75986">
              <w:rPr>
                <w:rFonts w:cs="Tahoma"/>
                <w:bCs/>
                <w:sz w:val="20"/>
              </w:rPr>
              <w:t>BAL</w:t>
            </w:r>
            <w:r>
              <w:rPr>
                <w:rFonts w:cs="Tahoma"/>
                <w:bCs/>
                <w:sz w:val="20"/>
              </w:rPr>
              <w:t>ANCING_COMMON_F1</w:t>
            </w:r>
            <w:r w:rsidRPr="00B75986">
              <w:rPr>
                <w:rFonts w:cs="Tahoma"/>
                <w:bCs/>
                <w:sz w:val="20"/>
              </w:rPr>
              <w:t>1</w:t>
            </w:r>
          </w:p>
        </w:tc>
        <w:tc>
          <w:tcPr>
            <w:tcW w:w="2531" w:type="dxa"/>
          </w:tcPr>
          <w:p w14:paraId="5E918A27" w14:textId="709BA40F"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9871B4" w:rsidRPr="006A6108" w14:paraId="0E7294C9" w14:textId="77777777" w:rsidTr="009A0197">
        <w:tc>
          <w:tcPr>
            <w:tcW w:w="1765" w:type="dxa"/>
          </w:tcPr>
          <w:p w14:paraId="631463BF"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20438489" w14:textId="004E6028" w:rsidR="009871B4" w:rsidRPr="006A6108" w:rsidRDefault="009871B4" w:rsidP="009871B4">
            <w:pPr>
              <w:pStyle w:val="CorpstexteTitre4"/>
              <w:ind w:left="0"/>
              <w:jc w:val="center"/>
              <w:rPr>
                <w:rFonts w:cs="Tahoma"/>
                <w:sz w:val="20"/>
                <w:szCs w:val="20"/>
              </w:rPr>
            </w:pPr>
            <w:r>
              <w:rPr>
                <w:rFonts w:cs="Tahoma"/>
                <w:bCs/>
                <w:sz w:val="20"/>
              </w:rPr>
              <w:t>BALANCING_COMMON_F1</w:t>
            </w:r>
            <w:r w:rsidRPr="00B75986">
              <w:rPr>
                <w:rFonts w:cs="Tahoma"/>
                <w:bCs/>
                <w:sz w:val="20"/>
              </w:rPr>
              <w:t>2</w:t>
            </w:r>
          </w:p>
        </w:tc>
        <w:tc>
          <w:tcPr>
            <w:tcW w:w="2531" w:type="dxa"/>
          </w:tcPr>
          <w:p w14:paraId="59402FB2" w14:textId="5D778BB2"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9871B4" w:rsidRPr="006A6108" w14:paraId="6EB187C4" w14:textId="77777777" w:rsidTr="009A0197">
        <w:tc>
          <w:tcPr>
            <w:tcW w:w="1765" w:type="dxa"/>
          </w:tcPr>
          <w:p w14:paraId="5CC2A3AE" w14:textId="77777777" w:rsidR="009871B4" w:rsidRPr="006A6108" w:rsidRDefault="009871B4" w:rsidP="009871B4">
            <w:pPr>
              <w:jc w:val="center"/>
              <w:rPr>
                <w:rFonts w:cs="Tahoma"/>
                <w:sz w:val="20"/>
                <w:szCs w:val="20"/>
              </w:rPr>
            </w:pPr>
            <w:r w:rsidRPr="00A737FF">
              <w:rPr>
                <w:rFonts w:cs="Tahoma"/>
                <w:sz w:val="20"/>
                <w:szCs w:val="20"/>
                <w:lang w:val="fr-FR"/>
              </w:rPr>
              <w:t>Fonctionnelle</w:t>
            </w:r>
          </w:p>
        </w:tc>
        <w:tc>
          <w:tcPr>
            <w:tcW w:w="4764" w:type="dxa"/>
          </w:tcPr>
          <w:p w14:paraId="320E410C" w14:textId="04EFE62B" w:rsidR="009871B4" w:rsidRPr="006A6108" w:rsidRDefault="009871B4" w:rsidP="009871B4">
            <w:pPr>
              <w:pStyle w:val="CorpstexteTitre4"/>
              <w:ind w:left="0"/>
              <w:jc w:val="center"/>
              <w:rPr>
                <w:rFonts w:cs="Tahoma"/>
                <w:sz w:val="20"/>
                <w:szCs w:val="20"/>
              </w:rPr>
            </w:pPr>
            <w:r>
              <w:rPr>
                <w:rFonts w:cs="Tahoma"/>
                <w:bCs/>
                <w:sz w:val="20"/>
              </w:rPr>
              <w:t>BALANCING_COMMON_F1</w:t>
            </w:r>
            <w:r w:rsidRPr="00B75986">
              <w:rPr>
                <w:rFonts w:cs="Tahoma"/>
                <w:bCs/>
                <w:sz w:val="20"/>
              </w:rPr>
              <w:t>3</w:t>
            </w:r>
          </w:p>
        </w:tc>
        <w:tc>
          <w:tcPr>
            <w:tcW w:w="2531" w:type="dxa"/>
          </w:tcPr>
          <w:p w14:paraId="67E24658" w14:textId="34A66050" w:rsidR="009871B4" w:rsidRPr="006A6108" w:rsidRDefault="009871B4" w:rsidP="009871B4">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9871B4" w:rsidRPr="006A6108" w14:paraId="21E50355" w14:textId="77777777" w:rsidTr="009A0197">
        <w:tc>
          <w:tcPr>
            <w:tcW w:w="1765" w:type="dxa"/>
          </w:tcPr>
          <w:p w14:paraId="2BB25654" w14:textId="77777777" w:rsidR="009871B4" w:rsidRPr="000673A5" w:rsidRDefault="009871B4" w:rsidP="009871B4">
            <w:pPr>
              <w:jc w:val="center"/>
              <w:rPr>
                <w:rFonts w:cs="Tahoma"/>
                <w:sz w:val="20"/>
              </w:rPr>
            </w:pPr>
            <w:r w:rsidRPr="00A737FF">
              <w:rPr>
                <w:rFonts w:cs="Tahoma"/>
                <w:sz w:val="20"/>
                <w:szCs w:val="20"/>
                <w:lang w:val="fr-FR"/>
              </w:rPr>
              <w:t>Fonctionnelle</w:t>
            </w:r>
          </w:p>
        </w:tc>
        <w:tc>
          <w:tcPr>
            <w:tcW w:w="4764" w:type="dxa"/>
          </w:tcPr>
          <w:p w14:paraId="73A68C2F" w14:textId="06AFF8E4" w:rsidR="009871B4" w:rsidRPr="000673A5" w:rsidRDefault="009871B4" w:rsidP="009871B4">
            <w:pPr>
              <w:pStyle w:val="CorpstexteTitre4"/>
              <w:ind w:left="0"/>
              <w:jc w:val="center"/>
              <w:rPr>
                <w:rFonts w:cs="Tahoma"/>
                <w:sz w:val="20"/>
              </w:rPr>
            </w:pPr>
            <w:r>
              <w:rPr>
                <w:rFonts w:cs="Tahoma"/>
                <w:bCs/>
                <w:sz w:val="20"/>
              </w:rPr>
              <w:t>BALANCING_COMMON_F1</w:t>
            </w:r>
            <w:r w:rsidRPr="00B75986">
              <w:rPr>
                <w:rFonts w:cs="Tahoma"/>
                <w:bCs/>
                <w:sz w:val="20"/>
              </w:rPr>
              <w:t>4</w:t>
            </w:r>
          </w:p>
        </w:tc>
        <w:tc>
          <w:tcPr>
            <w:tcW w:w="2531" w:type="dxa"/>
          </w:tcPr>
          <w:p w14:paraId="575CE5B4" w14:textId="6F29E5B3" w:rsidR="009871B4" w:rsidRPr="000673A5" w:rsidRDefault="009871B4" w:rsidP="009871B4">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bl>
    <w:p w14:paraId="1D2FB209" w14:textId="1ECDBAA1" w:rsidR="00B27C3B" w:rsidRDefault="00B27C3B" w:rsidP="00DC2BBD">
      <w:pPr>
        <w:keepLines w:val="0"/>
        <w:spacing w:before="0"/>
        <w:jc w:val="left"/>
      </w:pPr>
    </w:p>
    <w:p w14:paraId="27C264CB" w14:textId="23646E69" w:rsidR="00B27C3B" w:rsidRPr="0087304A" w:rsidRDefault="00B27C3B" w:rsidP="00B27C3B">
      <w:pPr>
        <w:pStyle w:val="Titre2"/>
      </w:pPr>
      <w:r>
        <w:br w:type="page"/>
      </w:r>
      <w:bookmarkStart w:id="139" w:name="_Ressource_/monthly_balance_report"/>
      <w:bookmarkStart w:id="140" w:name="_Toc202536159"/>
      <w:bookmarkEnd w:id="139"/>
      <w:r w:rsidRPr="0087304A">
        <w:lastRenderedPageBreak/>
        <w:t>Ressource /</w:t>
      </w:r>
      <w:proofErr w:type="spellStart"/>
      <w:r>
        <w:t>monthly_balance_report</w:t>
      </w:r>
      <w:bookmarkEnd w:id="140"/>
      <w:proofErr w:type="spellEnd"/>
    </w:p>
    <w:p w14:paraId="1664D4A0" w14:textId="0A6C5F99" w:rsidR="00084F86" w:rsidRPr="0087304A" w:rsidRDefault="00084F86" w:rsidP="005F4324">
      <w:pPr>
        <w:pStyle w:val="Titre3"/>
        <w:ind w:left="1571"/>
      </w:pPr>
      <w:bookmarkStart w:id="141" w:name="_Toc202536160"/>
      <w:r w:rsidRPr="0087304A">
        <w:t>GET /</w:t>
      </w:r>
      <w:proofErr w:type="spellStart"/>
      <w:r>
        <w:t>monthly_balance_report</w:t>
      </w:r>
      <w:bookmarkEnd w:id="141"/>
      <w:proofErr w:type="spellEnd"/>
    </w:p>
    <w:p w14:paraId="6451E574" w14:textId="77777777" w:rsidR="00084F86" w:rsidRPr="0087304A" w:rsidRDefault="00084F86" w:rsidP="00084F86">
      <w:pPr>
        <w:pStyle w:val="Titre4"/>
      </w:pPr>
      <w:bookmarkStart w:id="142" w:name="_Toc202536161"/>
      <w:r w:rsidRPr="0087304A">
        <w:t>Modalités d’appel</w:t>
      </w:r>
      <w:bookmarkEnd w:id="142"/>
    </w:p>
    <w:p w14:paraId="5E6D1C8B" w14:textId="77777777" w:rsidR="00084F86" w:rsidRPr="00DE41EA" w:rsidRDefault="00084F86" w:rsidP="00084F86">
      <w:pPr>
        <w:rPr>
          <w:rFonts w:cs="Tahoma"/>
          <w:sz w:val="20"/>
        </w:rPr>
      </w:pPr>
      <w:r w:rsidRPr="00DE41EA">
        <w:rPr>
          <w:rFonts w:cs="Tahoma"/>
          <w:sz w:val="20"/>
        </w:rPr>
        <w:t xml:space="preserve">La ressource est exposée de la manière suivante : </w:t>
      </w:r>
    </w:p>
    <w:p w14:paraId="78B36CE0" w14:textId="77777777" w:rsidR="00084F86" w:rsidRDefault="00084F86" w:rsidP="00DC2BBD">
      <w:pPr>
        <w:keepLines w:val="0"/>
        <w:spacing w:before="0"/>
        <w:jc w:val="left"/>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084F86" w:rsidRPr="00DE41EA" w14:paraId="46D223F7" w14:textId="77777777" w:rsidTr="000941FA">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E5F3FDC" w14:textId="77777777" w:rsidR="00084F86" w:rsidRPr="00DE41EA" w:rsidRDefault="00084F86" w:rsidP="000941FA">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5721CD69" w14:textId="77777777" w:rsidR="00084F86" w:rsidRPr="00DE41EA" w:rsidRDefault="00084F86" w:rsidP="000941FA">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084F86" w:rsidRPr="00DE41EA" w14:paraId="19281F4D" w14:textId="77777777" w:rsidTr="000941FA">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6BA8703" w14:textId="77777777" w:rsidR="00084F86" w:rsidRPr="00DE41EA" w:rsidRDefault="00084F86" w:rsidP="000941FA">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3CDA2E1F" w14:textId="77777777" w:rsidR="00084F86" w:rsidRPr="00DE41EA" w:rsidRDefault="00084F86" w:rsidP="000941FA">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084F86" w:rsidRPr="00084F86" w14:paraId="7A216A1A" w14:textId="77777777" w:rsidTr="000941FA">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33457DC1" w14:textId="77777777" w:rsidR="00084F86" w:rsidRPr="00A03873" w:rsidRDefault="00084F86" w:rsidP="000941FA">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0BF6121C" w14:textId="57BA6E2C" w:rsidR="00084F86" w:rsidRPr="00084F86" w:rsidRDefault="00084F86" w:rsidP="000941FA">
            <w:pPr>
              <w:pStyle w:val="CorpstexteTitre4"/>
              <w:ind w:left="0"/>
              <w:cnfStyle w:val="000000100000" w:firstRow="0" w:lastRow="0" w:firstColumn="0" w:lastColumn="0" w:oddVBand="0" w:evenVBand="0" w:oddHBand="1" w:evenHBand="0" w:firstRowFirstColumn="0" w:firstRowLastColumn="0" w:lastRowFirstColumn="0" w:lastRowLastColumn="0"/>
              <w:rPr>
                <w:rStyle w:val="Lienhypertexte"/>
              </w:rPr>
            </w:pPr>
            <w:hyperlink r:id="rId29" w:history="1">
              <w:r w:rsidRPr="00084F86">
                <w:rPr>
                  <w:rStyle w:val="Lienhypertexte"/>
                  <w:sz w:val="20"/>
                </w:rPr>
                <w:t xml:space="preserve">https://digital.iservices.rte-france.com/pki/bob/v1/monthly_balance_report/{eic_code}?billing_month=2018-11&amp;balancing_month=2018-09&amp;document_type=BILL </w:t>
              </w:r>
            </w:hyperlink>
          </w:p>
        </w:tc>
      </w:tr>
      <w:tr w:rsidR="00084F86" w:rsidRPr="006E0BC3" w14:paraId="31D0EAEA" w14:textId="77777777" w:rsidTr="000941FA">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EF04E8B" w14:textId="77777777" w:rsidR="00084F86" w:rsidRPr="00DE41EA" w:rsidRDefault="00084F86" w:rsidP="000941FA">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1402284E" w14:textId="711A5F10" w:rsidR="00084F86" w:rsidRPr="00084F86" w:rsidRDefault="00084F86" w:rsidP="000941FA">
            <w:pPr>
              <w:keepLines w:val="0"/>
              <w:spacing w:before="0"/>
              <w:jc w:val="left"/>
              <w:cnfStyle w:val="000000000000" w:firstRow="0" w:lastRow="0" w:firstColumn="0" w:lastColumn="0" w:oddVBand="0" w:evenVBand="0" w:oddHBand="0" w:evenHBand="0" w:firstRowFirstColumn="0" w:firstRowLastColumn="0" w:lastRowFirstColumn="0" w:lastRowLastColumn="0"/>
              <w:rPr>
                <w:rStyle w:val="Lienhypertexte"/>
                <w:lang w:val="en-US"/>
              </w:rPr>
            </w:pPr>
            <w:hyperlink r:id="rId30" w:history="1">
              <w:r w:rsidRPr="00084F86">
                <w:rPr>
                  <w:rStyle w:val="Lienhypertexte"/>
                  <w:sz w:val="20"/>
                  <w:lang w:val="en-US"/>
                </w:rPr>
                <w:t>https://digital.iservices.rte-france.com/pki/bob/v1/monthly_balance_report/sandbox/data</w:t>
              </w:r>
            </w:hyperlink>
          </w:p>
        </w:tc>
      </w:tr>
    </w:tbl>
    <w:p w14:paraId="525AD13B" w14:textId="77777777" w:rsidR="00084F86" w:rsidRDefault="00084F86" w:rsidP="00084F86">
      <w:pPr>
        <w:pStyle w:val="Commentaire"/>
      </w:pPr>
      <w:r w:rsidRPr="00DE41EA">
        <w:rPr>
          <w:rFonts w:cs="Tahoma"/>
          <w:bCs/>
          <w:vertAlign w:val="superscript"/>
        </w:rPr>
        <w:t>(</w:t>
      </w:r>
      <w:r>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5BD211C1" w14:textId="77777777" w:rsidR="00130AA9" w:rsidRPr="00DE41EA" w:rsidRDefault="00130AA9" w:rsidP="00130AA9">
      <w:pPr>
        <w:pStyle w:val="Titre4"/>
      </w:pPr>
      <w:bookmarkStart w:id="143" w:name="_Toc202536162"/>
      <w:r w:rsidRPr="0087304A">
        <w:t>Entrées</w:t>
      </w:r>
      <w:bookmarkEnd w:id="143"/>
    </w:p>
    <w:p w14:paraId="74181F5A" w14:textId="77777777" w:rsidR="00084F86" w:rsidRDefault="00084F86" w:rsidP="00DC2BBD">
      <w:pPr>
        <w:keepLines w:val="0"/>
        <w:spacing w:before="0"/>
        <w:jc w:val="left"/>
        <w:rPr>
          <w:lang w:val="en-US"/>
        </w:rPr>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9B4C10" w:rsidRPr="00DE41EA" w14:paraId="4C2F3310" w14:textId="77777777" w:rsidTr="000941FA">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5AE0CAC3" w14:textId="77777777" w:rsidR="009B4C10" w:rsidRPr="009B4C10" w:rsidRDefault="009B4C10" w:rsidP="000941FA">
            <w:pPr>
              <w:keepLines w:val="0"/>
              <w:spacing w:before="0"/>
              <w:jc w:val="center"/>
              <w:rPr>
                <w:rFonts w:cs="Tahoma"/>
                <w:b/>
                <w:bCs/>
                <w:color w:val="FFFFFF"/>
                <w:sz w:val="20"/>
              </w:rPr>
            </w:pPr>
            <w:r w:rsidRPr="009B4C10">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7CCF8DDA" w14:textId="77777777" w:rsidR="009B4C10" w:rsidRPr="009B4C10" w:rsidRDefault="009B4C10" w:rsidP="000941FA">
            <w:pPr>
              <w:keepLines w:val="0"/>
              <w:spacing w:before="0"/>
              <w:jc w:val="center"/>
              <w:rPr>
                <w:rFonts w:cs="Tahoma"/>
                <w:b/>
                <w:bCs/>
                <w:color w:val="FFFFFF"/>
                <w:sz w:val="20"/>
              </w:rPr>
            </w:pPr>
            <w:r w:rsidRPr="009B4C10">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4181DD6E" w14:textId="77777777" w:rsidR="009B4C10" w:rsidRPr="009B4C10" w:rsidRDefault="009B4C10" w:rsidP="000941FA">
            <w:pPr>
              <w:keepLines w:val="0"/>
              <w:spacing w:before="0"/>
              <w:jc w:val="center"/>
              <w:rPr>
                <w:rFonts w:cs="Tahoma"/>
                <w:b/>
                <w:bCs/>
                <w:color w:val="FFFFFF"/>
                <w:sz w:val="20"/>
              </w:rPr>
            </w:pPr>
            <w:r w:rsidRPr="009B4C10">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2E189AE8" w14:textId="77777777" w:rsidR="009B4C10" w:rsidRPr="009B4C10" w:rsidRDefault="009B4C10" w:rsidP="000941FA">
            <w:pPr>
              <w:keepLines w:val="0"/>
              <w:spacing w:before="0"/>
              <w:jc w:val="center"/>
              <w:rPr>
                <w:rFonts w:cs="Tahoma"/>
                <w:b/>
                <w:bCs/>
                <w:color w:val="FFFFFF"/>
                <w:sz w:val="20"/>
              </w:rPr>
            </w:pPr>
            <w:r w:rsidRPr="009B4C10">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00FB76E0" w14:textId="77777777" w:rsidR="009B4C10" w:rsidRPr="009B4C10" w:rsidRDefault="009B4C10" w:rsidP="000941FA">
            <w:pPr>
              <w:keepLines w:val="0"/>
              <w:spacing w:before="0"/>
              <w:jc w:val="center"/>
              <w:rPr>
                <w:rFonts w:cs="Tahoma"/>
                <w:b/>
                <w:bCs/>
                <w:color w:val="FFFFFF"/>
                <w:sz w:val="20"/>
              </w:rPr>
            </w:pPr>
            <w:r w:rsidRPr="009B4C10">
              <w:rPr>
                <w:rFonts w:cs="Tahoma"/>
                <w:b/>
                <w:bCs/>
                <w:color w:val="FFFFFF"/>
                <w:sz w:val="20"/>
              </w:rPr>
              <w:t>VALEURS / FORMAT</w:t>
            </w:r>
          </w:p>
        </w:tc>
        <w:tc>
          <w:tcPr>
            <w:tcW w:w="1062"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4A0C1284" w14:textId="77777777" w:rsidR="009B4C10" w:rsidRPr="009B4C10" w:rsidRDefault="009B4C10" w:rsidP="000941FA">
            <w:pPr>
              <w:keepLines w:val="0"/>
              <w:spacing w:before="0"/>
              <w:jc w:val="center"/>
              <w:rPr>
                <w:rFonts w:cs="Tahoma"/>
                <w:b/>
                <w:bCs/>
                <w:color w:val="FFFFFF"/>
                <w:sz w:val="20"/>
              </w:rPr>
            </w:pPr>
            <w:r w:rsidRPr="009B4C10">
              <w:rPr>
                <w:rFonts w:cs="Tahoma"/>
                <w:b/>
                <w:bCs/>
                <w:color w:val="FFFFFF"/>
                <w:sz w:val="20"/>
              </w:rPr>
              <w:t>REGLES</w:t>
            </w:r>
          </w:p>
        </w:tc>
      </w:tr>
      <w:tr w:rsidR="009B4C10" w:rsidRPr="00DE41EA" w14:paraId="7F70311E" w14:textId="77777777" w:rsidTr="000941FA">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9C6BB56" w14:textId="77777777" w:rsidR="009B4C10" w:rsidRPr="009B4C10" w:rsidRDefault="009B4C10" w:rsidP="000941FA">
            <w:pPr>
              <w:keepLines w:val="0"/>
              <w:spacing w:before="0"/>
              <w:jc w:val="left"/>
              <w:rPr>
                <w:rFonts w:cs="Tahoma"/>
                <w:b/>
                <w:bCs/>
                <w:sz w:val="20"/>
              </w:rPr>
            </w:pPr>
            <w:proofErr w:type="spellStart"/>
            <w:proofErr w:type="gramStart"/>
            <w:r w:rsidRPr="009B4C10">
              <w:rPr>
                <w:rFonts w:cs="Tahoma"/>
                <w:b/>
                <w:bCs/>
                <w:sz w:val="20"/>
              </w:rPr>
              <w:t>eic</w:t>
            </w:r>
            <w:proofErr w:type="gramEnd"/>
            <w:r w:rsidRPr="009B4C10">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80DB9DE" w14:textId="3C28B1B1" w:rsidR="009B4C10" w:rsidRPr="009B4C10" w:rsidRDefault="009B4C10" w:rsidP="000941FA">
            <w:pPr>
              <w:keepLines w:val="0"/>
              <w:spacing w:before="0"/>
              <w:jc w:val="center"/>
              <w:rPr>
                <w:rFonts w:cs="Tahoma"/>
                <w:sz w:val="20"/>
              </w:rPr>
            </w:pPr>
            <w:r w:rsidRPr="009B4C10">
              <w:rPr>
                <w:rFonts w:cs="Tahoma"/>
                <w:bCs/>
                <w:sz w:val="20"/>
              </w:rPr>
              <w:t>[</w:t>
            </w:r>
            <w:proofErr w:type="gramStart"/>
            <w:r w:rsidRPr="009B4C10">
              <w:rPr>
                <w:rFonts w:cs="Tahoma"/>
                <w:bCs/>
                <w:sz w:val="20"/>
              </w:rPr>
              <w:t>1..</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1A05B81" w14:textId="77777777" w:rsidR="009B4C10" w:rsidRPr="009B4C10" w:rsidRDefault="009B4C10" w:rsidP="000941FA">
            <w:pPr>
              <w:keepLines w:val="0"/>
              <w:spacing w:before="0"/>
              <w:rPr>
                <w:rFonts w:cs="Tahoma"/>
                <w:color w:val="373737"/>
                <w:sz w:val="20"/>
              </w:rPr>
            </w:pPr>
            <w:r w:rsidRPr="009B4C10">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FE3463F" w14:textId="77777777" w:rsidR="009B4C10" w:rsidRPr="009B4C10" w:rsidRDefault="009B4C10" w:rsidP="000941FA">
            <w:pPr>
              <w:keepLines w:val="0"/>
              <w:spacing w:before="0"/>
              <w:jc w:val="left"/>
              <w:rPr>
                <w:rFonts w:cs="Tahoma"/>
                <w:sz w:val="20"/>
              </w:rPr>
            </w:pPr>
            <w:proofErr w:type="gramStart"/>
            <w:r w:rsidRPr="009B4C10">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D0AA565" w14:textId="77777777" w:rsidR="009B4C10" w:rsidRPr="009B4C10" w:rsidRDefault="009B4C10" w:rsidP="000941FA">
            <w:pPr>
              <w:keepLines w:val="0"/>
              <w:spacing w:before="0"/>
              <w:jc w:val="left"/>
              <w:rPr>
                <w:rFonts w:cs="Tahoma"/>
                <w:sz w:val="20"/>
              </w:rPr>
            </w:pPr>
            <w:r w:rsidRPr="009B4C10">
              <w:rPr>
                <w:rFonts w:cs="Tahoma"/>
                <w:sz w:val="20"/>
              </w:rPr>
              <w:t xml:space="preserve">Exemples : </w:t>
            </w:r>
            <w:r w:rsidRPr="009B4C10">
              <w:rPr>
                <w:rFonts w:cs="Tahoma"/>
                <w:sz w:val="20"/>
              </w:rPr>
              <w:br/>
              <w:t>17X100A100R018</w:t>
            </w:r>
            <w:proofErr w:type="gramStart"/>
            <w:r w:rsidRPr="009B4C10">
              <w:rPr>
                <w:rFonts w:cs="Tahoma"/>
                <w:sz w:val="20"/>
              </w:rPr>
              <w:t>RD  ou</w:t>
            </w:r>
            <w:proofErr w:type="gramEnd"/>
            <w:r w:rsidRPr="009B4C10">
              <w:rPr>
                <w:rFonts w:cs="Tahoma"/>
                <w:sz w:val="20"/>
              </w:rPr>
              <w:br/>
              <w:t>11XNEAS--------Q</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C77EA9B" w14:textId="6B4AB2F3" w:rsidR="009B4C10" w:rsidRPr="009B4C10" w:rsidRDefault="003C5527" w:rsidP="000941FA">
            <w:pPr>
              <w:keepLines w:val="0"/>
              <w:spacing w:before="0"/>
              <w:jc w:val="center"/>
              <w:rPr>
                <w:rFonts w:cs="Tahoma"/>
                <w:color w:val="0000FF"/>
                <w:sz w:val="20"/>
                <w:u w:val="single"/>
                <w:lang w:val="en-US"/>
              </w:rPr>
            </w:pPr>
            <w:hyperlink w:anchor="_Règles_de_gestion" w:history="1">
              <w:r>
                <w:rPr>
                  <w:rStyle w:val="Lienhypertexte"/>
                  <w:rFonts w:cs="Tahoma"/>
                  <w:sz w:val="20"/>
                  <w:lang w:val="en-US"/>
                </w:rPr>
                <w:t>RG_E6_01</w:t>
              </w:r>
            </w:hyperlink>
          </w:p>
        </w:tc>
      </w:tr>
      <w:tr w:rsidR="009B4C10" w:rsidRPr="00DE41EA" w14:paraId="1E4AE88A"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E1952EC" w14:textId="2EF02E90" w:rsidR="009B4C10" w:rsidRPr="009B4C10" w:rsidRDefault="009B4C10" w:rsidP="000941FA">
            <w:pPr>
              <w:keepLines w:val="0"/>
              <w:spacing w:before="0"/>
              <w:jc w:val="left"/>
              <w:rPr>
                <w:rFonts w:cs="Tahoma"/>
                <w:b/>
                <w:bCs/>
                <w:sz w:val="20"/>
              </w:rPr>
            </w:pPr>
            <w:proofErr w:type="spellStart"/>
            <w:proofErr w:type="gramStart"/>
            <w:r w:rsidRPr="009B4C10">
              <w:rPr>
                <w:rFonts w:cs="Tahoma"/>
                <w:b/>
                <w:bCs/>
                <w:sz w:val="20"/>
              </w:rPr>
              <w:t>billing</w:t>
            </w:r>
            <w:proofErr w:type="gramEnd"/>
            <w:r w:rsidRPr="009B4C10">
              <w:rPr>
                <w:rFonts w:cs="Tahoma"/>
                <w:b/>
                <w:bCs/>
                <w:sz w:val="20"/>
              </w:rPr>
              <w:t>_month</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C8EE77F" w14:textId="58265B7E" w:rsidR="009B4C10" w:rsidRPr="009B4C10" w:rsidRDefault="009B4C10" w:rsidP="000941FA">
            <w:pPr>
              <w:keepLines w:val="0"/>
              <w:spacing w:before="0"/>
              <w:jc w:val="center"/>
              <w:rPr>
                <w:rFonts w:cs="Tahoma"/>
                <w:i/>
                <w:iCs/>
                <w:color w:val="373737"/>
                <w:sz w:val="20"/>
              </w:rPr>
            </w:pPr>
            <w:r w:rsidRPr="009B4C10">
              <w:rPr>
                <w:rFonts w:cs="Tahoma"/>
                <w:bCs/>
                <w:sz w:val="20"/>
              </w:rPr>
              <w:t>[</w:t>
            </w:r>
            <w:proofErr w:type="gramStart"/>
            <w:r w:rsidRPr="009B4C10">
              <w:rPr>
                <w:rFonts w:cs="Tahoma"/>
                <w:bCs/>
                <w:sz w:val="20"/>
              </w:rPr>
              <w:t>0..</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153E315" w14:textId="732C8244" w:rsidR="009B4C10" w:rsidRPr="009B4C10" w:rsidRDefault="009B4C10" w:rsidP="000941FA">
            <w:pPr>
              <w:keepLines w:val="0"/>
              <w:spacing w:before="0"/>
              <w:rPr>
                <w:rFonts w:cs="Tahoma"/>
                <w:color w:val="373737"/>
                <w:sz w:val="20"/>
              </w:rPr>
            </w:pPr>
            <w:r w:rsidRPr="009B4C10">
              <w:rPr>
                <w:rFonts w:cs="Tahoma"/>
                <w:bCs/>
                <w:sz w:val="20"/>
              </w:rPr>
              <w:t>Mois de facturation</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A3B5E7D" w14:textId="77777777" w:rsidR="009B4C10" w:rsidRPr="009B4C10" w:rsidRDefault="009B4C10" w:rsidP="000941FA">
            <w:pPr>
              <w:keepLines w:val="0"/>
              <w:spacing w:before="0"/>
              <w:jc w:val="left"/>
              <w:rPr>
                <w:rFonts w:cs="Tahoma"/>
                <w:sz w:val="20"/>
              </w:rPr>
            </w:pPr>
            <w:proofErr w:type="gramStart"/>
            <w:r w:rsidRPr="009B4C10">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2A4D4A7" w14:textId="1F3DE97D" w:rsidR="009B4C10" w:rsidRPr="009B4C10" w:rsidRDefault="009B4C10" w:rsidP="000941FA">
            <w:pPr>
              <w:keepLines w:val="0"/>
              <w:spacing w:before="0"/>
              <w:jc w:val="left"/>
              <w:rPr>
                <w:rFonts w:cs="Tahoma"/>
                <w:color w:val="000000"/>
                <w:sz w:val="20"/>
              </w:rPr>
            </w:pPr>
            <w:r w:rsidRPr="009B4C10">
              <w:rPr>
                <w:rFonts w:cs="Tahoma"/>
                <w:bCs/>
                <w:sz w:val="20"/>
              </w:rPr>
              <w:t>YYYY-MM</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0F25200A" w14:textId="4FC91749" w:rsidR="009B4C10" w:rsidRPr="009B4C10" w:rsidRDefault="003C5527" w:rsidP="003C5527">
            <w:pPr>
              <w:keepLines w:val="0"/>
              <w:spacing w:before="0"/>
              <w:jc w:val="center"/>
              <w:rPr>
                <w:rStyle w:val="Lienhypertexte"/>
                <w:rFonts w:cs="Tahoma"/>
                <w:sz w:val="20"/>
              </w:rPr>
            </w:pPr>
            <w:hyperlink w:anchor="_Règles_de_gestion" w:history="1">
              <w:r>
                <w:rPr>
                  <w:rStyle w:val="Lienhypertexte"/>
                  <w:rFonts w:cs="Tahoma"/>
                  <w:sz w:val="20"/>
                  <w:lang w:val="en-US"/>
                </w:rPr>
                <w:t>RG_E6_02</w:t>
              </w:r>
            </w:hyperlink>
            <w:hyperlink w:anchor="_Règles_de_gestion" w:history="1">
              <w:r>
                <w:rPr>
                  <w:rStyle w:val="Lienhypertexte"/>
                  <w:rFonts w:cs="Tahoma"/>
                  <w:sz w:val="20"/>
                  <w:lang w:val="en-US"/>
                </w:rPr>
                <w:t>RG_E6_03</w:t>
              </w:r>
            </w:hyperlink>
          </w:p>
        </w:tc>
      </w:tr>
      <w:tr w:rsidR="009B4C10" w:rsidRPr="00DE41EA" w14:paraId="5441B8DC"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AC7C5DB" w14:textId="4988C3E2" w:rsidR="009B4C10" w:rsidRPr="009B4C10" w:rsidRDefault="009B4C10" w:rsidP="000941FA">
            <w:pPr>
              <w:keepLines w:val="0"/>
              <w:spacing w:before="0"/>
              <w:jc w:val="left"/>
              <w:rPr>
                <w:rFonts w:cs="Tahoma"/>
                <w:b/>
                <w:bCs/>
                <w:sz w:val="20"/>
              </w:rPr>
            </w:pPr>
            <w:proofErr w:type="spellStart"/>
            <w:proofErr w:type="gramStart"/>
            <w:r w:rsidRPr="009B4C10">
              <w:rPr>
                <w:rFonts w:cs="Tahoma"/>
                <w:b/>
                <w:sz w:val="20"/>
              </w:rPr>
              <w:t>balancing</w:t>
            </w:r>
            <w:proofErr w:type="gramEnd"/>
            <w:r w:rsidRPr="009B4C10">
              <w:rPr>
                <w:rFonts w:cs="Tahoma"/>
                <w:b/>
                <w:sz w:val="20"/>
              </w:rPr>
              <w:t>_month</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CFE4697" w14:textId="5290DE9E" w:rsidR="009B4C10" w:rsidRPr="009B4C10" w:rsidRDefault="009B4C10" w:rsidP="000941FA">
            <w:pPr>
              <w:keepLines w:val="0"/>
              <w:spacing w:before="0"/>
              <w:jc w:val="center"/>
              <w:rPr>
                <w:rFonts w:cs="Tahoma"/>
                <w:i/>
                <w:iCs/>
                <w:color w:val="373737"/>
                <w:sz w:val="20"/>
              </w:rPr>
            </w:pPr>
            <w:r w:rsidRPr="009B4C10">
              <w:rPr>
                <w:rFonts w:cs="Tahoma"/>
                <w:bCs/>
                <w:sz w:val="20"/>
              </w:rPr>
              <w:t>[</w:t>
            </w:r>
            <w:proofErr w:type="gramStart"/>
            <w:r w:rsidRPr="009B4C10">
              <w:rPr>
                <w:rFonts w:cs="Tahoma"/>
                <w:bCs/>
                <w:sz w:val="20"/>
              </w:rPr>
              <w:t>0..</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1E6D523" w14:textId="6FADC850" w:rsidR="009B4C10" w:rsidRPr="009B4C10" w:rsidRDefault="009B4C10" w:rsidP="000941FA">
            <w:pPr>
              <w:keepLines w:val="0"/>
              <w:spacing w:before="0"/>
              <w:rPr>
                <w:rFonts w:cs="Tahoma"/>
                <w:color w:val="373737"/>
                <w:sz w:val="20"/>
              </w:rPr>
            </w:pPr>
            <w:r w:rsidRPr="009B4C10">
              <w:rPr>
                <w:rFonts w:cs="Tahoma"/>
                <w:sz w:val="20"/>
              </w:rPr>
              <w:t>Mois d'ajustement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F8B8816" w14:textId="77777777" w:rsidR="009B4C10" w:rsidRPr="009B4C10" w:rsidRDefault="009B4C10" w:rsidP="000941FA">
            <w:pPr>
              <w:keepLines w:val="0"/>
              <w:spacing w:before="0"/>
              <w:jc w:val="left"/>
              <w:rPr>
                <w:rFonts w:cs="Tahoma"/>
                <w:sz w:val="20"/>
              </w:rPr>
            </w:pPr>
            <w:proofErr w:type="gramStart"/>
            <w:r w:rsidRPr="009B4C10">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6F0B52B" w14:textId="7FC9A07B" w:rsidR="009B4C10" w:rsidRPr="009B4C10" w:rsidRDefault="009B4C10" w:rsidP="000941FA">
            <w:pPr>
              <w:keepLines w:val="0"/>
              <w:spacing w:before="0"/>
              <w:jc w:val="left"/>
              <w:rPr>
                <w:rFonts w:cs="Tahoma"/>
                <w:color w:val="000000"/>
                <w:sz w:val="20"/>
                <w:lang w:val="en-US"/>
              </w:rPr>
            </w:pPr>
            <w:r w:rsidRPr="009B4C10">
              <w:rPr>
                <w:rFonts w:cs="Tahoma"/>
                <w:bCs/>
                <w:sz w:val="20"/>
              </w:rPr>
              <w:t>YYYY-MM</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8C8390F" w14:textId="4D148A69" w:rsidR="009B4C10" w:rsidRPr="009B4C10" w:rsidRDefault="003C5527" w:rsidP="003C5527">
            <w:pPr>
              <w:rPr>
                <w:rStyle w:val="Lienhypertexte"/>
                <w:rFonts w:cs="Tahoma"/>
                <w:sz w:val="20"/>
              </w:rPr>
            </w:pPr>
            <w:r>
              <w:rPr>
                <w:rStyle w:val="Lienhypertexte"/>
                <w:rFonts w:cs="Tahoma"/>
                <w:sz w:val="20"/>
              </w:rPr>
              <w:t>RG_E6_02RG_E6_03</w:t>
            </w:r>
          </w:p>
        </w:tc>
      </w:tr>
      <w:tr w:rsidR="009B4C10" w:rsidRPr="00DE41EA" w14:paraId="159CB4E3"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D8CC685" w14:textId="0291D2C4" w:rsidR="009B4C10" w:rsidRPr="009B4C10" w:rsidRDefault="009B4C10" w:rsidP="000941FA">
            <w:pPr>
              <w:keepLines w:val="0"/>
              <w:spacing w:before="0"/>
              <w:jc w:val="left"/>
              <w:rPr>
                <w:rFonts w:cs="Tahoma"/>
                <w:b/>
                <w:sz w:val="20"/>
              </w:rPr>
            </w:pPr>
            <w:proofErr w:type="spellStart"/>
            <w:proofErr w:type="gramStart"/>
            <w:r w:rsidRPr="009B4C10">
              <w:rPr>
                <w:rFonts w:cs="Tahoma"/>
                <w:b/>
                <w:sz w:val="20"/>
              </w:rPr>
              <w:t>document</w:t>
            </w:r>
            <w:proofErr w:type="gramEnd"/>
            <w:r w:rsidRPr="009B4C10">
              <w:rPr>
                <w:rFonts w:cs="Tahoma"/>
                <w:b/>
                <w:sz w:val="20"/>
              </w:rPr>
              <w:t>_type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CA8999B" w14:textId="2C098BF8" w:rsidR="009B4C10" w:rsidRPr="009B4C10" w:rsidRDefault="009B4C10" w:rsidP="009B4C10">
            <w:pPr>
              <w:keepLines w:val="0"/>
              <w:spacing w:before="0"/>
              <w:jc w:val="center"/>
              <w:rPr>
                <w:rFonts w:cs="Tahoma"/>
                <w:sz w:val="20"/>
              </w:rPr>
            </w:pPr>
            <w:r w:rsidRPr="009B4C10">
              <w:rPr>
                <w:rFonts w:cs="Tahoma"/>
                <w:bCs/>
                <w:sz w:val="20"/>
              </w:rPr>
              <w:t>[</w:t>
            </w:r>
            <w:proofErr w:type="gramStart"/>
            <w:r w:rsidRPr="009B4C10">
              <w:rPr>
                <w:rFonts w:cs="Tahoma"/>
                <w:bCs/>
                <w:sz w:val="20"/>
              </w:rPr>
              <w:t>0..</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B19BF7B" w14:textId="64E2127A" w:rsidR="009B4C10" w:rsidRPr="009B4C10" w:rsidRDefault="009B4C10" w:rsidP="000941FA">
            <w:pPr>
              <w:keepLines w:val="0"/>
              <w:spacing w:before="0"/>
              <w:rPr>
                <w:rFonts w:cs="Tahoma"/>
                <w:sz w:val="20"/>
              </w:rPr>
            </w:pPr>
            <w:r w:rsidRPr="009B4C10">
              <w:rPr>
                <w:rFonts w:cs="Tahoma"/>
                <w:color w:val="000000"/>
                <w:sz w:val="20"/>
              </w:rPr>
              <w:t>Type de document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5D38203" w14:textId="70B2EC8E" w:rsidR="009B4C10" w:rsidRPr="009B4C10" w:rsidRDefault="009B4C10" w:rsidP="000941FA">
            <w:pPr>
              <w:keepLines w:val="0"/>
              <w:spacing w:before="0"/>
              <w:jc w:val="left"/>
              <w:rPr>
                <w:rFonts w:cs="Tahoma"/>
                <w:sz w:val="20"/>
              </w:rPr>
            </w:pPr>
            <w:proofErr w:type="gramStart"/>
            <w:r w:rsidRPr="009B4C10">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E2F8CFF" w14:textId="7441CC02" w:rsidR="009B4C10" w:rsidRPr="009B4C10" w:rsidRDefault="009B4C10" w:rsidP="000941FA">
            <w:pPr>
              <w:keepLines w:val="0"/>
              <w:spacing w:before="0"/>
              <w:jc w:val="left"/>
              <w:rPr>
                <w:rFonts w:cs="Tahoma"/>
                <w:sz w:val="20"/>
              </w:rPr>
            </w:pPr>
            <w:r w:rsidRPr="009B4C10">
              <w:rPr>
                <w:rFonts w:cs="Tahoma"/>
                <w:color w:val="000000"/>
                <w:sz w:val="20"/>
              </w:rPr>
              <w:t>BILL</w:t>
            </w:r>
            <w:proofErr w:type="gramStart"/>
            <w:r w:rsidRPr="009B4C10">
              <w:rPr>
                <w:rFonts w:cs="Tahoma"/>
                <w:color w:val="000000"/>
                <w:sz w:val="20"/>
              </w:rPr>
              <w:t> ;ORDER</w:t>
            </w:r>
            <w:proofErr w:type="gramEnd"/>
            <w:r w:rsidRPr="009B4C10">
              <w:rPr>
                <w:rFonts w:cs="Tahoma"/>
                <w:color w:val="000000"/>
                <w:sz w:val="20"/>
              </w:rPr>
              <w:t> ; PENALTY </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140FFA8" w14:textId="228F2ADC" w:rsidR="009B4C10" w:rsidRPr="009B4C10" w:rsidRDefault="003C5527" w:rsidP="000941FA">
            <w:pPr>
              <w:keepLines w:val="0"/>
              <w:spacing w:before="0"/>
              <w:jc w:val="center"/>
              <w:rPr>
                <w:rStyle w:val="Lienhypertexte"/>
                <w:rFonts w:cs="Tahoma"/>
                <w:sz w:val="20"/>
              </w:rPr>
            </w:pPr>
            <w:hyperlink w:anchor="_Règles_de_gestion" w:history="1">
              <w:r>
                <w:rPr>
                  <w:rStyle w:val="Lienhypertexte"/>
                  <w:rFonts w:cs="Tahoma"/>
                  <w:sz w:val="20"/>
                  <w:lang w:val="en-US"/>
                </w:rPr>
                <w:t>RG_E6_04</w:t>
              </w:r>
            </w:hyperlink>
          </w:p>
        </w:tc>
      </w:tr>
    </w:tbl>
    <w:p w14:paraId="7AB43C67" w14:textId="77777777" w:rsidR="00130AA9" w:rsidRDefault="00130AA9" w:rsidP="00DC2BBD">
      <w:pPr>
        <w:keepLines w:val="0"/>
        <w:spacing w:before="0"/>
        <w:jc w:val="left"/>
      </w:pPr>
    </w:p>
    <w:p w14:paraId="1AB9382E" w14:textId="77777777" w:rsidR="009B4C10" w:rsidRPr="009B4C10" w:rsidRDefault="009B4C10" w:rsidP="009B4C10">
      <w:pPr>
        <w:pStyle w:val="CorpstexteTitre3"/>
        <w:ind w:left="0"/>
        <w:rPr>
          <w:sz w:val="20"/>
        </w:rPr>
      </w:pPr>
      <w:r w:rsidRPr="009B4C10">
        <w:rPr>
          <w:sz w:val="20"/>
        </w:rPr>
        <w:t>*Un des deux paramètres est obligatoire</w:t>
      </w:r>
    </w:p>
    <w:p w14:paraId="42303481" w14:textId="77777777" w:rsidR="009B4C10" w:rsidRDefault="009B4C10" w:rsidP="00DC2BBD">
      <w:pPr>
        <w:keepLines w:val="0"/>
        <w:spacing w:before="0"/>
        <w:jc w:val="left"/>
      </w:pPr>
    </w:p>
    <w:p w14:paraId="38909C5F" w14:textId="77777777" w:rsidR="009B4C10" w:rsidRPr="00DE41EA" w:rsidRDefault="009B4C10" w:rsidP="009B4C10">
      <w:pPr>
        <w:contextualSpacing/>
        <w:rPr>
          <w:b/>
          <w:sz w:val="20"/>
        </w:rPr>
      </w:pPr>
      <w:r w:rsidRPr="00DE41EA">
        <w:rPr>
          <w:b/>
          <w:sz w:val="20"/>
        </w:rPr>
        <w:t>Exemples d’appel :</w:t>
      </w:r>
    </w:p>
    <w:p w14:paraId="1ECBCAD2" w14:textId="77777777" w:rsidR="009B4C10" w:rsidRDefault="009B4C10" w:rsidP="009B4C10">
      <w:pPr>
        <w:rPr>
          <w:sz w:val="20"/>
        </w:rPr>
      </w:pPr>
      <w:r w:rsidRPr="00801BDD">
        <w:rPr>
          <w:sz w:val="20"/>
        </w:rPr>
        <w:t>Avec les seuls paramètres obligatoires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9B4C10" w:rsidRPr="00DE41EA" w14:paraId="2BACB091" w14:textId="77777777" w:rsidTr="000941FA">
        <w:trPr>
          <w:trHeight w:val="693"/>
          <w:jc w:val="center"/>
        </w:trPr>
        <w:tc>
          <w:tcPr>
            <w:tcW w:w="9502" w:type="dxa"/>
          </w:tcPr>
          <w:p w14:paraId="7E2E428F" w14:textId="77777777" w:rsidR="009B4C10" w:rsidRPr="00124FF6" w:rsidRDefault="009B4C10" w:rsidP="000941FA">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4FBC6E38" w14:textId="7AD4B6A1" w:rsidR="009B4C10" w:rsidRPr="00153BB7" w:rsidRDefault="009B4C10" w:rsidP="000941FA">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sidR="006C68B5" w:rsidRPr="006C68B5">
              <w:rPr>
                <w:rFonts w:ascii="Consolas" w:hAnsi="Consolas" w:cs="Consolas"/>
                <w:sz w:val="18"/>
                <w:szCs w:val="18"/>
              </w:rPr>
              <w:t>bob/v1/monthly_balance_</w:t>
            </w:r>
            <w:proofErr w:type="gramStart"/>
            <w:r w:rsidR="006C68B5" w:rsidRPr="006C68B5">
              <w:rPr>
                <w:rFonts w:ascii="Consolas" w:hAnsi="Consolas" w:cs="Consolas"/>
                <w:sz w:val="18"/>
                <w:szCs w:val="18"/>
              </w:rPr>
              <w:t>report</w:t>
            </w:r>
            <w:r w:rsidR="006C68B5" w:rsidRPr="00E62F23">
              <w:rPr>
                <w:rFonts w:ascii="Consolas" w:hAnsi="Consolas" w:cs="Consolas"/>
                <w:sz w:val="18"/>
                <w:szCs w:val="18"/>
              </w:rPr>
              <w:t>/{</w:t>
            </w:r>
            <w:proofErr w:type="gramEnd"/>
            <w:r w:rsidR="006C68B5" w:rsidRPr="00E62F23">
              <w:rPr>
                <w:rFonts w:ascii="Consolas" w:hAnsi="Consolas" w:cs="Consolas"/>
                <w:sz w:val="18"/>
                <w:szCs w:val="18"/>
              </w:rPr>
              <w:t>eic</w:t>
            </w:r>
            <w:r w:rsidR="006C68B5" w:rsidRPr="006C68B5">
              <w:t>_</w:t>
            </w:r>
            <w:r w:rsidR="006C68B5" w:rsidRPr="00E62F23">
              <w:rPr>
                <w:rFonts w:ascii="Consolas" w:hAnsi="Consolas" w:cs="Consolas"/>
                <w:sz w:val="18"/>
                <w:szCs w:val="18"/>
              </w:rPr>
              <w:t>code}?</w:t>
            </w:r>
            <w:r w:rsidR="006C68B5" w:rsidRPr="006C68B5">
              <w:rPr>
                <w:rFonts w:ascii="Consolas" w:hAnsi="Consolas" w:cs="Consolas"/>
                <w:sz w:val="18"/>
                <w:szCs w:val="18"/>
              </w:rPr>
              <w:t>billing_month=2018-11</w:t>
            </w:r>
          </w:p>
          <w:p w14:paraId="0ADD475E" w14:textId="77777777" w:rsidR="009B4C10" w:rsidRPr="00153BB7" w:rsidRDefault="009B4C10"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66079FA3" w14:textId="77777777" w:rsidR="009B4C10" w:rsidRPr="00153BB7" w:rsidRDefault="009B4C10"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4D841CC9" w14:textId="77777777" w:rsidR="009B4C10" w:rsidRPr="00153BB7" w:rsidRDefault="009B4C10" w:rsidP="000941FA">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60512C6D" w14:textId="77777777" w:rsidR="009B4C10" w:rsidRPr="00153BB7" w:rsidRDefault="009B4C10"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37254F91" w14:textId="77777777" w:rsidR="009B4C10" w:rsidRDefault="009B4C10"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Body:</w:t>
            </w:r>
          </w:p>
          <w:p w14:paraId="25223089" w14:textId="77777777" w:rsidR="009B4C10" w:rsidRPr="00514553" w:rsidRDefault="009B4C10" w:rsidP="000941FA">
            <w:pPr>
              <w:pStyle w:val="CorpstexteTitre4"/>
              <w:ind w:left="0"/>
              <w:jc w:val="left"/>
              <w:rPr>
                <w:rFonts w:ascii="Consolas" w:hAnsi="Consolas"/>
                <w:b/>
                <w:color w:val="000000"/>
                <w:sz w:val="18"/>
                <w:szCs w:val="18"/>
                <w:u w:val="single"/>
                <w:shd w:val="clear" w:color="auto" w:fill="FFFFFF"/>
              </w:rPr>
            </w:pPr>
          </w:p>
        </w:tc>
      </w:tr>
    </w:tbl>
    <w:p w14:paraId="0DEF8366" w14:textId="77777777" w:rsidR="009B4C10" w:rsidRDefault="009B4C10" w:rsidP="00DC2BBD">
      <w:pPr>
        <w:keepLines w:val="0"/>
        <w:spacing w:before="0"/>
        <w:jc w:val="left"/>
      </w:pP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6C68B5" w:rsidRPr="00DE41EA" w14:paraId="4E65C697" w14:textId="77777777" w:rsidTr="000941FA">
        <w:trPr>
          <w:trHeight w:val="693"/>
          <w:jc w:val="center"/>
        </w:trPr>
        <w:tc>
          <w:tcPr>
            <w:tcW w:w="9502" w:type="dxa"/>
          </w:tcPr>
          <w:p w14:paraId="49A3DB78" w14:textId="77777777" w:rsidR="006C68B5" w:rsidRPr="00124FF6" w:rsidRDefault="006C68B5" w:rsidP="000941FA">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2E276555" w14:textId="15769185" w:rsidR="006C68B5" w:rsidRPr="00153BB7" w:rsidRDefault="006C68B5" w:rsidP="000941FA">
            <w:pPr>
              <w:pStyle w:val="CorpstexteTitre4"/>
              <w:ind w:left="0"/>
              <w:jc w:val="left"/>
              <w:rPr>
                <w:rFonts w:ascii="Consolas" w:hAnsi="Consolas"/>
                <w:b/>
                <w:sz w:val="17"/>
                <w:szCs w:val="17"/>
                <w:shd w:val="clear" w:color="auto" w:fill="FFFFFF"/>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sidRPr="006C68B5">
              <w:rPr>
                <w:rFonts w:ascii="Consolas" w:hAnsi="Consolas" w:cs="Consolas"/>
                <w:sz w:val="18"/>
                <w:szCs w:val="18"/>
              </w:rPr>
              <w:t>bob/v1/monthly_balance_</w:t>
            </w:r>
            <w:proofErr w:type="gramStart"/>
            <w:r w:rsidRPr="006C68B5">
              <w:rPr>
                <w:rFonts w:ascii="Consolas" w:hAnsi="Consolas" w:cs="Consolas"/>
                <w:sz w:val="18"/>
                <w:szCs w:val="18"/>
              </w:rPr>
              <w:t>report</w:t>
            </w:r>
            <w:r w:rsidRPr="00E62F23">
              <w:rPr>
                <w:rFonts w:ascii="Consolas" w:hAnsi="Consolas" w:cs="Consolas"/>
                <w:sz w:val="18"/>
                <w:szCs w:val="18"/>
              </w:rPr>
              <w:t>/{</w:t>
            </w:r>
            <w:proofErr w:type="gramEnd"/>
            <w:r w:rsidRPr="00E62F23">
              <w:rPr>
                <w:rFonts w:ascii="Consolas" w:hAnsi="Consolas" w:cs="Consolas"/>
                <w:sz w:val="18"/>
                <w:szCs w:val="18"/>
              </w:rPr>
              <w:t>eic</w:t>
            </w:r>
            <w:r w:rsidRPr="006C68B5">
              <w:t>_</w:t>
            </w:r>
            <w:r w:rsidRPr="00E62F23">
              <w:rPr>
                <w:rFonts w:ascii="Consolas" w:hAnsi="Consolas" w:cs="Consolas"/>
                <w:sz w:val="18"/>
                <w:szCs w:val="18"/>
              </w:rPr>
              <w:t>code}?</w:t>
            </w:r>
            <w:r w:rsidRPr="006C68B5">
              <w:rPr>
                <w:rFonts w:ascii="Consolas" w:hAnsi="Consolas" w:cs="Consolas"/>
                <w:sz w:val="18"/>
                <w:szCs w:val="18"/>
              </w:rPr>
              <w:t>balancing_month=2018-09</w:t>
            </w:r>
          </w:p>
          <w:p w14:paraId="38674672" w14:textId="77777777" w:rsidR="006C68B5" w:rsidRPr="00153BB7" w:rsidRDefault="006C68B5"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6D0651B6" w14:textId="77777777" w:rsidR="006C68B5" w:rsidRPr="00153BB7" w:rsidRDefault="006C68B5"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lastRenderedPageBreak/>
              <w:t>Headers:</w:t>
            </w:r>
          </w:p>
          <w:p w14:paraId="2679AC34" w14:textId="77777777" w:rsidR="006C68B5" w:rsidRPr="00153BB7" w:rsidRDefault="006C68B5" w:rsidP="000941FA">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24D00EC0" w14:textId="77777777" w:rsidR="006C68B5" w:rsidRPr="00153BB7" w:rsidRDefault="006C68B5"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5CD296A4" w14:textId="77777777" w:rsidR="006C68B5" w:rsidRDefault="006C68B5"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Body:</w:t>
            </w:r>
          </w:p>
          <w:p w14:paraId="15EA08F1" w14:textId="77777777" w:rsidR="006C68B5" w:rsidRPr="00514553" w:rsidRDefault="006C68B5" w:rsidP="000941FA">
            <w:pPr>
              <w:pStyle w:val="CorpstexteTitre4"/>
              <w:ind w:left="0"/>
              <w:jc w:val="left"/>
              <w:rPr>
                <w:rFonts w:ascii="Consolas" w:hAnsi="Consolas"/>
                <w:b/>
                <w:color w:val="000000"/>
                <w:sz w:val="18"/>
                <w:szCs w:val="18"/>
                <w:u w:val="single"/>
                <w:shd w:val="clear" w:color="auto" w:fill="FFFFFF"/>
              </w:rPr>
            </w:pPr>
          </w:p>
        </w:tc>
      </w:tr>
    </w:tbl>
    <w:p w14:paraId="37B54FA6" w14:textId="77777777" w:rsidR="009B4C10" w:rsidRDefault="009B4C10" w:rsidP="00DC2BBD">
      <w:pPr>
        <w:keepLines w:val="0"/>
        <w:spacing w:before="0"/>
        <w:jc w:val="left"/>
      </w:pPr>
    </w:p>
    <w:p w14:paraId="196D0A3B" w14:textId="77777777" w:rsidR="009B4C10" w:rsidRPr="00DE41EA" w:rsidRDefault="009B4C10" w:rsidP="009B4C10">
      <w:pPr>
        <w:rPr>
          <w:sz w:val="20"/>
        </w:rPr>
      </w:pPr>
      <w:r w:rsidRPr="00AF1163">
        <w:rPr>
          <w:sz w:val="20"/>
        </w:rPr>
        <w:t xml:space="preserve">Appel avec </w:t>
      </w:r>
      <w:r>
        <w:rPr>
          <w:sz w:val="20"/>
        </w:rPr>
        <w:t xml:space="preserve">tous les paramètres </w:t>
      </w:r>
      <w:r w:rsidRPr="00AF1163">
        <w:rPr>
          <w:sz w:val="20"/>
        </w:rPr>
        <w:t>:</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9B4C10" w:rsidRPr="00DE41EA" w14:paraId="112FDB45" w14:textId="77777777" w:rsidTr="000941FA">
        <w:trPr>
          <w:trHeight w:val="693"/>
          <w:jc w:val="center"/>
        </w:trPr>
        <w:tc>
          <w:tcPr>
            <w:tcW w:w="9502" w:type="dxa"/>
          </w:tcPr>
          <w:p w14:paraId="6C42DB06" w14:textId="77777777" w:rsidR="006C68B5" w:rsidRPr="006C68B5" w:rsidRDefault="006C68B5" w:rsidP="006C68B5">
            <w:pPr>
              <w:pStyle w:val="CorpstexteTitre4"/>
              <w:ind w:left="0"/>
              <w:jc w:val="left"/>
              <w:rPr>
                <w:rFonts w:ascii="Consolas" w:hAnsi="Consolas"/>
                <w:b/>
                <w:color w:val="000000"/>
                <w:sz w:val="17"/>
                <w:szCs w:val="17"/>
                <w:u w:val="single"/>
                <w:shd w:val="clear" w:color="auto" w:fill="FFFFFF"/>
              </w:rPr>
            </w:pPr>
            <w:r w:rsidRPr="006C68B5">
              <w:rPr>
                <w:rFonts w:ascii="Consolas" w:hAnsi="Consolas"/>
                <w:b/>
                <w:color w:val="000000"/>
                <w:sz w:val="17"/>
                <w:szCs w:val="17"/>
                <w:u w:val="single"/>
                <w:shd w:val="clear" w:color="auto" w:fill="FFFFFF"/>
              </w:rPr>
              <w:t>URL:</w:t>
            </w:r>
          </w:p>
          <w:p w14:paraId="5BD95C81" w14:textId="68458674" w:rsidR="006C68B5" w:rsidRPr="006C68B5" w:rsidRDefault="006C68B5" w:rsidP="006C68B5">
            <w:pPr>
              <w:pStyle w:val="CorpstexteTitre4"/>
              <w:ind w:left="0"/>
              <w:jc w:val="left"/>
              <w:rPr>
                <w:rFonts w:ascii="Consolas" w:hAnsi="Consolas" w:cs="Consolas"/>
                <w:sz w:val="18"/>
                <w:szCs w:val="18"/>
              </w:rPr>
            </w:pPr>
            <w:r w:rsidRPr="006C68B5">
              <w:rPr>
                <w:rFonts w:ascii="Consolas" w:hAnsi="Consolas" w:cs="Consolas"/>
                <w:sz w:val="18"/>
                <w:szCs w:val="18"/>
              </w:rPr>
              <w:t xml:space="preserve">GET </w:t>
            </w:r>
            <w:r w:rsidRPr="00AF1163">
              <w:rPr>
                <w:rFonts w:ascii="Consolas" w:hAnsi="Consolas" w:cs="Consolas"/>
                <w:sz w:val="18"/>
                <w:szCs w:val="18"/>
              </w:rPr>
              <w:t>/p</w:t>
            </w:r>
            <w:r>
              <w:rPr>
                <w:rFonts w:ascii="Consolas" w:hAnsi="Consolas" w:cs="Consolas"/>
                <w:sz w:val="18"/>
                <w:szCs w:val="18"/>
              </w:rPr>
              <w:t>ki</w:t>
            </w:r>
            <w:r w:rsidRPr="006C68B5">
              <w:rPr>
                <w:rFonts w:ascii="Consolas" w:hAnsi="Consolas" w:cs="Consolas"/>
                <w:sz w:val="18"/>
                <w:szCs w:val="18"/>
              </w:rPr>
              <w:t>/bob/v1/monthly_balance_</w:t>
            </w:r>
            <w:proofErr w:type="gramStart"/>
            <w:r w:rsidRPr="006C68B5">
              <w:rPr>
                <w:rFonts w:ascii="Consolas" w:hAnsi="Consolas" w:cs="Consolas"/>
                <w:sz w:val="18"/>
                <w:szCs w:val="18"/>
              </w:rPr>
              <w:t>report</w:t>
            </w:r>
            <w:r w:rsidRPr="00E62F23">
              <w:rPr>
                <w:rFonts w:ascii="Consolas" w:hAnsi="Consolas" w:cs="Consolas"/>
                <w:sz w:val="18"/>
                <w:szCs w:val="18"/>
              </w:rPr>
              <w:t>/{</w:t>
            </w:r>
            <w:proofErr w:type="gramEnd"/>
            <w:r w:rsidRPr="00E62F23">
              <w:rPr>
                <w:rFonts w:ascii="Consolas" w:hAnsi="Consolas" w:cs="Consolas"/>
                <w:sz w:val="18"/>
                <w:szCs w:val="18"/>
              </w:rPr>
              <w:t>eic</w:t>
            </w:r>
            <w:r w:rsidRPr="006C68B5">
              <w:t>_</w:t>
            </w:r>
            <w:r w:rsidRPr="00E62F23">
              <w:rPr>
                <w:rFonts w:ascii="Consolas" w:hAnsi="Consolas" w:cs="Consolas"/>
                <w:sz w:val="18"/>
                <w:szCs w:val="18"/>
              </w:rPr>
              <w:t>code}?</w:t>
            </w:r>
            <w:r w:rsidRPr="006C68B5">
              <w:rPr>
                <w:rFonts w:ascii="Consolas" w:hAnsi="Consolas" w:cs="Consolas"/>
                <w:sz w:val="18"/>
                <w:szCs w:val="18"/>
              </w:rPr>
              <w:t>billing_month=2018-11&amp;balancing_month=2018-09&amp;document_type=BILL</w:t>
            </w:r>
          </w:p>
          <w:p w14:paraId="3CBEAD49" w14:textId="77777777" w:rsidR="006C68B5" w:rsidRPr="006C68B5" w:rsidRDefault="006C68B5" w:rsidP="006C68B5">
            <w:pPr>
              <w:pStyle w:val="CorpstexteTitre4"/>
              <w:ind w:left="0"/>
              <w:jc w:val="left"/>
              <w:rPr>
                <w:rFonts w:ascii="Consolas" w:hAnsi="Consolas"/>
                <w:b/>
                <w:sz w:val="17"/>
                <w:szCs w:val="17"/>
                <w:shd w:val="clear" w:color="auto" w:fill="FFFFFF"/>
              </w:rPr>
            </w:pPr>
            <w:r w:rsidRPr="006C68B5">
              <w:rPr>
                <w:rFonts w:ascii="Consolas" w:hAnsi="Consolas"/>
                <w:b/>
                <w:sz w:val="17"/>
                <w:szCs w:val="17"/>
                <w:shd w:val="clear" w:color="auto" w:fill="FFFFFF"/>
              </w:rPr>
              <w:t>HTTP/1.1</w:t>
            </w:r>
          </w:p>
          <w:p w14:paraId="7A0A9CFD" w14:textId="77777777" w:rsidR="006C68B5" w:rsidRPr="006C68B5" w:rsidRDefault="006C68B5" w:rsidP="006C68B5">
            <w:pPr>
              <w:pStyle w:val="CorpstexteTitre4"/>
              <w:ind w:left="0"/>
              <w:jc w:val="left"/>
              <w:rPr>
                <w:rFonts w:ascii="Consolas" w:hAnsi="Consolas"/>
                <w:b/>
                <w:sz w:val="17"/>
                <w:szCs w:val="17"/>
                <w:shd w:val="clear" w:color="auto" w:fill="FFFFFF"/>
              </w:rPr>
            </w:pPr>
            <w:r w:rsidRPr="006C68B5">
              <w:rPr>
                <w:rFonts w:ascii="Consolas" w:hAnsi="Consolas"/>
                <w:b/>
                <w:sz w:val="17"/>
                <w:szCs w:val="17"/>
                <w:shd w:val="clear" w:color="auto" w:fill="FFFFFF"/>
              </w:rPr>
              <w:t>Headers:</w:t>
            </w:r>
          </w:p>
          <w:p w14:paraId="3878BF4E" w14:textId="77777777" w:rsidR="006C68B5" w:rsidRPr="005F4324" w:rsidRDefault="006C68B5" w:rsidP="006C68B5">
            <w:pPr>
              <w:pStyle w:val="CorpstexteTitre4"/>
              <w:ind w:left="0"/>
              <w:jc w:val="left"/>
              <w:rPr>
                <w:rFonts w:ascii="Consolas" w:hAnsi="Consolas"/>
                <w:b/>
                <w:sz w:val="17"/>
                <w:szCs w:val="17"/>
                <w:shd w:val="clear" w:color="auto" w:fill="FFFFFF"/>
              </w:rPr>
            </w:pPr>
            <w:r w:rsidRPr="005F4324">
              <w:rPr>
                <w:rFonts w:ascii="Consolas" w:hAnsi="Consolas"/>
                <w:b/>
                <w:sz w:val="17"/>
                <w:szCs w:val="17"/>
                <w:shd w:val="clear" w:color="auto" w:fill="FFFFFF"/>
              </w:rPr>
              <w:t>Host: digital.iservices.rte-france.com</w:t>
            </w:r>
          </w:p>
          <w:p w14:paraId="130C937B" w14:textId="7B65D03E" w:rsidR="006C68B5" w:rsidRPr="006C68B5" w:rsidRDefault="006C68B5" w:rsidP="006C68B5">
            <w:pPr>
              <w:pStyle w:val="CorpstexteTitre4"/>
              <w:ind w:left="0"/>
              <w:jc w:val="left"/>
              <w:rPr>
                <w:rFonts w:ascii="Consolas" w:hAnsi="Consolas"/>
                <w:b/>
                <w:sz w:val="17"/>
                <w:szCs w:val="17"/>
                <w:shd w:val="clear" w:color="auto" w:fill="FFFFFF"/>
              </w:rPr>
            </w:pPr>
            <w:r w:rsidRPr="006C68B5">
              <w:rPr>
                <w:rFonts w:ascii="Consolas" w:hAnsi="Consolas"/>
                <w:b/>
                <w:sz w:val="17"/>
                <w:szCs w:val="17"/>
                <w:shd w:val="clear" w:color="auto" w:fill="FFFFFF"/>
              </w:rPr>
              <w:t xml:space="preserve">Authorization: </w:t>
            </w:r>
            <w:r w:rsidRPr="00153BB7">
              <w:rPr>
                <w:rFonts w:ascii="Consolas" w:hAnsi="Consolas"/>
                <w:b/>
                <w:sz w:val="17"/>
                <w:szCs w:val="17"/>
                <w:shd w:val="clear" w:color="auto" w:fill="FFFFFF"/>
              </w:rPr>
              <w:t>Bearer CNAPbfmg7GjvtqTTlKqPm8ykP6R8YJFfJPnyjqW8p1v1PW2UX6bF8z</w:t>
            </w:r>
          </w:p>
          <w:p w14:paraId="30E30B28" w14:textId="64828B08" w:rsidR="006C68B5" w:rsidRPr="00514553" w:rsidRDefault="006C68B5" w:rsidP="006C68B5">
            <w:pPr>
              <w:pStyle w:val="CorpstexteTitre4"/>
              <w:ind w:left="0"/>
              <w:jc w:val="left"/>
              <w:rPr>
                <w:rFonts w:ascii="Consolas" w:hAnsi="Consolas"/>
                <w:b/>
                <w:color w:val="000000"/>
                <w:sz w:val="18"/>
                <w:szCs w:val="18"/>
                <w:u w:val="single"/>
                <w:shd w:val="clear" w:color="auto" w:fill="FFFFFF"/>
              </w:rPr>
            </w:pPr>
            <w:r w:rsidRPr="006C68B5">
              <w:rPr>
                <w:rFonts w:ascii="Consolas" w:hAnsi="Consolas"/>
                <w:b/>
                <w:sz w:val="17"/>
                <w:szCs w:val="17"/>
                <w:shd w:val="clear" w:color="auto" w:fill="FFFFFF"/>
              </w:rPr>
              <w:t>Body:</w:t>
            </w:r>
          </w:p>
        </w:tc>
      </w:tr>
    </w:tbl>
    <w:p w14:paraId="2F5CE294" w14:textId="77777777" w:rsidR="009B4C10" w:rsidRDefault="009B4C10" w:rsidP="00DC2BBD">
      <w:pPr>
        <w:keepLines w:val="0"/>
        <w:spacing w:before="0"/>
        <w:jc w:val="left"/>
      </w:pPr>
    </w:p>
    <w:p w14:paraId="732A2975" w14:textId="77777777" w:rsidR="00D23945" w:rsidRPr="0087304A" w:rsidRDefault="00D23945" w:rsidP="00D23945">
      <w:pPr>
        <w:pStyle w:val="Titre4"/>
      </w:pPr>
      <w:bookmarkStart w:id="144" w:name="_Toc202536163"/>
      <w:r w:rsidRPr="0087304A">
        <w:t>Sorties</w:t>
      </w:r>
      <w:bookmarkEnd w:id="144"/>
    </w:p>
    <w:p w14:paraId="3C3D20CD" w14:textId="77777777" w:rsidR="00D23945" w:rsidRDefault="00D23945" w:rsidP="00D23945">
      <w:pPr>
        <w:keepLines w:val="0"/>
        <w:autoSpaceDE w:val="0"/>
        <w:autoSpaceDN w:val="0"/>
        <w:adjustRightInd w:val="0"/>
        <w:spacing w:before="0"/>
        <w:rPr>
          <w:rFonts w:cs="Tahoma"/>
          <w:color w:val="000000"/>
          <w:sz w:val="20"/>
          <w:u w:val="single"/>
        </w:rPr>
      </w:pPr>
    </w:p>
    <w:p w14:paraId="2F5BC9DD" w14:textId="77777777" w:rsidR="00D23945" w:rsidRDefault="00D23945" w:rsidP="00D23945">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6F5BF8A0" w14:textId="77777777" w:rsidR="00D23945" w:rsidRDefault="00D23945" w:rsidP="00D23945">
      <w:pPr>
        <w:rPr>
          <w:rFonts w:cs="Tahoma"/>
          <w:sz w:val="20"/>
        </w:rPr>
      </w:pPr>
      <w:r w:rsidRPr="005F33CF">
        <w:rPr>
          <w:rFonts w:cs="Tahoma"/>
          <w:sz w:val="20"/>
        </w:rPr>
        <w:t>Pas d’entête.</w:t>
      </w:r>
    </w:p>
    <w:p w14:paraId="365E0E0F" w14:textId="77777777" w:rsidR="00D23945" w:rsidRDefault="00D23945" w:rsidP="00D23945">
      <w:pPr>
        <w:keepLines w:val="0"/>
        <w:autoSpaceDE w:val="0"/>
        <w:autoSpaceDN w:val="0"/>
        <w:adjustRightInd w:val="0"/>
        <w:spacing w:before="0"/>
        <w:rPr>
          <w:rFonts w:cs="Tahoma"/>
          <w:color w:val="000000"/>
          <w:sz w:val="20"/>
        </w:rPr>
      </w:pPr>
    </w:p>
    <w:p w14:paraId="514E19B5" w14:textId="77777777" w:rsidR="00D23945" w:rsidRPr="00E00957" w:rsidRDefault="00D23945" w:rsidP="00D23945">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38E6391F" w14:textId="77777777" w:rsidR="00D23945" w:rsidRDefault="00D23945" w:rsidP="00DC2BBD">
      <w:pPr>
        <w:keepLines w:val="0"/>
        <w:spacing w:before="0"/>
        <w:jc w:val="left"/>
      </w:pPr>
    </w:p>
    <w:p w14:paraId="62E13FF8" w14:textId="77777777" w:rsidR="00D23945" w:rsidRPr="00D23945" w:rsidRDefault="00D23945" w:rsidP="00D23945">
      <w:pPr>
        <w:rPr>
          <w:rFonts w:cs="Tahoma"/>
          <w:sz w:val="20"/>
        </w:rPr>
      </w:pPr>
      <w:r w:rsidRPr="00D23945">
        <w:rPr>
          <w:rFonts w:cs="Tahoma"/>
          <w:sz w:val="20"/>
        </w:rPr>
        <w:t xml:space="preserve">En fonction des paramètres envoyés dans la requête, l’API retourne </w:t>
      </w:r>
    </w:p>
    <w:p w14:paraId="765FF34B" w14:textId="77777777" w:rsidR="00D23945" w:rsidRPr="00D23945" w:rsidRDefault="00D23945" w:rsidP="00420DA2">
      <w:pPr>
        <w:pStyle w:val="Paragraphedeliste"/>
        <w:widowControl w:val="0"/>
        <w:numPr>
          <w:ilvl w:val="0"/>
          <w:numId w:val="9"/>
        </w:numPr>
        <w:overflowPunct/>
        <w:autoSpaceDE/>
        <w:autoSpaceDN/>
        <w:adjustRightInd/>
        <w:spacing w:after="200" w:line="276" w:lineRule="auto"/>
        <w:jc w:val="left"/>
        <w:textAlignment w:val="auto"/>
        <w:rPr>
          <w:rFonts w:ascii="Tahoma" w:hAnsi="Tahoma" w:cs="Tahoma"/>
          <w:sz w:val="20"/>
        </w:rPr>
      </w:pPr>
      <w:r w:rsidRPr="00D23945">
        <w:rPr>
          <w:rFonts w:ascii="Tahoma" w:hAnsi="Tahoma" w:cs="Tahoma"/>
          <w:sz w:val="20"/>
        </w:rPr>
        <w:t>Soit le code EIC suivi d’un tableau vide</w:t>
      </w:r>
    </w:p>
    <w:p w14:paraId="5A057B28" w14:textId="77777777" w:rsidR="00D23945" w:rsidRPr="00D23945" w:rsidRDefault="00D23945" w:rsidP="00420DA2">
      <w:pPr>
        <w:pStyle w:val="Paragraphedeliste"/>
        <w:widowControl w:val="0"/>
        <w:numPr>
          <w:ilvl w:val="0"/>
          <w:numId w:val="9"/>
        </w:numPr>
        <w:overflowPunct/>
        <w:autoSpaceDE/>
        <w:autoSpaceDN/>
        <w:adjustRightInd/>
        <w:spacing w:after="200" w:line="276" w:lineRule="auto"/>
        <w:jc w:val="left"/>
        <w:textAlignment w:val="auto"/>
        <w:rPr>
          <w:rFonts w:ascii="Tahoma" w:hAnsi="Tahoma" w:cs="Tahoma"/>
          <w:sz w:val="20"/>
        </w:rPr>
      </w:pPr>
      <w:r w:rsidRPr="00D23945">
        <w:rPr>
          <w:rFonts w:ascii="Tahoma" w:hAnsi="Tahoma" w:cs="Tahoma"/>
          <w:sz w:val="20"/>
        </w:rPr>
        <w:t xml:space="preserve">Soit le code EIC suivi un bilan mensuel </w:t>
      </w:r>
    </w:p>
    <w:p w14:paraId="1F529190" w14:textId="344085AE" w:rsidR="00D23945" w:rsidRPr="00D23945" w:rsidRDefault="00D23945" w:rsidP="00420DA2">
      <w:pPr>
        <w:pStyle w:val="Paragraphedeliste"/>
        <w:widowControl w:val="0"/>
        <w:numPr>
          <w:ilvl w:val="0"/>
          <w:numId w:val="9"/>
        </w:numPr>
        <w:overflowPunct/>
        <w:autoSpaceDE/>
        <w:autoSpaceDN/>
        <w:adjustRightInd/>
        <w:spacing w:after="200" w:line="276" w:lineRule="auto"/>
        <w:jc w:val="left"/>
        <w:textAlignment w:val="auto"/>
        <w:rPr>
          <w:rFonts w:ascii="Tahoma" w:hAnsi="Tahoma" w:cs="Tahoma"/>
          <w:sz w:val="20"/>
        </w:rPr>
      </w:pPr>
      <w:r w:rsidRPr="00D23945">
        <w:rPr>
          <w:rFonts w:ascii="Tahoma" w:hAnsi="Tahoma" w:cs="Tahoma"/>
          <w:sz w:val="20"/>
        </w:rPr>
        <w:t xml:space="preserve">Soit </w:t>
      </w:r>
      <w:r>
        <w:rPr>
          <w:rFonts w:ascii="Tahoma" w:hAnsi="Tahoma" w:cs="Tahoma"/>
          <w:sz w:val="20"/>
        </w:rPr>
        <w:t>une erreur.</w:t>
      </w:r>
    </w:p>
    <w:tbl>
      <w:tblPr>
        <w:tblW w:w="9619" w:type="dxa"/>
        <w:tblLayout w:type="fixed"/>
        <w:tblCellMar>
          <w:left w:w="70" w:type="dxa"/>
          <w:right w:w="70" w:type="dxa"/>
        </w:tblCellMar>
        <w:tblLook w:val="04A0" w:firstRow="1" w:lastRow="0" w:firstColumn="1" w:lastColumn="0" w:noHBand="0" w:noVBand="1"/>
      </w:tblPr>
      <w:tblGrid>
        <w:gridCol w:w="610"/>
        <w:gridCol w:w="631"/>
        <w:gridCol w:w="2010"/>
        <w:gridCol w:w="1134"/>
        <w:gridCol w:w="1559"/>
        <w:gridCol w:w="1984"/>
        <w:gridCol w:w="1691"/>
      </w:tblGrid>
      <w:tr w:rsidR="00D23945" w:rsidRPr="00D23945" w14:paraId="1B91C6A7" w14:textId="77777777" w:rsidTr="000941FA">
        <w:trPr>
          <w:trHeight w:val="300"/>
        </w:trPr>
        <w:tc>
          <w:tcPr>
            <w:tcW w:w="3251" w:type="dxa"/>
            <w:gridSpan w:val="3"/>
            <w:tcBorders>
              <w:top w:val="single" w:sz="8" w:space="0" w:color="00000A"/>
              <w:left w:val="single" w:sz="8" w:space="0" w:color="00000A"/>
              <w:bottom w:val="single" w:sz="8" w:space="0" w:color="00000A"/>
              <w:right w:val="single" w:sz="8" w:space="0" w:color="00000A"/>
            </w:tcBorders>
            <w:shd w:val="clear" w:color="000000" w:fill="0070C0"/>
            <w:vAlign w:val="center"/>
            <w:hideMark/>
          </w:tcPr>
          <w:p w14:paraId="513F8152" w14:textId="77777777" w:rsidR="00D23945" w:rsidRPr="00D23945" w:rsidRDefault="00D23945" w:rsidP="00D23945">
            <w:pPr>
              <w:jc w:val="left"/>
              <w:rPr>
                <w:rFonts w:cs="Tahoma"/>
                <w:b/>
                <w:bCs/>
                <w:color w:val="FFFFFF"/>
                <w:sz w:val="18"/>
                <w:szCs w:val="18"/>
              </w:rPr>
            </w:pPr>
            <w:proofErr w:type="spellStart"/>
            <w:proofErr w:type="gramStart"/>
            <w:r w:rsidRPr="00D23945">
              <w:rPr>
                <w:rFonts w:cs="Tahoma"/>
                <w:b/>
                <w:bCs/>
                <w:color w:val="FFFFFF"/>
                <w:sz w:val="18"/>
                <w:szCs w:val="18"/>
              </w:rPr>
              <w:t>monthly</w:t>
            </w:r>
            <w:proofErr w:type="gramEnd"/>
            <w:r w:rsidRPr="00D23945">
              <w:rPr>
                <w:rFonts w:cs="Tahoma"/>
                <w:b/>
                <w:bCs/>
                <w:color w:val="FFFFFF"/>
                <w:sz w:val="18"/>
                <w:szCs w:val="18"/>
              </w:rPr>
              <w:t>_balance_report</w:t>
            </w:r>
            <w:proofErr w:type="spellEnd"/>
          </w:p>
        </w:tc>
        <w:tc>
          <w:tcPr>
            <w:tcW w:w="6368" w:type="dxa"/>
            <w:gridSpan w:val="4"/>
            <w:tcBorders>
              <w:top w:val="single" w:sz="8" w:space="0" w:color="00000A"/>
              <w:left w:val="nil"/>
              <w:bottom w:val="single" w:sz="8" w:space="0" w:color="00000A"/>
              <w:right w:val="single" w:sz="8" w:space="0" w:color="00000A"/>
            </w:tcBorders>
            <w:shd w:val="clear" w:color="000000" w:fill="0070C0"/>
            <w:vAlign w:val="center"/>
            <w:hideMark/>
          </w:tcPr>
          <w:p w14:paraId="0C51074D"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Tableau de valeurs {JSON} structuré comme suit :</w:t>
            </w:r>
          </w:p>
        </w:tc>
      </w:tr>
      <w:tr w:rsidR="00D23945" w:rsidRPr="00D23945" w14:paraId="34C8E5B0" w14:textId="77777777" w:rsidTr="00D23945">
        <w:trPr>
          <w:trHeight w:val="288"/>
        </w:trPr>
        <w:tc>
          <w:tcPr>
            <w:tcW w:w="610" w:type="dxa"/>
            <w:vMerge w:val="restart"/>
            <w:tcBorders>
              <w:top w:val="nil"/>
              <w:left w:val="single" w:sz="8" w:space="0" w:color="00000A"/>
              <w:bottom w:val="nil"/>
              <w:right w:val="single" w:sz="8" w:space="0" w:color="00000A"/>
            </w:tcBorders>
            <w:shd w:val="clear" w:color="000000" w:fill="0070C0"/>
            <w:textDirection w:val="btLr"/>
            <w:vAlign w:val="center"/>
            <w:hideMark/>
          </w:tcPr>
          <w:p w14:paraId="427EB88E"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w:t>
            </w:r>
            <w:proofErr w:type="gramStart"/>
            <w:r w:rsidRPr="00D23945">
              <w:rPr>
                <w:rFonts w:cs="Tahoma"/>
                <w:b/>
                <w:bCs/>
                <w:color w:val="FFFFFF"/>
                <w:sz w:val="18"/>
                <w:szCs w:val="18"/>
              </w:rPr>
              <w:t>1..</w:t>
            </w:r>
            <w:proofErr w:type="gramEnd"/>
            <w:r w:rsidRPr="00D23945">
              <w:rPr>
                <w:rFonts w:cs="Tahoma"/>
                <w:b/>
                <w:bCs/>
                <w:color w:val="FFFFFF"/>
                <w:sz w:val="18"/>
                <w:szCs w:val="18"/>
              </w:rPr>
              <w:t>1]</w:t>
            </w:r>
          </w:p>
        </w:tc>
        <w:tc>
          <w:tcPr>
            <w:tcW w:w="2641" w:type="dxa"/>
            <w:gridSpan w:val="2"/>
            <w:vMerge w:val="restart"/>
            <w:tcBorders>
              <w:top w:val="single" w:sz="8" w:space="0" w:color="00000A"/>
              <w:left w:val="single" w:sz="8" w:space="0" w:color="00000A"/>
              <w:bottom w:val="nil"/>
              <w:right w:val="single" w:sz="8" w:space="0" w:color="00000A"/>
            </w:tcBorders>
            <w:shd w:val="clear" w:color="000000" w:fill="0070C0"/>
            <w:vAlign w:val="center"/>
            <w:hideMark/>
          </w:tcPr>
          <w:p w14:paraId="127AE8CB"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Champ</w:t>
            </w:r>
          </w:p>
        </w:tc>
        <w:tc>
          <w:tcPr>
            <w:tcW w:w="1134" w:type="dxa"/>
            <w:vMerge w:val="restart"/>
            <w:tcBorders>
              <w:top w:val="nil"/>
              <w:left w:val="single" w:sz="8" w:space="0" w:color="00000A"/>
              <w:bottom w:val="single" w:sz="4" w:space="0" w:color="auto"/>
              <w:right w:val="single" w:sz="8" w:space="0" w:color="00000A"/>
            </w:tcBorders>
            <w:shd w:val="clear" w:color="000000" w:fill="0070C0"/>
            <w:vAlign w:val="center"/>
            <w:hideMark/>
          </w:tcPr>
          <w:p w14:paraId="104178FC"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Cardinalité</w:t>
            </w:r>
          </w:p>
        </w:tc>
        <w:tc>
          <w:tcPr>
            <w:tcW w:w="1559" w:type="dxa"/>
            <w:vMerge w:val="restart"/>
            <w:tcBorders>
              <w:top w:val="nil"/>
              <w:left w:val="single" w:sz="8" w:space="0" w:color="00000A"/>
              <w:bottom w:val="single" w:sz="4" w:space="0" w:color="auto"/>
              <w:right w:val="single" w:sz="8" w:space="0" w:color="00000A"/>
            </w:tcBorders>
            <w:shd w:val="clear" w:color="000000" w:fill="0070C0"/>
            <w:vAlign w:val="center"/>
            <w:hideMark/>
          </w:tcPr>
          <w:p w14:paraId="3ACB08BB"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Type</w:t>
            </w:r>
          </w:p>
        </w:tc>
        <w:tc>
          <w:tcPr>
            <w:tcW w:w="1984" w:type="dxa"/>
            <w:vMerge w:val="restart"/>
            <w:tcBorders>
              <w:top w:val="single" w:sz="8" w:space="0" w:color="00000A"/>
              <w:left w:val="single" w:sz="8" w:space="0" w:color="00000A"/>
              <w:bottom w:val="nil"/>
              <w:right w:val="single" w:sz="8" w:space="0" w:color="00000A"/>
            </w:tcBorders>
            <w:shd w:val="clear" w:color="000000" w:fill="0070C0"/>
            <w:vAlign w:val="center"/>
            <w:hideMark/>
          </w:tcPr>
          <w:p w14:paraId="1A1AB5B8"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Description</w:t>
            </w:r>
          </w:p>
        </w:tc>
        <w:tc>
          <w:tcPr>
            <w:tcW w:w="1691" w:type="dxa"/>
            <w:vMerge w:val="restart"/>
            <w:tcBorders>
              <w:top w:val="nil"/>
              <w:left w:val="single" w:sz="8" w:space="0" w:color="00000A"/>
              <w:bottom w:val="nil"/>
              <w:right w:val="single" w:sz="8" w:space="0" w:color="00000A"/>
            </w:tcBorders>
            <w:shd w:val="clear" w:color="000000" w:fill="0070C0"/>
            <w:vAlign w:val="center"/>
            <w:hideMark/>
          </w:tcPr>
          <w:p w14:paraId="0DBA07C6"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Valeurs / Format</w:t>
            </w:r>
          </w:p>
        </w:tc>
      </w:tr>
      <w:tr w:rsidR="00D23945" w:rsidRPr="00D23945" w14:paraId="11E5F1C9" w14:textId="77777777" w:rsidTr="00D23945">
        <w:trPr>
          <w:trHeight w:val="266"/>
        </w:trPr>
        <w:tc>
          <w:tcPr>
            <w:tcW w:w="610" w:type="dxa"/>
            <w:vMerge/>
            <w:tcBorders>
              <w:top w:val="nil"/>
              <w:left w:val="single" w:sz="8" w:space="0" w:color="00000A"/>
              <w:bottom w:val="nil"/>
              <w:right w:val="single" w:sz="8" w:space="0" w:color="00000A"/>
            </w:tcBorders>
            <w:vAlign w:val="center"/>
            <w:hideMark/>
          </w:tcPr>
          <w:p w14:paraId="1A20519A" w14:textId="77777777" w:rsidR="00D23945" w:rsidRPr="00D23945" w:rsidRDefault="00D23945" w:rsidP="00D23945">
            <w:pPr>
              <w:keepLines w:val="0"/>
              <w:spacing w:before="0"/>
              <w:jc w:val="left"/>
              <w:rPr>
                <w:rFonts w:cs="Tahoma"/>
                <w:b/>
                <w:bCs/>
                <w:color w:val="FFFFFF"/>
                <w:sz w:val="16"/>
                <w:szCs w:val="18"/>
              </w:rPr>
            </w:pPr>
          </w:p>
        </w:tc>
        <w:tc>
          <w:tcPr>
            <w:tcW w:w="2641" w:type="dxa"/>
            <w:gridSpan w:val="2"/>
            <w:vMerge/>
            <w:tcBorders>
              <w:top w:val="single" w:sz="8" w:space="0" w:color="00000A"/>
              <w:left w:val="single" w:sz="8" w:space="0" w:color="00000A"/>
              <w:bottom w:val="nil"/>
              <w:right w:val="single" w:sz="8" w:space="0" w:color="00000A"/>
            </w:tcBorders>
            <w:vAlign w:val="center"/>
            <w:hideMark/>
          </w:tcPr>
          <w:p w14:paraId="64E7516B" w14:textId="77777777" w:rsidR="00D23945" w:rsidRPr="00D23945" w:rsidRDefault="00D23945" w:rsidP="00D23945">
            <w:pPr>
              <w:keepLines w:val="0"/>
              <w:spacing w:before="0"/>
              <w:jc w:val="left"/>
              <w:rPr>
                <w:rFonts w:cs="Tahoma"/>
                <w:b/>
                <w:bCs/>
                <w:color w:val="FFFFFF"/>
                <w:sz w:val="16"/>
                <w:szCs w:val="18"/>
              </w:rPr>
            </w:pPr>
          </w:p>
        </w:tc>
        <w:tc>
          <w:tcPr>
            <w:tcW w:w="1134" w:type="dxa"/>
            <w:vMerge/>
            <w:tcBorders>
              <w:top w:val="single" w:sz="8" w:space="0" w:color="00000A"/>
              <w:left w:val="single" w:sz="8" w:space="0" w:color="00000A"/>
              <w:bottom w:val="single" w:sz="4" w:space="0" w:color="auto"/>
              <w:right w:val="single" w:sz="8" w:space="0" w:color="00000A"/>
            </w:tcBorders>
            <w:vAlign w:val="center"/>
            <w:hideMark/>
          </w:tcPr>
          <w:p w14:paraId="192B52DC" w14:textId="77777777" w:rsidR="00D23945" w:rsidRPr="00D23945" w:rsidRDefault="00D23945" w:rsidP="00D23945">
            <w:pPr>
              <w:keepLines w:val="0"/>
              <w:spacing w:before="0"/>
              <w:jc w:val="left"/>
              <w:rPr>
                <w:rFonts w:cs="Tahoma"/>
                <w:b/>
                <w:bCs/>
                <w:color w:val="FFFFFF"/>
                <w:sz w:val="16"/>
                <w:szCs w:val="18"/>
              </w:rPr>
            </w:pPr>
          </w:p>
        </w:tc>
        <w:tc>
          <w:tcPr>
            <w:tcW w:w="1559" w:type="dxa"/>
            <w:vMerge/>
            <w:tcBorders>
              <w:top w:val="single" w:sz="8" w:space="0" w:color="00000A"/>
              <w:left w:val="single" w:sz="8" w:space="0" w:color="00000A"/>
              <w:bottom w:val="single" w:sz="4" w:space="0" w:color="auto"/>
              <w:right w:val="single" w:sz="8" w:space="0" w:color="00000A"/>
            </w:tcBorders>
            <w:vAlign w:val="center"/>
            <w:hideMark/>
          </w:tcPr>
          <w:p w14:paraId="2E16855C" w14:textId="77777777" w:rsidR="00D23945" w:rsidRPr="00D23945" w:rsidRDefault="00D23945" w:rsidP="00D23945">
            <w:pPr>
              <w:keepLines w:val="0"/>
              <w:spacing w:before="0"/>
              <w:jc w:val="left"/>
              <w:rPr>
                <w:rFonts w:cs="Tahoma"/>
                <w:b/>
                <w:bCs/>
                <w:color w:val="FFFFFF"/>
                <w:sz w:val="16"/>
                <w:szCs w:val="18"/>
              </w:rPr>
            </w:pPr>
          </w:p>
        </w:tc>
        <w:tc>
          <w:tcPr>
            <w:tcW w:w="1984" w:type="dxa"/>
            <w:vMerge/>
            <w:tcBorders>
              <w:top w:val="single" w:sz="8" w:space="0" w:color="00000A"/>
              <w:left w:val="single" w:sz="8" w:space="0" w:color="00000A"/>
              <w:bottom w:val="nil"/>
              <w:right w:val="single" w:sz="8" w:space="0" w:color="00000A"/>
            </w:tcBorders>
            <w:vAlign w:val="center"/>
            <w:hideMark/>
          </w:tcPr>
          <w:p w14:paraId="3106E02E" w14:textId="77777777" w:rsidR="00D23945" w:rsidRPr="00D23945" w:rsidRDefault="00D23945" w:rsidP="00D23945">
            <w:pPr>
              <w:keepLines w:val="0"/>
              <w:spacing w:before="0"/>
              <w:jc w:val="left"/>
              <w:rPr>
                <w:rFonts w:cs="Tahoma"/>
                <w:b/>
                <w:bCs/>
                <w:color w:val="FFFFFF"/>
                <w:sz w:val="16"/>
                <w:szCs w:val="18"/>
              </w:rPr>
            </w:pPr>
          </w:p>
        </w:tc>
        <w:tc>
          <w:tcPr>
            <w:tcW w:w="1691" w:type="dxa"/>
            <w:vMerge/>
            <w:tcBorders>
              <w:top w:val="nil"/>
              <w:left w:val="single" w:sz="8" w:space="0" w:color="00000A"/>
              <w:bottom w:val="single" w:sz="4" w:space="0" w:color="auto"/>
              <w:right w:val="single" w:sz="8" w:space="0" w:color="00000A"/>
            </w:tcBorders>
            <w:vAlign w:val="center"/>
            <w:hideMark/>
          </w:tcPr>
          <w:p w14:paraId="6FD322AB" w14:textId="77777777" w:rsidR="00D23945" w:rsidRPr="00D23945" w:rsidRDefault="00D23945" w:rsidP="00D23945">
            <w:pPr>
              <w:keepLines w:val="0"/>
              <w:spacing w:before="0"/>
              <w:jc w:val="left"/>
              <w:rPr>
                <w:rFonts w:cs="Tahoma"/>
                <w:b/>
                <w:bCs/>
                <w:color w:val="FFFFFF"/>
                <w:sz w:val="16"/>
                <w:szCs w:val="18"/>
              </w:rPr>
            </w:pPr>
          </w:p>
        </w:tc>
      </w:tr>
      <w:tr w:rsidR="00D23945" w:rsidRPr="00D23945" w14:paraId="4FF36256" w14:textId="77777777" w:rsidTr="00D23945">
        <w:trPr>
          <w:trHeight w:val="696"/>
        </w:trPr>
        <w:tc>
          <w:tcPr>
            <w:tcW w:w="610" w:type="dxa"/>
            <w:vMerge/>
            <w:tcBorders>
              <w:top w:val="nil"/>
              <w:left w:val="single" w:sz="8" w:space="0" w:color="00000A"/>
              <w:bottom w:val="nil"/>
              <w:right w:val="single" w:sz="8" w:space="0" w:color="00000A"/>
            </w:tcBorders>
            <w:vAlign w:val="center"/>
            <w:hideMark/>
          </w:tcPr>
          <w:p w14:paraId="3D7962A5" w14:textId="77777777" w:rsidR="00D23945" w:rsidRPr="00D23945" w:rsidRDefault="00D23945" w:rsidP="00D23945">
            <w:pPr>
              <w:keepLines w:val="0"/>
              <w:spacing w:before="0"/>
              <w:jc w:val="left"/>
              <w:rPr>
                <w:rFonts w:cs="Tahoma"/>
                <w:b/>
                <w:bCs/>
                <w:color w:val="FFFFFF"/>
                <w:sz w:val="16"/>
                <w:szCs w:val="18"/>
              </w:rPr>
            </w:pPr>
          </w:p>
        </w:tc>
        <w:tc>
          <w:tcPr>
            <w:tcW w:w="2641"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4CA1760"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actor</w:t>
            </w:r>
            <w:proofErr w:type="gramEnd"/>
            <w:r w:rsidRPr="00D23945">
              <w:rPr>
                <w:rFonts w:cs="Tahoma"/>
                <w:color w:val="000000"/>
                <w:sz w:val="18"/>
                <w:szCs w:val="18"/>
              </w:rPr>
              <w:t>_eic</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7EFAA00" w14:textId="77777777" w:rsidR="00D23945" w:rsidRPr="00D23945" w:rsidRDefault="00D23945" w:rsidP="00D23945">
            <w:pPr>
              <w:jc w:val="left"/>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single" w:sz="4" w:space="0" w:color="auto"/>
              <w:left w:val="nil"/>
              <w:bottom w:val="single" w:sz="8" w:space="0" w:color="auto"/>
              <w:right w:val="single" w:sz="8" w:space="0" w:color="000000"/>
            </w:tcBorders>
            <w:shd w:val="clear" w:color="auto" w:fill="auto"/>
            <w:vAlign w:val="center"/>
            <w:hideMark/>
          </w:tcPr>
          <w:p w14:paraId="105979AD"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alphanumérique</w:t>
            </w:r>
            <w:proofErr w:type="gramEnd"/>
          </w:p>
        </w:tc>
        <w:tc>
          <w:tcPr>
            <w:tcW w:w="1984" w:type="dxa"/>
            <w:tcBorders>
              <w:top w:val="single" w:sz="8" w:space="0" w:color="auto"/>
              <w:left w:val="nil"/>
              <w:bottom w:val="single" w:sz="8" w:space="0" w:color="auto"/>
              <w:right w:val="single" w:sz="8" w:space="0" w:color="000000"/>
            </w:tcBorders>
            <w:shd w:val="clear" w:color="000000" w:fill="FFFFFF"/>
            <w:vAlign w:val="center"/>
            <w:hideMark/>
          </w:tcPr>
          <w:p w14:paraId="539D93C0" w14:textId="77777777" w:rsidR="00D23945" w:rsidRPr="00D23945" w:rsidRDefault="00D23945" w:rsidP="00D23945">
            <w:pPr>
              <w:jc w:val="left"/>
              <w:rPr>
                <w:rFonts w:cs="Tahoma"/>
                <w:color w:val="000000"/>
                <w:sz w:val="18"/>
                <w:szCs w:val="18"/>
              </w:rPr>
            </w:pPr>
            <w:r w:rsidRPr="00D23945">
              <w:rPr>
                <w:rFonts w:cs="Tahoma"/>
                <w:color w:val="000000"/>
                <w:sz w:val="18"/>
                <w:szCs w:val="18"/>
              </w:rPr>
              <w:t>Code EIC de l’acteur d’ajustement</w:t>
            </w:r>
          </w:p>
        </w:tc>
        <w:tc>
          <w:tcPr>
            <w:tcW w:w="1691" w:type="dxa"/>
            <w:tcBorders>
              <w:top w:val="single" w:sz="4" w:space="0" w:color="auto"/>
              <w:left w:val="nil"/>
              <w:right w:val="single" w:sz="8" w:space="0" w:color="auto"/>
            </w:tcBorders>
            <w:shd w:val="clear" w:color="auto" w:fill="auto"/>
            <w:vAlign w:val="center"/>
            <w:hideMark/>
          </w:tcPr>
          <w:p w14:paraId="5F3A058A" w14:textId="77777777" w:rsidR="00D23945" w:rsidRPr="00D23945" w:rsidRDefault="00D23945" w:rsidP="00D23945">
            <w:pPr>
              <w:jc w:val="left"/>
              <w:rPr>
                <w:rFonts w:cs="Tahoma"/>
                <w:color w:val="000000"/>
                <w:sz w:val="18"/>
                <w:szCs w:val="18"/>
              </w:rPr>
            </w:pPr>
            <w:r w:rsidRPr="00D23945">
              <w:rPr>
                <w:rFonts w:cs="Tahoma"/>
                <w:color w:val="000000"/>
                <w:sz w:val="18"/>
                <w:szCs w:val="18"/>
              </w:rPr>
              <w:t>Exemple : 99X999A999999999</w:t>
            </w:r>
          </w:p>
        </w:tc>
      </w:tr>
      <w:tr w:rsidR="00D23945" w:rsidRPr="00D23945" w14:paraId="715FDBF1" w14:textId="77777777" w:rsidTr="00D23945">
        <w:trPr>
          <w:trHeight w:val="528"/>
        </w:trPr>
        <w:tc>
          <w:tcPr>
            <w:tcW w:w="610" w:type="dxa"/>
            <w:vMerge/>
            <w:tcBorders>
              <w:top w:val="nil"/>
              <w:left w:val="single" w:sz="8" w:space="0" w:color="00000A"/>
              <w:bottom w:val="nil"/>
              <w:right w:val="single" w:sz="8" w:space="0" w:color="00000A"/>
            </w:tcBorders>
            <w:vAlign w:val="center"/>
            <w:hideMark/>
          </w:tcPr>
          <w:p w14:paraId="471069F7" w14:textId="77777777" w:rsidR="00D23945" w:rsidRPr="00D23945" w:rsidRDefault="00D23945" w:rsidP="00D23945">
            <w:pPr>
              <w:keepLines w:val="0"/>
              <w:spacing w:before="0"/>
              <w:jc w:val="left"/>
              <w:rPr>
                <w:rFonts w:cs="Tahoma"/>
                <w:b/>
                <w:bCs/>
                <w:color w:val="FFFFFF"/>
                <w:sz w:val="16"/>
                <w:szCs w:val="18"/>
              </w:rPr>
            </w:pPr>
          </w:p>
        </w:tc>
        <w:tc>
          <w:tcPr>
            <w:tcW w:w="2641" w:type="dxa"/>
            <w:gridSpan w:val="2"/>
            <w:tcBorders>
              <w:top w:val="single" w:sz="8" w:space="0" w:color="auto"/>
              <w:left w:val="single" w:sz="8" w:space="0" w:color="auto"/>
              <w:bottom w:val="single" w:sz="8" w:space="0" w:color="auto"/>
              <w:right w:val="single" w:sz="8" w:space="0" w:color="000000"/>
            </w:tcBorders>
            <w:shd w:val="clear" w:color="000000" w:fill="0070C0"/>
            <w:vAlign w:val="center"/>
            <w:hideMark/>
          </w:tcPr>
          <w:p w14:paraId="5BBDF1B6" w14:textId="77777777" w:rsidR="00D23945" w:rsidRPr="00D23945" w:rsidRDefault="00D23945" w:rsidP="00D23945">
            <w:pPr>
              <w:jc w:val="left"/>
              <w:rPr>
                <w:rFonts w:cs="Tahoma"/>
                <w:b/>
                <w:bCs/>
                <w:color w:val="FFFFFF"/>
                <w:sz w:val="18"/>
                <w:szCs w:val="18"/>
              </w:rPr>
            </w:pPr>
            <w:proofErr w:type="spellStart"/>
            <w:proofErr w:type="gramStart"/>
            <w:r w:rsidRPr="00D23945">
              <w:rPr>
                <w:rFonts w:cs="Tahoma"/>
                <w:b/>
                <w:bCs/>
                <w:color w:val="FFFFFF"/>
                <w:sz w:val="18"/>
                <w:szCs w:val="18"/>
              </w:rPr>
              <w:t>document</w:t>
            </w:r>
            <w:proofErr w:type="gramEnd"/>
            <w:r w:rsidRPr="00D23945">
              <w:rPr>
                <w:rFonts w:cs="Tahoma"/>
                <w:b/>
                <w:bCs/>
                <w:color w:val="FFFFFF"/>
                <w:sz w:val="18"/>
                <w:szCs w:val="18"/>
              </w:rPr>
              <w:t>_list</w:t>
            </w:r>
            <w:proofErr w:type="spellEnd"/>
          </w:p>
        </w:tc>
        <w:tc>
          <w:tcPr>
            <w:tcW w:w="2693" w:type="dxa"/>
            <w:gridSpan w:val="2"/>
            <w:tcBorders>
              <w:top w:val="single" w:sz="8" w:space="0" w:color="auto"/>
              <w:left w:val="nil"/>
              <w:bottom w:val="single" w:sz="4" w:space="0" w:color="auto"/>
              <w:right w:val="single" w:sz="8" w:space="0" w:color="00000A"/>
            </w:tcBorders>
            <w:shd w:val="clear" w:color="000000" w:fill="0070C0"/>
            <w:vAlign w:val="center"/>
            <w:hideMark/>
          </w:tcPr>
          <w:p w14:paraId="20EEA9D0"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Tableau d'objets</w:t>
            </w:r>
          </w:p>
        </w:tc>
        <w:tc>
          <w:tcPr>
            <w:tcW w:w="1984" w:type="dxa"/>
            <w:tcBorders>
              <w:top w:val="nil"/>
              <w:left w:val="nil"/>
              <w:bottom w:val="nil"/>
              <w:right w:val="single" w:sz="8" w:space="0" w:color="000001"/>
            </w:tcBorders>
            <w:shd w:val="clear" w:color="000000" w:fill="0070C0"/>
            <w:vAlign w:val="center"/>
            <w:hideMark/>
          </w:tcPr>
          <w:p w14:paraId="7EF54A1B" w14:textId="77777777" w:rsidR="00D23945" w:rsidRPr="00D23945" w:rsidRDefault="00D23945" w:rsidP="00D23945">
            <w:pPr>
              <w:jc w:val="left"/>
              <w:rPr>
                <w:rFonts w:cs="Tahoma"/>
                <w:b/>
                <w:bCs/>
                <w:color w:val="FFFFFF"/>
                <w:sz w:val="18"/>
                <w:szCs w:val="18"/>
              </w:rPr>
            </w:pPr>
            <w:proofErr w:type="gramStart"/>
            <w:r w:rsidRPr="00D23945">
              <w:rPr>
                <w:rFonts w:cs="Tahoma"/>
                <w:b/>
                <w:bCs/>
                <w:color w:val="FFFFFF"/>
                <w:sz w:val="18"/>
                <w:szCs w:val="18"/>
              </w:rPr>
              <w:t>liste</w:t>
            </w:r>
            <w:proofErr w:type="gramEnd"/>
            <w:r w:rsidRPr="00D23945">
              <w:rPr>
                <w:rFonts w:cs="Tahoma"/>
                <w:b/>
                <w:bCs/>
                <w:color w:val="FFFFFF"/>
                <w:sz w:val="18"/>
                <w:szCs w:val="18"/>
              </w:rPr>
              <w:t xml:space="preserve"> des factures/commandes</w:t>
            </w:r>
          </w:p>
        </w:tc>
        <w:tc>
          <w:tcPr>
            <w:tcW w:w="1691" w:type="dxa"/>
            <w:tcBorders>
              <w:top w:val="nil"/>
              <w:left w:val="nil"/>
              <w:bottom w:val="single" w:sz="4" w:space="0" w:color="auto"/>
              <w:right w:val="single" w:sz="8" w:space="0" w:color="00000A"/>
            </w:tcBorders>
            <w:shd w:val="clear" w:color="000000" w:fill="0070C0"/>
            <w:vAlign w:val="center"/>
            <w:hideMark/>
          </w:tcPr>
          <w:p w14:paraId="2328DAD5" w14:textId="77777777" w:rsidR="00D23945" w:rsidRPr="00D23945" w:rsidRDefault="00D23945" w:rsidP="00D23945">
            <w:pPr>
              <w:jc w:val="left"/>
              <w:rPr>
                <w:rFonts w:cs="Tahoma"/>
                <w:b/>
                <w:bCs/>
                <w:color w:val="FFFFFF"/>
                <w:sz w:val="18"/>
                <w:szCs w:val="18"/>
              </w:rPr>
            </w:pPr>
            <w:r w:rsidRPr="00D23945">
              <w:rPr>
                <w:rFonts w:cs="Tahoma"/>
                <w:b/>
                <w:bCs/>
                <w:color w:val="FFFFFF"/>
                <w:sz w:val="18"/>
                <w:szCs w:val="18"/>
              </w:rPr>
              <w:t>[{},{},...]</w:t>
            </w:r>
          </w:p>
        </w:tc>
      </w:tr>
      <w:tr w:rsidR="00D23945" w:rsidRPr="00D23945" w14:paraId="2A55C310" w14:textId="77777777" w:rsidTr="00D23945">
        <w:trPr>
          <w:trHeight w:val="300"/>
        </w:trPr>
        <w:tc>
          <w:tcPr>
            <w:tcW w:w="610" w:type="dxa"/>
            <w:vMerge/>
            <w:tcBorders>
              <w:top w:val="nil"/>
              <w:left w:val="single" w:sz="8" w:space="0" w:color="00000A"/>
              <w:bottom w:val="nil"/>
              <w:right w:val="single" w:sz="8" w:space="0" w:color="00000A"/>
            </w:tcBorders>
            <w:vAlign w:val="center"/>
            <w:hideMark/>
          </w:tcPr>
          <w:p w14:paraId="0585A018" w14:textId="77777777" w:rsidR="00D23945" w:rsidRPr="00D23945" w:rsidRDefault="00D23945" w:rsidP="00D23945">
            <w:pPr>
              <w:keepLines w:val="0"/>
              <w:spacing w:before="0"/>
              <w:jc w:val="left"/>
              <w:rPr>
                <w:rFonts w:cs="Tahoma"/>
                <w:b/>
                <w:bCs/>
                <w:color w:val="FFFFFF"/>
                <w:sz w:val="16"/>
                <w:szCs w:val="18"/>
              </w:rPr>
            </w:pPr>
          </w:p>
        </w:tc>
        <w:tc>
          <w:tcPr>
            <w:tcW w:w="631" w:type="dxa"/>
            <w:vMerge w:val="restart"/>
            <w:tcBorders>
              <w:top w:val="single" w:sz="8" w:space="0" w:color="auto"/>
              <w:left w:val="single" w:sz="8" w:space="0" w:color="auto"/>
              <w:bottom w:val="single" w:sz="8" w:space="0" w:color="000000"/>
              <w:right w:val="single" w:sz="8" w:space="0" w:color="auto"/>
            </w:tcBorders>
            <w:shd w:val="clear" w:color="000000" w:fill="0070C0"/>
            <w:textDirection w:val="btLr"/>
            <w:vAlign w:val="center"/>
            <w:hideMark/>
          </w:tcPr>
          <w:p w14:paraId="725B6FCA" w14:textId="77777777" w:rsidR="00D23945" w:rsidRPr="00D23945" w:rsidRDefault="00D23945" w:rsidP="00D23945">
            <w:pPr>
              <w:keepLines w:val="0"/>
              <w:spacing w:before="0"/>
              <w:ind w:left="113" w:right="113"/>
              <w:jc w:val="center"/>
              <w:rPr>
                <w:rFonts w:cs="Tahoma"/>
                <w:b/>
                <w:bCs/>
                <w:color w:val="FFFFFF"/>
                <w:sz w:val="16"/>
                <w:szCs w:val="18"/>
              </w:rPr>
            </w:pPr>
            <w:r w:rsidRPr="00D23945">
              <w:rPr>
                <w:rFonts w:cs="Tahoma"/>
                <w:b/>
                <w:bCs/>
                <w:color w:val="FFFFFF"/>
                <w:sz w:val="16"/>
                <w:szCs w:val="18"/>
              </w:rPr>
              <w:t>[</w:t>
            </w:r>
            <w:proofErr w:type="gramStart"/>
            <w:r w:rsidRPr="00D23945">
              <w:rPr>
                <w:rFonts w:cs="Tahoma"/>
                <w:b/>
                <w:bCs/>
                <w:color w:val="FFFFFF"/>
                <w:sz w:val="16"/>
                <w:szCs w:val="18"/>
              </w:rPr>
              <w:t>0..</w:t>
            </w:r>
            <w:proofErr w:type="gramEnd"/>
            <w:r w:rsidRPr="00D23945">
              <w:rPr>
                <w:rFonts w:cs="Tahoma"/>
                <w:b/>
                <w:bCs/>
                <w:color w:val="FFFFFF"/>
                <w:sz w:val="16"/>
                <w:szCs w:val="18"/>
              </w:rPr>
              <w:t>N]</w:t>
            </w:r>
          </w:p>
        </w:tc>
        <w:tc>
          <w:tcPr>
            <w:tcW w:w="2010" w:type="dxa"/>
            <w:tcBorders>
              <w:top w:val="single" w:sz="8" w:space="0" w:color="auto"/>
              <w:left w:val="nil"/>
              <w:bottom w:val="single" w:sz="8" w:space="0" w:color="auto"/>
              <w:right w:val="nil"/>
            </w:tcBorders>
            <w:shd w:val="clear" w:color="000000" w:fill="FFFFFF"/>
            <w:vAlign w:val="center"/>
            <w:hideMark/>
          </w:tcPr>
          <w:p w14:paraId="38DC85A1"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balancing</w:t>
            </w:r>
            <w:proofErr w:type="gramEnd"/>
            <w:r w:rsidRPr="00D23945">
              <w:rPr>
                <w:rFonts w:cs="Tahoma"/>
                <w:color w:val="000000"/>
                <w:sz w:val="18"/>
                <w:szCs w:val="18"/>
              </w:rPr>
              <w:t>_month</w:t>
            </w:r>
            <w:proofErr w:type="spellEnd"/>
          </w:p>
        </w:tc>
        <w:tc>
          <w:tcPr>
            <w:tcW w:w="113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EFF4508"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single" w:sz="4" w:space="0" w:color="auto"/>
              <w:left w:val="nil"/>
              <w:bottom w:val="single" w:sz="8" w:space="0" w:color="auto"/>
              <w:right w:val="single" w:sz="8" w:space="0" w:color="000000"/>
            </w:tcBorders>
            <w:shd w:val="clear" w:color="auto" w:fill="auto"/>
            <w:vAlign w:val="center"/>
            <w:hideMark/>
          </w:tcPr>
          <w:p w14:paraId="2208320E" w14:textId="77777777" w:rsidR="00D23945" w:rsidRPr="00D23945" w:rsidRDefault="00D23945" w:rsidP="00D23945">
            <w:pPr>
              <w:jc w:val="center"/>
              <w:rPr>
                <w:rFonts w:cs="Tahoma"/>
                <w:color w:val="000000"/>
                <w:sz w:val="18"/>
                <w:szCs w:val="18"/>
              </w:rPr>
            </w:pPr>
            <w:r w:rsidRPr="00D23945">
              <w:rPr>
                <w:rFonts w:cs="Tahoma"/>
                <w:color w:val="000000"/>
                <w:sz w:val="18"/>
                <w:szCs w:val="18"/>
              </w:rPr>
              <w:t>Date</w:t>
            </w:r>
          </w:p>
        </w:tc>
        <w:tc>
          <w:tcPr>
            <w:tcW w:w="1984" w:type="dxa"/>
            <w:tcBorders>
              <w:top w:val="single" w:sz="8" w:space="0" w:color="auto"/>
              <w:left w:val="nil"/>
              <w:bottom w:val="single" w:sz="8" w:space="0" w:color="auto"/>
              <w:right w:val="single" w:sz="8" w:space="0" w:color="000000"/>
            </w:tcBorders>
            <w:shd w:val="clear" w:color="000000" w:fill="FFFFFF"/>
            <w:vAlign w:val="center"/>
            <w:hideMark/>
          </w:tcPr>
          <w:p w14:paraId="2F74F72A" w14:textId="77777777" w:rsidR="00D23945" w:rsidRPr="00D23945" w:rsidRDefault="00D23945" w:rsidP="00D23945">
            <w:pPr>
              <w:jc w:val="left"/>
              <w:rPr>
                <w:rFonts w:cs="Tahoma"/>
                <w:color w:val="000000"/>
                <w:sz w:val="18"/>
                <w:szCs w:val="18"/>
              </w:rPr>
            </w:pPr>
            <w:r w:rsidRPr="00D23945">
              <w:rPr>
                <w:rFonts w:cs="Tahoma"/>
                <w:color w:val="000000"/>
                <w:sz w:val="18"/>
                <w:szCs w:val="18"/>
              </w:rPr>
              <w:t>Mois d’ajustement</w:t>
            </w:r>
          </w:p>
        </w:tc>
        <w:tc>
          <w:tcPr>
            <w:tcW w:w="1691" w:type="dxa"/>
            <w:tcBorders>
              <w:top w:val="nil"/>
              <w:left w:val="nil"/>
              <w:bottom w:val="single" w:sz="8" w:space="0" w:color="auto"/>
              <w:right w:val="single" w:sz="8" w:space="0" w:color="auto"/>
            </w:tcBorders>
            <w:shd w:val="clear" w:color="auto" w:fill="auto"/>
            <w:vAlign w:val="center"/>
            <w:hideMark/>
          </w:tcPr>
          <w:p w14:paraId="353AC2F3" w14:textId="77777777" w:rsidR="00D23945" w:rsidRPr="00D23945" w:rsidRDefault="00D23945" w:rsidP="00D23945">
            <w:pPr>
              <w:jc w:val="left"/>
              <w:rPr>
                <w:rFonts w:cs="Tahoma"/>
                <w:color w:val="000000"/>
                <w:sz w:val="18"/>
                <w:szCs w:val="18"/>
              </w:rPr>
            </w:pPr>
            <w:r w:rsidRPr="00D23945">
              <w:rPr>
                <w:rFonts w:cs="Tahoma"/>
                <w:color w:val="000000"/>
                <w:sz w:val="18"/>
                <w:szCs w:val="18"/>
              </w:rPr>
              <w:t>YYYY-MM-DD</w:t>
            </w:r>
          </w:p>
        </w:tc>
      </w:tr>
      <w:tr w:rsidR="00D23945" w:rsidRPr="00D23945" w14:paraId="68C1E3F2" w14:textId="77777777" w:rsidTr="000941FA">
        <w:trPr>
          <w:trHeight w:val="300"/>
        </w:trPr>
        <w:tc>
          <w:tcPr>
            <w:tcW w:w="610" w:type="dxa"/>
            <w:vMerge/>
            <w:tcBorders>
              <w:top w:val="nil"/>
              <w:left w:val="single" w:sz="8" w:space="0" w:color="00000A"/>
              <w:bottom w:val="nil"/>
              <w:right w:val="single" w:sz="8" w:space="0" w:color="00000A"/>
            </w:tcBorders>
            <w:vAlign w:val="center"/>
            <w:hideMark/>
          </w:tcPr>
          <w:p w14:paraId="37290E09"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3D0C4536"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nil"/>
            </w:tcBorders>
            <w:shd w:val="clear" w:color="000000" w:fill="FFFFFF"/>
            <w:vAlign w:val="center"/>
            <w:hideMark/>
          </w:tcPr>
          <w:p w14:paraId="1AC80F92"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billing</w:t>
            </w:r>
            <w:proofErr w:type="gramEnd"/>
            <w:r w:rsidRPr="00D23945">
              <w:rPr>
                <w:rFonts w:cs="Tahoma"/>
                <w:color w:val="000000"/>
                <w:sz w:val="18"/>
                <w:szCs w:val="18"/>
              </w:rPr>
              <w:t>_month</w:t>
            </w:r>
            <w:proofErr w:type="spellEnd"/>
          </w:p>
        </w:tc>
        <w:tc>
          <w:tcPr>
            <w:tcW w:w="1134" w:type="dxa"/>
            <w:tcBorders>
              <w:top w:val="nil"/>
              <w:left w:val="single" w:sz="8" w:space="0" w:color="auto"/>
              <w:bottom w:val="single" w:sz="8" w:space="0" w:color="auto"/>
              <w:right w:val="single" w:sz="8" w:space="0" w:color="auto"/>
            </w:tcBorders>
            <w:shd w:val="clear" w:color="auto" w:fill="auto"/>
            <w:hideMark/>
          </w:tcPr>
          <w:p w14:paraId="080A1D8C"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071C3E9B" w14:textId="77777777" w:rsidR="00D23945" w:rsidRPr="00D23945" w:rsidRDefault="00D23945" w:rsidP="00D23945">
            <w:pPr>
              <w:jc w:val="center"/>
              <w:rPr>
                <w:rFonts w:cs="Tahoma"/>
                <w:color w:val="000000"/>
                <w:sz w:val="18"/>
                <w:szCs w:val="18"/>
              </w:rPr>
            </w:pPr>
            <w:r w:rsidRPr="00D23945">
              <w:rPr>
                <w:rFonts w:cs="Tahoma"/>
                <w:color w:val="000000"/>
                <w:sz w:val="18"/>
                <w:szCs w:val="18"/>
              </w:rPr>
              <w:t>Date</w:t>
            </w:r>
          </w:p>
        </w:tc>
        <w:tc>
          <w:tcPr>
            <w:tcW w:w="1984" w:type="dxa"/>
            <w:tcBorders>
              <w:top w:val="single" w:sz="8" w:space="0" w:color="000000"/>
              <w:left w:val="nil"/>
              <w:bottom w:val="single" w:sz="8" w:space="0" w:color="auto"/>
              <w:right w:val="single" w:sz="8" w:space="0" w:color="000000"/>
            </w:tcBorders>
            <w:shd w:val="clear" w:color="000000" w:fill="FFFFFF"/>
            <w:vAlign w:val="center"/>
            <w:hideMark/>
          </w:tcPr>
          <w:p w14:paraId="619A835E" w14:textId="77777777" w:rsidR="00D23945" w:rsidRPr="00D23945" w:rsidRDefault="00D23945" w:rsidP="00D23945">
            <w:pPr>
              <w:jc w:val="left"/>
              <w:rPr>
                <w:rFonts w:cs="Tahoma"/>
                <w:color w:val="000000"/>
                <w:sz w:val="18"/>
                <w:szCs w:val="18"/>
              </w:rPr>
            </w:pPr>
            <w:r w:rsidRPr="00D23945">
              <w:rPr>
                <w:rFonts w:cs="Tahoma"/>
                <w:color w:val="000000"/>
                <w:sz w:val="18"/>
                <w:szCs w:val="18"/>
              </w:rPr>
              <w:t>Mois de facturation</w:t>
            </w:r>
          </w:p>
        </w:tc>
        <w:tc>
          <w:tcPr>
            <w:tcW w:w="1691" w:type="dxa"/>
            <w:tcBorders>
              <w:top w:val="nil"/>
              <w:left w:val="nil"/>
              <w:bottom w:val="single" w:sz="8" w:space="0" w:color="auto"/>
              <w:right w:val="single" w:sz="8" w:space="0" w:color="auto"/>
            </w:tcBorders>
            <w:shd w:val="clear" w:color="auto" w:fill="auto"/>
            <w:vAlign w:val="center"/>
            <w:hideMark/>
          </w:tcPr>
          <w:p w14:paraId="7FAE9CCA" w14:textId="77777777" w:rsidR="00D23945" w:rsidRPr="00D23945" w:rsidRDefault="00D23945" w:rsidP="00D23945">
            <w:pPr>
              <w:jc w:val="left"/>
              <w:rPr>
                <w:rFonts w:cs="Tahoma"/>
                <w:color w:val="000000"/>
                <w:sz w:val="18"/>
                <w:szCs w:val="18"/>
              </w:rPr>
            </w:pPr>
            <w:r w:rsidRPr="00D23945">
              <w:rPr>
                <w:rFonts w:cs="Tahoma"/>
                <w:color w:val="000000"/>
                <w:sz w:val="18"/>
                <w:szCs w:val="18"/>
              </w:rPr>
              <w:t>YYYY-MM-DD</w:t>
            </w:r>
          </w:p>
        </w:tc>
      </w:tr>
      <w:tr w:rsidR="00D23945" w:rsidRPr="00D23945" w14:paraId="0E4DE232" w14:textId="77777777" w:rsidTr="000941FA">
        <w:trPr>
          <w:trHeight w:val="468"/>
        </w:trPr>
        <w:tc>
          <w:tcPr>
            <w:tcW w:w="610" w:type="dxa"/>
            <w:vMerge/>
            <w:tcBorders>
              <w:top w:val="nil"/>
              <w:left w:val="single" w:sz="8" w:space="0" w:color="00000A"/>
              <w:bottom w:val="nil"/>
              <w:right w:val="single" w:sz="8" w:space="0" w:color="00000A"/>
            </w:tcBorders>
            <w:vAlign w:val="center"/>
            <w:hideMark/>
          </w:tcPr>
          <w:p w14:paraId="7152B0C6"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0C54916C"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235B8885"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document</w:t>
            </w:r>
            <w:proofErr w:type="gramEnd"/>
            <w:r w:rsidRPr="00D23945">
              <w:rPr>
                <w:rFonts w:cs="Tahoma"/>
                <w:color w:val="000000"/>
                <w:sz w:val="18"/>
                <w:szCs w:val="18"/>
              </w:rPr>
              <w:t>_type</w:t>
            </w:r>
            <w:proofErr w:type="spellEnd"/>
          </w:p>
        </w:tc>
        <w:tc>
          <w:tcPr>
            <w:tcW w:w="1134" w:type="dxa"/>
            <w:tcBorders>
              <w:top w:val="nil"/>
              <w:left w:val="nil"/>
              <w:bottom w:val="single" w:sz="8" w:space="0" w:color="auto"/>
              <w:right w:val="single" w:sz="8" w:space="0" w:color="auto"/>
            </w:tcBorders>
            <w:shd w:val="clear" w:color="auto" w:fill="auto"/>
            <w:hideMark/>
          </w:tcPr>
          <w:p w14:paraId="09911735"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1E340B45"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alphanumérique</w:t>
            </w:r>
            <w:proofErr w:type="gramEnd"/>
          </w:p>
        </w:tc>
        <w:tc>
          <w:tcPr>
            <w:tcW w:w="1984" w:type="dxa"/>
            <w:tcBorders>
              <w:top w:val="nil"/>
              <w:left w:val="nil"/>
              <w:bottom w:val="single" w:sz="8" w:space="0" w:color="auto"/>
              <w:right w:val="single" w:sz="8" w:space="0" w:color="000000"/>
            </w:tcBorders>
            <w:shd w:val="clear" w:color="000000" w:fill="FFFFFF"/>
            <w:vAlign w:val="center"/>
            <w:hideMark/>
          </w:tcPr>
          <w:p w14:paraId="4DA126B0"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type</w:t>
            </w:r>
            <w:proofErr w:type="gramEnd"/>
            <w:r w:rsidRPr="00D23945">
              <w:rPr>
                <w:rFonts w:cs="Tahoma"/>
                <w:color w:val="000000"/>
                <w:sz w:val="18"/>
                <w:szCs w:val="18"/>
              </w:rPr>
              <w:t xml:space="preserve"> du document </w:t>
            </w:r>
          </w:p>
        </w:tc>
        <w:tc>
          <w:tcPr>
            <w:tcW w:w="1691" w:type="dxa"/>
            <w:tcBorders>
              <w:top w:val="nil"/>
              <w:left w:val="nil"/>
              <w:bottom w:val="single" w:sz="8" w:space="0" w:color="auto"/>
              <w:right w:val="single" w:sz="8" w:space="0" w:color="auto"/>
            </w:tcBorders>
            <w:shd w:val="clear" w:color="auto" w:fill="auto"/>
            <w:vAlign w:val="center"/>
            <w:hideMark/>
          </w:tcPr>
          <w:p w14:paraId="3A5618DC" w14:textId="77777777" w:rsidR="00D23945" w:rsidRPr="00D23945" w:rsidRDefault="00D23945" w:rsidP="00D23945">
            <w:pPr>
              <w:jc w:val="left"/>
              <w:rPr>
                <w:rFonts w:cs="Tahoma"/>
                <w:color w:val="000000"/>
                <w:sz w:val="18"/>
                <w:szCs w:val="18"/>
              </w:rPr>
            </w:pPr>
            <w:r w:rsidRPr="00D23945">
              <w:rPr>
                <w:rFonts w:cs="Tahoma"/>
                <w:color w:val="000000"/>
                <w:sz w:val="18"/>
                <w:szCs w:val="18"/>
              </w:rPr>
              <w:t xml:space="preserve">BILL </w:t>
            </w:r>
            <w:r w:rsidRPr="00D23945">
              <w:rPr>
                <w:rFonts w:cs="Tahoma"/>
                <w:color w:val="000000"/>
                <w:sz w:val="18"/>
                <w:szCs w:val="18"/>
              </w:rPr>
              <w:br/>
              <w:t>ORDER</w:t>
            </w:r>
          </w:p>
          <w:p w14:paraId="1404917B" w14:textId="77777777" w:rsidR="00D23945" w:rsidRPr="00D23945" w:rsidRDefault="00D23945" w:rsidP="00D23945">
            <w:pPr>
              <w:jc w:val="left"/>
              <w:rPr>
                <w:rFonts w:cs="Tahoma"/>
                <w:color w:val="000000"/>
                <w:sz w:val="18"/>
                <w:szCs w:val="18"/>
              </w:rPr>
            </w:pPr>
            <w:r w:rsidRPr="00D23945">
              <w:rPr>
                <w:rFonts w:cs="Tahoma"/>
                <w:color w:val="000000"/>
                <w:sz w:val="18"/>
                <w:szCs w:val="18"/>
              </w:rPr>
              <w:t>PENALTIES</w:t>
            </w:r>
          </w:p>
        </w:tc>
      </w:tr>
      <w:tr w:rsidR="00D23945" w:rsidRPr="00D23945" w14:paraId="3DE97212" w14:textId="77777777" w:rsidTr="000941FA">
        <w:trPr>
          <w:trHeight w:val="300"/>
        </w:trPr>
        <w:tc>
          <w:tcPr>
            <w:tcW w:w="610" w:type="dxa"/>
            <w:vMerge/>
            <w:tcBorders>
              <w:top w:val="nil"/>
              <w:left w:val="single" w:sz="8" w:space="0" w:color="00000A"/>
              <w:bottom w:val="nil"/>
              <w:right w:val="single" w:sz="8" w:space="0" w:color="00000A"/>
            </w:tcBorders>
            <w:vAlign w:val="center"/>
            <w:hideMark/>
          </w:tcPr>
          <w:p w14:paraId="5CEB48B7"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4951894B"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580CE2E7"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document</w:t>
            </w:r>
            <w:proofErr w:type="gramEnd"/>
            <w:r w:rsidRPr="00D23945">
              <w:rPr>
                <w:rFonts w:cs="Tahoma"/>
                <w:color w:val="000000"/>
                <w:sz w:val="18"/>
                <w:szCs w:val="18"/>
              </w:rPr>
              <w:t>_reference</w:t>
            </w:r>
            <w:proofErr w:type="spellEnd"/>
          </w:p>
        </w:tc>
        <w:tc>
          <w:tcPr>
            <w:tcW w:w="1134" w:type="dxa"/>
            <w:tcBorders>
              <w:top w:val="nil"/>
              <w:left w:val="nil"/>
              <w:bottom w:val="single" w:sz="8" w:space="0" w:color="auto"/>
              <w:right w:val="single" w:sz="8" w:space="0" w:color="auto"/>
            </w:tcBorders>
            <w:shd w:val="clear" w:color="auto" w:fill="auto"/>
            <w:hideMark/>
          </w:tcPr>
          <w:p w14:paraId="01699DE6"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4BDB3C32"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alphanumérique</w:t>
            </w:r>
            <w:proofErr w:type="gramEnd"/>
          </w:p>
        </w:tc>
        <w:tc>
          <w:tcPr>
            <w:tcW w:w="1984" w:type="dxa"/>
            <w:tcBorders>
              <w:top w:val="single" w:sz="8" w:space="0" w:color="auto"/>
              <w:left w:val="nil"/>
              <w:bottom w:val="single" w:sz="8" w:space="0" w:color="auto"/>
              <w:right w:val="single" w:sz="8" w:space="0" w:color="000000"/>
            </w:tcBorders>
            <w:shd w:val="clear" w:color="000000" w:fill="FFFFFF"/>
            <w:vAlign w:val="center"/>
            <w:hideMark/>
          </w:tcPr>
          <w:p w14:paraId="34A13A7C"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numéro</w:t>
            </w:r>
            <w:proofErr w:type="gramEnd"/>
            <w:r w:rsidRPr="00D23945">
              <w:rPr>
                <w:rFonts w:cs="Tahoma"/>
                <w:color w:val="000000"/>
                <w:sz w:val="18"/>
                <w:szCs w:val="18"/>
              </w:rPr>
              <w:t xml:space="preserve"> du document</w:t>
            </w:r>
          </w:p>
        </w:tc>
        <w:tc>
          <w:tcPr>
            <w:tcW w:w="1691" w:type="dxa"/>
            <w:tcBorders>
              <w:top w:val="nil"/>
              <w:left w:val="nil"/>
              <w:bottom w:val="single" w:sz="8" w:space="0" w:color="auto"/>
              <w:right w:val="single" w:sz="8" w:space="0" w:color="auto"/>
            </w:tcBorders>
            <w:shd w:val="clear" w:color="auto" w:fill="auto"/>
            <w:vAlign w:val="center"/>
            <w:hideMark/>
          </w:tcPr>
          <w:p w14:paraId="284D70B4" w14:textId="77777777" w:rsidR="00D23945" w:rsidRPr="00D23945" w:rsidRDefault="00D23945" w:rsidP="00D23945">
            <w:pPr>
              <w:jc w:val="left"/>
              <w:rPr>
                <w:rFonts w:cs="Tahoma"/>
                <w:color w:val="000000"/>
                <w:sz w:val="18"/>
                <w:szCs w:val="18"/>
              </w:rPr>
            </w:pPr>
            <w:r w:rsidRPr="00D23945">
              <w:rPr>
                <w:rFonts w:cs="Tahoma"/>
                <w:color w:val="000000"/>
                <w:sz w:val="18"/>
                <w:szCs w:val="18"/>
              </w:rPr>
              <w:t>123456789</w:t>
            </w:r>
          </w:p>
        </w:tc>
      </w:tr>
      <w:tr w:rsidR="00D23945" w:rsidRPr="00D23945" w14:paraId="64A2253B" w14:textId="77777777" w:rsidTr="000941FA">
        <w:trPr>
          <w:trHeight w:val="477"/>
        </w:trPr>
        <w:tc>
          <w:tcPr>
            <w:tcW w:w="610" w:type="dxa"/>
            <w:vMerge/>
            <w:tcBorders>
              <w:top w:val="nil"/>
              <w:left w:val="single" w:sz="8" w:space="0" w:color="00000A"/>
              <w:bottom w:val="nil"/>
              <w:right w:val="single" w:sz="8" w:space="0" w:color="00000A"/>
            </w:tcBorders>
            <w:vAlign w:val="center"/>
            <w:hideMark/>
          </w:tcPr>
          <w:p w14:paraId="3FC9FDB9"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43176C3C"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auto" w:fill="auto"/>
            <w:vAlign w:val="center"/>
            <w:hideMark/>
          </w:tcPr>
          <w:p w14:paraId="74A02551"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document</w:t>
            </w:r>
            <w:proofErr w:type="gramEnd"/>
            <w:r w:rsidRPr="00D23945">
              <w:rPr>
                <w:rFonts w:cs="Tahoma"/>
                <w:color w:val="000000"/>
                <w:sz w:val="18"/>
                <w:szCs w:val="18"/>
              </w:rPr>
              <w:t>_amount</w:t>
            </w:r>
            <w:proofErr w:type="spellEnd"/>
          </w:p>
        </w:tc>
        <w:tc>
          <w:tcPr>
            <w:tcW w:w="1134" w:type="dxa"/>
            <w:tcBorders>
              <w:top w:val="nil"/>
              <w:left w:val="nil"/>
              <w:bottom w:val="single" w:sz="8" w:space="0" w:color="auto"/>
              <w:right w:val="single" w:sz="8" w:space="0" w:color="auto"/>
            </w:tcBorders>
            <w:shd w:val="clear" w:color="auto" w:fill="auto"/>
            <w:hideMark/>
          </w:tcPr>
          <w:p w14:paraId="3EC4875E"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1489ED34"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0A5DA562"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montant</w:t>
            </w:r>
            <w:proofErr w:type="gramEnd"/>
            <w:r w:rsidRPr="00D23945">
              <w:rPr>
                <w:rFonts w:cs="Tahoma"/>
                <w:color w:val="000000"/>
                <w:sz w:val="18"/>
                <w:szCs w:val="18"/>
              </w:rPr>
              <w:t xml:space="preserve"> total du document</w:t>
            </w:r>
          </w:p>
        </w:tc>
        <w:tc>
          <w:tcPr>
            <w:tcW w:w="1691" w:type="dxa"/>
            <w:tcBorders>
              <w:top w:val="nil"/>
              <w:left w:val="nil"/>
              <w:bottom w:val="single" w:sz="8" w:space="0" w:color="auto"/>
              <w:right w:val="single" w:sz="8" w:space="0" w:color="auto"/>
            </w:tcBorders>
            <w:shd w:val="clear" w:color="auto" w:fill="auto"/>
            <w:vAlign w:val="center"/>
            <w:hideMark/>
          </w:tcPr>
          <w:p w14:paraId="459E4AA3" w14:textId="77777777" w:rsidR="00D23945" w:rsidRPr="00D23945" w:rsidRDefault="00D23945" w:rsidP="00D23945">
            <w:pPr>
              <w:jc w:val="left"/>
              <w:rPr>
                <w:rFonts w:cs="Tahoma"/>
                <w:color w:val="000000"/>
                <w:sz w:val="18"/>
                <w:szCs w:val="18"/>
              </w:rPr>
            </w:pPr>
            <w:r w:rsidRPr="00D23945">
              <w:rPr>
                <w:rFonts w:cs="Tahoma"/>
                <w:color w:val="000000"/>
                <w:sz w:val="18"/>
                <w:szCs w:val="18"/>
              </w:rPr>
              <w:t> </w:t>
            </w: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2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20A28D91" w14:textId="77777777" w:rsidTr="000941FA">
        <w:trPr>
          <w:trHeight w:val="682"/>
        </w:trPr>
        <w:tc>
          <w:tcPr>
            <w:tcW w:w="610" w:type="dxa"/>
            <w:vMerge/>
            <w:tcBorders>
              <w:top w:val="nil"/>
              <w:left w:val="single" w:sz="8" w:space="0" w:color="00000A"/>
              <w:bottom w:val="nil"/>
              <w:right w:val="single" w:sz="8" w:space="0" w:color="00000A"/>
            </w:tcBorders>
            <w:vAlign w:val="center"/>
            <w:hideMark/>
          </w:tcPr>
          <w:p w14:paraId="3B7B365B"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00E10672"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53C0FE88"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upward</w:t>
            </w:r>
            <w:proofErr w:type="gramEnd"/>
            <w:r w:rsidRPr="00D23945">
              <w:rPr>
                <w:rFonts w:cs="Tahoma"/>
                <w:color w:val="000000"/>
                <w:sz w:val="18"/>
                <w:szCs w:val="18"/>
              </w:rPr>
              <w:t>_commercial_volume</w:t>
            </w:r>
            <w:proofErr w:type="spellEnd"/>
            <w:r w:rsidRPr="00D23945">
              <w:rPr>
                <w:rFonts w:cs="Tahoma"/>
                <w:color w:val="000000"/>
                <w:sz w:val="18"/>
                <w:szCs w:val="18"/>
              </w:rPr>
              <w:t xml:space="preserve"> </w:t>
            </w:r>
          </w:p>
        </w:tc>
        <w:tc>
          <w:tcPr>
            <w:tcW w:w="1134" w:type="dxa"/>
            <w:tcBorders>
              <w:top w:val="nil"/>
              <w:left w:val="nil"/>
              <w:bottom w:val="single" w:sz="8" w:space="0" w:color="auto"/>
              <w:right w:val="single" w:sz="8" w:space="0" w:color="auto"/>
            </w:tcBorders>
            <w:shd w:val="clear" w:color="auto" w:fill="auto"/>
            <w:hideMark/>
          </w:tcPr>
          <w:p w14:paraId="2DF18D50"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26C6F634"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39DFEEF3" w14:textId="77777777" w:rsidR="00D23945" w:rsidRPr="00D23945" w:rsidRDefault="00D23945" w:rsidP="00D23945">
            <w:pPr>
              <w:jc w:val="left"/>
              <w:rPr>
                <w:rFonts w:cs="Tahoma"/>
                <w:color w:val="000000"/>
                <w:sz w:val="18"/>
                <w:szCs w:val="18"/>
              </w:rPr>
            </w:pPr>
            <w:r w:rsidRPr="00D23945">
              <w:rPr>
                <w:rFonts w:cs="Tahoma"/>
                <w:color w:val="000000"/>
                <w:sz w:val="18"/>
                <w:szCs w:val="18"/>
              </w:rPr>
              <w:t>Volumes commerciaux activés à la hausse (MWh)</w:t>
            </w:r>
          </w:p>
        </w:tc>
        <w:tc>
          <w:tcPr>
            <w:tcW w:w="1691" w:type="dxa"/>
            <w:tcBorders>
              <w:top w:val="nil"/>
              <w:left w:val="nil"/>
              <w:bottom w:val="single" w:sz="8" w:space="0" w:color="auto"/>
              <w:right w:val="single" w:sz="8" w:space="0" w:color="auto"/>
            </w:tcBorders>
            <w:shd w:val="clear" w:color="auto" w:fill="auto"/>
            <w:vAlign w:val="center"/>
            <w:hideMark/>
          </w:tcPr>
          <w:p w14:paraId="5EDEB3BF"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3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1B3020EB" w14:textId="77777777" w:rsidTr="000941FA">
        <w:trPr>
          <w:trHeight w:val="637"/>
        </w:trPr>
        <w:tc>
          <w:tcPr>
            <w:tcW w:w="610" w:type="dxa"/>
            <w:vMerge/>
            <w:tcBorders>
              <w:top w:val="nil"/>
              <w:left w:val="single" w:sz="8" w:space="0" w:color="00000A"/>
              <w:bottom w:val="nil"/>
              <w:right w:val="single" w:sz="8" w:space="0" w:color="00000A"/>
            </w:tcBorders>
            <w:vAlign w:val="center"/>
            <w:hideMark/>
          </w:tcPr>
          <w:p w14:paraId="171DABBA"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6851ACF3"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single" w:sz="8" w:space="0" w:color="auto"/>
              <w:left w:val="nil"/>
              <w:bottom w:val="single" w:sz="4" w:space="0" w:color="auto"/>
              <w:right w:val="single" w:sz="8" w:space="0" w:color="auto"/>
            </w:tcBorders>
            <w:shd w:val="clear" w:color="000000" w:fill="FFFFFF"/>
            <w:vAlign w:val="center"/>
            <w:hideMark/>
          </w:tcPr>
          <w:p w14:paraId="2064D0D4"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downward</w:t>
            </w:r>
            <w:proofErr w:type="gramEnd"/>
            <w:r w:rsidRPr="00D23945">
              <w:rPr>
                <w:rFonts w:cs="Tahoma"/>
                <w:color w:val="000000"/>
                <w:sz w:val="18"/>
                <w:szCs w:val="18"/>
              </w:rPr>
              <w:t>_commercial_volume</w:t>
            </w:r>
            <w:proofErr w:type="spellEnd"/>
          </w:p>
        </w:tc>
        <w:tc>
          <w:tcPr>
            <w:tcW w:w="1134" w:type="dxa"/>
            <w:tcBorders>
              <w:top w:val="nil"/>
              <w:left w:val="nil"/>
              <w:bottom w:val="single" w:sz="4" w:space="0" w:color="auto"/>
              <w:right w:val="single" w:sz="8" w:space="0" w:color="auto"/>
            </w:tcBorders>
            <w:shd w:val="clear" w:color="auto" w:fill="auto"/>
            <w:hideMark/>
          </w:tcPr>
          <w:p w14:paraId="56AC13BB"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4" w:space="0" w:color="auto"/>
              <w:right w:val="single" w:sz="8" w:space="0" w:color="000000"/>
            </w:tcBorders>
            <w:shd w:val="clear" w:color="auto" w:fill="auto"/>
            <w:vAlign w:val="center"/>
            <w:hideMark/>
          </w:tcPr>
          <w:p w14:paraId="227DC80C"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4" w:space="0" w:color="auto"/>
              <w:right w:val="single" w:sz="8" w:space="0" w:color="000000"/>
            </w:tcBorders>
            <w:shd w:val="clear" w:color="auto" w:fill="auto"/>
            <w:vAlign w:val="center"/>
            <w:hideMark/>
          </w:tcPr>
          <w:p w14:paraId="4E704967" w14:textId="77777777" w:rsidR="00D23945" w:rsidRPr="00D23945" w:rsidRDefault="00D23945" w:rsidP="00D23945">
            <w:pPr>
              <w:jc w:val="left"/>
              <w:rPr>
                <w:rFonts w:cs="Tahoma"/>
                <w:color w:val="000000"/>
                <w:sz w:val="18"/>
                <w:szCs w:val="18"/>
              </w:rPr>
            </w:pPr>
            <w:r w:rsidRPr="00D23945">
              <w:rPr>
                <w:rFonts w:cs="Tahoma"/>
                <w:color w:val="000000"/>
                <w:sz w:val="18"/>
                <w:szCs w:val="18"/>
              </w:rPr>
              <w:t>Volumes commerciaux activés à la baisse (MWh)</w:t>
            </w:r>
          </w:p>
        </w:tc>
        <w:tc>
          <w:tcPr>
            <w:tcW w:w="1691" w:type="dxa"/>
            <w:tcBorders>
              <w:top w:val="nil"/>
              <w:left w:val="nil"/>
              <w:bottom w:val="single" w:sz="4" w:space="0" w:color="auto"/>
              <w:right w:val="single" w:sz="8" w:space="0" w:color="auto"/>
            </w:tcBorders>
            <w:shd w:val="clear" w:color="auto" w:fill="auto"/>
            <w:vAlign w:val="center"/>
            <w:hideMark/>
          </w:tcPr>
          <w:p w14:paraId="44BCD47A" w14:textId="77777777" w:rsidR="00D23945" w:rsidRPr="00D23945" w:rsidRDefault="00D23945" w:rsidP="00D23945">
            <w:pPr>
              <w:jc w:val="left"/>
              <w:rPr>
                <w:rFonts w:cs="Tahoma"/>
                <w:color w:val="000000"/>
                <w:sz w:val="18"/>
                <w:szCs w:val="18"/>
              </w:rPr>
            </w:pPr>
            <w:r w:rsidRPr="00D23945">
              <w:rPr>
                <w:rFonts w:cs="Tahoma"/>
                <w:color w:val="000000"/>
                <w:sz w:val="18"/>
                <w:szCs w:val="18"/>
              </w:rPr>
              <w:t> </w:t>
            </w: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3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3CABD691" w14:textId="77777777" w:rsidTr="000941FA">
        <w:trPr>
          <w:trHeight w:val="608"/>
        </w:trPr>
        <w:tc>
          <w:tcPr>
            <w:tcW w:w="610" w:type="dxa"/>
            <w:vMerge/>
            <w:tcBorders>
              <w:top w:val="nil"/>
              <w:left w:val="single" w:sz="8" w:space="0" w:color="00000A"/>
              <w:bottom w:val="nil"/>
              <w:right w:val="single" w:sz="8" w:space="0" w:color="00000A"/>
            </w:tcBorders>
            <w:vAlign w:val="center"/>
            <w:hideMark/>
          </w:tcPr>
          <w:p w14:paraId="206B8D9F"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5924D3B8"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single" w:sz="4" w:space="0" w:color="auto"/>
              <w:left w:val="nil"/>
              <w:bottom w:val="single" w:sz="8" w:space="0" w:color="auto"/>
              <w:right w:val="single" w:sz="8" w:space="0" w:color="auto"/>
            </w:tcBorders>
            <w:shd w:val="clear" w:color="000000" w:fill="FFFFFF"/>
            <w:vAlign w:val="center"/>
            <w:hideMark/>
          </w:tcPr>
          <w:p w14:paraId="74DB1434"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upward</w:t>
            </w:r>
            <w:proofErr w:type="gramEnd"/>
            <w:r w:rsidRPr="00D23945">
              <w:rPr>
                <w:rFonts w:cs="Tahoma"/>
                <w:color w:val="000000"/>
                <w:sz w:val="18"/>
                <w:szCs w:val="18"/>
              </w:rPr>
              <w:t>_cv_remuneration</w:t>
            </w:r>
            <w:proofErr w:type="spellEnd"/>
          </w:p>
        </w:tc>
        <w:tc>
          <w:tcPr>
            <w:tcW w:w="1134" w:type="dxa"/>
            <w:tcBorders>
              <w:top w:val="single" w:sz="4" w:space="0" w:color="auto"/>
              <w:left w:val="nil"/>
              <w:bottom w:val="single" w:sz="8" w:space="0" w:color="auto"/>
              <w:right w:val="single" w:sz="8" w:space="0" w:color="auto"/>
            </w:tcBorders>
            <w:shd w:val="clear" w:color="auto" w:fill="auto"/>
            <w:hideMark/>
          </w:tcPr>
          <w:p w14:paraId="13A31158"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single" w:sz="4" w:space="0" w:color="auto"/>
              <w:left w:val="nil"/>
              <w:bottom w:val="single" w:sz="8" w:space="0" w:color="auto"/>
              <w:right w:val="single" w:sz="8" w:space="0" w:color="000000"/>
            </w:tcBorders>
            <w:shd w:val="clear" w:color="auto" w:fill="auto"/>
            <w:vAlign w:val="center"/>
            <w:hideMark/>
          </w:tcPr>
          <w:p w14:paraId="71DD1995"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4" w:space="0" w:color="auto"/>
              <w:left w:val="nil"/>
              <w:bottom w:val="single" w:sz="8" w:space="0" w:color="auto"/>
              <w:right w:val="single" w:sz="8" w:space="0" w:color="000000"/>
            </w:tcBorders>
            <w:shd w:val="clear" w:color="auto" w:fill="auto"/>
            <w:vAlign w:val="center"/>
            <w:hideMark/>
          </w:tcPr>
          <w:p w14:paraId="4A2B674F" w14:textId="77777777" w:rsidR="00D23945" w:rsidRPr="00D23945" w:rsidRDefault="00D23945" w:rsidP="00D23945">
            <w:pPr>
              <w:jc w:val="left"/>
              <w:rPr>
                <w:rFonts w:cs="Tahoma"/>
                <w:color w:val="000000"/>
                <w:sz w:val="18"/>
                <w:szCs w:val="18"/>
              </w:rPr>
            </w:pPr>
            <w:r w:rsidRPr="00D23945">
              <w:rPr>
                <w:rFonts w:cs="Tahoma"/>
                <w:color w:val="000000"/>
                <w:sz w:val="18"/>
                <w:szCs w:val="18"/>
              </w:rPr>
              <w:t>Rémunération des volumes commerciaux des offres activées à la hausse (euros)</w:t>
            </w:r>
          </w:p>
        </w:tc>
        <w:tc>
          <w:tcPr>
            <w:tcW w:w="1691" w:type="dxa"/>
            <w:tcBorders>
              <w:top w:val="single" w:sz="4" w:space="0" w:color="auto"/>
              <w:left w:val="nil"/>
              <w:bottom w:val="single" w:sz="8" w:space="0" w:color="auto"/>
              <w:right w:val="single" w:sz="8" w:space="0" w:color="auto"/>
            </w:tcBorders>
            <w:shd w:val="clear" w:color="auto" w:fill="auto"/>
            <w:vAlign w:val="center"/>
            <w:hideMark/>
          </w:tcPr>
          <w:p w14:paraId="7E27170A"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2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 </w:t>
            </w:r>
          </w:p>
        </w:tc>
      </w:tr>
      <w:tr w:rsidR="00D23945" w:rsidRPr="00D23945" w14:paraId="3E9A2461" w14:textId="77777777" w:rsidTr="000941FA">
        <w:trPr>
          <w:trHeight w:val="638"/>
        </w:trPr>
        <w:tc>
          <w:tcPr>
            <w:tcW w:w="610" w:type="dxa"/>
            <w:vMerge/>
            <w:tcBorders>
              <w:top w:val="nil"/>
              <w:left w:val="single" w:sz="8" w:space="0" w:color="00000A"/>
              <w:bottom w:val="nil"/>
              <w:right w:val="single" w:sz="8" w:space="0" w:color="00000A"/>
            </w:tcBorders>
            <w:vAlign w:val="center"/>
            <w:hideMark/>
          </w:tcPr>
          <w:p w14:paraId="27533CF0"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3F5588DF"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4F70AA01"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downward</w:t>
            </w:r>
            <w:proofErr w:type="gramEnd"/>
            <w:r w:rsidRPr="00D23945">
              <w:rPr>
                <w:rFonts w:cs="Tahoma"/>
                <w:color w:val="000000"/>
                <w:sz w:val="18"/>
                <w:szCs w:val="18"/>
              </w:rPr>
              <w:t>_cv_remuneration</w:t>
            </w:r>
            <w:proofErr w:type="spellEnd"/>
          </w:p>
        </w:tc>
        <w:tc>
          <w:tcPr>
            <w:tcW w:w="1134" w:type="dxa"/>
            <w:tcBorders>
              <w:top w:val="nil"/>
              <w:left w:val="nil"/>
              <w:bottom w:val="single" w:sz="8" w:space="0" w:color="auto"/>
              <w:right w:val="single" w:sz="8" w:space="0" w:color="auto"/>
            </w:tcBorders>
            <w:shd w:val="clear" w:color="auto" w:fill="auto"/>
            <w:hideMark/>
          </w:tcPr>
          <w:p w14:paraId="3036BDC8"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3F1B7E31"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1CC50428" w14:textId="77777777" w:rsidR="00D23945" w:rsidRPr="00D23945" w:rsidRDefault="00D23945" w:rsidP="00D23945">
            <w:pPr>
              <w:jc w:val="left"/>
              <w:rPr>
                <w:rFonts w:cs="Tahoma"/>
                <w:color w:val="000000"/>
                <w:sz w:val="18"/>
                <w:szCs w:val="18"/>
              </w:rPr>
            </w:pPr>
            <w:r w:rsidRPr="00D23945">
              <w:rPr>
                <w:rFonts w:cs="Tahoma"/>
                <w:color w:val="000000"/>
                <w:sz w:val="18"/>
                <w:szCs w:val="18"/>
              </w:rPr>
              <w:t>Rémunération des volumes commerciaux des offres activées à la baisse (euros)</w:t>
            </w:r>
          </w:p>
        </w:tc>
        <w:tc>
          <w:tcPr>
            <w:tcW w:w="1691" w:type="dxa"/>
            <w:tcBorders>
              <w:top w:val="nil"/>
              <w:left w:val="nil"/>
              <w:bottom w:val="single" w:sz="8" w:space="0" w:color="auto"/>
              <w:right w:val="single" w:sz="8" w:space="0" w:color="auto"/>
            </w:tcBorders>
            <w:shd w:val="clear" w:color="auto" w:fill="auto"/>
            <w:vAlign w:val="center"/>
            <w:hideMark/>
          </w:tcPr>
          <w:p w14:paraId="4D3D2AA7" w14:textId="77777777" w:rsidR="00D23945" w:rsidRPr="00D23945" w:rsidRDefault="00D23945" w:rsidP="00D23945">
            <w:pPr>
              <w:jc w:val="left"/>
              <w:rPr>
                <w:rFonts w:cs="Tahoma"/>
                <w:color w:val="000000"/>
                <w:sz w:val="18"/>
                <w:szCs w:val="18"/>
              </w:rPr>
            </w:pPr>
            <w:r w:rsidRPr="00D23945">
              <w:rPr>
                <w:rFonts w:cs="Tahoma"/>
                <w:color w:val="000000"/>
                <w:sz w:val="18"/>
                <w:szCs w:val="18"/>
              </w:rPr>
              <w:t> </w:t>
            </w: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2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785C9920" w14:textId="77777777" w:rsidTr="000941FA">
        <w:trPr>
          <w:trHeight w:val="526"/>
        </w:trPr>
        <w:tc>
          <w:tcPr>
            <w:tcW w:w="610" w:type="dxa"/>
            <w:vMerge/>
            <w:tcBorders>
              <w:top w:val="nil"/>
              <w:left w:val="single" w:sz="8" w:space="0" w:color="00000A"/>
              <w:bottom w:val="nil"/>
              <w:right w:val="single" w:sz="8" w:space="0" w:color="00000A"/>
            </w:tcBorders>
            <w:vAlign w:val="center"/>
            <w:hideMark/>
          </w:tcPr>
          <w:p w14:paraId="3A7283AA"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5631F636"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55BF4D35"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eap</w:t>
            </w:r>
            <w:proofErr w:type="gramEnd"/>
            <w:r w:rsidRPr="00D23945">
              <w:rPr>
                <w:rFonts w:cs="Tahoma"/>
                <w:color w:val="000000"/>
                <w:sz w:val="18"/>
                <w:szCs w:val="18"/>
              </w:rPr>
              <w:t>_volume</w:t>
            </w:r>
            <w:proofErr w:type="spellEnd"/>
          </w:p>
        </w:tc>
        <w:tc>
          <w:tcPr>
            <w:tcW w:w="1134" w:type="dxa"/>
            <w:tcBorders>
              <w:top w:val="nil"/>
              <w:left w:val="nil"/>
              <w:bottom w:val="single" w:sz="8" w:space="0" w:color="auto"/>
              <w:right w:val="single" w:sz="8" w:space="0" w:color="auto"/>
            </w:tcBorders>
            <w:shd w:val="clear" w:color="auto" w:fill="auto"/>
            <w:hideMark/>
          </w:tcPr>
          <w:p w14:paraId="2701D10F"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0BBDE805"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0F7ACACE" w14:textId="77777777" w:rsidR="00D23945" w:rsidRPr="00D23945" w:rsidRDefault="00D23945" w:rsidP="00D23945">
            <w:pPr>
              <w:jc w:val="left"/>
              <w:rPr>
                <w:rFonts w:cs="Tahoma"/>
                <w:color w:val="000000"/>
                <w:sz w:val="18"/>
                <w:szCs w:val="18"/>
              </w:rPr>
            </w:pPr>
            <w:r w:rsidRPr="00D23945">
              <w:rPr>
                <w:rFonts w:cs="Tahoma"/>
                <w:color w:val="000000"/>
                <w:sz w:val="18"/>
                <w:szCs w:val="18"/>
              </w:rPr>
              <w:t>Volume des écarts d'ajustements positifs (MWh)</w:t>
            </w:r>
          </w:p>
        </w:tc>
        <w:tc>
          <w:tcPr>
            <w:tcW w:w="1691" w:type="dxa"/>
            <w:tcBorders>
              <w:top w:val="nil"/>
              <w:left w:val="nil"/>
              <w:bottom w:val="single" w:sz="8" w:space="0" w:color="auto"/>
              <w:right w:val="single" w:sz="8" w:space="0" w:color="auto"/>
            </w:tcBorders>
            <w:shd w:val="clear" w:color="auto" w:fill="auto"/>
            <w:vAlign w:val="center"/>
            <w:hideMark/>
          </w:tcPr>
          <w:p w14:paraId="74C30325"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3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 </w:t>
            </w:r>
          </w:p>
        </w:tc>
      </w:tr>
      <w:tr w:rsidR="00D23945" w:rsidRPr="00D23945" w14:paraId="34E40606" w14:textId="77777777" w:rsidTr="000941FA">
        <w:trPr>
          <w:trHeight w:val="637"/>
        </w:trPr>
        <w:tc>
          <w:tcPr>
            <w:tcW w:w="610" w:type="dxa"/>
            <w:vMerge/>
            <w:tcBorders>
              <w:top w:val="nil"/>
              <w:left w:val="single" w:sz="8" w:space="0" w:color="00000A"/>
              <w:bottom w:val="nil"/>
              <w:right w:val="single" w:sz="8" w:space="0" w:color="00000A"/>
            </w:tcBorders>
            <w:vAlign w:val="center"/>
            <w:hideMark/>
          </w:tcPr>
          <w:p w14:paraId="136B560A"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17D08963"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363366F1"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ean</w:t>
            </w:r>
            <w:proofErr w:type="gramEnd"/>
            <w:r w:rsidRPr="00D23945">
              <w:rPr>
                <w:rFonts w:cs="Tahoma"/>
                <w:color w:val="000000"/>
                <w:sz w:val="18"/>
                <w:szCs w:val="18"/>
              </w:rPr>
              <w:t>_volume</w:t>
            </w:r>
            <w:proofErr w:type="spellEnd"/>
          </w:p>
        </w:tc>
        <w:tc>
          <w:tcPr>
            <w:tcW w:w="1134" w:type="dxa"/>
            <w:tcBorders>
              <w:top w:val="nil"/>
              <w:left w:val="nil"/>
              <w:bottom w:val="single" w:sz="8" w:space="0" w:color="auto"/>
              <w:right w:val="single" w:sz="8" w:space="0" w:color="auto"/>
            </w:tcBorders>
            <w:shd w:val="clear" w:color="auto" w:fill="auto"/>
            <w:hideMark/>
          </w:tcPr>
          <w:p w14:paraId="6D010C6E"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5C46D2D8"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24137E1D" w14:textId="77777777" w:rsidR="00D23945" w:rsidRPr="00D23945" w:rsidRDefault="00D23945" w:rsidP="00D23945">
            <w:pPr>
              <w:jc w:val="left"/>
              <w:rPr>
                <w:rFonts w:cs="Tahoma"/>
                <w:color w:val="000000"/>
                <w:sz w:val="18"/>
                <w:szCs w:val="18"/>
              </w:rPr>
            </w:pPr>
            <w:r w:rsidRPr="00D23945">
              <w:rPr>
                <w:rFonts w:cs="Tahoma"/>
                <w:color w:val="000000"/>
                <w:sz w:val="18"/>
                <w:szCs w:val="18"/>
              </w:rPr>
              <w:t>Volume des écarts d'ajustements négatifs (MWh)</w:t>
            </w:r>
          </w:p>
        </w:tc>
        <w:tc>
          <w:tcPr>
            <w:tcW w:w="1691" w:type="dxa"/>
            <w:tcBorders>
              <w:top w:val="nil"/>
              <w:left w:val="nil"/>
              <w:bottom w:val="single" w:sz="8" w:space="0" w:color="auto"/>
              <w:right w:val="single" w:sz="8" w:space="0" w:color="auto"/>
            </w:tcBorders>
            <w:shd w:val="clear" w:color="auto" w:fill="auto"/>
            <w:vAlign w:val="center"/>
            <w:hideMark/>
          </w:tcPr>
          <w:p w14:paraId="1AD9E99E" w14:textId="77777777" w:rsidR="00D23945" w:rsidRPr="00D23945" w:rsidRDefault="00D23945" w:rsidP="00D23945">
            <w:pPr>
              <w:jc w:val="left"/>
              <w:rPr>
                <w:rFonts w:cs="Tahoma"/>
                <w:color w:val="000000"/>
                <w:sz w:val="18"/>
                <w:szCs w:val="18"/>
              </w:rPr>
            </w:pPr>
            <w:r w:rsidRPr="00D23945">
              <w:rPr>
                <w:rFonts w:cs="Tahoma"/>
                <w:color w:val="000000"/>
                <w:sz w:val="18"/>
                <w:szCs w:val="18"/>
              </w:rPr>
              <w:t> </w:t>
            </w: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3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720141E4" w14:textId="77777777" w:rsidTr="000941FA">
        <w:trPr>
          <w:trHeight w:val="586"/>
        </w:trPr>
        <w:tc>
          <w:tcPr>
            <w:tcW w:w="610" w:type="dxa"/>
            <w:vMerge/>
            <w:tcBorders>
              <w:top w:val="nil"/>
              <w:left w:val="single" w:sz="8" w:space="0" w:color="00000A"/>
              <w:bottom w:val="nil"/>
              <w:right w:val="single" w:sz="8" w:space="0" w:color="00000A"/>
            </w:tcBorders>
            <w:vAlign w:val="center"/>
            <w:hideMark/>
          </w:tcPr>
          <w:p w14:paraId="2AC7F3CA"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53E05D87"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000000" w:fill="FFFFFF"/>
            <w:vAlign w:val="center"/>
            <w:hideMark/>
          </w:tcPr>
          <w:p w14:paraId="6170F961"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eap</w:t>
            </w:r>
            <w:proofErr w:type="gramEnd"/>
            <w:r w:rsidRPr="00D23945">
              <w:rPr>
                <w:rFonts w:cs="Tahoma"/>
                <w:color w:val="000000"/>
                <w:sz w:val="18"/>
                <w:szCs w:val="18"/>
              </w:rPr>
              <w:t>_value</w:t>
            </w:r>
            <w:proofErr w:type="spellEnd"/>
          </w:p>
        </w:tc>
        <w:tc>
          <w:tcPr>
            <w:tcW w:w="1134" w:type="dxa"/>
            <w:tcBorders>
              <w:top w:val="nil"/>
              <w:left w:val="nil"/>
              <w:bottom w:val="single" w:sz="8" w:space="0" w:color="auto"/>
              <w:right w:val="single" w:sz="8" w:space="0" w:color="auto"/>
            </w:tcBorders>
            <w:shd w:val="clear" w:color="auto" w:fill="auto"/>
            <w:hideMark/>
          </w:tcPr>
          <w:p w14:paraId="461BE950"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37D26B31"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1E671B6F" w14:textId="77777777" w:rsidR="00D23945" w:rsidRPr="00D23945" w:rsidRDefault="00D23945" w:rsidP="00D23945">
            <w:pPr>
              <w:jc w:val="left"/>
              <w:rPr>
                <w:rFonts w:cs="Tahoma"/>
                <w:color w:val="000000"/>
                <w:sz w:val="18"/>
                <w:szCs w:val="18"/>
              </w:rPr>
            </w:pPr>
            <w:r w:rsidRPr="00D23945">
              <w:rPr>
                <w:rFonts w:cs="Tahoma"/>
                <w:color w:val="000000"/>
                <w:sz w:val="18"/>
                <w:szCs w:val="18"/>
              </w:rPr>
              <w:t>Valorisation des écarts d'ajustement positifs (euros)</w:t>
            </w:r>
          </w:p>
        </w:tc>
        <w:tc>
          <w:tcPr>
            <w:tcW w:w="1691" w:type="dxa"/>
            <w:tcBorders>
              <w:top w:val="nil"/>
              <w:left w:val="nil"/>
              <w:bottom w:val="single" w:sz="8" w:space="0" w:color="auto"/>
              <w:right w:val="single" w:sz="8" w:space="0" w:color="auto"/>
            </w:tcBorders>
            <w:shd w:val="clear" w:color="auto" w:fill="auto"/>
            <w:vAlign w:val="center"/>
            <w:hideMark/>
          </w:tcPr>
          <w:p w14:paraId="749422A0"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2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1A1E27F0" w14:textId="77777777" w:rsidTr="000941FA">
        <w:trPr>
          <w:trHeight w:val="382"/>
        </w:trPr>
        <w:tc>
          <w:tcPr>
            <w:tcW w:w="610" w:type="dxa"/>
            <w:vMerge/>
            <w:tcBorders>
              <w:top w:val="nil"/>
              <w:left w:val="single" w:sz="8" w:space="0" w:color="00000A"/>
              <w:bottom w:val="nil"/>
              <w:right w:val="single" w:sz="8" w:space="0" w:color="00000A"/>
            </w:tcBorders>
            <w:vAlign w:val="center"/>
            <w:hideMark/>
          </w:tcPr>
          <w:p w14:paraId="3549CC14"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6B26E5AB"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nil"/>
              <w:left w:val="nil"/>
              <w:bottom w:val="nil"/>
              <w:right w:val="single" w:sz="8" w:space="0" w:color="auto"/>
            </w:tcBorders>
            <w:shd w:val="clear" w:color="000000" w:fill="FFFFFF"/>
            <w:vAlign w:val="center"/>
            <w:hideMark/>
          </w:tcPr>
          <w:p w14:paraId="4E45B91F"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ean</w:t>
            </w:r>
            <w:proofErr w:type="gramEnd"/>
            <w:r w:rsidRPr="00D23945">
              <w:rPr>
                <w:rFonts w:cs="Tahoma"/>
                <w:color w:val="000000"/>
                <w:sz w:val="18"/>
                <w:szCs w:val="18"/>
              </w:rPr>
              <w:t>_value</w:t>
            </w:r>
            <w:proofErr w:type="spellEnd"/>
          </w:p>
        </w:tc>
        <w:tc>
          <w:tcPr>
            <w:tcW w:w="1134" w:type="dxa"/>
            <w:tcBorders>
              <w:top w:val="nil"/>
              <w:left w:val="nil"/>
              <w:bottom w:val="single" w:sz="8" w:space="0" w:color="auto"/>
              <w:right w:val="single" w:sz="8" w:space="0" w:color="auto"/>
            </w:tcBorders>
            <w:shd w:val="clear" w:color="auto" w:fill="auto"/>
            <w:hideMark/>
          </w:tcPr>
          <w:p w14:paraId="63DBB898"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7F45935B"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2B32F8BB" w14:textId="77777777" w:rsidR="00D23945" w:rsidRPr="00D23945" w:rsidRDefault="00D23945" w:rsidP="00D23945">
            <w:pPr>
              <w:jc w:val="left"/>
              <w:rPr>
                <w:rFonts w:cs="Tahoma"/>
                <w:color w:val="000000"/>
                <w:sz w:val="18"/>
                <w:szCs w:val="18"/>
              </w:rPr>
            </w:pPr>
            <w:r w:rsidRPr="00D23945">
              <w:rPr>
                <w:rFonts w:cs="Tahoma"/>
                <w:color w:val="000000"/>
                <w:sz w:val="18"/>
                <w:szCs w:val="18"/>
              </w:rPr>
              <w:t>Valorisation des écarts d'ajustement négatifs (euros)</w:t>
            </w:r>
          </w:p>
        </w:tc>
        <w:tc>
          <w:tcPr>
            <w:tcW w:w="1691" w:type="dxa"/>
            <w:tcBorders>
              <w:top w:val="nil"/>
              <w:left w:val="nil"/>
              <w:bottom w:val="single" w:sz="8" w:space="0" w:color="auto"/>
              <w:right w:val="single" w:sz="8" w:space="0" w:color="auto"/>
            </w:tcBorders>
            <w:shd w:val="clear" w:color="auto" w:fill="auto"/>
            <w:vAlign w:val="center"/>
            <w:hideMark/>
          </w:tcPr>
          <w:p w14:paraId="5D7CDC59" w14:textId="77777777" w:rsidR="00D23945" w:rsidRPr="00D23945" w:rsidRDefault="00D23945" w:rsidP="00D23945">
            <w:pPr>
              <w:jc w:val="left"/>
              <w:rPr>
                <w:rFonts w:cs="Tahoma"/>
                <w:color w:val="000000"/>
                <w:sz w:val="18"/>
                <w:szCs w:val="18"/>
              </w:rPr>
            </w:pP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2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23945" w:rsidRPr="00D23945" w14:paraId="53048A5B" w14:textId="77777777" w:rsidTr="000941FA">
        <w:trPr>
          <w:trHeight w:val="524"/>
        </w:trPr>
        <w:tc>
          <w:tcPr>
            <w:tcW w:w="610" w:type="dxa"/>
            <w:vMerge/>
            <w:tcBorders>
              <w:top w:val="nil"/>
              <w:left w:val="single" w:sz="8" w:space="0" w:color="00000A"/>
              <w:bottom w:val="nil"/>
              <w:right w:val="single" w:sz="8" w:space="0" w:color="00000A"/>
            </w:tcBorders>
            <w:vAlign w:val="center"/>
            <w:hideMark/>
          </w:tcPr>
          <w:p w14:paraId="11EEE15B" w14:textId="77777777" w:rsidR="00D23945" w:rsidRPr="00D23945" w:rsidRDefault="00D23945" w:rsidP="00D23945">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14481842" w14:textId="77777777" w:rsidR="00D23945" w:rsidRPr="00D23945" w:rsidRDefault="00D23945" w:rsidP="00D23945">
            <w:pPr>
              <w:keepLines w:val="0"/>
              <w:spacing w:before="0"/>
              <w:jc w:val="left"/>
              <w:rPr>
                <w:rFonts w:cs="Tahoma"/>
                <w:b/>
                <w:bCs/>
                <w:color w:val="FFFFFF"/>
                <w:sz w:val="16"/>
                <w:szCs w:val="18"/>
              </w:rPr>
            </w:pPr>
          </w:p>
        </w:tc>
        <w:tc>
          <w:tcPr>
            <w:tcW w:w="2010" w:type="dxa"/>
            <w:tcBorders>
              <w:top w:val="single" w:sz="8" w:space="0" w:color="auto"/>
              <w:left w:val="nil"/>
              <w:bottom w:val="single" w:sz="8" w:space="0" w:color="000000"/>
              <w:right w:val="single" w:sz="8" w:space="0" w:color="auto"/>
            </w:tcBorders>
            <w:shd w:val="clear" w:color="000000" w:fill="FFFFFF"/>
            <w:vAlign w:val="center"/>
            <w:hideMark/>
          </w:tcPr>
          <w:p w14:paraId="2CD7584C" w14:textId="77777777" w:rsidR="00D23945" w:rsidRPr="00D23945" w:rsidRDefault="00D23945" w:rsidP="00D23945">
            <w:pPr>
              <w:jc w:val="left"/>
              <w:rPr>
                <w:rFonts w:cs="Tahoma"/>
                <w:color w:val="000000"/>
                <w:sz w:val="18"/>
                <w:szCs w:val="18"/>
              </w:rPr>
            </w:pPr>
            <w:proofErr w:type="spellStart"/>
            <w:proofErr w:type="gramStart"/>
            <w:r w:rsidRPr="00D23945">
              <w:rPr>
                <w:rFonts w:cs="Tahoma"/>
                <w:color w:val="000000"/>
                <w:sz w:val="18"/>
                <w:szCs w:val="18"/>
              </w:rPr>
              <w:t>def</w:t>
            </w:r>
            <w:proofErr w:type="gramEnd"/>
            <w:r w:rsidRPr="00D23945">
              <w:rPr>
                <w:rFonts w:cs="Tahoma"/>
                <w:color w:val="000000"/>
                <w:sz w:val="18"/>
                <w:szCs w:val="18"/>
              </w:rPr>
              <w:t>_volume</w:t>
            </w:r>
            <w:proofErr w:type="spellEnd"/>
          </w:p>
        </w:tc>
        <w:tc>
          <w:tcPr>
            <w:tcW w:w="1134" w:type="dxa"/>
            <w:tcBorders>
              <w:top w:val="nil"/>
              <w:left w:val="nil"/>
              <w:bottom w:val="single" w:sz="8" w:space="0" w:color="auto"/>
              <w:right w:val="single" w:sz="8" w:space="0" w:color="auto"/>
            </w:tcBorders>
            <w:shd w:val="clear" w:color="auto" w:fill="auto"/>
            <w:hideMark/>
          </w:tcPr>
          <w:p w14:paraId="5C63178D" w14:textId="77777777" w:rsidR="00D23945" w:rsidRPr="00D23945" w:rsidRDefault="00D23945" w:rsidP="00D23945">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tc>
        <w:tc>
          <w:tcPr>
            <w:tcW w:w="1559" w:type="dxa"/>
            <w:tcBorders>
              <w:top w:val="nil"/>
              <w:left w:val="nil"/>
              <w:bottom w:val="single" w:sz="8" w:space="0" w:color="auto"/>
              <w:right w:val="single" w:sz="8" w:space="0" w:color="000000"/>
            </w:tcBorders>
            <w:shd w:val="clear" w:color="auto" w:fill="auto"/>
            <w:vAlign w:val="center"/>
            <w:hideMark/>
          </w:tcPr>
          <w:p w14:paraId="608B620C" w14:textId="77777777" w:rsidR="00D23945" w:rsidRPr="00D23945" w:rsidRDefault="00D23945" w:rsidP="00D23945">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hideMark/>
          </w:tcPr>
          <w:p w14:paraId="5E3D60CA" w14:textId="77777777" w:rsidR="00D23945" w:rsidRPr="00D23945" w:rsidRDefault="00D23945" w:rsidP="00D23945">
            <w:pPr>
              <w:jc w:val="left"/>
              <w:rPr>
                <w:rFonts w:cs="Tahoma"/>
                <w:color w:val="000000"/>
                <w:sz w:val="18"/>
                <w:szCs w:val="18"/>
              </w:rPr>
            </w:pPr>
            <w:r w:rsidRPr="00D23945">
              <w:rPr>
                <w:rFonts w:cs="Tahoma"/>
                <w:color w:val="000000"/>
                <w:sz w:val="18"/>
                <w:szCs w:val="18"/>
              </w:rPr>
              <w:t>Volume de défaillance (MWh)</w:t>
            </w:r>
          </w:p>
        </w:tc>
        <w:tc>
          <w:tcPr>
            <w:tcW w:w="1691" w:type="dxa"/>
            <w:tcBorders>
              <w:top w:val="nil"/>
              <w:left w:val="nil"/>
              <w:bottom w:val="single" w:sz="8" w:space="0" w:color="auto"/>
              <w:right w:val="single" w:sz="8" w:space="0" w:color="auto"/>
            </w:tcBorders>
            <w:shd w:val="clear" w:color="auto" w:fill="auto"/>
            <w:vAlign w:val="center"/>
            <w:hideMark/>
          </w:tcPr>
          <w:p w14:paraId="73B71DF1" w14:textId="77777777" w:rsidR="00D23945" w:rsidRPr="00D23945" w:rsidRDefault="00D23945" w:rsidP="00D23945">
            <w:pPr>
              <w:jc w:val="left"/>
              <w:rPr>
                <w:rFonts w:cs="Tahoma"/>
                <w:color w:val="000000"/>
                <w:sz w:val="18"/>
                <w:szCs w:val="18"/>
              </w:rPr>
            </w:pPr>
            <w:r w:rsidRPr="00D23945">
              <w:rPr>
                <w:rFonts w:cs="Tahoma"/>
                <w:color w:val="000000"/>
                <w:sz w:val="18"/>
                <w:szCs w:val="18"/>
              </w:rPr>
              <w:t> </w:t>
            </w: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3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D17F7" w:rsidRPr="00D23945" w14:paraId="279B315E" w14:textId="77777777" w:rsidTr="000941FA">
        <w:trPr>
          <w:trHeight w:val="524"/>
        </w:trPr>
        <w:tc>
          <w:tcPr>
            <w:tcW w:w="610" w:type="dxa"/>
            <w:vMerge/>
            <w:tcBorders>
              <w:top w:val="nil"/>
              <w:left w:val="single" w:sz="8" w:space="0" w:color="00000A"/>
              <w:bottom w:val="nil"/>
              <w:right w:val="single" w:sz="8" w:space="0" w:color="00000A"/>
            </w:tcBorders>
            <w:vAlign w:val="center"/>
          </w:tcPr>
          <w:p w14:paraId="70F5A16B" w14:textId="77777777" w:rsidR="00DD17F7" w:rsidRPr="00D23945" w:rsidRDefault="00DD17F7" w:rsidP="00DD17F7">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tcPr>
          <w:p w14:paraId="1A3E772A" w14:textId="77777777" w:rsidR="00DD17F7" w:rsidRPr="00D23945" w:rsidRDefault="00DD17F7" w:rsidP="00DD17F7">
            <w:pPr>
              <w:keepLines w:val="0"/>
              <w:spacing w:before="0"/>
              <w:jc w:val="left"/>
              <w:rPr>
                <w:rFonts w:cs="Tahoma"/>
                <w:b/>
                <w:bCs/>
                <w:color w:val="FFFFFF"/>
                <w:sz w:val="16"/>
                <w:szCs w:val="18"/>
              </w:rPr>
            </w:pPr>
          </w:p>
        </w:tc>
        <w:tc>
          <w:tcPr>
            <w:tcW w:w="2010" w:type="dxa"/>
            <w:tcBorders>
              <w:top w:val="single" w:sz="8" w:space="0" w:color="auto"/>
              <w:left w:val="nil"/>
              <w:bottom w:val="single" w:sz="8" w:space="0" w:color="000000"/>
              <w:right w:val="single" w:sz="8" w:space="0" w:color="auto"/>
            </w:tcBorders>
            <w:shd w:val="clear" w:color="000000" w:fill="FFFFFF"/>
            <w:vAlign w:val="center"/>
          </w:tcPr>
          <w:p w14:paraId="696E524F" w14:textId="234C25EA" w:rsidR="00DD17F7" w:rsidRPr="00D23945" w:rsidRDefault="00DD17F7" w:rsidP="00DD17F7">
            <w:pPr>
              <w:jc w:val="left"/>
              <w:rPr>
                <w:rFonts w:cs="Tahoma"/>
                <w:color w:val="000000"/>
                <w:sz w:val="18"/>
                <w:szCs w:val="18"/>
              </w:rPr>
            </w:pPr>
            <w:proofErr w:type="gramStart"/>
            <w:r w:rsidRPr="00D23945">
              <w:rPr>
                <w:rFonts w:cs="Tahoma"/>
                <w:color w:val="000000"/>
                <w:sz w:val="18"/>
                <w:szCs w:val="18"/>
              </w:rPr>
              <w:t>penalties</w:t>
            </w:r>
            <w:proofErr w:type="gramEnd"/>
          </w:p>
        </w:tc>
        <w:tc>
          <w:tcPr>
            <w:tcW w:w="1134" w:type="dxa"/>
            <w:tcBorders>
              <w:top w:val="nil"/>
              <w:left w:val="nil"/>
              <w:bottom w:val="single" w:sz="8" w:space="0" w:color="auto"/>
              <w:right w:val="single" w:sz="8" w:space="0" w:color="auto"/>
            </w:tcBorders>
            <w:shd w:val="clear" w:color="auto" w:fill="auto"/>
          </w:tcPr>
          <w:p w14:paraId="09C63709" w14:textId="77777777" w:rsidR="00DD17F7" w:rsidRDefault="00DD17F7" w:rsidP="00DD17F7">
            <w:pPr>
              <w:jc w:val="center"/>
              <w:rPr>
                <w:rFonts w:cs="Tahoma"/>
                <w:color w:val="000000"/>
                <w:sz w:val="18"/>
                <w:szCs w:val="18"/>
              </w:rPr>
            </w:pPr>
            <w:r w:rsidRPr="00D23945">
              <w:rPr>
                <w:rFonts w:cs="Tahoma"/>
                <w:color w:val="000000"/>
                <w:sz w:val="18"/>
                <w:szCs w:val="18"/>
              </w:rPr>
              <w:t>[</w:t>
            </w:r>
            <w:proofErr w:type="gramStart"/>
            <w:r w:rsidRPr="00D23945">
              <w:rPr>
                <w:rFonts w:cs="Tahoma"/>
                <w:color w:val="000000"/>
                <w:sz w:val="18"/>
                <w:szCs w:val="18"/>
              </w:rPr>
              <w:t>1..</w:t>
            </w:r>
            <w:proofErr w:type="gramEnd"/>
            <w:r w:rsidRPr="00D23945">
              <w:rPr>
                <w:rFonts w:cs="Tahoma"/>
                <w:color w:val="000000"/>
                <w:sz w:val="18"/>
                <w:szCs w:val="18"/>
              </w:rPr>
              <w:t>1]</w:t>
            </w:r>
          </w:p>
          <w:p w14:paraId="1439F817" w14:textId="77777777" w:rsidR="00DD17F7" w:rsidRDefault="00DD17F7" w:rsidP="00DD17F7">
            <w:pPr>
              <w:tabs>
                <w:tab w:val="left" w:pos="720"/>
              </w:tabs>
              <w:rPr>
                <w:rFonts w:cs="Tahoma"/>
                <w:color w:val="000000"/>
                <w:sz w:val="18"/>
                <w:szCs w:val="18"/>
              </w:rPr>
            </w:pPr>
            <w:r>
              <w:rPr>
                <w:rFonts w:cs="Tahoma"/>
                <w:color w:val="000000"/>
                <w:sz w:val="18"/>
                <w:szCs w:val="18"/>
              </w:rPr>
              <w:tab/>
            </w:r>
          </w:p>
          <w:p w14:paraId="4858888D" w14:textId="77777777" w:rsidR="00DD17F7" w:rsidRPr="00D23945" w:rsidRDefault="00DD17F7" w:rsidP="00DD17F7">
            <w:pPr>
              <w:jc w:val="center"/>
              <w:rPr>
                <w:rFonts w:cs="Tahoma"/>
                <w:color w:val="000000"/>
                <w:sz w:val="18"/>
                <w:szCs w:val="18"/>
              </w:rPr>
            </w:pPr>
          </w:p>
        </w:tc>
        <w:tc>
          <w:tcPr>
            <w:tcW w:w="1559" w:type="dxa"/>
            <w:tcBorders>
              <w:top w:val="nil"/>
              <w:left w:val="nil"/>
              <w:bottom w:val="single" w:sz="8" w:space="0" w:color="auto"/>
              <w:right w:val="single" w:sz="8" w:space="0" w:color="000000"/>
            </w:tcBorders>
            <w:shd w:val="clear" w:color="auto" w:fill="auto"/>
            <w:vAlign w:val="center"/>
          </w:tcPr>
          <w:p w14:paraId="077B59A0" w14:textId="0EEF3717" w:rsidR="00DD17F7" w:rsidRPr="00D23945" w:rsidRDefault="00DD17F7" w:rsidP="00DD17F7">
            <w:pPr>
              <w:jc w:val="center"/>
              <w:rPr>
                <w:rFonts w:cs="Tahoma"/>
                <w:color w:val="000000"/>
                <w:sz w:val="18"/>
                <w:szCs w:val="18"/>
              </w:rPr>
            </w:pPr>
            <w:proofErr w:type="gramStart"/>
            <w:r w:rsidRPr="00D23945">
              <w:rPr>
                <w:rFonts w:cs="Tahoma"/>
                <w:color w:val="000000"/>
                <w:sz w:val="18"/>
                <w:szCs w:val="18"/>
              </w:rPr>
              <w:t>numérique</w:t>
            </w:r>
            <w:proofErr w:type="gramEnd"/>
          </w:p>
        </w:tc>
        <w:tc>
          <w:tcPr>
            <w:tcW w:w="1984" w:type="dxa"/>
            <w:tcBorders>
              <w:top w:val="single" w:sz="8" w:space="0" w:color="auto"/>
              <w:left w:val="nil"/>
              <w:bottom w:val="single" w:sz="8" w:space="0" w:color="auto"/>
              <w:right w:val="single" w:sz="8" w:space="0" w:color="000000"/>
            </w:tcBorders>
            <w:shd w:val="clear" w:color="auto" w:fill="auto"/>
            <w:vAlign w:val="center"/>
          </w:tcPr>
          <w:p w14:paraId="2229FEC8" w14:textId="0A2131B2" w:rsidR="00DD17F7" w:rsidRPr="00D23945" w:rsidRDefault="00DD17F7" w:rsidP="00DD17F7">
            <w:pPr>
              <w:jc w:val="left"/>
              <w:rPr>
                <w:rFonts w:cs="Tahoma"/>
                <w:color w:val="000000"/>
                <w:sz w:val="18"/>
                <w:szCs w:val="18"/>
              </w:rPr>
            </w:pPr>
            <w:r w:rsidRPr="00D23945">
              <w:rPr>
                <w:rFonts w:cs="Tahoma"/>
                <w:color w:val="000000"/>
                <w:sz w:val="18"/>
                <w:szCs w:val="18"/>
              </w:rPr>
              <w:t>Pénalités (euros)</w:t>
            </w:r>
          </w:p>
        </w:tc>
        <w:tc>
          <w:tcPr>
            <w:tcW w:w="1691" w:type="dxa"/>
            <w:tcBorders>
              <w:top w:val="nil"/>
              <w:left w:val="nil"/>
              <w:bottom w:val="single" w:sz="8" w:space="0" w:color="auto"/>
              <w:right w:val="single" w:sz="8" w:space="0" w:color="auto"/>
            </w:tcBorders>
            <w:shd w:val="clear" w:color="auto" w:fill="auto"/>
            <w:vAlign w:val="center"/>
          </w:tcPr>
          <w:p w14:paraId="40200637" w14:textId="367C1FF4" w:rsidR="00DD17F7" w:rsidRPr="00D23945" w:rsidRDefault="00DD17F7" w:rsidP="00DD17F7">
            <w:pPr>
              <w:jc w:val="left"/>
              <w:rPr>
                <w:rFonts w:cs="Tahoma"/>
                <w:color w:val="000000"/>
                <w:sz w:val="18"/>
                <w:szCs w:val="18"/>
              </w:rPr>
            </w:pPr>
            <w:proofErr w:type="gramStart"/>
            <w:r w:rsidRPr="00D23945">
              <w:rPr>
                <w:rFonts w:cs="Tahoma"/>
                <w:color w:val="000000"/>
                <w:sz w:val="18"/>
                <w:szCs w:val="18"/>
              </w:rPr>
              <w:t>avec</w:t>
            </w:r>
            <w:proofErr w:type="gramEnd"/>
            <w:r w:rsidRPr="00D23945">
              <w:rPr>
                <w:rFonts w:cs="Tahoma"/>
                <w:color w:val="000000"/>
                <w:sz w:val="18"/>
                <w:szCs w:val="18"/>
              </w:rPr>
              <w:t xml:space="preserve"> une précision à 2 décimales et un « . » (</w:t>
            </w:r>
            <w:proofErr w:type="gramStart"/>
            <w:r w:rsidRPr="00D23945">
              <w:rPr>
                <w:rFonts w:cs="Tahoma"/>
                <w:color w:val="000000"/>
                <w:sz w:val="18"/>
                <w:szCs w:val="18"/>
              </w:rPr>
              <w:t>point</w:t>
            </w:r>
            <w:proofErr w:type="gramEnd"/>
            <w:r w:rsidRPr="00D23945">
              <w:rPr>
                <w:rFonts w:cs="Tahoma"/>
                <w:color w:val="000000"/>
                <w:sz w:val="18"/>
                <w:szCs w:val="18"/>
              </w:rPr>
              <w:t>) comme séparateur</w:t>
            </w:r>
          </w:p>
        </w:tc>
      </w:tr>
      <w:tr w:rsidR="00DD17F7" w:rsidRPr="00D23945" w14:paraId="599AD888" w14:textId="77777777" w:rsidTr="00E77666">
        <w:trPr>
          <w:trHeight w:val="338"/>
        </w:trPr>
        <w:tc>
          <w:tcPr>
            <w:tcW w:w="610" w:type="dxa"/>
            <w:vMerge/>
            <w:tcBorders>
              <w:top w:val="nil"/>
              <w:left w:val="single" w:sz="8" w:space="0" w:color="00000A"/>
              <w:bottom w:val="nil"/>
              <w:right w:val="single" w:sz="8" w:space="0" w:color="00000A"/>
            </w:tcBorders>
            <w:vAlign w:val="center"/>
          </w:tcPr>
          <w:p w14:paraId="7910AD33" w14:textId="77777777" w:rsidR="00DD17F7" w:rsidRPr="00D23945" w:rsidRDefault="00DD17F7" w:rsidP="00DD17F7">
            <w:pPr>
              <w:keepLines w:val="0"/>
              <w:spacing w:before="0"/>
              <w:jc w:val="left"/>
              <w:rPr>
                <w:rFonts w:cs="Tahoma"/>
                <w:b/>
                <w:bCs/>
                <w:color w:val="FFFFFF"/>
                <w:sz w:val="16"/>
                <w:szCs w:val="18"/>
              </w:rPr>
            </w:pPr>
            <w:bookmarkStart w:id="145" w:name="_Hlk219478342"/>
          </w:p>
        </w:tc>
        <w:tc>
          <w:tcPr>
            <w:tcW w:w="631" w:type="dxa"/>
            <w:vMerge/>
            <w:tcBorders>
              <w:top w:val="single" w:sz="8" w:space="0" w:color="auto"/>
              <w:left w:val="single" w:sz="8" w:space="0" w:color="auto"/>
              <w:bottom w:val="single" w:sz="8" w:space="0" w:color="000000"/>
              <w:right w:val="single" w:sz="8" w:space="0" w:color="auto"/>
            </w:tcBorders>
            <w:vAlign w:val="center"/>
          </w:tcPr>
          <w:p w14:paraId="0FD165D5" w14:textId="77777777" w:rsidR="00DD17F7" w:rsidRPr="00D23945" w:rsidRDefault="00DD17F7" w:rsidP="00DD17F7">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auto" w:fill="FDE9D9" w:themeFill="accent6" w:themeFillTint="33"/>
            <w:vAlign w:val="center"/>
          </w:tcPr>
          <w:p w14:paraId="6F3C49DC" w14:textId="02E0B372" w:rsidR="00DD17F7" w:rsidRPr="00DD17F7" w:rsidRDefault="00DD17F7" w:rsidP="00DD17F7">
            <w:pPr>
              <w:jc w:val="left"/>
              <w:rPr>
                <w:rFonts w:cs="Tahoma"/>
                <w:color w:val="000000"/>
                <w:sz w:val="18"/>
                <w:szCs w:val="18"/>
                <w:highlight w:val="yellow"/>
              </w:rPr>
            </w:pPr>
            <w:proofErr w:type="spellStart"/>
            <w:proofErr w:type="gramStart"/>
            <w:r w:rsidRPr="00DD17F7">
              <w:rPr>
                <w:rFonts w:cs="Tahoma"/>
                <w:color w:val="000000"/>
                <w:sz w:val="18"/>
                <w:szCs w:val="18"/>
                <w:highlight w:val="yellow"/>
              </w:rPr>
              <w:t>def</w:t>
            </w:r>
            <w:proofErr w:type="gramEnd"/>
            <w:r w:rsidRPr="00DD17F7">
              <w:rPr>
                <w:rFonts w:cs="Tahoma"/>
                <w:color w:val="000000"/>
                <w:sz w:val="18"/>
                <w:szCs w:val="18"/>
                <w:highlight w:val="yellow"/>
              </w:rPr>
              <w:t>_volume_mari</w:t>
            </w:r>
            <w:proofErr w:type="spellEnd"/>
          </w:p>
        </w:tc>
        <w:tc>
          <w:tcPr>
            <w:tcW w:w="1134" w:type="dxa"/>
            <w:tcBorders>
              <w:top w:val="nil"/>
              <w:left w:val="nil"/>
              <w:bottom w:val="single" w:sz="8" w:space="0" w:color="auto"/>
              <w:right w:val="single" w:sz="8" w:space="0" w:color="auto"/>
            </w:tcBorders>
            <w:shd w:val="clear" w:color="auto" w:fill="FDE9D9" w:themeFill="accent6" w:themeFillTint="33"/>
          </w:tcPr>
          <w:p w14:paraId="76EA6093" w14:textId="0150CDA5" w:rsidR="00DD17F7" w:rsidRPr="00DD17F7" w:rsidRDefault="00DD17F7" w:rsidP="00DD17F7">
            <w:pPr>
              <w:jc w:val="center"/>
              <w:rPr>
                <w:rFonts w:cs="Tahoma"/>
                <w:color w:val="000000"/>
                <w:sz w:val="18"/>
                <w:szCs w:val="18"/>
                <w:highlight w:val="yellow"/>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tc>
        <w:tc>
          <w:tcPr>
            <w:tcW w:w="1559" w:type="dxa"/>
            <w:tcBorders>
              <w:top w:val="nil"/>
              <w:left w:val="nil"/>
              <w:bottom w:val="single" w:sz="8" w:space="0" w:color="auto"/>
              <w:right w:val="single" w:sz="8" w:space="0" w:color="000000"/>
            </w:tcBorders>
            <w:shd w:val="clear" w:color="auto" w:fill="FDE9D9" w:themeFill="accent6" w:themeFillTint="33"/>
            <w:vAlign w:val="center"/>
          </w:tcPr>
          <w:p w14:paraId="1887D7B9" w14:textId="13EDF363" w:rsidR="00DD17F7" w:rsidRPr="00DD17F7" w:rsidRDefault="00DD17F7" w:rsidP="00DD17F7">
            <w:pPr>
              <w:jc w:val="center"/>
              <w:rPr>
                <w:rFonts w:cs="Tahoma"/>
                <w:color w:val="000000"/>
                <w:sz w:val="18"/>
                <w:szCs w:val="18"/>
                <w:highlight w:val="yellow"/>
              </w:rPr>
            </w:pPr>
            <w:proofErr w:type="gramStart"/>
            <w:r w:rsidRPr="00DD17F7">
              <w:rPr>
                <w:rFonts w:cs="Tahoma"/>
                <w:color w:val="000000"/>
                <w:sz w:val="18"/>
                <w:szCs w:val="18"/>
                <w:highlight w:val="yellow"/>
              </w:rPr>
              <w:t>numérique</w:t>
            </w:r>
            <w:proofErr w:type="gramEnd"/>
          </w:p>
        </w:tc>
        <w:tc>
          <w:tcPr>
            <w:tcW w:w="1984"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2E6B9279" w14:textId="2A9EC92B" w:rsidR="00DD17F7" w:rsidRPr="00DD17F7" w:rsidRDefault="00DD17F7" w:rsidP="00DD17F7">
            <w:pPr>
              <w:jc w:val="left"/>
              <w:rPr>
                <w:rFonts w:cs="Tahoma"/>
                <w:color w:val="000000"/>
                <w:sz w:val="18"/>
                <w:szCs w:val="18"/>
                <w:highlight w:val="yellow"/>
              </w:rPr>
            </w:pPr>
            <w:r w:rsidRPr="00DD17F7">
              <w:rPr>
                <w:rFonts w:cs="Tahoma"/>
                <w:color w:val="000000"/>
                <w:sz w:val="18"/>
                <w:szCs w:val="18"/>
                <w:highlight w:val="yellow"/>
              </w:rPr>
              <w:t>Volume non conforme MARI (MWh)</w:t>
            </w:r>
          </w:p>
        </w:tc>
        <w:tc>
          <w:tcPr>
            <w:tcW w:w="1691" w:type="dxa"/>
            <w:tcBorders>
              <w:top w:val="nil"/>
              <w:left w:val="nil"/>
              <w:bottom w:val="single" w:sz="8" w:space="0" w:color="auto"/>
              <w:right w:val="single" w:sz="8" w:space="0" w:color="auto"/>
            </w:tcBorders>
            <w:shd w:val="clear" w:color="auto" w:fill="FDE9D9" w:themeFill="accent6" w:themeFillTint="33"/>
            <w:vAlign w:val="center"/>
          </w:tcPr>
          <w:p w14:paraId="6FDF039F" w14:textId="289843C8" w:rsidR="00DD17F7" w:rsidRPr="00DD17F7" w:rsidRDefault="00DD17F7" w:rsidP="00DD17F7">
            <w:pPr>
              <w:jc w:val="left"/>
              <w:rPr>
                <w:rFonts w:cs="Tahoma"/>
                <w:color w:val="000000"/>
                <w:sz w:val="18"/>
                <w:szCs w:val="18"/>
                <w:highlight w:val="yellow"/>
              </w:rPr>
            </w:pPr>
            <w:r w:rsidRPr="00DD17F7">
              <w:rPr>
                <w:rFonts w:cs="Tahoma"/>
                <w:color w:val="000000"/>
                <w:sz w:val="18"/>
                <w:szCs w:val="18"/>
                <w:highlight w:val="yellow"/>
              </w:rPr>
              <w:t> </w:t>
            </w: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3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bookmarkEnd w:id="145"/>
      <w:tr w:rsidR="00DD17F7" w:rsidRPr="00D23945" w14:paraId="2688CECF" w14:textId="77777777" w:rsidTr="00E77666">
        <w:trPr>
          <w:trHeight w:val="338"/>
        </w:trPr>
        <w:tc>
          <w:tcPr>
            <w:tcW w:w="610" w:type="dxa"/>
            <w:vMerge/>
            <w:tcBorders>
              <w:top w:val="nil"/>
              <w:left w:val="single" w:sz="8" w:space="0" w:color="00000A"/>
              <w:bottom w:val="nil"/>
              <w:right w:val="single" w:sz="8" w:space="0" w:color="00000A"/>
            </w:tcBorders>
            <w:vAlign w:val="center"/>
          </w:tcPr>
          <w:p w14:paraId="59EBDBB0" w14:textId="77777777" w:rsidR="00DD17F7" w:rsidRPr="00D23945" w:rsidRDefault="00DD17F7" w:rsidP="00DD17F7">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tcPr>
          <w:p w14:paraId="4857D5BD" w14:textId="77777777" w:rsidR="00DD17F7" w:rsidRPr="00D23945" w:rsidRDefault="00DD17F7" w:rsidP="00DD17F7">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auto" w:fill="FDE9D9" w:themeFill="accent6" w:themeFillTint="33"/>
            <w:vAlign w:val="center"/>
          </w:tcPr>
          <w:p w14:paraId="6CAF9597" w14:textId="16D00D7F" w:rsidR="00DD17F7" w:rsidRPr="00DD17F7" w:rsidRDefault="00DD17F7" w:rsidP="00DD17F7">
            <w:pPr>
              <w:jc w:val="left"/>
              <w:rPr>
                <w:rFonts w:cs="Tahoma"/>
                <w:color w:val="000000"/>
                <w:sz w:val="18"/>
                <w:szCs w:val="18"/>
                <w:highlight w:val="yellow"/>
              </w:rPr>
            </w:pPr>
            <w:bookmarkStart w:id="146" w:name="_Hlk219478359"/>
            <w:proofErr w:type="spellStart"/>
            <w:proofErr w:type="gramStart"/>
            <w:r w:rsidRPr="00DD17F7">
              <w:rPr>
                <w:rFonts w:cs="Tahoma"/>
                <w:color w:val="000000"/>
                <w:sz w:val="18"/>
                <w:szCs w:val="18"/>
                <w:highlight w:val="yellow"/>
              </w:rPr>
              <w:t>penalties</w:t>
            </w:r>
            <w:proofErr w:type="gramEnd"/>
            <w:r w:rsidRPr="00DD17F7">
              <w:rPr>
                <w:rFonts w:cs="Tahoma"/>
                <w:color w:val="000000"/>
                <w:sz w:val="18"/>
                <w:szCs w:val="18"/>
                <w:highlight w:val="yellow"/>
              </w:rPr>
              <w:t>_mari</w:t>
            </w:r>
            <w:bookmarkEnd w:id="146"/>
            <w:proofErr w:type="spellEnd"/>
          </w:p>
        </w:tc>
        <w:tc>
          <w:tcPr>
            <w:tcW w:w="1134" w:type="dxa"/>
            <w:tcBorders>
              <w:top w:val="nil"/>
              <w:left w:val="nil"/>
              <w:bottom w:val="single" w:sz="8" w:space="0" w:color="auto"/>
              <w:right w:val="single" w:sz="8" w:space="0" w:color="auto"/>
            </w:tcBorders>
            <w:shd w:val="clear" w:color="auto" w:fill="FDE9D9" w:themeFill="accent6" w:themeFillTint="33"/>
          </w:tcPr>
          <w:p w14:paraId="1C7E2F7E" w14:textId="77777777" w:rsidR="00DD17F7" w:rsidRPr="00DD17F7" w:rsidRDefault="00DD17F7" w:rsidP="00DD17F7">
            <w:pPr>
              <w:jc w:val="center"/>
              <w:rPr>
                <w:rFonts w:cs="Tahoma"/>
                <w:color w:val="000000"/>
                <w:sz w:val="18"/>
                <w:szCs w:val="18"/>
                <w:highlight w:val="yellow"/>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p w14:paraId="2FF0B86F" w14:textId="77777777" w:rsidR="00DD17F7" w:rsidRPr="00DD17F7" w:rsidRDefault="00DD17F7" w:rsidP="00DD17F7">
            <w:pPr>
              <w:tabs>
                <w:tab w:val="left" w:pos="720"/>
              </w:tabs>
              <w:rPr>
                <w:rFonts w:cs="Tahoma"/>
                <w:color w:val="000000"/>
                <w:sz w:val="18"/>
                <w:szCs w:val="18"/>
                <w:highlight w:val="yellow"/>
              </w:rPr>
            </w:pPr>
            <w:r w:rsidRPr="00DD17F7">
              <w:rPr>
                <w:rFonts w:cs="Tahoma"/>
                <w:color w:val="000000"/>
                <w:sz w:val="18"/>
                <w:szCs w:val="18"/>
                <w:highlight w:val="yellow"/>
              </w:rPr>
              <w:tab/>
            </w:r>
          </w:p>
          <w:p w14:paraId="270AAB35" w14:textId="77777777" w:rsidR="00DD17F7" w:rsidRPr="00DD17F7" w:rsidRDefault="00DD17F7" w:rsidP="00DD17F7">
            <w:pPr>
              <w:jc w:val="center"/>
              <w:rPr>
                <w:rFonts w:cs="Tahoma"/>
                <w:color w:val="000000"/>
                <w:sz w:val="18"/>
                <w:szCs w:val="18"/>
                <w:highlight w:val="yellow"/>
              </w:rPr>
            </w:pPr>
          </w:p>
        </w:tc>
        <w:tc>
          <w:tcPr>
            <w:tcW w:w="1559" w:type="dxa"/>
            <w:tcBorders>
              <w:top w:val="nil"/>
              <w:left w:val="nil"/>
              <w:bottom w:val="single" w:sz="8" w:space="0" w:color="auto"/>
              <w:right w:val="single" w:sz="8" w:space="0" w:color="000000"/>
            </w:tcBorders>
            <w:shd w:val="clear" w:color="auto" w:fill="FDE9D9" w:themeFill="accent6" w:themeFillTint="33"/>
            <w:vAlign w:val="center"/>
          </w:tcPr>
          <w:p w14:paraId="5F56D2B7" w14:textId="40E054FD" w:rsidR="00DD17F7" w:rsidRPr="00DD17F7" w:rsidRDefault="00DD17F7" w:rsidP="00DD17F7">
            <w:pPr>
              <w:jc w:val="center"/>
              <w:rPr>
                <w:rFonts w:cs="Tahoma"/>
                <w:color w:val="000000"/>
                <w:sz w:val="18"/>
                <w:szCs w:val="18"/>
                <w:highlight w:val="yellow"/>
              </w:rPr>
            </w:pPr>
            <w:proofErr w:type="gramStart"/>
            <w:r w:rsidRPr="00DD17F7">
              <w:rPr>
                <w:rFonts w:cs="Tahoma"/>
                <w:color w:val="000000"/>
                <w:sz w:val="18"/>
                <w:szCs w:val="18"/>
                <w:highlight w:val="yellow"/>
              </w:rPr>
              <w:t>numérique</w:t>
            </w:r>
            <w:proofErr w:type="gramEnd"/>
          </w:p>
        </w:tc>
        <w:tc>
          <w:tcPr>
            <w:tcW w:w="1984"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20DE94BE" w14:textId="79293F81" w:rsidR="00DD17F7" w:rsidRPr="00DD17F7" w:rsidRDefault="00DD17F7" w:rsidP="00DD17F7">
            <w:pPr>
              <w:jc w:val="left"/>
              <w:rPr>
                <w:rFonts w:cs="Tahoma"/>
                <w:color w:val="000000"/>
                <w:sz w:val="18"/>
                <w:szCs w:val="18"/>
                <w:highlight w:val="yellow"/>
              </w:rPr>
            </w:pPr>
            <w:r w:rsidRPr="00DD17F7">
              <w:rPr>
                <w:rFonts w:cs="Tahoma"/>
                <w:color w:val="000000"/>
                <w:sz w:val="18"/>
                <w:szCs w:val="18"/>
                <w:highlight w:val="yellow"/>
              </w:rPr>
              <w:t>Pénalités</w:t>
            </w:r>
            <w:r>
              <w:rPr>
                <w:rFonts w:cs="Tahoma"/>
                <w:color w:val="000000"/>
                <w:sz w:val="18"/>
                <w:szCs w:val="18"/>
                <w:highlight w:val="yellow"/>
              </w:rPr>
              <w:t xml:space="preserve"> de non-conformité </w:t>
            </w:r>
            <w:proofErr w:type="gramStart"/>
            <w:r>
              <w:rPr>
                <w:rFonts w:cs="Tahoma"/>
                <w:color w:val="000000"/>
                <w:sz w:val="18"/>
                <w:szCs w:val="18"/>
                <w:highlight w:val="yellow"/>
              </w:rPr>
              <w:t>mari</w:t>
            </w:r>
            <w:r w:rsidRPr="00DD17F7">
              <w:rPr>
                <w:rFonts w:cs="Tahoma"/>
                <w:color w:val="000000"/>
                <w:sz w:val="18"/>
                <w:szCs w:val="18"/>
                <w:highlight w:val="yellow"/>
              </w:rPr>
              <w:t xml:space="preserve">  (</w:t>
            </w:r>
            <w:proofErr w:type="gramEnd"/>
            <w:r w:rsidRPr="00DD17F7">
              <w:rPr>
                <w:rFonts w:cs="Tahoma"/>
                <w:color w:val="000000"/>
                <w:sz w:val="18"/>
                <w:szCs w:val="18"/>
                <w:highlight w:val="yellow"/>
              </w:rPr>
              <w:t>euros)</w:t>
            </w:r>
          </w:p>
        </w:tc>
        <w:tc>
          <w:tcPr>
            <w:tcW w:w="1691" w:type="dxa"/>
            <w:tcBorders>
              <w:top w:val="nil"/>
              <w:left w:val="nil"/>
              <w:bottom w:val="single" w:sz="8" w:space="0" w:color="auto"/>
              <w:right w:val="single" w:sz="8" w:space="0" w:color="auto"/>
            </w:tcBorders>
            <w:shd w:val="clear" w:color="auto" w:fill="FDE9D9" w:themeFill="accent6" w:themeFillTint="33"/>
            <w:vAlign w:val="center"/>
          </w:tcPr>
          <w:p w14:paraId="15FD03D5" w14:textId="3E7630A6" w:rsidR="00DD17F7" w:rsidRPr="00DD17F7" w:rsidRDefault="00DD17F7" w:rsidP="00DD17F7">
            <w:pPr>
              <w:jc w:val="left"/>
              <w:rPr>
                <w:rFonts w:cs="Tahoma"/>
                <w:color w:val="000000"/>
                <w:sz w:val="18"/>
                <w:szCs w:val="18"/>
                <w:highlight w:val="yellow"/>
              </w:rPr>
            </w:pP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2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tr w:rsidR="00DD17F7" w:rsidRPr="00D23945" w14:paraId="55BED673" w14:textId="77777777" w:rsidTr="00E77666">
        <w:trPr>
          <w:trHeight w:val="338"/>
        </w:trPr>
        <w:tc>
          <w:tcPr>
            <w:tcW w:w="610" w:type="dxa"/>
            <w:vMerge/>
            <w:tcBorders>
              <w:top w:val="nil"/>
              <w:left w:val="single" w:sz="8" w:space="0" w:color="00000A"/>
              <w:bottom w:val="nil"/>
              <w:right w:val="single" w:sz="8" w:space="0" w:color="00000A"/>
            </w:tcBorders>
            <w:vAlign w:val="center"/>
          </w:tcPr>
          <w:p w14:paraId="07C5E53C" w14:textId="77777777" w:rsidR="00DD17F7" w:rsidRPr="00D23945" w:rsidRDefault="00DD17F7" w:rsidP="00DD17F7">
            <w:pPr>
              <w:keepLines w:val="0"/>
              <w:spacing w:before="0"/>
              <w:jc w:val="left"/>
              <w:rPr>
                <w:rFonts w:cs="Tahoma"/>
                <w:b/>
                <w:bCs/>
                <w:color w:val="FFFFFF"/>
                <w:sz w:val="16"/>
                <w:szCs w:val="18"/>
              </w:rPr>
            </w:pPr>
          </w:p>
        </w:tc>
        <w:tc>
          <w:tcPr>
            <w:tcW w:w="631" w:type="dxa"/>
            <w:vMerge/>
            <w:tcBorders>
              <w:top w:val="single" w:sz="8" w:space="0" w:color="auto"/>
              <w:left w:val="single" w:sz="8" w:space="0" w:color="auto"/>
              <w:bottom w:val="single" w:sz="8" w:space="0" w:color="000000"/>
              <w:right w:val="single" w:sz="8" w:space="0" w:color="auto"/>
            </w:tcBorders>
            <w:vAlign w:val="center"/>
          </w:tcPr>
          <w:p w14:paraId="4DF7DD2D" w14:textId="77777777" w:rsidR="00DD17F7" w:rsidRPr="00D23945" w:rsidRDefault="00DD17F7" w:rsidP="00DD17F7">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auto" w:fill="FDE9D9" w:themeFill="accent6" w:themeFillTint="33"/>
            <w:vAlign w:val="center"/>
          </w:tcPr>
          <w:p w14:paraId="38ECF1E5" w14:textId="6E6F6293" w:rsidR="00DD17F7" w:rsidRPr="00DD17F7" w:rsidRDefault="00DD17F7" w:rsidP="00DD17F7">
            <w:pPr>
              <w:jc w:val="left"/>
              <w:rPr>
                <w:rFonts w:cs="Tahoma"/>
                <w:color w:val="000000"/>
                <w:sz w:val="18"/>
                <w:szCs w:val="18"/>
                <w:highlight w:val="yellow"/>
              </w:rPr>
            </w:pPr>
            <w:bookmarkStart w:id="147" w:name="_Hlk219478379"/>
            <w:proofErr w:type="spellStart"/>
            <w:proofErr w:type="gramStart"/>
            <w:r w:rsidRPr="00DD17F7">
              <w:rPr>
                <w:rFonts w:cs="Tahoma"/>
                <w:color w:val="000000"/>
                <w:sz w:val="18"/>
                <w:szCs w:val="18"/>
                <w:highlight w:val="yellow"/>
              </w:rPr>
              <w:t>def</w:t>
            </w:r>
            <w:proofErr w:type="gramEnd"/>
            <w:r w:rsidRPr="00DD17F7">
              <w:rPr>
                <w:rFonts w:cs="Tahoma"/>
                <w:color w:val="000000"/>
                <w:sz w:val="18"/>
                <w:szCs w:val="18"/>
                <w:highlight w:val="yellow"/>
              </w:rPr>
              <w:t>_volume_</w:t>
            </w:r>
            <w:r>
              <w:rPr>
                <w:rFonts w:cs="Tahoma"/>
                <w:color w:val="000000"/>
                <w:sz w:val="18"/>
                <w:szCs w:val="18"/>
                <w:highlight w:val="yellow"/>
              </w:rPr>
              <w:t>refused</w:t>
            </w:r>
            <w:r w:rsidR="00B47BB8">
              <w:rPr>
                <w:rFonts w:cs="Tahoma"/>
                <w:color w:val="000000"/>
                <w:sz w:val="18"/>
                <w:szCs w:val="18"/>
                <w:highlight w:val="yellow"/>
              </w:rPr>
              <w:t>_mari</w:t>
            </w:r>
            <w:bookmarkEnd w:id="147"/>
            <w:proofErr w:type="spellEnd"/>
          </w:p>
        </w:tc>
        <w:tc>
          <w:tcPr>
            <w:tcW w:w="1134" w:type="dxa"/>
            <w:tcBorders>
              <w:top w:val="nil"/>
              <w:left w:val="nil"/>
              <w:bottom w:val="single" w:sz="8" w:space="0" w:color="auto"/>
              <w:right w:val="single" w:sz="8" w:space="0" w:color="auto"/>
            </w:tcBorders>
            <w:shd w:val="clear" w:color="auto" w:fill="FDE9D9" w:themeFill="accent6" w:themeFillTint="33"/>
          </w:tcPr>
          <w:p w14:paraId="7508C344" w14:textId="16B98AA1" w:rsidR="00DD17F7" w:rsidRPr="00DD17F7" w:rsidRDefault="00DD17F7" w:rsidP="00DD17F7">
            <w:pPr>
              <w:jc w:val="center"/>
              <w:rPr>
                <w:rFonts w:cs="Tahoma"/>
                <w:color w:val="000000"/>
                <w:sz w:val="18"/>
                <w:szCs w:val="18"/>
                <w:highlight w:val="yellow"/>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tc>
        <w:tc>
          <w:tcPr>
            <w:tcW w:w="1559" w:type="dxa"/>
            <w:tcBorders>
              <w:top w:val="nil"/>
              <w:left w:val="nil"/>
              <w:bottom w:val="single" w:sz="8" w:space="0" w:color="auto"/>
              <w:right w:val="single" w:sz="8" w:space="0" w:color="000000"/>
            </w:tcBorders>
            <w:shd w:val="clear" w:color="auto" w:fill="FDE9D9" w:themeFill="accent6" w:themeFillTint="33"/>
            <w:vAlign w:val="center"/>
          </w:tcPr>
          <w:p w14:paraId="6C38092D" w14:textId="67080120" w:rsidR="00DD17F7" w:rsidRPr="00DD17F7" w:rsidRDefault="00DD17F7" w:rsidP="00DD17F7">
            <w:pPr>
              <w:jc w:val="center"/>
              <w:rPr>
                <w:rFonts w:cs="Tahoma"/>
                <w:color w:val="000000"/>
                <w:sz w:val="18"/>
                <w:szCs w:val="18"/>
                <w:highlight w:val="yellow"/>
              </w:rPr>
            </w:pPr>
            <w:proofErr w:type="gramStart"/>
            <w:r w:rsidRPr="00DD17F7">
              <w:rPr>
                <w:rFonts w:cs="Tahoma"/>
                <w:color w:val="000000"/>
                <w:sz w:val="18"/>
                <w:szCs w:val="18"/>
                <w:highlight w:val="yellow"/>
              </w:rPr>
              <w:t>numérique</w:t>
            </w:r>
            <w:proofErr w:type="gramEnd"/>
          </w:p>
        </w:tc>
        <w:tc>
          <w:tcPr>
            <w:tcW w:w="1984"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3CC4FEC1" w14:textId="1599CB95" w:rsidR="00DD17F7" w:rsidRPr="00DD17F7" w:rsidRDefault="00DD17F7" w:rsidP="00DD17F7">
            <w:pPr>
              <w:jc w:val="left"/>
              <w:rPr>
                <w:rFonts w:cs="Tahoma"/>
                <w:color w:val="000000"/>
                <w:sz w:val="18"/>
                <w:szCs w:val="18"/>
                <w:highlight w:val="yellow"/>
              </w:rPr>
            </w:pPr>
            <w:r w:rsidRPr="00DD17F7">
              <w:rPr>
                <w:rFonts w:cs="Tahoma"/>
                <w:color w:val="000000"/>
                <w:sz w:val="18"/>
                <w:szCs w:val="18"/>
                <w:highlight w:val="yellow"/>
              </w:rPr>
              <w:t xml:space="preserve">Volume </w:t>
            </w:r>
            <w:r>
              <w:rPr>
                <w:rFonts w:cs="Tahoma"/>
                <w:color w:val="000000"/>
                <w:sz w:val="18"/>
                <w:szCs w:val="18"/>
                <w:highlight w:val="yellow"/>
              </w:rPr>
              <w:t>refusé</w:t>
            </w:r>
            <w:r w:rsidRPr="00DD17F7">
              <w:rPr>
                <w:rFonts w:cs="Tahoma"/>
                <w:color w:val="000000"/>
                <w:sz w:val="18"/>
                <w:szCs w:val="18"/>
                <w:highlight w:val="yellow"/>
              </w:rPr>
              <w:t xml:space="preserve"> MARI (MWh)</w:t>
            </w:r>
          </w:p>
        </w:tc>
        <w:tc>
          <w:tcPr>
            <w:tcW w:w="1691" w:type="dxa"/>
            <w:tcBorders>
              <w:top w:val="nil"/>
              <w:left w:val="nil"/>
              <w:bottom w:val="single" w:sz="8" w:space="0" w:color="auto"/>
              <w:right w:val="single" w:sz="8" w:space="0" w:color="auto"/>
            </w:tcBorders>
            <w:shd w:val="clear" w:color="auto" w:fill="FDE9D9" w:themeFill="accent6" w:themeFillTint="33"/>
            <w:vAlign w:val="center"/>
          </w:tcPr>
          <w:p w14:paraId="6C6E123E" w14:textId="20F0A885" w:rsidR="00DD17F7" w:rsidRPr="00DD17F7" w:rsidRDefault="00DD17F7" w:rsidP="00DD17F7">
            <w:pPr>
              <w:jc w:val="left"/>
              <w:rPr>
                <w:rFonts w:cs="Tahoma"/>
                <w:color w:val="000000"/>
                <w:sz w:val="18"/>
                <w:szCs w:val="18"/>
                <w:highlight w:val="yellow"/>
              </w:rPr>
            </w:pPr>
            <w:r w:rsidRPr="00DD17F7">
              <w:rPr>
                <w:rFonts w:cs="Tahoma"/>
                <w:color w:val="000000"/>
                <w:sz w:val="18"/>
                <w:szCs w:val="18"/>
                <w:highlight w:val="yellow"/>
              </w:rPr>
              <w:t> </w:t>
            </w: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3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tr w:rsidR="00DD17F7" w:rsidRPr="00D23945" w14:paraId="6807CC3D" w14:textId="77777777" w:rsidTr="00E77666">
        <w:trPr>
          <w:trHeight w:val="338"/>
        </w:trPr>
        <w:tc>
          <w:tcPr>
            <w:tcW w:w="610" w:type="dxa"/>
            <w:vMerge/>
            <w:tcBorders>
              <w:top w:val="nil"/>
              <w:left w:val="single" w:sz="8" w:space="0" w:color="00000A"/>
              <w:bottom w:val="nil"/>
              <w:right w:val="single" w:sz="8" w:space="0" w:color="00000A"/>
            </w:tcBorders>
            <w:vAlign w:val="center"/>
            <w:hideMark/>
          </w:tcPr>
          <w:p w14:paraId="703C9CCC" w14:textId="77777777" w:rsidR="00DD17F7" w:rsidRPr="00D23945" w:rsidRDefault="00DD17F7" w:rsidP="00DD17F7">
            <w:pPr>
              <w:keepLines w:val="0"/>
              <w:spacing w:before="0"/>
              <w:jc w:val="left"/>
              <w:rPr>
                <w:rFonts w:cs="Tahoma"/>
                <w:b/>
                <w:bCs/>
                <w:color w:val="FFFFFF"/>
                <w:sz w:val="16"/>
                <w:szCs w:val="18"/>
              </w:rPr>
            </w:pPr>
            <w:bookmarkStart w:id="148" w:name="_Hlk219478394"/>
          </w:p>
        </w:tc>
        <w:tc>
          <w:tcPr>
            <w:tcW w:w="631" w:type="dxa"/>
            <w:vMerge/>
            <w:tcBorders>
              <w:top w:val="single" w:sz="8" w:space="0" w:color="auto"/>
              <w:left w:val="single" w:sz="8" w:space="0" w:color="auto"/>
              <w:bottom w:val="single" w:sz="8" w:space="0" w:color="000000"/>
              <w:right w:val="single" w:sz="8" w:space="0" w:color="auto"/>
            </w:tcBorders>
            <w:vAlign w:val="center"/>
            <w:hideMark/>
          </w:tcPr>
          <w:p w14:paraId="605832D9" w14:textId="77777777" w:rsidR="00DD17F7" w:rsidRPr="00D23945" w:rsidRDefault="00DD17F7" w:rsidP="00DD17F7">
            <w:pPr>
              <w:keepLines w:val="0"/>
              <w:spacing w:before="0"/>
              <w:jc w:val="left"/>
              <w:rPr>
                <w:rFonts w:cs="Tahoma"/>
                <w:b/>
                <w:bCs/>
                <w:color w:val="FFFFFF"/>
                <w:sz w:val="16"/>
                <w:szCs w:val="18"/>
              </w:rPr>
            </w:pPr>
          </w:p>
        </w:tc>
        <w:tc>
          <w:tcPr>
            <w:tcW w:w="2010" w:type="dxa"/>
            <w:tcBorders>
              <w:top w:val="nil"/>
              <w:left w:val="nil"/>
              <w:bottom w:val="single" w:sz="8" w:space="0" w:color="auto"/>
              <w:right w:val="single" w:sz="8" w:space="0" w:color="auto"/>
            </w:tcBorders>
            <w:shd w:val="clear" w:color="auto" w:fill="FDE9D9" w:themeFill="accent6" w:themeFillTint="33"/>
            <w:vAlign w:val="center"/>
          </w:tcPr>
          <w:p w14:paraId="32A388AC" w14:textId="1A80509A" w:rsidR="00DD17F7" w:rsidRPr="00DD17F7" w:rsidRDefault="00DD17F7" w:rsidP="00DD17F7">
            <w:pPr>
              <w:jc w:val="left"/>
              <w:rPr>
                <w:rFonts w:cs="Tahoma"/>
                <w:color w:val="000000"/>
                <w:sz w:val="18"/>
                <w:szCs w:val="18"/>
                <w:highlight w:val="yellow"/>
              </w:rPr>
            </w:pPr>
            <w:proofErr w:type="spellStart"/>
            <w:proofErr w:type="gramStart"/>
            <w:r w:rsidRPr="00DD17F7">
              <w:rPr>
                <w:rFonts w:cs="Tahoma"/>
                <w:color w:val="000000"/>
                <w:sz w:val="18"/>
                <w:szCs w:val="18"/>
                <w:highlight w:val="yellow"/>
              </w:rPr>
              <w:t>penalties</w:t>
            </w:r>
            <w:proofErr w:type="gramEnd"/>
            <w:r w:rsidRPr="00DD17F7">
              <w:rPr>
                <w:rFonts w:cs="Tahoma"/>
                <w:color w:val="000000"/>
                <w:sz w:val="18"/>
                <w:szCs w:val="18"/>
                <w:highlight w:val="yellow"/>
              </w:rPr>
              <w:t>_</w:t>
            </w:r>
            <w:r>
              <w:rPr>
                <w:rFonts w:cs="Tahoma"/>
                <w:color w:val="000000"/>
                <w:sz w:val="18"/>
                <w:szCs w:val="18"/>
                <w:highlight w:val="yellow"/>
              </w:rPr>
              <w:t>refused_mari</w:t>
            </w:r>
            <w:proofErr w:type="spellEnd"/>
          </w:p>
        </w:tc>
        <w:tc>
          <w:tcPr>
            <w:tcW w:w="1134" w:type="dxa"/>
            <w:tcBorders>
              <w:top w:val="nil"/>
              <w:left w:val="nil"/>
              <w:bottom w:val="single" w:sz="8" w:space="0" w:color="auto"/>
              <w:right w:val="single" w:sz="8" w:space="0" w:color="auto"/>
            </w:tcBorders>
            <w:shd w:val="clear" w:color="auto" w:fill="FDE9D9" w:themeFill="accent6" w:themeFillTint="33"/>
          </w:tcPr>
          <w:p w14:paraId="2FC7D855" w14:textId="77777777" w:rsidR="00DD17F7" w:rsidRPr="00DD17F7" w:rsidRDefault="00DD17F7" w:rsidP="00DD17F7">
            <w:pPr>
              <w:jc w:val="center"/>
              <w:rPr>
                <w:rFonts w:cs="Tahoma"/>
                <w:color w:val="000000"/>
                <w:sz w:val="18"/>
                <w:szCs w:val="18"/>
                <w:highlight w:val="yellow"/>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p w14:paraId="20C2FFBC" w14:textId="77777777" w:rsidR="00DD17F7" w:rsidRPr="00DD17F7" w:rsidRDefault="00DD17F7" w:rsidP="00DD17F7">
            <w:pPr>
              <w:tabs>
                <w:tab w:val="left" w:pos="720"/>
              </w:tabs>
              <w:rPr>
                <w:rFonts w:cs="Tahoma"/>
                <w:color w:val="000000"/>
                <w:sz w:val="18"/>
                <w:szCs w:val="18"/>
                <w:highlight w:val="yellow"/>
              </w:rPr>
            </w:pPr>
            <w:r w:rsidRPr="00DD17F7">
              <w:rPr>
                <w:rFonts w:cs="Tahoma"/>
                <w:color w:val="000000"/>
                <w:sz w:val="18"/>
                <w:szCs w:val="18"/>
                <w:highlight w:val="yellow"/>
              </w:rPr>
              <w:tab/>
            </w:r>
          </w:p>
          <w:p w14:paraId="46BF0028" w14:textId="77777777" w:rsidR="00DD17F7" w:rsidRPr="00DD17F7" w:rsidRDefault="00DD17F7" w:rsidP="00DD17F7">
            <w:pPr>
              <w:rPr>
                <w:rFonts w:cs="Tahoma"/>
                <w:sz w:val="18"/>
                <w:szCs w:val="18"/>
                <w:highlight w:val="yellow"/>
              </w:rPr>
            </w:pPr>
          </w:p>
        </w:tc>
        <w:tc>
          <w:tcPr>
            <w:tcW w:w="1559" w:type="dxa"/>
            <w:tcBorders>
              <w:top w:val="nil"/>
              <w:left w:val="nil"/>
              <w:bottom w:val="single" w:sz="8" w:space="0" w:color="auto"/>
              <w:right w:val="single" w:sz="8" w:space="0" w:color="000000"/>
            </w:tcBorders>
            <w:shd w:val="clear" w:color="auto" w:fill="FDE9D9" w:themeFill="accent6" w:themeFillTint="33"/>
            <w:vAlign w:val="center"/>
          </w:tcPr>
          <w:p w14:paraId="2875D7EC" w14:textId="73D99461" w:rsidR="00DD17F7" w:rsidRPr="00DD17F7" w:rsidRDefault="00DD17F7" w:rsidP="00DD17F7">
            <w:pPr>
              <w:jc w:val="center"/>
              <w:rPr>
                <w:rFonts w:cs="Tahoma"/>
                <w:color w:val="000000"/>
                <w:sz w:val="18"/>
                <w:szCs w:val="18"/>
                <w:highlight w:val="yellow"/>
              </w:rPr>
            </w:pPr>
            <w:proofErr w:type="gramStart"/>
            <w:r w:rsidRPr="00DD17F7">
              <w:rPr>
                <w:rFonts w:cs="Tahoma"/>
                <w:color w:val="000000"/>
                <w:sz w:val="18"/>
                <w:szCs w:val="18"/>
                <w:highlight w:val="yellow"/>
              </w:rPr>
              <w:t>numérique</w:t>
            </w:r>
            <w:proofErr w:type="gramEnd"/>
          </w:p>
        </w:tc>
        <w:tc>
          <w:tcPr>
            <w:tcW w:w="1984"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4BE946F6" w14:textId="45CD1F1C" w:rsidR="00DD17F7" w:rsidRPr="00DD17F7" w:rsidRDefault="00DD17F7" w:rsidP="00DD17F7">
            <w:pPr>
              <w:jc w:val="left"/>
              <w:rPr>
                <w:rFonts w:cs="Tahoma"/>
                <w:color w:val="000000"/>
                <w:sz w:val="18"/>
                <w:szCs w:val="18"/>
                <w:highlight w:val="yellow"/>
              </w:rPr>
            </w:pPr>
            <w:r w:rsidRPr="00DD17F7">
              <w:rPr>
                <w:rFonts w:cs="Tahoma"/>
                <w:color w:val="000000"/>
                <w:sz w:val="18"/>
                <w:szCs w:val="18"/>
                <w:highlight w:val="yellow"/>
              </w:rPr>
              <w:t>Pénalités</w:t>
            </w:r>
            <w:r>
              <w:rPr>
                <w:rFonts w:cs="Tahoma"/>
                <w:color w:val="000000"/>
                <w:sz w:val="18"/>
                <w:szCs w:val="18"/>
                <w:highlight w:val="yellow"/>
              </w:rPr>
              <w:t xml:space="preserve"> pour </w:t>
            </w:r>
            <w:proofErr w:type="gramStart"/>
            <w:r>
              <w:rPr>
                <w:rFonts w:cs="Tahoma"/>
                <w:color w:val="000000"/>
                <w:sz w:val="18"/>
                <w:szCs w:val="18"/>
                <w:highlight w:val="yellow"/>
              </w:rPr>
              <w:t>refus  d’ordre</w:t>
            </w:r>
            <w:proofErr w:type="gramEnd"/>
            <w:r>
              <w:rPr>
                <w:rFonts w:cs="Tahoma"/>
                <w:color w:val="000000"/>
                <w:sz w:val="18"/>
                <w:szCs w:val="18"/>
                <w:highlight w:val="yellow"/>
              </w:rPr>
              <w:t xml:space="preserve"> standard</w:t>
            </w:r>
            <w:r w:rsidRPr="00DD17F7">
              <w:rPr>
                <w:rFonts w:cs="Tahoma"/>
                <w:color w:val="000000"/>
                <w:sz w:val="18"/>
                <w:szCs w:val="18"/>
                <w:highlight w:val="yellow"/>
              </w:rPr>
              <w:t xml:space="preserve">  (euros)</w:t>
            </w:r>
          </w:p>
        </w:tc>
        <w:tc>
          <w:tcPr>
            <w:tcW w:w="1691" w:type="dxa"/>
            <w:tcBorders>
              <w:top w:val="nil"/>
              <w:left w:val="nil"/>
              <w:bottom w:val="single" w:sz="8" w:space="0" w:color="auto"/>
              <w:right w:val="single" w:sz="8" w:space="0" w:color="auto"/>
            </w:tcBorders>
            <w:shd w:val="clear" w:color="auto" w:fill="FDE9D9" w:themeFill="accent6" w:themeFillTint="33"/>
            <w:vAlign w:val="center"/>
          </w:tcPr>
          <w:p w14:paraId="4F54171E" w14:textId="0B859CB8" w:rsidR="00DD17F7" w:rsidRPr="00DD17F7" w:rsidRDefault="00DD17F7" w:rsidP="00DD17F7">
            <w:pPr>
              <w:jc w:val="left"/>
              <w:rPr>
                <w:rFonts w:cs="Tahoma"/>
                <w:color w:val="000000"/>
                <w:sz w:val="18"/>
                <w:szCs w:val="18"/>
                <w:highlight w:val="yellow"/>
              </w:rPr>
            </w:pP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2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bookmarkEnd w:id="148"/>
    </w:tbl>
    <w:p w14:paraId="3DA70799" w14:textId="77777777" w:rsidR="00D23945" w:rsidRDefault="00D23945" w:rsidP="00D23945">
      <w:pPr>
        <w:rPr>
          <w:sz w:val="20"/>
        </w:rPr>
      </w:pPr>
    </w:p>
    <w:p w14:paraId="1A00D899" w14:textId="77777777" w:rsidR="00D23945" w:rsidRPr="00DC2BBD" w:rsidRDefault="00D23945" w:rsidP="00D23945">
      <w:pPr>
        <w:rPr>
          <w:sz w:val="20"/>
          <w:u w:val="single"/>
        </w:rPr>
      </w:pPr>
      <w:r w:rsidRPr="00DC2BBD">
        <w:rPr>
          <w:sz w:val="20"/>
          <w:u w:val="single"/>
        </w:rPr>
        <w:t xml:space="preserve">Exemple : </w:t>
      </w:r>
    </w:p>
    <w:tbl>
      <w:tblPr>
        <w:tblStyle w:val="Grilledutableau"/>
        <w:tblW w:w="9647"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47"/>
      </w:tblGrid>
      <w:tr w:rsidR="00D23945" w:rsidRPr="00415BF9" w14:paraId="6525104A" w14:textId="77777777" w:rsidTr="000941FA">
        <w:trPr>
          <w:trHeight w:val="759"/>
          <w:jc w:val="center"/>
        </w:trPr>
        <w:tc>
          <w:tcPr>
            <w:tcW w:w="9647" w:type="dxa"/>
          </w:tcPr>
          <w:p w14:paraId="3691422C" w14:textId="77777777" w:rsidR="00D23945" w:rsidRDefault="00D23945" w:rsidP="00D23945">
            <w:pPr>
              <w:pStyle w:val="CorpstexteTitre4"/>
              <w:ind w:left="0"/>
              <w:jc w:val="left"/>
              <w:rPr>
                <w:rFonts w:ascii="Consolas" w:hAnsi="Consolas" w:cs="Consolas"/>
                <w:color w:val="000000"/>
                <w:sz w:val="17"/>
                <w:szCs w:val="17"/>
                <w:shd w:val="clear" w:color="auto" w:fill="FFFFFF"/>
              </w:rPr>
            </w:pPr>
            <w:r w:rsidRPr="00312A71">
              <w:rPr>
                <w:rFonts w:ascii="Consolas" w:hAnsi="Consolas" w:cs="Consolas"/>
                <w:color w:val="000000"/>
                <w:sz w:val="17"/>
                <w:szCs w:val="17"/>
                <w:shd w:val="clear" w:color="auto" w:fill="FFFFFF"/>
              </w:rPr>
              <w:t>HTTP/1.1 200 OK</w:t>
            </w:r>
          </w:p>
          <w:p w14:paraId="3B2FDF2B" w14:textId="77777777" w:rsidR="00D23945" w:rsidRDefault="00D23945" w:rsidP="000941FA">
            <w:pPr>
              <w:pStyle w:val="CorpstexteTitre4"/>
              <w:jc w:val="left"/>
              <w:rPr>
                <w:rFonts w:ascii="Consolas" w:hAnsi="Consolas" w:cs="Consolas"/>
                <w:color w:val="000000"/>
                <w:sz w:val="17"/>
                <w:szCs w:val="17"/>
                <w:shd w:val="clear" w:color="auto" w:fill="FFFFFF"/>
              </w:rPr>
            </w:pPr>
          </w:p>
          <w:p w14:paraId="6CFA2186"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w:t>
            </w:r>
          </w:p>
          <w:p w14:paraId="52E51195"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actor</w:t>
            </w:r>
            <w:proofErr w:type="gramEnd"/>
            <w:r w:rsidRPr="00E63842">
              <w:rPr>
                <w:rFonts w:ascii="Consolas" w:hAnsi="Consolas" w:cs="Consolas"/>
                <w:color w:val="000000"/>
                <w:sz w:val="17"/>
                <w:szCs w:val="17"/>
                <w:shd w:val="clear" w:color="auto" w:fill="FFFFFF"/>
              </w:rPr>
              <w:t>_eic</w:t>
            </w:r>
            <w:proofErr w:type="spellEnd"/>
            <w:r w:rsidRPr="00E63842">
              <w:rPr>
                <w:rFonts w:ascii="Consolas" w:hAnsi="Consolas" w:cs="Consolas"/>
                <w:color w:val="000000"/>
                <w:sz w:val="17"/>
                <w:szCs w:val="17"/>
                <w:shd w:val="clear" w:color="auto" w:fill="FFFFFF"/>
              </w:rPr>
              <w:t>": "123456789AZERTY",</w:t>
            </w:r>
          </w:p>
          <w:p w14:paraId="38E05D5E"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_list</w:t>
            </w:r>
            <w:proofErr w:type="spellEnd"/>
            <w:r w:rsidRPr="00E63842">
              <w:rPr>
                <w:rFonts w:ascii="Consolas" w:hAnsi="Consolas" w:cs="Consolas"/>
                <w:color w:val="000000"/>
                <w:sz w:val="17"/>
                <w:szCs w:val="17"/>
                <w:shd w:val="clear" w:color="auto" w:fill="FFFFFF"/>
              </w:rPr>
              <w:t>": [</w:t>
            </w:r>
          </w:p>
          <w:p w14:paraId="126AA9A1"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20FA4E19"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"2019-12-01",</w:t>
            </w:r>
          </w:p>
          <w:p w14:paraId="3D92C8EF"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billing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"2020-10-01",</w:t>
            </w:r>
          </w:p>
          <w:p w14:paraId="433346F9"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_type</w:t>
            </w:r>
            <w:proofErr w:type="spellEnd"/>
            <w:r w:rsidRPr="00E63842">
              <w:rPr>
                <w:rFonts w:ascii="Consolas" w:hAnsi="Consolas" w:cs="Consolas"/>
                <w:color w:val="000000"/>
                <w:sz w:val="17"/>
                <w:szCs w:val="17"/>
                <w:shd w:val="clear" w:color="auto" w:fill="FFFFFF"/>
              </w:rPr>
              <w:t>": "BILL",</w:t>
            </w:r>
          </w:p>
          <w:p w14:paraId="2136A99B"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_reference</w:t>
            </w:r>
            <w:proofErr w:type="spellEnd"/>
            <w:r w:rsidRPr="00E63842">
              <w:rPr>
                <w:rFonts w:ascii="Consolas" w:hAnsi="Consolas" w:cs="Consolas"/>
                <w:color w:val="000000"/>
                <w:sz w:val="17"/>
                <w:szCs w:val="17"/>
                <w:shd w:val="clear" w:color="auto" w:fill="FFFFFF"/>
              </w:rPr>
              <w:t>": "00000774",</w:t>
            </w:r>
          </w:p>
          <w:p w14:paraId="49156F68"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_amount</w:t>
            </w:r>
            <w:proofErr w:type="spellEnd"/>
            <w:r w:rsidRPr="00E63842">
              <w:rPr>
                <w:rFonts w:ascii="Consolas" w:hAnsi="Consolas" w:cs="Consolas"/>
                <w:color w:val="000000"/>
                <w:sz w:val="17"/>
                <w:szCs w:val="17"/>
                <w:shd w:val="clear" w:color="auto" w:fill="FFFFFF"/>
              </w:rPr>
              <w:t>": 9731153.85,</w:t>
            </w:r>
          </w:p>
          <w:p w14:paraId="565FC94A"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null,</w:t>
            </w:r>
          </w:p>
          <w:p w14:paraId="33B9F3ED"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364993.357,</w:t>
            </w:r>
          </w:p>
          <w:p w14:paraId="7FCF8EFB"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null,</w:t>
            </w:r>
          </w:p>
          <w:p w14:paraId="58AD22C0"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8397669.38,</w:t>
            </w:r>
          </w:p>
          <w:p w14:paraId="051B0B6D"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799208BF"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32164.932,</w:t>
            </w:r>
          </w:p>
          <w:p w14:paraId="72667168"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null,</w:t>
            </w:r>
          </w:p>
          <w:p w14:paraId="5F19A3E2"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1333484.47,</w:t>
            </w:r>
          </w:p>
          <w:p w14:paraId="75B0EDBD"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def</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1F9D674B" w14:textId="025AD370" w:rsidR="00D23945"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"penalties": null</w:t>
            </w:r>
            <w:r w:rsidR="003417A5">
              <w:rPr>
                <w:rFonts w:ascii="Consolas" w:hAnsi="Consolas" w:cs="Consolas"/>
                <w:color w:val="000000"/>
                <w:sz w:val="17"/>
                <w:szCs w:val="17"/>
                <w:shd w:val="clear" w:color="auto" w:fill="FFFFFF"/>
              </w:rPr>
              <w:t>,</w:t>
            </w:r>
          </w:p>
          <w:p w14:paraId="2A451B7D" w14:textId="21A32693"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Pr>
                <w:rFonts w:ascii="Consolas" w:hAnsi="Consolas" w:cs="Consolas"/>
                <w:color w:val="000000"/>
                <w:sz w:val="17"/>
                <w:szCs w:val="17"/>
                <w:shd w:val="clear" w:color="auto" w:fill="FFFFFF"/>
              </w:rPr>
              <w:t xml:space="preserve">            </w:t>
            </w:r>
            <w:r w:rsidRPr="003417A5">
              <w:rPr>
                <w:rFonts w:ascii="Consolas" w:hAnsi="Consolas" w:cs="Consolas"/>
                <w:color w:val="000000"/>
                <w:sz w:val="17"/>
                <w:szCs w:val="17"/>
                <w:highlight w:val="yellow"/>
                <w:shd w:val="clear" w:color="auto" w:fill="FFFFFF"/>
              </w:rPr>
              <w:t>"</w:t>
            </w:r>
            <w:proofErr w:type="spellStart"/>
            <w:proofErr w:type="gramStart"/>
            <w:r w:rsidRPr="003417A5">
              <w:rPr>
                <w:rFonts w:ascii="Consolas" w:hAnsi="Consolas" w:cs="Consolas"/>
                <w:color w:val="000000"/>
                <w:sz w:val="17"/>
                <w:szCs w:val="17"/>
                <w:highlight w:val="yellow"/>
                <w:shd w:val="clear" w:color="auto" w:fill="FFFFFF"/>
              </w:rPr>
              <w:t>def</w:t>
            </w:r>
            <w:proofErr w:type="gramEnd"/>
            <w:r w:rsidRPr="003417A5">
              <w:rPr>
                <w:rFonts w:ascii="Consolas" w:hAnsi="Consolas" w:cs="Consolas"/>
                <w:color w:val="000000"/>
                <w:sz w:val="17"/>
                <w:szCs w:val="17"/>
                <w:highlight w:val="yellow"/>
                <w:shd w:val="clear" w:color="auto" w:fill="FFFFFF"/>
              </w:rPr>
              <w:t>_volume_mari</w:t>
            </w:r>
            <w:proofErr w:type="spellEnd"/>
            <w:r w:rsidRPr="003417A5">
              <w:rPr>
                <w:rFonts w:ascii="Consolas" w:hAnsi="Consolas" w:cs="Consolas"/>
                <w:color w:val="000000"/>
                <w:sz w:val="17"/>
                <w:szCs w:val="17"/>
                <w:highlight w:val="yellow"/>
                <w:shd w:val="clear" w:color="auto" w:fill="FFFFFF"/>
              </w:rPr>
              <w:t>": null,</w:t>
            </w:r>
          </w:p>
          <w:p w14:paraId="383C66B9" w14:textId="5A949B1B"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28E1C242" w14:textId="044DB906"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def</w:t>
            </w:r>
            <w:proofErr w:type="gramEnd"/>
            <w:r w:rsidRPr="003417A5">
              <w:rPr>
                <w:rFonts w:ascii="Consolas" w:hAnsi="Consolas" w:cs="Consolas"/>
                <w:color w:val="000000"/>
                <w:sz w:val="17"/>
                <w:szCs w:val="17"/>
                <w:highlight w:val="yellow"/>
                <w:shd w:val="clear" w:color="auto" w:fill="FFFFFF"/>
              </w:rPr>
              <w:t>_volume_refused</w:t>
            </w:r>
            <w:r w:rsidR="00B47BB8">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77E62874" w14:textId="6D12FFDD" w:rsidR="003417A5" w:rsidRPr="00E63842" w:rsidRDefault="003417A5" w:rsidP="003417A5">
            <w:pPr>
              <w:pStyle w:val="CorpstexteTitre4"/>
              <w:jc w:val="left"/>
              <w:rPr>
                <w:rFonts w:ascii="Consolas" w:hAnsi="Consolas" w:cs="Consolas"/>
                <w:color w:val="000000"/>
                <w:sz w:val="17"/>
                <w:szCs w:val="17"/>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_refused_mari</w:t>
            </w:r>
            <w:proofErr w:type="spellEnd"/>
            <w:r w:rsidRPr="003417A5">
              <w:rPr>
                <w:rFonts w:ascii="Consolas" w:hAnsi="Consolas" w:cs="Consolas"/>
                <w:color w:val="000000"/>
                <w:sz w:val="17"/>
                <w:szCs w:val="17"/>
                <w:highlight w:val="yellow"/>
                <w:shd w:val="clear" w:color="auto" w:fill="FFFFFF"/>
              </w:rPr>
              <w:t>": null</w:t>
            </w:r>
          </w:p>
          <w:p w14:paraId="50B773C9" w14:textId="77777777" w:rsidR="003417A5" w:rsidRPr="00E63842" w:rsidRDefault="003417A5" w:rsidP="003417A5">
            <w:pPr>
              <w:pStyle w:val="CorpstexteTitre4"/>
              <w:jc w:val="left"/>
              <w:rPr>
                <w:rFonts w:ascii="Consolas" w:hAnsi="Consolas" w:cs="Consolas"/>
                <w:color w:val="000000"/>
                <w:sz w:val="17"/>
                <w:szCs w:val="17"/>
                <w:shd w:val="clear" w:color="auto" w:fill="FFFFFF"/>
              </w:rPr>
            </w:pPr>
          </w:p>
          <w:p w14:paraId="27ACC66D" w14:textId="77777777" w:rsidR="003417A5" w:rsidRPr="00E63842" w:rsidRDefault="003417A5" w:rsidP="000941FA">
            <w:pPr>
              <w:pStyle w:val="CorpstexteTitre4"/>
              <w:jc w:val="left"/>
              <w:rPr>
                <w:rFonts w:ascii="Consolas" w:hAnsi="Consolas" w:cs="Consolas"/>
                <w:color w:val="000000"/>
                <w:sz w:val="17"/>
                <w:szCs w:val="17"/>
                <w:shd w:val="clear" w:color="auto" w:fill="FFFFFF"/>
              </w:rPr>
            </w:pPr>
          </w:p>
          <w:p w14:paraId="749076FE"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6531EACD"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4709B67B"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"2019-12-01",</w:t>
            </w:r>
          </w:p>
          <w:p w14:paraId="5AAA57C3"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billing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"2020-10-01",</w:t>
            </w:r>
          </w:p>
          <w:p w14:paraId="53F5ADD4"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_type</w:t>
            </w:r>
            <w:proofErr w:type="spellEnd"/>
            <w:r w:rsidRPr="00E63842">
              <w:rPr>
                <w:rFonts w:ascii="Consolas" w:hAnsi="Consolas" w:cs="Consolas"/>
                <w:color w:val="000000"/>
                <w:sz w:val="17"/>
                <w:szCs w:val="17"/>
                <w:shd w:val="clear" w:color="auto" w:fill="FFFFFF"/>
              </w:rPr>
              <w:t>": "ORDER",</w:t>
            </w:r>
          </w:p>
          <w:p w14:paraId="131A7DA1"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_reference</w:t>
            </w:r>
            <w:proofErr w:type="spellEnd"/>
            <w:r w:rsidRPr="00E63842">
              <w:rPr>
                <w:rFonts w:ascii="Consolas" w:hAnsi="Consolas" w:cs="Consolas"/>
                <w:color w:val="000000"/>
                <w:sz w:val="17"/>
                <w:szCs w:val="17"/>
                <w:shd w:val="clear" w:color="auto" w:fill="FFFFFF"/>
              </w:rPr>
              <w:t>": "00000773",</w:t>
            </w:r>
          </w:p>
          <w:p w14:paraId="7A523445"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_amount</w:t>
            </w:r>
            <w:proofErr w:type="spellEnd"/>
            <w:r w:rsidRPr="00E63842">
              <w:rPr>
                <w:rFonts w:ascii="Consolas" w:hAnsi="Consolas" w:cs="Consolas"/>
                <w:color w:val="000000"/>
                <w:sz w:val="17"/>
                <w:szCs w:val="17"/>
                <w:shd w:val="clear" w:color="auto" w:fill="FFFFFF"/>
              </w:rPr>
              <w:t>": 59400822.36,</w:t>
            </w:r>
          </w:p>
          <w:p w14:paraId="3EAC3068"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55289.18,</w:t>
            </w:r>
          </w:p>
          <w:p w14:paraId="6EC9CAA3"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null,</w:t>
            </w:r>
          </w:p>
          <w:p w14:paraId="4E6FCCA5"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lastRenderedPageBreak/>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56955289.18,</w:t>
            </w:r>
          </w:p>
          <w:p w14:paraId="320AB27B"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null,</w:t>
            </w:r>
          </w:p>
          <w:p w14:paraId="5F6DD8AC"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43608.159,</w:t>
            </w:r>
          </w:p>
          <w:p w14:paraId="141E1CF9"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624A31CE"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2445533.18,</w:t>
            </w:r>
          </w:p>
          <w:p w14:paraId="53659243"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null,</w:t>
            </w:r>
          </w:p>
          <w:p w14:paraId="7AA8F9CA"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def</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3F83B856" w14:textId="3CE2B8AC" w:rsidR="00D23945"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"penalties": null</w:t>
            </w:r>
            <w:r w:rsidR="00552635">
              <w:rPr>
                <w:rFonts w:ascii="Consolas" w:hAnsi="Consolas" w:cs="Consolas"/>
                <w:color w:val="000000"/>
                <w:sz w:val="17"/>
                <w:szCs w:val="17"/>
                <w:shd w:val="clear" w:color="auto" w:fill="FFFFFF"/>
              </w:rPr>
              <w:t>,</w:t>
            </w:r>
          </w:p>
          <w:p w14:paraId="17BD938D" w14:textId="77777777" w:rsidR="003417A5" w:rsidRPr="003417A5" w:rsidRDefault="00552635" w:rsidP="003417A5">
            <w:pPr>
              <w:pStyle w:val="CorpstexteTitre4"/>
              <w:jc w:val="left"/>
              <w:rPr>
                <w:rFonts w:ascii="Consolas" w:hAnsi="Consolas" w:cs="Consolas"/>
                <w:color w:val="000000"/>
                <w:sz w:val="17"/>
                <w:szCs w:val="17"/>
                <w:highlight w:val="yellow"/>
                <w:shd w:val="clear" w:color="auto" w:fill="FFFFFF"/>
              </w:rPr>
            </w:pPr>
            <w:r>
              <w:rPr>
                <w:rFonts w:ascii="Consolas" w:hAnsi="Consolas" w:cs="Consolas"/>
                <w:color w:val="000000"/>
                <w:sz w:val="17"/>
                <w:szCs w:val="17"/>
                <w:shd w:val="clear" w:color="auto" w:fill="FFFFFF"/>
              </w:rPr>
              <w:t xml:space="preserve">            </w:t>
            </w:r>
            <w:r w:rsidR="003417A5" w:rsidRPr="003417A5">
              <w:rPr>
                <w:rFonts w:ascii="Consolas" w:hAnsi="Consolas" w:cs="Consolas"/>
                <w:color w:val="000000"/>
                <w:sz w:val="17"/>
                <w:szCs w:val="17"/>
                <w:highlight w:val="yellow"/>
                <w:shd w:val="clear" w:color="auto" w:fill="FFFFFF"/>
              </w:rPr>
              <w:t>"</w:t>
            </w:r>
            <w:proofErr w:type="spellStart"/>
            <w:proofErr w:type="gramStart"/>
            <w:r w:rsidR="003417A5" w:rsidRPr="003417A5">
              <w:rPr>
                <w:rFonts w:ascii="Consolas" w:hAnsi="Consolas" w:cs="Consolas"/>
                <w:color w:val="000000"/>
                <w:sz w:val="17"/>
                <w:szCs w:val="17"/>
                <w:highlight w:val="yellow"/>
                <w:shd w:val="clear" w:color="auto" w:fill="FFFFFF"/>
              </w:rPr>
              <w:t>def</w:t>
            </w:r>
            <w:proofErr w:type="gramEnd"/>
            <w:r w:rsidR="003417A5" w:rsidRPr="003417A5">
              <w:rPr>
                <w:rFonts w:ascii="Consolas" w:hAnsi="Consolas" w:cs="Consolas"/>
                <w:color w:val="000000"/>
                <w:sz w:val="17"/>
                <w:szCs w:val="17"/>
                <w:highlight w:val="yellow"/>
                <w:shd w:val="clear" w:color="auto" w:fill="FFFFFF"/>
              </w:rPr>
              <w:t>_volume_mari</w:t>
            </w:r>
            <w:proofErr w:type="spellEnd"/>
            <w:r w:rsidR="003417A5" w:rsidRPr="003417A5">
              <w:rPr>
                <w:rFonts w:ascii="Consolas" w:hAnsi="Consolas" w:cs="Consolas"/>
                <w:color w:val="000000"/>
                <w:sz w:val="17"/>
                <w:szCs w:val="17"/>
                <w:highlight w:val="yellow"/>
                <w:shd w:val="clear" w:color="auto" w:fill="FFFFFF"/>
              </w:rPr>
              <w:t>": null,</w:t>
            </w:r>
          </w:p>
          <w:p w14:paraId="5ED23939"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41EA37F8" w14:textId="588EE70D"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00B47BB8" w:rsidRPr="003417A5">
              <w:rPr>
                <w:rFonts w:ascii="Consolas" w:hAnsi="Consolas" w:cs="Consolas"/>
                <w:color w:val="000000"/>
                <w:sz w:val="17"/>
                <w:szCs w:val="17"/>
                <w:highlight w:val="yellow"/>
                <w:shd w:val="clear" w:color="auto" w:fill="FFFFFF"/>
              </w:rPr>
              <w:t>def</w:t>
            </w:r>
            <w:proofErr w:type="gramEnd"/>
            <w:r w:rsidR="00B47BB8" w:rsidRPr="003417A5">
              <w:rPr>
                <w:rFonts w:ascii="Consolas" w:hAnsi="Consolas" w:cs="Consolas"/>
                <w:color w:val="000000"/>
                <w:sz w:val="17"/>
                <w:szCs w:val="17"/>
                <w:highlight w:val="yellow"/>
                <w:shd w:val="clear" w:color="auto" w:fill="FFFFFF"/>
              </w:rPr>
              <w:t>_volume_refused</w:t>
            </w:r>
            <w:r w:rsidR="00B47BB8">
              <w:rPr>
                <w:rFonts w:ascii="Consolas" w:hAnsi="Consolas" w:cs="Consolas"/>
                <w:color w:val="000000"/>
                <w:sz w:val="17"/>
                <w:szCs w:val="17"/>
                <w:highlight w:val="yellow"/>
                <w:shd w:val="clear" w:color="auto" w:fill="FFFFFF"/>
              </w:rPr>
              <w:t>_mari</w:t>
            </w:r>
            <w:proofErr w:type="spellEnd"/>
            <w:r w:rsidR="00B47BB8" w:rsidRPr="003417A5">
              <w:rPr>
                <w:rFonts w:ascii="Consolas" w:hAnsi="Consolas" w:cs="Consolas"/>
                <w:color w:val="000000"/>
                <w:sz w:val="17"/>
                <w:szCs w:val="17"/>
                <w:highlight w:val="yellow"/>
                <w:shd w:val="clear" w:color="auto" w:fill="FFFFFF"/>
              </w:rPr>
              <w:t xml:space="preserve"> </w:t>
            </w:r>
            <w:r w:rsidRPr="003417A5">
              <w:rPr>
                <w:rFonts w:ascii="Consolas" w:hAnsi="Consolas" w:cs="Consolas"/>
                <w:color w:val="000000"/>
                <w:sz w:val="17"/>
                <w:szCs w:val="17"/>
                <w:highlight w:val="yellow"/>
                <w:shd w:val="clear" w:color="auto" w:fill="FFFFFF"/>
              </w:rPr>
              <w:t>": null,</w:t>
            </w:r>
          </w:p>
          <w:p w14:paraId="5171ED06" w14:textId="77777777" w:rsidR="003417A5" w:rsidRPr="00E63842" w:rsidRDefault="003417A5" w:rsidP="003417A5">
            <w:pPr>
              <w:pStyle w:val="CorpstexteTitre4"/>
              <w:jc w:val="left"/>
              <w:rPr>
                <w:rFonts w:ascii="Consolas" w:hAnsi="Consolas" w:cs="Consolas"/>
                <w:color w:val="000000"/>
                <w:sz w:val="17"/>
                <w:szCs w:val="17"/>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_refused_mari</w:t>
            </w:r>
            <w:proofErr w:type="spellEnd"/>
            <w:r w:rsidRPr="003417A5">
              <w:rPr>
                <w:rFonts w:ascii="Consolas" w:hAnsi="Consolas" w:cs="Consolas"/>
                <w:color w:val="000000"/>
                <w:sz w:val="17"/>
                <w:szCs w:val="17"/>
                <w:highlight w:val="yellow"/>
                <w:shd w:val="clear" w:color="auto" w:fill="FFFFFF"/>
              </w:rPr>
              <w:t>": null</w:t>
            </w:r>
          </w:p>
          <w:p w14:paraId="3B43A21F" w14:textId="1A9EE768"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2CAF41CD" w14:textId="77777777" w:rsidR="00D23945" w:rsidRPr="00E63842" w:rsidRDefault="00D23945" w:rsidP="000941FA">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5A7C1456" w14:textId="77777777" w:rsidR="00D23945" w:rsidRPr="00A61A68" w:rsidRDefault="00D23945" w:rsidP="000941FA">
            <w:pPr>
              <w:pStyle w:val="CorpstexteTitre4"/>
              <w:ind w:left="0"/>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w:t>
            </w:r>
          </w:p>
        </w:tc>
      </w:tr>
    </w:tbl>
    <w:p w14:paraId="5A877784" w14:textId="77777777" w:rsidR="00D23945" w:rsidRDefault="00D23945" w:rsidP="00D23945">
      <w:pPr>
        <w:rPr>
          <w:sz w:val="20"/>
        </w:rPr>
      </w:pPr>
    </w:p>
    <w:p w14:paraId="6E77CD7B" w14:textId="77777777" w:rsidR="00D23945" w:rsidRPr="0087304A" w:rsidRDefault="00D23945" w:rsidP="00D23945">
      <w:pPr>
        <w:pStyle w:val="Titre4"/>
      </w:pPr>
      <w:bookmarkStart w:id="149" w:name="_Règles_de_gestion"/>
      <w:bookmarkStart w:id="150" w:name="_Toc202536164"/>
      <w:bookmarkEnd w:id="149"/>
      <w:r w:rsidRPr="0087304A">
        <w:t>Règles de gestion</w:t>
      </w:r>
      <w:bookmarkEnd w:id="150"/>
    </w:p>
    <w:p w14:paraId="401A8F70" w14:textId="77777777" w:rsidR="00D23945" w:rsidRDefault="00D23945" w:rsidP="00D23945">
      <w:pPr>
        <w:rPr>
          <w:b/>
          <w:sz w:val="20"/>
          <w:u w:val="single"/>
        </w:rPr>
      </w:pPr>
      <w:r w:rsidRPr="007F20DB">
        <w:rPr>
          <w:b/>
          <w:sz w:val="20"/>
          <w:u w:val="single"/>
        </w:rPr>
        <w:t>Règle de gestion en fonction des paramètres d’entrée :</w:t>
      </w:r>
      <w:r>
        <w:rPr>
          <w:b/>
          <w:sz w:val="20"/>
          <w:u w:val="single"/>
        </w:rPr>
        <w:t xml:space="preserve"> </w:t>
      </w:r>
    </w:p>
    <w:p w14:paraId="1009DABA" w14:textId="77777777" w:rsidR="00624CBE" w:rsidRDefault="00624CBE" w:rsidP="00D23945">
      <w:pPr>
        <w:rPr>
          <w:b/>
          <w:sz w:val="20"/>
          <w:u w:val="single"/>
        </w:rPr>
      </w:pPr>
    </w:p>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624CBE" w:rsidRPr="001E739F" w14:paraId="3E9A0406" w14:textId="77777777" w:rsidTr="000941FA">
        <w:trPr>
          <w:trHeight w:val="315"/>
          <w:jc w:val="center"/>
        </w:trPr>
        <w:tc>
          <w:tcPr>
            <w:tcW w:w="2400" w:type="dxa"/>
            <w:shd w:val="clear" w:color="auto" w:fill="2F75B5"/>
            <w:vAlign w:val="center"/>
            <w:hideMark/>
          </w:tcPr>
          <w:p w14:paraId="2A91F066" w14:textId="77777777" w:rsidR="00624CBE" w:rsidRPr="001E739F" w:rsidRDefault="00624CBE" w:rsidP="000941FA">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3BC040D6" w14:textId="77777777" w:rsidR="00624CBE" w:rsidRPr="001E739F" w:rsidRDefault="00624CBE" w:rsidP="000941FA">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59842C08" w14:textId="77777777" w:rsidR="00624CBE" w:rsidRPr="001E739F" w:rsidRDefault="00624CBE" w:rsidP="000941FA">
            <w:pPr>
              <w:spacing w:before="0"/>
              <w:jc w:val="center"/>
              <w:rPr>
                <w:rFonts w:cs="Tahoma"/>
                <w:b/>
                <w:bCs/>
                <w:color w:val="FFFFFF"/>
                <w:sz w:val="20"/>
              </w:rPr>
            </w:pPr>
            <w:r w:rsidRPr="001E739F">
              <w:rPr>
                <w:rFonts w:cs="Tahoma"/>
                <w:b/>
                <w:bCs/>
                <w:color w:val="FFFFFF"/>
                <w:sz w:val="20"/>
              </w:rPr>
              <w:t>Numéro</w:t>
            </w:r>
          </w:p>
        </w:tc>
      </w:tr>
      <w:tr w:rsidR="00624CBE" w:rsidRPr="001E739F" w14:paraId="73654B62" w14:textId="77777777" w:rsidTr="000941FA">
        <w:trPr>
          <w:trHeight w:val="61"/>
          <w:jc w:val="center"/>
        </w:trPr>
        <w:tc>
          <w:tcPr>
            <w:tcW w:w="2400" w:type="dxa"/>
            <w:shd w:val="clear" w:color="000000" w:fill="FFFFFF"/>
            <w:vAlign w:val="center"/>
          </w:tcPr>
          <w:p w14:paraId="35994135" w14:textId="77777777" w:rsidR="00624CBE" w:rsidRPr="004C1D66" w:rsidRDefault="00624CBE" w:rsidP="000941FA">
            <w:pPr>
              <w:keepLines w:val="0"/>
              <w:spacing w:before="0"/>
              <w:jc w:val="left"/>
              <w:rPr>
                <w:rFonts w:cs="Tahoma"/>
                <w:b/>
                <w:sz w:val="20"/>
                <w:lang w:val="en-US"/>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hideMark/>
          </w:tcPr>
          <w:p w14:paraId="53675EBA" w14:textId="77777777" w:rsidR="00624CBE" w:rsidRPr="00D232DE" w:rsidRDefault="00624CBE" w:rsidP="000941FA">
            <w:pPr>
              <w:keepLines w:val="0"/>
              <w:spacing w:before="0" w:line="264" w:lineRule="atLeast"/>
              <w:jc w:val="left"/>
              <w:rPr>
                <w:rFonts w:cs="Tahoma"/>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3FA9E28F" w14:textId="77777777" w:rsidR="00624CBE" w:rsidRPr="00DD75EA" w:rsidRDefault="00624CBE" w:rsidP="000941FA">
            <w:pPr>
              <w:keepLines w:val="0"/>
              <w:spacing w:before="0" w:line="264" w:lineRule="atLeast"/>
              <w:jc w:val="left"/>
              <w:rPr>
                <w:rFonts w:cs="Tahoma"/>
                <w:sz w:val="20"/>
              </w:rPr>
            </w:pPr>
            <w:r>
              <w:rPr>
                <w:rFonts w:cs="Tahoma"/>
                <w:b/>
                <w:bCs/>
                <w:color w:val="000000"/>
                <w:sz w:val="20"/>
              </w:rPr>
              <w:t>RG_E_01</w:t>
            </w:r>
          </w:p>
        </w:tc>
      </w:tr>
      <w:tr w:rsidR="00225189" w:rsidRPr="001E739F" w14:paraId="121312D0" w14:textId="77777777" w:rsidTr="000941FA">
        <w:trPr>
          <w:trHeight w:val="61"/>
          <w:jc w:val="center"/>
        </w:trPr>
        <w:tc>
          <w:tcPr>
            <w:tcW w:w="2400" w:type="dxa"/>
            <w:shd w:val="clear" w:color="000000" w:fill="FFFFFF"/>
            <w:vAlign w:val="center"/>
          </w:tcPr>
          <w:p w14:paraId="2B3DC7A4" w14:textId="77777777" w:rsidR="00225189" w:rsidRDefault="003C5527" w:rsidP="00225189">
            <w:pPr>
              <w:keepLines w:val="0"/>
              <w:spacing w:before="0"/>
              <w:jc w:val="left"/>
              <w:rPr>
                <w:rFonts w:cs="Tahoma"/>
                <w:b/>
                <w:bCs/>
                <w:sz w:val="20"/>
              </w:rPr>
            </w:pPr>
            <w:proofErr w:type="spellStart"/>
            <w:proofErr w:type="gramStart"/>
            <w:r w:rsidRPr="009B4C10">
              <w:rPr>
                <w:rFonts w:cs="Tahoma"/>
                <w:b/>
                <w:bCs/>
                <w:sz w:val="20"/>
              </w:rPr>
              <w:t>billing</w:t>
            </w:r>
            <w:proofErr w:type="gramEnd"/>
            <w:r w:rsidRPr="009B4C10">
              <w:rPr>
                <w:rFonts w:cs="Tahoma"/>
                <w:b/>
                <w:bCs/>
                <w:sz w:val="20"/>
              </w:rPr>
              <w:t>_month</w:t>
            </w:r>
            <w:proofErr w:type="spellEnd"/>
          </w:p>
          <w:p w14:paraId="23DC3D71" w14:textId="7C209A11" w:rsidR="003C5527" w:rsidRPr="0041428A" w:rsidRDefault="003C5527" w:rsidP="00225189">
            <w:pPr>
              <w:keepLines w:val="0"/>
              <w:spacing w:before="0"/>
              <w:jc w:val="left"/>
              <w:rPr>
                <w:rFonts w:cs="Tahoma"/>
                <w:b/>
                <w:bCs/>
                <w:sz w:val="20"/>
              </w:rPr>
            </w:pPr>
            <w:proofErr w:type="spellStart"/>
            <w:proofErr w:type="gramStart"/>
            <w:r w:rsidRPr="009B4C10">
              <w:rPr>
                <w:rFonts w:cs="Tahoma"/>
                <w:b/>
                <w:sz w:val="20"/>
              </w:rPr>
              <w:t>balancing</w:t>
            </w:r>
            <w:proofErr w:type="gramEnd"/>
            <w:r w:rsidRPr="009B4C10">
              <w:rPr>
                <w:rFonts w:cs="Tahoma"/>
                <w:b/>
                <w:sz w:val="20"/>
              </w:rPr>
              <w:t>_month</w:t>
            </w:r>
            <w:proofErr w:type="spellEnd"/>
          </w:p>
        </w:tc>
        <w:tc>
          <w:tcPr>
            <w:tcW w:w="5394" w:type="dxa"/>
            <w:shd w:val="clear" w:color="000000" w:fill="FFFFFF"/>
            <w:vAlign w:val="center"/>
          </w:tcPr>
          <w:p w14:paraId="532DD26B" w14:textId="5B111E9D" w:rsidR="00225189" w:rsidRPr="00DC2BBD" w:rsidRDefault="00225189" w:rsidP="00225189">
            <w:pPr>
              <w:keepLines w:val="0"/>
              <w:spacing w:before="0" w:line="264" w:lineRule="atLeast"/>
              <w:jc w:val="left"/>
              <w:rPr>
                <w:sz w:val="20"/>
              </w:rPr>
            </w:pPr>
            <w:r w:rsidRPr="00225189">
              <w:rPr>
                <w:sz w:val="20"/>
              </w:rPr>
              <w:t>Le mois d’ajustement ou le mois de facturation doit être renseigné dans les paramètres d’appels de la ressource</w:t>
            </w:r>
          </w:p>
        </w:tc>
        <w:tc>
          <w:tcPr>
            <w:tcW w:w="1984" w:type="dxa"/>
            <w:shd w:val="clear" w:color="000000" w:fill="FFFFFF"/>
            <w:vAlign w:val="center"/>
          </w:tcPr>
          <w:p w14:paraId="1FEE3FD2" w14:textId="41F24AC6" w:rsidR="00225189" w:rsidRDefault="003C5527" w:rsidP="00225189">
            <w:pPr>
              <w:keepLines w:val="0"/>
              <w:spacing w:before="0" w:line="264" w:lineRule="atLeast"/>
              <w:jc w:val="left"/>
              <w:rPr>
                <w:rFonts w:cs="Tahoma"/>
                <w:b/>
                <w:bCs/>
                <w:color w:val="000000"/>
                <w:sz w:val="20"/>
              </w:rPr>
            </w:pPr>
            <w:r>
              <w:rPr>
                <w:rFonts w:cs="Tahoma"/>
                <w:b/>
                <w:bCs/>
                <w:color w:val="000000"/>
                <w:sz w:val="20"/>
              </w:rPr>
              <w:t>RG_E_02</w:t>
            </w:r>
          </w:p>
        </w:tc>
      </w:tr>
      <w:tr w:rsidR="00225189" w:rsidRPr="001E739F" w14:paraId="1FD1CA9A" w14:textId="77777777" w:rsidTr="000941FA">
        <w:trPr>
          <w:trHeight w:val="61"/>
          <w:jc w:val="center"/>
        </w:trPr>
        <w:tc>
          <w:tcPr>
            <w:tcW w:w="2400" w:type="dxa"/>
            <w:shd w:val="clear" w:color="000000" w:fill="FFFFFF"/>
            <w:vAlign w:val="center"/>
          </w:tcPr>
          <w:p w14:paraId="5DEF9C80" w14:textId="77777777" w:rsidR="003C5527" w:rsidRDefault="003C5527" w:rsidP="003C5527">
            <w:pPr>
              <w:keepLines w:val="0"/>
              <w:spacing w:before="0"/>
              <w:jc w:val="left"/>
              <w:rPr>
                <w:rFonts w:cs="Tahoma"/>
                <w:b/>
                <w:bCs/>
                <w:sz w:val="20"/>
              </w:rPr>
            </w:pPr>
            <w:proofErr w:type="spellStart"/>
            <w:proofErr w:type="gramStart"/>
            <w:r w:rsidRPr="009B4C10">
              <w:rPr>
                <w:rFonts w:cs="Tahoma"/>
                <w:b/>
                <w:bCs/>
                <w:sz w:val="20"/>
              </w:rPr>
              <w:t>billing</w:t>
            </w:r>
            <w:proofErr w:type="gramEnd"/>
            <w:r w:rsidRPr="009B4C10">
              <w:rPr>
                <w:rFonts w:cs="Tahoma"/>
                <w:b/>
                <w:bCs/>
                <w:sz w:val="20"/>
              </w:rPr>
              <w:t>_month</w:t>
            </w:r>
            <w:proofErr w:type="spellEnd"/>
          </w:p>
          <w:p w14:paraId="19772C68" w14:textId="4C53BB28" w:rsidR="00225189" w:rsidRPr="0041428A" w:rsidRDefault="003C5527" w:rsidP="003C5527">
            <w:pPr>
              <w:keepLines w:val="0"/>
              <w:spacing w:before="0"/>
              <w:jc w:val="left"/>
              <w:rPr>
                <w:rFonts w:cs="Tahoma"/>
                <w:b/>
                <w:bCs/>
                <w:sz w:val="20"/>
              </w:rPr>
            </w:pPr>
            <w:proofErr w:type="spellStart"/>
            <w:proofErr w:type="gramStart"/>
            <w:r w:rsidRPr="009B4C10">
              <w:rPr>
                <w:rFonts w:cs="Tahoma"/>
                <w:b/>
                <w:sz w:val="20"/>
              </w:rPr>
              <w:t>balancing</w:t>
            </w:r>
            <w:proofErr w:type="gramEnd"/>
            <w:r w:rsidRPr="009B4C10">
              <w:rPr>
                <w:rFonts w:cs="Tahoma"/>
                <w:b/>
                <w:sz w:val="20"/>
              </w:rPr>
              <w:t>_month</w:t>
            </w:r>
            <w:proofErr w:type="spellEnd"/>
          </w:p>
        </w:tc>
        <w:tc>
          <w:tcPr>
            <w:tcW w:w="5394" w:type="dxa"/>
            <w:shd w:val="clear" w:color="000000" w:fill="FFFFFF"/>
            <w:vAlign w:val="center"/>
          </w:tcPr>
          <w:p w14:paraId="0BEF4603" w14:textId="3AD04813" w:rsidR="00225189" w:rsidRPr="00DC2BBD" w:rsidRDefault="00225189" w:rsidP="00225189">
            <w:pPr>
              <w:keepLines w:val="0"/>
              <w:spacing w:before="0" w:line="264" w:lineRule="atLeast"/>
              <w:jc w:val="left"/>
              <w:rPr>
                <w:sz w:val="20"/>
              </w:rPr>
            </w:pPr>
            <w:r w:rsidRPr="00225189">
              <w:rPr>
                <w:sz w:val="20"/>
              </w:rPr>
              <w:t>Le mois de facturation renseigné doit être postérieur au mois d’ajustement</w:t>
            </w:r>
          </w:p>
        </w:tc>
        <w:tc>
          <w:tcPr>
            <w:tcW w:w="1984" w:type="dxa"/>
            <w:shd w:val="clear" w:color="000000" w:fill="FFFFFF"/>
            <w:vAlign w:val="center"/>
          </w:tcPr>
          <w:p w14:paraId="755D855A" w14:textId="2547789D" w:rsidR="00225189" w:rsidRDefault="003C5527" w:rsidP="00225189">
            <w:pPr>
              <w:keepLines w:val="0"/>
              <w:spacing w:before="0" w:line="264" w:lineRule="atLeast"/>
              <w:jc w:val="left"/>
              <w:rPr>
                <w:rFonts w:cs="Tahoma"/>
                <w:b/>
                <w:bCs/>
                <w:color w:val="000000"/>
                <w:sz w:val="20"/>
              </w:rPr>
            </w:pPr>
            <w:r>
              <w:rPr>
                <w:rFonts w:cs="Tahoma"/>
                <w:b/>
                <w:bCs/>
                <w:color w:val="000000"/>
                <w:sz w:val="20"/>
              </w:rPr>
              <w:t>RG_E_03</w:t>
            </w:r>
          </w:p>
        </w:tc>
      </w:tr>
      <w:tr w:rsidR="00225189" w:rsidRPr="001E739F" w14:paraId="2AD126E0" w14:textId="77777777" w:rsidTr="000941FA">
        <w:trPr>
          <w:trHeight w:val="61"/>
          <w:jc w:val="center"/>
        </w:trPr>
        <w:tc>
          <w:tcPr>
            <w:tcW w:w="2400" w:type="dxa"/>
            <w:shd w:val="clear" w:color="000000" w:fill="FFFFFF"/>
            <w:vAlign w:val="center"/>
          </w:tcPr>
          <w:p w14:paraId="5EEDAD70" w14:textId="1C893BC1" w:rsidR="00225189" w:rsidRPr="0041428A" w:rsidRDefault="003C5527" w:rsidP="00225189">
            <w:pPr>
              <w:keepLines w:val="0"/>
              <w:spacing w:before="0"/>
              <w:jc w:val="left"/>
              <w:rPr>
                <w:rFonts w:cs="Tahoma"/>
                <w:b/>
                <w:bCs/>
                <w:sz w:val="20"/>
              </w:rPr>
            </w:pPr>
            <w:proofErr w:type="spellStart"/>
            <w:proofErr w:type="gramStart"/>
            <w:r w:rsidRPr="009B4C10">
              <w:rPr>
                <w:rFonts w:cs="Tahoma"/>
                <w:b/>
                <w:sz w:val="20"/>
              </w:rPr>
              <w:t>document</w:t>
            </w:r>
            <w:proofErr w:type="gramEnd"/>
            <w:r w:rsidRPr="009B4C10">
              <w:rPr>
                <w:rFonts w:cs="Tahoma"/>
                <w:b/>
                <w:sz w:val="20"/>
              </w:rPr>
              <w:t>_type</w:t>
            </w:r>
            <w:proofErr w:type="spellEnd"/>
          </w:p>
        </w:tc>
        <w:tc>
          <w:tcPr>
            <w:tcW w:w="5394" w:type="dxa"/>
            <w:shd w:val="clear" w:color="000000" w:fill="FFFFFF"/>
            <w:vAlign w:val="center"/>
          </w:tcPr>
          <w:p w14:paraId="6369CEFA" w14:textId="77777777" w:rsidR="00225189" w:rsidRPr="00225189" w:rsidRDefault="00225189" w:rsidP="00225189">
            <w:pPr>
              <w:keepLines w:val="0"/>
              <w:spacing w:before="0"/>
              <w:rPr>
                <w:sz w:val="20"/>
              </w:rPr>
            </w:pPr>
            <w:r w:rsidRPr="00225189">
              <w:rPr>
                <w:sz w:val="20"/>
              </w:rPr>
              <w:t xml:space="preserve">Le champ document type permet d’identifier </w:t>
            </w:r>
            <w:proofErr w:type="gramStart"/>
            <w:r w:rsidRPr="00225189">
              <w:rPr>
                <w:sz w:val="20"/>
              </w:rPr>
              <w:t>si il</w:t>
            </w:r>
            <w:proofErr w:type="gramEnd"/>
            <w:r w:rsidRPr="00225189">
              <w:rPr>
                <w:sz w:val="20"/>
              </w:rPr>
              <w:t xml:space="preserve"> s’agit d’une facture ou d’une commande </w:t>
            </w:r>
          </w:p>
          <w:p w14:paraId="5F23851E" w14:textId="6D3630FF" w:rsidR="00225189" w:rsidRPr="00DC2BBD" w:rsidRDefault="00225189" w:rsidP="00225189">
            <w:pPr>
              <w:keepLines w:val="0"/>
              <w:spacing w:before="0" w:line="264" w:lineRule="atLeast"/>
              <w:jc w:val="left"/>
              <w:rPr>
                <w:sz w:val="20"/>
              </w:rPr>
            </w:pPr>
            <w:r w:rsidRPr="00225189">
              <w:rPr>
                <w:sz w:val="20"/>
              </w:rPr>
              <w:t xml:space="preserve">Ce champ est sensible à la case, il doit être en majuscule. </w:t>
            </w:r>
          </w:p>
        </w:tc>
        <w:tc>
          <w:tcPr>
            <w:tcW w:w="1984" w:type="dxa"/>
            <w:shd w:val="clear" w:color="000000" w:fill="FFFFFF"/>
            <w:vAlign w:val="center"/>
          </w:tcPr>
          <w:p w14:paraId="70B6AB29" w14:textId="6BE4F75E" w:rsidR="00225189" w:rsidRDefault="003C5527" w:rsidP="00225189">
            <w:pPr>
              <w:keepLines w:val="0"/>
              <w:spacing w:before="0" w:line="264" w:lineRule="atLeast"/>
              <w:jc w:val="left"/>
              <w:rPr>
                <w:rFonts w:cs="Tahoma"/>
                <w:b/>
                <w:bCs/>
                <w:color w:val="000000"/>
                <w:sz w:val="20"/>
              </w:rPr>
            </w:pPr>
            <w:r>
              <w:rPr>
                <w:rFonts w:cs="Tahoma"/>
                <w:b/>
                <w:bCs/>
                <w:color w:val="000000"/>
                <w:sz w:val="20"/>
              </w:rPr>
              <w:t>RG_E_04</w:t>
            </w:r>
          </w:p>
        </w:tc>
      </w:tr>
    </w:tbl>
    <w:p w14:paraId="2A32B303" w14:textId="77777777" w:rsidR="00225189" w:rsidRDefault="00225189" w:rsidP="00225189">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p>
    <w:p w14:paraId="73DFEC8C" w14:textId="77777777" w:rsidR="00225189" w:rsidRDefault="00225189" w:rsidP="00225189">
      <w:pPr>
        <w:rPr>
          <w:rFonts w:cs="Tahoma"/>
          <w:b/>
          <w:sz w:val="20"/>
          <w:u w:val="single"/>
        </w:rPr>
      </w:pPr>
    </w:p>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225189" w:rsidRPr="001E739F" w14:paraId="3B878330" w14:textId="77777777" w:rsidTr="000941FA">
        <w:trPr>
          <w:trHeight w:val="315"/>
          <w:jc w:val="center"/>
        </w:trPr>
        <w:tc>
          <w:tcPr>
            <w:tcW w:w="7794" w:type="dxa"/>
            <w:shd w:val="clear" w:color="auto" w:fill="2F75B5"/>
            <w:vAlign w:val="center"/>
          </w:tcPr>
          <w:p w14:paraId="559A8A8B" w14:textId="77777777" w:rsidR="00225189" w:rsidRPr="001E739F" w:rsidRDefault="00225189" w:rsidP="000941FA">
            <w:pPr>
              <w:spacing w:before="0"/>
              <w:jc w:val="center"/>
              <w:rPr>
                <w:rFonts w:cs="Tahoma"/>
                <w:b/>
                <w:bCs/>
                <w:color w:val="FFFFFF"/>
                <w:sz w:val="20"/>
              </w:rPr>
            </w:pPr>
            <w:r w:rsidRPr="001E739F">
              <w:rPr>
                <w:rFonts w:cs="Tahoma"/>
                <w:b/>
                <w:bCs/>
                <w:color w:val="FFFFFF"/>
                <w:sz w:val="20"/>
              </w:rPr>
              <w:t>Description</w:t>
            </w:r>
          </w:p>
        </w:tc>
        <w:tc>
          <w:tcPr>
            <w:tcW w:w="1867" w:type="dxa"/>
            <w:shd w:val="clear" w:color="auto" w:fill="2F75B5"/>
            <w:vAlign w:val="center"/>
          </w:tcPr>
          <w:p w14:paraId="24C1D7FB" w14:textId="77777777" w:rsidR="00225189" w:rsidRPr="001E739F" w:rsidRDefault="00225189" w:rsidP="000941FA">
            <w:pPr>
              <w:spacing w:before="0"/>
              <w:jc w:val="center"/>
              <w:rPr>
                <w:rFonts w:cs="Tahoma"/>
                <w:b/>
                <w:bCs/>
                <w:color w:val="FFFFFF"/>
                <w:sz w:val="20"/>
              </w:rPr>
            </w:pPr>
            <w:r>
              <w:rPr>
                <w:rFonts w:cs="Tahoma"/>
                <w:b/>
                <w:bCs/>
                <w:color w:val="FFFFFF"/>
                <w:sz w:val="20"/>
              </w:rPr>
              <w:t>Numéro</w:t>
            </w:r>
          </w:p>
        </w:tc>
      </w:tr>
      <w:tr w:rsidR="00225189" w:rsidRPr="001E739F" w14:paraId="7FD3BD91" w14:textId="77777777" w:rsidTr="000941FA">
        <w:trPr>
          <w:trHeight w:val="251"/>
          <w:jc w:val="center"/>
        </w:trPr>
        <w:tc>
          <w:tcPr>
            <w:tcW w:w="7794" w:type="dxa"/>
            <w:shd w:val="clear" w:color="000000" w:fill="FFFFFF"/>
            <w:vAlign w:val="center"/>
          </w:tcPr>
          <w:p w14:paraId="58C09B75" w14:textId="72563FF9" w:rsidR="00225189" w:rsidRPr="00225189" w:rsidRDefault="00225189" w:rsidP="000941FA">
            <w:pPr>
              <w:keepLines w:val="0"/>
              <w:spacing w:before="0" w:line="264" w:lineRule="atLeast"/>
              <w:jc w:val="left"/>
              <w:rPr>
                <w:sz w:val="20"/>
              </w:rPr>
            </w:pPr>
            <w:r w:rsidRPr="00225189">
              <w:rPr>
                <w:sz w:val="20"/>
              </w:rPr>
              <w:t>Les données de sortie sont agrégées par mois de facturation et mois d’ajustement</w:t>
            </w:r>
          </w:p>
        </w:tc>
        <w:tc>
          <w:tcPr>
            <w:tcW w:w="1867" w:type="dxa"/>
            <w:shd w:val="clear" w:color="000000" w:fill="FFFFFF"/>
            <w:vAlign w:val="center"/>
          </w:tcPr>
          <w:p w14:paraId="7018BB3B" w14:textId="77777777" w:rsidR="00225189" w:rsidRPr="006E6186" w:rsidRDefault="00225189" w:rsidP="000941FA">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bl>
    <w:p w14:paraId="7E3FBE63" w14:textId="77777777" w:rsidR="00D23945" w:rsidRDefault="00D23945" w:rsidP="00D23945">
      <w:pPr>
        <w:rPr>
          <w:sz w:val="20"/>
        </w:rPr>
      </w:pPr>
    </w:p>
    <w:p w14:paraId="7C4A0E9E" w14:textId="77777777" w:rsidR="00D23945" w:rsidRDefault="00D23945" w:rsidP="00D23945">
      <w:pPr>
        <w:pStyle w:val="Titre4"/>
      </w:pPr>
      <w:bookmarkStart w:id="151" w:name="_Toc202536165"/>
      <w:r w:rsidRPr="0087304A">
        <w:t>Codes erreurs</w:t>
      </w:r>
      <w:bookmarkEnd w:id="151"/>
    </w:p>
    <w:p w14:paraId="210007BF" w14:textId="77777777" w:rsidR="007366BE" w:rsidRPr="007366BE" w:rsidRDefault="007366BE" w:rsidP="007366BE"/>
    <w:p w14:paraId="387914E5" w14:textId="77777777" w:rsidR="007366BE" w:rsidRPr="00D34404" w:rsidRDefault="007366BE" w:rsidP="007366BE">
      <w:pPr>
        <w:pStyle w:val="CorpstexteTitre4"/>
        <w:ind w:left="0"/>
        <w:rPr>
          <w:sz w:val="20"/>
        </w:rPr>
      </w:pPr>
      <w:r w:rsidRPr="00D34404">
        <w:rPr>
          <w:sz w:val="20"/>
        </w:rPr>
        <w:t>Le tableau suivant liste les codes erreurs pouvant être retournés lors de l'appel à la ressource.</w:t>
      </w:r>
    </w:p>
    <w:p w14:paraId="182365AB" w14:textId="77777777" w:rsidR="007366BE" w:rsidRDefault="007366BE" w:rsidP="007366BE">
      <w:pPr>
        <w:keepLines w:val="0"/>
        <w:spacing w:before="0"/>
        <w:jc w:val="left"/>
        <w:rPr>
          <w:sz w:val="20"/>
        </w:rPr>
      </w:pPr>
      <w:r w:rsidRPr="00D34404">
        <w:rPr>
          <w:sz w:val="20"/>
        </w:rPr>
        <w:t xml:space="preserve">Le détail de ces erreurs est décrit au chapitre </w:t>
      </w:r>
      <w:hyperlink w:anchor="_Détails_des_erreurs" w:history="1">
        <w:r w:rsidRPr="00AD5874">
          <w:rPr>
            <w:rStyle w:val="Lienhypertexte"/>
            <w:sz w:val="20"/>
          </w:rPr>
          <w:t>Détails des erreurs</w:t>
        </w:r>
      </w:hyperlink>
    </w:p>
    <w:p w14:paraId="33551A5D" w14:textId="77777777" w:rsidR="00D23945" w:rsidRDefault="00D23945" w:rsidP="00DC2BBD">
      <w:pPr>
        <w:keepLines w:val="0"/>
        <w:spacing w:before="0"/>
        <w:jc w:val="left"/>
      </w:pPr>
    </w:p>
    <w:tbl>
      <w:tblPr>
        <w:tblStyle w:val="Grilledutableau"/>
        <w:tblW w:w="0" w:type="auto"/>
        <w:tblLook w:val="04A0" w:firstRow="1" w:lastRow="0" w:firstColumn="1" w:lastColumn="0" w:noHBand="0" w:noVBand="1"/>
      </w:tblPr>
      <w:tblGrid>
        <w:gridCol w:w="1765"/>
        <w:gridCol w:w="4764"/>
        <w:gridCol w:w="2531"/>
      </w:tblGrid>
      <w:tr w:rsidR="007366BE" w:rsidRPr="006A6108" w14:paraId="4209C301" w14:textId="77777777" w:rsidTr="000941FA">
        <w:tc>
          <w:tcPr>
            <w:tcW w:w="1765" w:type="dxa"/>
            <w:shd w:val="clear" w:color="auto" w:fill="2F75B5"/>
            <w:vAlign w:val="center"/>
          </w:tcPr>
          <w:p w14:paraId="1476D630" w14:textId="77777777" w:rsidR="007366BE" w:rsidRPr="006A6108" w:rsidRDefault="007366BE" w:rsidP="000941FA">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Type d’erreur</w:t>
            </w:r>
          </w:p>
        </w:tc>
        <w:tc>
          <w:tcPr>
            <w:tcW w:w="4764" w:type="dxa"/>
            <w:shd w:val="clear" w:color="auto" w:fill="2F75B5"/>
            <w:vAlign w:val="center"/>
          </w:tcPr>
          <w:p w14:paraId="2E03B892" w14:textId="77777777" w:rsidR="007366BE" w:rsidRPr="006A6108" w:rsidRDefault="007366BE" w:rsidP="000941FA">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Code erreur</w:t>
            </w:r>
          </w:p>
        </w:tc>
        <w:tc>
          <w:tcPr>
            <w:tcW w:w="2531" w:type="dxa"/>
            <w:shd w:val="clear" w:color="auto" w:fill="2F75B5"/>
          </w:tcPr>
          <w:p w14:paraId="5FCC774E" w14:textId="77777777" w:rsidR="007366BE" w:rsidRPr="006A6108" w:rsidRDefault="007366BE" w:rsidP="000941FA">
            <w:pPr>
              <w:pStyle w:val="CorpstexteTitre4"/>
              <w:ind w:left="0"/>
              <w:jc w:val="center"/>
              <w:rPr>
                <w:rFonts w:cs="Tahoma"/>
                <w:b/>
                <w:color w:val="FFFFFF" w:themeColor="background1"/>
                <w:sz w:val="20"/>
                <w:szCs w:val="20"/>
              </w:rPr>
            </w:pPr>
            <w:proofErr w:type="spellStart"/>
            <w:r w:rsidRPr="006A6108">
              <w:rPr>
                <w:rFonts w:cs="Tahoma"/>
                <w:b/>
                <w:color w:val="FFFFFF" w:themeColor="background1"/>
                <w:sz w:val="20"/>
                <w:szCs w:val="20"/>
              </w:rPr>
              <w:t>Détails</w:t>
            </w:r>
            <w:proofErr w:type="spellEnd"/>
          </w:p>
        </w:tc>
      </w:tr>
      <w:tr w:rsidR="007366BE" w:rsidRPr="006A6108" w14:paraId="2C8AFDBD" w14:textId="77777777" w:rsidTr="000941FA">
        <w:tc>
          <w:tcPr>
            <w:tcW w:w="1765" w:type="dxa"/>
            <w:vAlign w:val="center"/>
          </w:tcPr>
          <w:p w14:paraId="0B8AC4C6" w14:textId="77777777" w:rsidR="007366BE" w:rsidRPr="006A6108" w:rsidRDefault="007366BE" w:rsidP="007366BE">
            <w:pPr>
              <w:jc w:val="center"/>
              <w:rPr>
                <w:rFonts w:cs="Tahoma"/>
                <w:sz w:val="20"/>
                <w:szCs w:val="20"/>
                <w:lang w:val="fr-FR"/>
              </w:rPr>
            </w:pPr>
            <w:r w:rsidRPr="006A6108">
              <w:rPr>
                <w:rFonts w:cs="Tahoma"/>
                <w:sz w:val="20"/>
                <w:szCs w:val="20"/>
                <w:lang w:val="fr-FR"/>
              </w:rPr>
              <w:t>Fonctionnelle</w:t>
            </w:r>
          </w:p>
        </w:tc>
        <w:tc>
          <w:tcPr>
            <w:tcW w:w="4764" w:type="dxa"/>
          </w:tcPr>
          <w:p w14:paraId="65AB9760" w14:textId="26D6AA9E" w:rsidR="007366BE" w:rsidRPr="007366BE" w:rsidRDefault="007366BE" w:rsidP="007366BE">
            <w:pPr>
              <w:pStyle w:val="CorpstexteTitre4"/>
              <w:ind w:left="0"/>
              <w:jc w:val="center"/>
              <w:rPr>
                <w:rFonts w:cs="Tahoma"/>
                <w:bCs/>
                <w:sz w:val="20"/>
              </w:rPr>
            </w:pPr>
            <w:r w:rsidRPr="007366BE">
              <w:rPr>
                <w:rFonts w:cs="Tahoma"/>
                <w:bCs/>
                <w:sz w:val="20"/>
              </w:rPr>
              <w:t>BALANCING_MONTHLY_REPORT_01</w:t>
            </w:r>
          </w:p>
        </w:tc>
        <w:tc>
          <w:tcPr>
            <w:tcW w:w="2531" w:type="dxa"/>
          </w:tcPr>
          <w:p w14:paraId="02DB279A" w14:textId="511817A5" w:rsidR="007366BE" w:rsidRPr="006A6108" w:rsidRDefault="007366BE" w:rsidP="007366BE">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7366BE" w:rsidRPr="006A6108" w14:paraId="302091E5" w14:textId="77777777" w:rsidTr="000941FA">
        <w:tc>
          <w:tcPr>
            <w:tcW w:w="1765" w:type="dxa"/>
          </w:tcPr>
          <w:p w14:paraId="6B34F761" w14:textId="77777777" w:rsidR="007366BE" w:rsidRPr="006A6108" w:rsidRDefault="007366BE" w:rsidP="007366BE">
            <w:pPr>
              <w:jc w:val="center"/>
              <w:rPr>
                <w:rFonts w:cs="Tahoma"/>
                <w:sz w:val="20"/>
                <w:szCs w:val="20"/>
                <w:lang w:val="fr-FR"/>
              </w:rPr>
            </w:pPr>
            <w:r w:rsidRPr="00A737FF">
              <w:rPr>
                <w:rFonts w:cs="Tahoma"/>
                <w:sz w:val="20"/>
                <w:szCs w:val="20"/>
                <w:lang w:val="fr-FR"/>
              </w:rPr>
              <w:lastRenderedPageBreak/>
              <w:t>Fonctionnelle</w:t>
            </w:r>
          </w:p>
        </w:tc>
        <w:tc>
          <w:tcPr>
            <w:tcW w:w="4764" w:type="dxa"/>
          </w:tcPr>
          <w:p w14:paraId="6A032C29" w14:textId="6D093084" w:rsidR="007366BE" w:rsidRPr="007366BE" w:rsidRDefault="007366BE" w:rsidP="007366BE">
            <w:pPr>
              <w:pStyle w:val="CorpstexteTitre4"/>
              <w:ind w:left="0"/>
              <w:jc w:val="center"/>
              <w:rPr>
                <w:rFonts w:cs="Tahoma"/>
                <w:bCs/>
                <w:sz w:val="20"/>
              </w:rPr>
            </w:pPr>
            <w:r w:rsidRPr="007366BE">
              <w:rPr>
                <w:rFonts w:cs="Tahoma"/>
                <w:bCs/>
                <w:sz w:val="20"/>
              </w:rPr>
              <w:t>BALANCING_MONTHLY_REPORT_02</w:t>
            </w:r>
          </w:p>
        </w:tc>
        <w:tc>
          <w:tcPr>
            <w:tcW w:w="2531" w:type="dxa"/>
          </w:tcPr>
          <w:p w14:paraId="16C21EB4" w14:textId="686A46CD" w:rsidR="007366BE" w:rsidRPr="006A6108" w:rsidRDefault="007366BE" w:rsidP="007366BE">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7366BE" w:rsidRPr="006A6108" w14:paraId="4A989838" w14:textId="77777777" w:rsidTr="000941FA">
        <w:tc>
          <w:tcPr>
            <w:tcW w:w="1765" w:type="dxa"/>
          </w:tcPr>
          <w:p w14:paraId="6C89C200" w14:textId="77777777" w:rsidR="007366BE" w:rsidRPr="006A6108" w:rsidRDefault="007366BE" w:rsidP="007366BE">
            <w:pPr>
              <w:jc w:val="center"/>
              <w:rPr>
                <w:rFonts w:cs="Tahoma"/>
                <w:sz w:val="20"/>
                <w:szCs w:val="20"/>
                <w:lang w:val="fr-FR"/>
              </w:rPr>
            </w:pPr>
            <w:r w:rsidRPr="00A737FF">
              <w:rPr>
                <w:rFonts w:cs="Tahoma"/>
                <w:sz w:val="20"/>
                <w:szCs w:val="20"/>
                <w:lang w:val="fr-FR"/>
              </w:rPr>
              <w:t>Fonctionnelle</w:t>
            </w:r>
          </w:p>
        </w:tc>
        <w:tc>
          <w:tcPr>
            <w:tcW w:w="4764" w:type="dxa"/>
          </w:tcPr>
          <w:p w14:paraId="7BE46299" w14:textId="785659AB" w:rsidR="007366BE" w:rsidRPr="007366BE" w:rsidRDefault="007366BE" w:rsidP="007366BE">
            <w:pPr>
              <w:pStyle w:val="CorpstexteTitre4"/>
              <w:ind w:left="0"/>
              <w:jc w:val="center"/>
              <w:rPr>
                <w:rFonts w:cs="Tahoma"/>
                <w:bCs/>
                <w:sz w:val="20"/>
              </w:rPr>
            </w:pPr>
            <w:r w:rsidRPr="007366BE">
              <w:rPr>
                <w:rFonts w:cs="Tahoma"/>
                <w:bCs/>
                <w:sz w:val="20"/>
              </w:rPr>
              <w:t>BALANCING_MONTHLY_REPORT_03</w:t>
            </w:r>
          </w:p>
        </w:tc>
        <w:tc>
          <w:tcPr>
            <w:tcW w:w="2531" w:type="dxa"/>
          </w:tcPr>
          <w:p w14:paraId="03A7774E" w14:textId="22077191" w:rsidR="007366BE" w:rsidRPr="006A6108" w:rsidRDefault="007366BE" w:rsidP="007366BE">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7366BE" w:rsidRPr="006A6108" w14:paraId="69899E09" w14:textId="77777777" w:rsidTr="000941FA">
        <w:tc>
          <w:tcPr>
            <w:tcW w:w="1765" w:type="dxa"/>
          </w:tcPr>
          <w:p w14:paraId="5B146E9D" w14:textId="77777777" w:rsidR="007366BE" w:rsidRPr="006A6108" w:rsidRDefault="007366BE" w:rsidP="007366BE">
            <w:pPr>
              <w:jc w:val="center"/>
              <w:rPr>
                <w:rFonts w:cs="Tahoma"/>
                <w:sz w:val="20"/>
                <w:szCs w:val="20"/>
              </w:rPr>
            </w:pPr>
            <w:r w:rsidRPr="00A737FF">
              <w:rPr>
                <w:rFonts w:cs="Tahoma"/>
                <w:sz w:val="20"/>
                <w:szCs w:val="20"/>
                <w:lang w:val="fr-FR"/>
              </w:rPr>
              <w:t>Fonctionnelle</w:t>
            </w:r>
          </w:p>
        </w:tc>
        <w:tc>
          <w:tcPr>
            <w:tcW w:w="4764" w:type="dxa"/>
          </w:tcPr>
          <w:p w14:paraId="39E467CF" w14:textId="096917D0" w:rsidR="007366BE" w:rsidRPr="007366BE" w:rsidRDefault="007366BE" w:rsidP="007366BE">
            <w:pPr>
              <w:pStyle w:val="CorpstexteTitre4"/>
              <w:ind w:left="0"/>
              <w:jc w:val="center"/>
              <w:rPr>
                <w:rFonts w:cs="Tahoma"/>
                <w:bCs/>
                <w:sz w:val="20"/>
              </w:rPr>
            </w:pPr>
            <w:r w:rsidRPr="007366BE">
              <w:rPr>
                <w:rFonts w:cs="Tahoma"/>
                <w:bCs/>
                <w:sz w:val="20"/>
              </w:rPr>
              <w:t>BALANCING_MONTHLY_REPORT_04</w:t>
            </w:r>
          </w:p>
        </w:tc>
        <w:tc>
          <w:tcPr>
            <w:tcW w:w="2531" w:type="dxa"/>
          </w:tcPr>
          <w:p w14:paraId="0A6F43D3" w14:textId="1932ED13" w:rsidR="007366BE" w:rsidRPr="006A6108" w:rsidRDefault="007366BE" w:rsidP="007366BE">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7366BE" w:rsidRPr="006A6108" w14:paraId="00CF8F64" w14:textId="77777777" w:rsidTr="000941FA">
        <w:tc>
          <w:tcPr>
            <w:tcW w:w="1765" w:type="dxa"/>
          </w:tcPr>
          <w:p w14:paraId="26A79431" w14:textId="77777777" w:rsidR="007366BE" w:rsidRPr="006A6108" w:rsidRDefault="007366BE" w:rsidP="000941FA">
            <w:pPr>
              <w:jc w:val="center"/>
              <w:rPr>
                <w:rFonts w:cs="Tahoma"/>
                <w:sz w:val="20"/>
                <w:szCs w:val="20"/>
              </w:rPr>
            </w:pPr>
            <w:r w:rsidRPr="00A737FF">
              <w:rPr>
                <w:rFonts w:cs="Tahoma"/>
                <w:sz w:val="20"/>
                <w:szCs w:val="20"/>
                <w:lang w:val="fr-FR"/>
              </w:rPr>
              <w:t>Fonctionnelle</w:t>
            </w:r>
          </w:p>
        </w:tc>
        <w:tc>
          <w:tcPr>
            <w:tcW w:w="4764" w:type="dxa"/>
          </w:tcPr>
          <w:p w14:paraId="05ECF13A" w14:textId="77777777" w:rsidR="007366BE" w:rsidRPr="006E135D" w:rsidRDefault="007366BE" w:rsidP="000941FA">
            <w:pPr>
              <w:pStyle w:val="CorpstexteTitre4"/>
              <w:ind w:left="0"/>
              <w:jc w:val="center"/>
              <w:rPr>
                <w:rFonts w:cs="Tahoma"/>
                <w:sz w:val="20"/>
                <w:szCs w:val="20"/>
              </w:rPr>
            </w:pPr>
            <w:r w:rsidRPr="00B75986">
              <w:rPr>
                <w:rFonts w:cs="Tahoma"/>
                <w:bCs/>
                <w:sz w:val="20"/>
              </w:rPr>
              <w:t>BALANCING_COMMON_F06</w:t>
            </w:r>
          </w:p>
        </w:tc>
        <w:tc>
          <w:tcPr>
            <w:tcW w:w="2531" w:type="dxa"/>
          </w:tcPr>
          <w:p w14:paraId="6DEEE4E1" w14:textId="77777777" w:rsidR="007366BE" w:rsidRPr="006A6108" w:rsidRDefault="007366BE" w:rsidP="000941FA">
            <w:pPr>
              <w:pStyle w:val="CorpstexteTitre4"/>
              <w:ind w:left="0"/>
              <w:jc w:val="center"/>
              <w:rPr>
                <w:rFonts w:cs="Tahoma"/>
                <w:color w:val="1F497D" w:themeColor="text2"/>
                <w:sz w:val="20"/>
                <w:szCs w:val="20"/>
                <w:u w:val="single"/>
                <w:lang w:val="fr-FR"/>
              </w:rPr>
            </w:pPr>
            <w:hyperlink w:anchor="_Communes_à_toutes" w:history="1">
              <w:r w:rsidRPr="0011201D">
                <w:rPr>
                  <w:rStyle w:val="Lienhypertexte"/>
                  <w:rFonts w:cs="Tahoma"/>
                  <w:sz w:val="20"/>
                </w:rPr>
                <w:t>§6.1.4</w:t>
              </w:r>
            </w:hyperlink>
          </w:p>
        </w:tc>
      </w:tr>
      <w:tr w:rsidR="007366BE" w:rsidRPr="006A6108" w14:paraId="1988870F" w14:textId="77777777" w:rsidTr="000941FA">
        <w:tc>
          <w:tcPr>
            <w:tcW w:w="1765" w:type="dxa"/>
          </w:tcPr>
          <w:p w14:paraId="7B032345" w14:textId="77777777" w:rsidR="007366BE" w:rsidRPr="000673A5" w:rsidRDefault="007366BE" w:rsidP="000941FA">
            <w:pPr>
              <w:jc w:val="center"/>
              <w:rPr>
                <w:rFonts w:cs="Tahoma"/>
                <w:sz w:val="20"/>
              </w:rPr>
            </w:pPr>
            <w:r w:rsidRPr="00A737FF">
              <w:rPr>
                <w:rFonts w:cs="Tahoma"/>
                <w:sz w:val="20"/>
                <w:szCs w:val="20"/>
                <w:lang w:val="fr-FR"/>
              </w:rPr>
              <w:t>Fonctionnelle</w:t>
            </w:r>
          </w:p>
        </w:tc>
        <w:tc>
          <w:tcPr>
            <w:tcW w:w="4764" w:type="dxa"/>
          </w:tcPr>
          <w:p w14:paraId="426CFBC3" w14:textId="77777777" w:rsidR="007366BE" w:rsidRPr="000673A5" w:rsidRDefault="007366BE" w:rsidP="000941FA">
            <w:pPr>
              <w:pStyle w:val="CorpstexteTitre4"/>
              <w:ind w:left="0"/>
              <w:jc w:val="center"/>
              <w:rPr>
                <w:rFonts w:cs="Tahoma"/>
                <w:sz w:val="20"/>
              </w:rPr>
            </w:pPr>
            <w:r>
              <w:rPr>
                <w:rFonts w:cs="Tahoma"/>
                <w:bCs/>
                <w:sz w:val="20"/>
              </w:rPr>
              <w:t>BALANCING_COMMON_F1</w:t>
            </w:r>
            <w:r w:rsidRPr="00B75986">
              <w:rPr>
                <w:rFonts w:cs="Tahoma"/>
                <w:bCs/>
                <w:sz w:val="20"/>
              </w:rPr>
              <w:t>4</w:t>
            </w:r>
          </w:p>
        </w:tc>
        <w:tc>
          <w:tcPr>
            <w:tcW w:w="2531" w:type="dxa"/>
          </w:tcPr>
          <w:p w14:paraId="6A033EAE" w14:textId="77777777" w:rsidR="007366BE" w:rsidRPr="000673A5" w:rsidRDefault="007366BE" w:rsidP="000941FA">
            <w:pPr>
              <w:pStyle w:val="CorpstexteTitre4"/>
              <w:ind w:left="0"/>
              <w:jc w:val="center"/>
              <w:rPr>
                <w:rFonts w:cs="Tahoma"/>
                <w:color w:val="1F497D" w:themeColor="text2"/>
                <w:sz w:val="20"/>
                <w:u w:val="single"/>
              </w:rPr>
            </w:pPr>
            <w:hyperlink w:anchor="_Communes_à_toutes" w:history="1">
              <w:r w:rsidRPr="0011201D">
                <w:rPr>
                  <w:rStyle w:val="Lienhypertexte"/>
                  <w:rFonts w:cs="Tahoma"/>
                  <w:sz w:val="20"/>
                </w:rPr>
                <w:t>§6.1.4</w:t>
              </w:r>
            </w:hyperlink>
          </w:p>
        </w:tc>
      </w:tr>
    </w:tbl>
    <w:p w14:paraId="2DD30BC2" w14:textId="77777777" w:rsidR="007366BE" w:rsidRDefault="007366BE" w:rsidP="00DC2BBD">
      <w:pPr>
        <w:keepLines w:val="0"/>
        <w:spacing w:before="0"/>
        <w:jc w:val="left"/>
      </w:pPr>
    </w:p>
    <w:p w14:paraId="5D0FDE95" w14:textId="44DAD5B1" w:rsidR="00B27C3B" w:rsidRPr="009B4C10" w:rsidRDefault="00B27C3B">
      <w:pPr>
        <w:keepLines w:val="0"/>
        <w:spacing w:before="0"/>
        <w:jc w:val="left"/>
      </w:pPr>
      <w:r w:rsidRPr="009B4C10">
        <w:br w:type="page"/>
      </w:r>
    </w:p>
    <w:p w14:paraId="35B77DA8" w14:textId="73C7E784" w:rsidR="00B27C3B" w:rsidRPr="00B27C3B" w:rsidRDefault="00B27C3B" w:rsidP="00B27C3B">
      <w:pPr>
        <w:pStyle w:val="Titre2"/>
      </w:pPr>
      <w:bookmarkStart w:id="152" w:name="_Ressource_/detailed_monthly_balance"/>
      <w:bookmarkStart w:id="153" w:name="_Toc202536166"/>
      <w:bookmarkEnd w:id="152"/>
      <w:r w:rsidRPr="00B27C3B">
        <w:lastRenderedPageBreak/>
        <w:t>Ressource /</w:t>
      </w:r>
      <w:proofErr w:type="spellStart"/>
      <w:r w:rsidRPr="00B27C3B">
        <w:t>detailed_monthly_balance_report</w:t>
      </w:r>
      <w:bookmarkEnd w:id="153"/>
      <w:proofErr w:type="spellEnd"/>
    </w:p>
    <w:p w14:paraId="3284FC7F" w14:textId="217BB276" w:rsidR="00084F86" w:rsidRPr="000941FA" w:rsidRDefault="00084F86" w:rsidP="000941FA">
      <w:pPr>
        <w:pStyle w:val="Titre3"/>
        <w:ind w:left="1571"/>
      </w:pPr>
      <w:bookmarkStart w:id="154" w:name="_Toc202536167"/>
      <w:r w:rsidRPr="000941FA">
        <w:t>GET /</w:t>
      </w:r>
      <w:proofErr w:type="spellStart"/>
      <w:r w:rsidRPr="000941FA">
        <w:t>detailed_monthly_balance_report</w:t>
      </w:r>
      <w:bookmarkEnd w:id="154"/>
      <w:proofErr w:type="spellEnd"/>
    </w:p>
    <w:p w14:paraId="34DC8F86" w14:textId="77777777" w:rsidR="00084F86" w:rsidRPr="0087304A" w:rsidRDefault="00084F86" w:rsidP="00084F86">
      <w:pPr>
        <w:pStyle w:val="Titre4"/>
      </w:pPr>
      <w:bookmarkStart w:id="155" w:name="_Toc202536168"/>
      <w:r w:rsidRPr="0087304A">
        <w:t>Modalités d’appel</w:t>
      </w:r>
      <w:bookmarkEnd w:id="155"/>
    </w:p>
    <w:p w14:paraId="1AECE1FB" w14:textId="77777777" w:rsidR="00084F86" w:rsidRPr="00DE41EA" w:rsidRDefault="00084F86" w:rsidP="00084F86">
      <w:pPr>
        <w:rPr>
          <w:rFonts w:cs="Tahoma"/>
          <w:sz w:val="20"/>
        </w:rPr>
      </w:pPr>
      <w:r w:rsidRPr="00DE41EA">
        <w:rPr>
          <w:rFonts w:cs="Tahoma"/>
          <w:sz w:val="20"/>
        </w:rPr>
        <w:t xml:space="preserve">La ressource est exposée de la manière suivante : </w:t>
      </w:r>
    </w:p>
    <w:p w14:paraId="1A44BFCB" w14:textId="77777777" w:rsidR="00B27C3B" w:rsidRDefault="00B27C3B" w:rsidP="00DC2BBD">
      <w:pPr>
        <w:keepLines w:val="0"/>
        <w:spacing w:before="0"/>
        <w:jc w:val="left"/>
      </w:pPr>
    </w:p>
    <w:tbl>
      <w:tblPr>
        <w:tblStyle w:val="TableauGrille6Couleur-Accentuation1"/>
        <w:tblW w:w="9351" w:type="dxa"/>
        <w:jc w:val="center"/>
        <w:tblLayout w:type="fixed"/>
        <w:tblLook w:val="0480" w:firstRow="0" w:lastRow="0" w:firstColumn="1" w:lastColumn="0" w:noHBand="0" w:noVBand="1"/>
      </w:tblPr>
      <w:tblGrid>
        <w:gridCol w:w="1838"/>
        <w:gridCol w:w="7513"/>
      </w:tblGrid>
      <w:tr w:rsidR="00084F86" w:rsidRPr="00DE41EA" w14:paraId="6D3B6B14" w14:textId="77777777" w:rsidTr="000941FA">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5D94C81" w14:textId="77777777" w:rsidR="00084F86" w:rsidRPr="00DE41EA" w:rsidRDefault="00084F86" w:rsidP="000941FA">
            <w:pPr>
              <w:keepLines w:val="0"/>
              <w:spacing w:before="0"/>
              <w:jc w:val="left"/>
              <w:rPr>
                <w:rFonts w:cs="Tahoma"/>
                <w:bCs w:val="0"/>
                <w:color w:val="auto"/>
                <w:sz w:val="20"/>
              </w:rPr>
            </w:pPr>
            <w:r w:rsidRPr="00DE41EA">
              <w:rPr>
                <w:rFonts w:cs="Tahoma"/>
                <w:bCs w:val="0"/>
                <w:color w:val="auto"/>
                <w:sz w:val="20"/>
              </w:rPr>
              <w:t>Exposition</w:t>
            </w:r>
          </w:p>
        </w:tc>
        <w:tc>
          <w:tcPr>
            <w:tcW w:w="7513" w:type="dxa"/>
            <w:vAlign w:val="center"/>
          </w:tcPr>
          <w:p w14:paraId="7C58943A" w14:textId="77777777" w:rsidR="00084F86" w:rsidRPr="00DE41EA" w:rsidRDefault="00084F86" w:rsidP="000941FA">
            <w:pPr>
              <w:keepLines w:val="0"/>
              <w:spacing w:before="0"/>
              <w:jc w:val="left"/>
              <w:cnfStyle w:val="000000100000" w:firstRow="0" w:lastRow="0" w:firstColumn="0" w:lastColumn="0" w:oddVBand="0" w:evenVBand="0" w:oddHBand="1" w:evenHBand="0" w:firstRowFirstColumn="0" w:firstRowLastColumn="0" w:lastRowFirstColumn="0" w:lastRowLastColumn="0"/>
              <w:rPr>
                <w:rFonts w:cs="Tahoma"/>
                <w:b/>
                <w:bCs/>
                <w:color w:val="auto"/>
                <w:sz w:val="20"/>
              </w:rPr>
            </w:pPr>
            <w:r w:rsidRPr="00DE41EA">
              <w:rPr>
                <w:rFonts w:cs="Tahoma"/>
                <w:color w:val="auto"/>
                <w:sz w:val="20"/>
              </w:rPr>
              <w:t>REST / JSON</w:t>
            </w:r>
          </w:p>
        </w:tc>
      </w:tr>
      <w:tr w:rsidR="00084F86" w:rsidRPr="00DE41EA" w14:paraId="0A65E428" w14:textId="77777777" w:rsidTr="000941FA">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B87E1C4" w14:textId="77777777" w:rsidR="00084F86" w:rsidRPr="00DE41EA" w:rsidRDefault="00084F86" w:rsidP="000941FA">
            <w:pPr>
              <w:keepLines w:val="0"/>
              <w:spacing w:before="0"/>
              <w:jc w:val="left"/>
              <w:rPr>
                <w:rFonts w:cs="Tahoma"/>
                <w:bCs w:val="0"/>
                <w:color w:val="auto"/>
                <w:sz w:val="20"/>
              </w:rPr>
            </w:pPr>
            <w:r w:rsidRPr="00DE41EA">
              <w:rPr>
                <w:rFonts w:cs="Tahoma"/>
                <w:bCs w:val="0"/>
                <w:color w:val="auto"/>
                <w:sz w:val="20"/>
              </w:rPr>
              <w:t>Méthode</w:t>
            </w:r>
          </w:p>
        </w:tc>
        <w:tc>
          <w:tcPr>
            <w:tcW w:w="7513" w:type="dxa"/>
            <w:vAlign w:val="center"/>
          </w:tcPr>
          <w:p w14:paraId="46ECEDA6" w14:textId="77777777" w:rsidR="00084F86" w:rsidRPr="00DE41EA" w:rsidRDefault="00084F86" w:rsidP="000941FA">
            <w:pPr>
              <w:keepLines w:val="0"/>
              <w:spacing w:before="0"/>
              <w:jc w:val="left"/>
              <w:cnfStyle w:val="000000000000" w:firstRow="0" w:lastRow="0" w:firstColumn="0" w:lastColumn="0" w:oddVBand="0" w:evenVBand="0" w:oddHBand="0" w:evenHBand="0" w:firstRowFirstColumn="0" w:firstRowLastColumn="0" w:lastRowFirstColumn="0" w:lastRowLastColumn="0"/>
              <w:rPr>
                <w:rFonts w:cs="Tahoma"/>
                <w:color w:val="auto"/>
                <w:sz w:val="20"/>
              </w:rPr>
            </w:pPr>
            <w:r w:rsidRPr="00DE41EA">
              <w:rPr>
                <w:rFonts w:cs="Tahoma"/>
                <w:color w:val="auto"/>
                <w:sz w:val="20"/>
              </w:rPr>
              <w:t>GET</w:t>
            </w:r>
          </w:p>
        </w:tc>
      </w:tr>
      <w:tr w:rsidR="00084F86" w:rsidRPr="00084F86" w14:paraId="4749615A" w14:textId="77777777" w:rsidTr="000941FA">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1EE86C3" w14:textId="77777777" w:rsidR="00084F86" w:rsidRPr="00A03873" w:rsidRDefault="00084F86" w:rsidP="000941FA">
            <w:pPr>
              <w:keepLines w:val="0"/>
              <w:spacing w:before="0"/>
              <w:jc w:val="left"/>
              <w:rPr>
                <w:rFonts w:cs="Tahoma"/>
                <w:bCs w:val="0"/>
                <w:color w:val="auto"/>
                <w:sz w:val="20"/>
              </w:rPr>
            </w:pPr>
            <w:r>
              <w:rPr>
                <w:rFonts w:cs="Tahoma"/>
                <w:bCs w:val="0"/>
                <w:color w:val="auto"/>
                <w:sz w:val="20"/>
              </w:rPr>
              <w:t>URL ressource</w:t>
            </w:r>
          </w:p>
        </w:tc>
        <w:tc>
          <w:tcPr>
            <w:tcW w:w="7513" w:type="dxa"/>
            <w:vAlign w:val="center"/>
          </w:tcPr>
          <w:p w14:paraId="36B48B1B" w14:textId="14DEBCC6" w:rsidR="00084F86" w:rsidRPr="00084F86" w:rsidRDefault="00084F86" w:rsidP="000941FA">
            <w:pPr>
              <w:pStyle w:val="CorpstexteTitre4"/>
              <w:ind w:left="0"/>
              <w:cnfStyle w:val="000000100000" w:firstRow="0" w:lastRow="0" w:firstColumn="0" w:lastColumn="0" w:oddVBand="0" w:evenVBand="0" w:oddHBand="1" w:evenHBand="0" w:firstRowFirstColumn="0" w:firstRowLastColumn="0" w:lastRowFirstColumn="0" w:lastRowLastColumn="0"/>
              <w:rPr>
                <w:rStyle w:val="Lienhypertexte"/>
              </w:rPr>
            </w:pPr>
            <w:r w:rsidRPr="00084F86">
              <w:rPr>
                <w:rStyle w:val="Lienhypertexte"/>
                <w:sz w:val="20"/>
              </w:rPr>
              <w:t>https://digital.iservices.rte-france.com/pki/bob/v1/detailed_monthly_balance_report/{eic_code</w:t>
            </w:r>
            <w:proofErr w:type="gramStart"/>
            <w:r w:rsidRPr="00084F86">
              <w:rPr>
                <w:rStyle w:val="Lienhypertexte"/>
                <w:sz w:val="20"/>
              </w:rPr>
              <w:t>}?</w:t>
            </w:r>
            <w:proofErr w:type="gramEnd"/>
            <w:r w:rsidRPr="00084F86">
              <w:rPr>
                <w:rStyle w:val="Lienhypertexte"/>
                <w:sz w:val="20"/>
              </w:rPr>
              <w:t>billing_month=2020-03&amp;balancing_month=2020-02&amp;eda_code=EDA1&amp;balancing_day=2020-02-23T23:00:00Z&amp;document_type=ORDER</w:t>
            </w:r>
          </w:p>
        </w:tc>
      </w:tr>
      <w:tr w:rsidR="00084F86" w:rsidRPr="006E0BC3" w14:paraId="7B63165A" w14:textId="77777777" w:rsidTr="000941FA">
        <w:trPr>
          <w:trHeight w:val="32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528A2AB" w14:textId="77777777" w:rsidR="00084F86" w:rsidRPr="00DE41EA" w:rsidRDefault="00084F86" w:rsidP="000941FA">
            <w:pPr>
              <w:keepLines w:val="0"/>
              <w:spacing w:before="0"/>
              <w:jc w:val="left"/>
              <w:rPr>
                <w:rFonts w:cs="Tahoma"/>
                <w:bCs w:val="0"/>
                <w:color w:val="auto"/>
                <w:sz w:val="20"/>
                <w:lang w:val="en-US"/>
              </w:rPr>
            </w:pPr>
            <w:r w:rsidRPr="00DE41EA">
              <w:rPr>
                <w:rFonts w:cs="Tahoma"/>
                <w:bCs w:val="0"/>
                <w:color w:val="auto"/>
                <w:sz w:val="20"/>
                <w:lang w:val="en-US"/>
              </w:rPr>
              <w:t xml:space="preserve">URL sandbox </w:t>
            </w:r>
            <w:r w:rsidRPr="00DE41EA">
              <w:rPr>
                <w:rFonts w:cs="Tahoma"/>
                <w:bCs w:val="0"/>
                <w:color w:val="auto"/>
                <w:sz w:val="20"/>
                <w:vertAlign w:val="superscript"/>
                <w:lang w:val="en-US"/>
              </w:rPr>
              <w:t>(</w:t>
            </w:r>
            <w:r>
              <w:rPr>
                <w:rFonts w:cs="Tahoma"/>
                <w:bCs w:val="0"/>
                <w:color w:val="auto"/>
                <w:sz w:val="20"/>
                <w:vertAlign w:val="superscript"/>
                <w:lang w:val="en-US"/>
              </w:rPr>
              <w:t>*</w:t>
            </w:r>
            <w:r w:rsidRPr="00DE41EA">
              <w:rPr>
                <w:rFonts w:cs="Tahoma"/>
                <w:bCs w:val="0"/>
                <w:color w:val="auto"/>
                <w:sz w:val="20"/>
                <w:vertAlign w:val="superscript"/>
                <w:lang w:val="en-US"/>
              </w:rPr>
              <w:t>)</w:t>
            </w:r>
          </w:p>
        </w:tc>
        <w:tc>
          <w:tcPr>
            <w:tcW w:w="7513" w:type="dxa"/>
            <w:vAlign w:val="center"/>
          </w:tcPr>
          <w:p w14:paraId="62F56651" w14:textId="3813EAEA" w:rsidR="00084F86" w:rsidRPr="00084F86" w:rsidRDefault="00084F86" w:rsidP="000941FA">
            <w:pPr>
              <w:keepLines w:val="0"/>
              <w:spacing w:before="0"/>
              <w:jc w:val="left"/>
              <w:cnfStyle w:val="000000000000" w:firstRow="0" w:lastRow="0" w:firstColumn="0" w:lastColumn="0" w:oddVBand="0" w:evenVBand="0" w:oddHBand="0" w:evenHBand="0" w:firstRowFirstColumn="0" w:firstRowLastColumn="0" w:lastRowFirstColumn="0" w:lastRowLastColumn="0"/>
              <w:rPr>
                <w:rStyle w:val="Lienhypertexte"/>
                <w:lang w:val="en-US"/>
              </w:rPr>
            </w:pPr>
            <w:hyperlink r:id="rId31" w:history="1">
              <w:r w:rsidRPr="00084F86">
                <w:rPr>
                  <w:rStyle w:val="Lienhypertexte"/>
                  <w:sz w:val="20"/>
                  <w:lang w:val="en-US"/>
                </w:rPr>
                <w:t>https://digital.iservices.rte-france.com/pki/bob/v1/detailed_monthly_balance_report/sandbox/data</w:t>
              </w:r>
            </w:hyperlink>
          </w:p>
        </w:tc>
      </w:tr>
    </w:tbl>
    <w:p w14:paraId="0119B1AF" w14:textId="77777777" w:rsidR="00084F86" w:rsidRDefault="00084F86" w:rsidP="00084F86">
      <w:pPr>
        <w:pStyle w:val="Commentaire"/>
      </w:pPr>
      <w:r w:rsidRPr="00DE41EA">
        <w:rPr>
          <w:rFonts w:cs="Tahoma"/>
          <w:bCs/>
          <w:vertAlign w:val="superscript"/>
        </w:rPr>
        <w:t>(</w:t>
      </w:r>
      <w:r>
        <w:rPr>
          <w:rFonts w:cs="Tahoma"/>
          <w:bCs/>
          <w:vertAlign w:val="superscript"/>
        </w:rPr>
        <w:t>*</w:t>
      </w:r>
      <w:r w:rsidRPr="00DE41EA">
        <w:rPr>
          <w:rFonts w:cs="Tahoma"/>
          <w:bCs/>
          <w:vertAlign w:val="superscript"/>
        </w:rPr>
        <w:t xml:space="preserve">) </w:t>
      </w:r>
      <w:r w:rsidRPr="00DE41EA">
        <w:rPr>
          <w:rFonts w:cs="Tahoma"/>
        </w:rPr>
        <w:t xml:space="preserve">La </w:t>
      </w:r>
      <w:proofErr w:type="spellStart"/>
      <w:r w:rsidRPr="00DE41EA">
        <w:rPr>
          <w:rFonts w:cs="Tahoma"/>
        </w:rPr>
        <w:t>sandbox</w:t>
      </w:r>
      <w:proofErr w:type="spellEnd"/>
      <w:r w:rsidRPr="00DE41EA">
        <w:rPr>
          <w:rFonts w:cs="Tahoma"/>
        </w:rPr>
        <w:t xml:space="preserve"> </w:t>
      </w:r>
      <w:r w:rsidRPr="00DE41EA">
        <w:t>vous permet de tester l’accessibilité de l’API ainsi que de visualiser le format de données retourné depuis le portail DATA. L’appel à la ressource n’est pas paramétrable et retourne toujours la même donnée.</w:t>
      </w:r>
    </w:p>
    <w:p w14:paraId="24FFFCB2" w14:textId="77777777" w:rsidR="00130AA9" w:rsidRPr="00DE41EA" w:rsidRDefault="00130AA9" w:rsidP="00130AA9">
      <w:pPr>
        <w:pStyle w:val="Titre4"/>
      </w:pPr>
      <w:bookmarkStart w:id="156" w:name="_Toc202536169"/>
      <w:r w:rsidRPr="0087304A">
        <w:t>Entrées</w:t>
      </w:r>
      <w:bookmarkEnd w:id="156"/>
    </w:p>
    <w:p w14:paraId="36D0DDCA" w14:textId="77777777" w:rsidR="00084F86" w:rsidRDefault="00084F86" w:rsidP="00DC2BBD">
      <w:pPr>
        <w:keepLines w:val="0"/>
        <w:spacing w:before="0"/>
        <w:jc w:val="left"/>
      </w:pPr>
    </w:p>
    <w:tbl>
      <w:tblPr>
        <w:tblW w:w="9137" w:type="dxa"/>
        <w:tblLayout w:type="fixed"/>
        <w:tblCellMar>
          <w:left w:w="70" w:type="dxa"/>
          <w:right w:w="70" w:type="dxa"/>
        </w:tblCellMar>
        <w:tblLook w:val="04A0" w:firstRow="1" w:lastRow="0" w:firstColumn="1" w:lastColumn="0" w:noHBand="0" w:noVBand="1"/>
      </w:tblPr>
      <w:tblGrid>
        <w:gridCol w:w="1838"/>
        <w:gridCol w:w="851"/>
        <w:gridCol w:w="2223"/>
        <w:gridCol w:w="895"/>
        <w:gridCol w:w="2268"/>
        <w:gridCol w:w="1062"/>
      </w:tblGrid>
      <w:tr w:rsidR="00085FD6" w:rsidRPr="00DE41EA" w14:paraId="10C66089" w14:textId="77777777" w:rsidTr="000941FA">
        <w:trPr>
          <w:trHeight w:val="300"/>
        </w:trPr>
        <w:tc>
          <w:tcPr>
            <w:tcW w:w="1838" w:type="dxa"/>
            <w:tcBorders>
              <w:top w:val="single" w:sz="4" w:space="0" w:color="002060"/>
              <w:left w:val="single" w:sz="4" w:space="0" w:color="002060"/>
              <w:bottom w:val="single" w:sz="4" w:space="0" w:color="002060"/>
              <w:right w:val="single" w:sz="4" w:space="0" w:color="002060"/>
            </w:tcBorders>
            <w:shd w:val="clear" w:color="auto" w:fill="2F75B5"/>
            <w:vAlign w:val="center"/>
            <w:hideMark/>
          </w:tcPr>
          <w:p w14:paraId="3E639250" w14:textId="77777777" w:rsidR="00085FD6" w:rsidRPr="009B4C10" w:rsidRDefault="00085FD6" w:rsidP="000941FA">
            <w:pPr>
              <w:keepLines w:val="0"/>
              <w:spacing w:before="0"/>
              <w:jc w:val="center"/>
              <w:rPr>
                <w:rFonts w:cs="Tahoma"/>
                <w:b/>
                <w:bCs/>
                <w:color w:val="FFFFFF"/>
                <w:sz w:val="20"/>
              </w:rPr>
            </w:pPr>
            <w:r w:rsidRPr="009B4C10">
              <w:rPr>
                <w:rFonts w:cs="Tahoma"/>
                <w:b/>
                <w:bCs/>
                <w:color w:val="FFFFFF"/>
                <w:sz w:val="20"/>
              </w:rPr>
              <w:t>NOM</w:t>
            </w:r>
          </w:p>
        </w:tc>
        <w:tc>
          <w:tcPr>
            <w:tcW w:w="851"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0CF0DAC3" w14:textId="77777777" w:rsidR="00085FD6" w:rsidRPr="009B4C10" w:rsidRDefault="00085FD6" w:rsidP="000941FA">
            <w:pPr>
              <w:keepLines w:val="0"/>
              <w:spacing w:before="0"/>
              <w:jc w:val="center"/>
              <w:rPr>
                <w:rFonts w:cs="Tahoma"/>
                <w:b/>
                <w:bCs/>
                <w:color w:val="FFFFFF"/>
                <w:sz w:val="20"/>
              </w:rPr>
            </w:pPr>
            <w:r w:rsidRPr="009B4C10">
              <w:rPr>
                <w:rFonts w:cs="Tahoma"/>
                <w:b/>
                <w:bCs/>
                <w:color w:val="FFFFFF"/>
                <w:sz w:val="20"/>
              </w:rPr>
              <w:t>CARD.</w:t>
            </w:r>
          </w:p>
        </w:tc>
        <w:tc>
          <w:tcPr>
            <w:tcW w:w="2223"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0F051A33" w14:textId="77777777" w:rsidR="00085FD6" w:rsidRPr="009B4C10" w:rsidRDefault="00085FD6" w:rsidP="000941FA">
            <w:pPr>
              <w:keepLines w:val="0"/>
              <w:spacing w:before="0"/>
              <w:jc w:val="center"/>
              <w:rPr>
                <w:rFonts w:cs="Tahoma"/>
                <w:b/>
                <w:bCs/>
                <w:color w:val="FFFFFF"/>
                <w:sz w:val="20"/>
              </w:rPr>
            </w:pPr>
            <w:r w:rsidRPr="009B4C10">
              <w:rPr>
                <w:rFonts w:cs="Tahoma"/>
                <w:b/>
                <w:bCs/>
                <w:color w:val="FFFFFF"/>
                <w:sz w:val="20"/>
              </w:rPr>
              <w:t>DESCRIPTION</w:t>
            </w:r>
          </w:p>
        </w:tc>
        <w:tc>
          <w:tcPr>
            <w:tcW w:w="895"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51CAC236" w14:textId="77777777" w:rsidR="00085FD6" w:rsidRPr="009B4C10" w:rsidRDefault="00085FD6" w:rsidP="000941FA">
            <w:pPr>
              <w:keepLines w:val="0"/>
              <w:spacing w:before="0"/>
              <w:jc w:val="center"/>
              <w:rPr>
                <w:rFonts w:cs="Tahoma"/>
                <w:b/>
                <w:bCs/>
                <w:color w:val="FFFFFF"/>
                <w:sz w:val="20"/>
              </w:rPr>
            </w:pPr>
            <w:r w:rsidRPr="009B4C10">
              <w:rPr>
                <w:rFonts w:cs="Tahoma"/>
                <w:b/>
                <w:bCs/>
                <w:color w:val="FFFFFF"/>
                <w:sz w:val="20"/>
              </w:rPr>
              <w:t>TYPE</w:t>
            </w:r>
          </w:p>
        </w:tc>
        <w:tc>
          <w:tcPr>
            <w:tcW w:w="2268"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6A89677C" w14:textId="77777777" w:rsidR="00085FD6" w:rsidRPr="009B4C10" w:rsidRDefault="00085FD6" w:rsidP="000941FA">
            <w:pPr>
              <w:keepLines w:val="0"/>
              <w:spacing w:before="0"/>
              <w:jc w:val="center"/>
              <w:rPr>
                <w:rFonts w:cs="Tahoma"/>
                <w:b/>
                <w:bCs/>
                <w:color w:val="FFFFFF"/>
                <w:sz w:val="20"/>
              </w:rPr>
            </w:pPr>
            <w:r w:rsidRPr="009B4C10">
              <w:rPr>
                <w:rFonts w:cs="Tahoma"/>
                <w:b/>
                <w:bCs/>
                <w:color w:val="FFFFFF"/>
                <w:sz w:val="20"/>
              </w:rPr>
              <w:t>VALEURS / FORMAT</w:t>
            </w:r>
          </w:p>
        </w:tc>
        <w:tc>
          <w:tcPr>
            <w:tcW w:w="1062" w:type="dxa"/>
            <w:tcBorders>
              <w:top w:val="single" w:sz="4" w:space="0" w:color="002060"/>
              <w:left w:val="single" w:sz="4" w:space="0" w:color="002060"/>
              <w:bottom w:val="single" w:sz="4" w:space="0" w:color="002060"/>
              <w:right w:val="single" w:sz="4" w:space="0" w:color="002060"/>
            </w:tcBorders>
            <w:shd w:val="clear" w:color="000000" w:fill="2F75B5"/>
            <w:vAlign w:val="center"/>
            <w:hideMark/>
          </w:tcPr>
          <w:p w14:paraId="3453E008" w14:textId="77777777" w:rsidR="00085FD6" w:rsidRPr="009B4C10" w:rsidRDefault="00085FD6" w:rsidP="000941FA">
            <w:pPr>
              <w:keepLines w:val="0"/>
              <w:spacing w:before="0"/>
              <w:jc w:val="center"/>
              <w:rPr>
                <w:rFonts w:cs="Tahoma"/>
                <w:b/>
                <w:bCs/>
                <w:color w:val="FFFFFF"/>
                <w:sz w:val="20"/>
              </w:rPr>
            </w:pPr>
            <w:r w:rsidRPr="009B4C10">
              <w:rPr>
                <w:rFonts w:cs="Tahoma"/>
                <w:b/>
                <w:bCs/>
                <w:color w:val="FFFFFF"/>
                <w:sz w:val="20"/>
              </w:rPr>
              <w:t>REGLES</w:t>
            </w:r>
          </w:p>
        </w:tc>
      </w:tr>
      <w:tr w:rsidR="00085FD6" w:rsidRPr="00DE41EA" w14:paraId="214AEFC3" w14:textId="77777777" w:rsidTr="000941FA">
        <w:trPr>
          <w:trHeight w:val="198"/>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5722224" w14:textId="77777777" w:rsidR="00085FD6" w:rsidRPr="009B4C10" w:rsidRDefault="00085FD6" w:rsidP="000941FA">
            <w:pPr>
              <w:keepLines w:val="0"/>
              <w:spacing w:before="0"/>
              <w:jc w:val="left"/>
              <w:rPr>
                <w:rFonts w:cs="Tahoma"/>
                <w:b/>
                <w:bCs/>
                <w:sz w:val="20"/>
              </w:rPr>
            </w:pPr>
            <w:proofErr w:type="spellStart"/>
            <w:proofErr w:type="gramStart"/>
            <w:r w:rsidRPr="009B4C10">
              <w:rPr>
                <w:rFonts w:cs="Tahoma"/>
                <w:b/>
                <w:bCs/>
                <w:sz w:val="20"/>
              </w:rPr>
              <w:t>eic</w:t>
            </w:r>
            <w:proofErr w:type="gramEnd"/>
            <w:r w:rsidRPr="009B4C10">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69485AA" w14:textId="77777777" w:rsidR="00085FD6" w:rsidRPr="009B4C10" w:rsidRDefault="00085FD6" w:rsidP="000941FA">
            <w:pPr>
              <w:keepLines w:val="0"/>
              <w:spacing w:before="0"/>
              <w:jc w:val="center"/>
              <w:rPr>
                <w:rFonts w:cs="Tahoma"/>
                <w:sz w:val="20"/>
              </w:rPr>
            </w:pPr>
            <w:r w:rsidRPr="009B4C10">
              <w:rPr>
                <w:rFonts w:cs="Tahoma"/>
                <w:bCs/>
                <w:sz w:val="20"/>
              </w:rPr>
              <w:t>[</w:t>
            </w:r>
            <w:proofErr w:type="gramStart"/>
            <w:r w:rsidRPr="009B4C10">
              <w:rPr>
                <w:rFonts w:cs="Tahoma"/>
                <w:bCs/>
                <w:sz w:val="20"/>
              </w:rPr>
              <w:t>1..</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2AD88248" w14:textId="77777777" w:rsidR="00085FD6" w:rsidRPr="009B4C10" w:rsidRDefault="00085FD6" w:rsidP="000941FA">
            <w:pPr>
              <w:keepLines w:val="0"/>
              <w:spacing w:before="0"/>
              <w:rPr>
                <w:rFonts w:cs="Tahoma"/>
                <w:color w:val="373737"/>
                <w:sz w:val="20"/>
              </w:rPr>
            </w:pPr>
            <w:r w:rsidRPr="009B4C10">
              <w:rPr>
                <w:rFonts w:cs="Tahoma"/>
                <w:sz w:val="20"/>
              </w:rPr>
              <w:t>Code EIC du Client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4F0ACE7C" w14:textId="77777777" w:rsidR="00085FD6" w:rsidRPr="009B4C10" w:rsidRDefault="00085FD6" w:rsidP="000941FA">
            <w:pPr>
              <w:keepLines w:val="0"/>
              <w:spacing w:before="0"/>
              <w:jc w:val="left"/>
              <w:rPr>
                <w:rFonts w:cs="Tahoma"/>
                <w:sz w:val="20"/>
              </w:rPr>
            </w:pPr>
            <w:proofErr w:type="gramStart"/>
            <w:r w:rsidRPr="009B4C10">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CA04C14" w14:textId="77777777" w:rsidR="00085FD6" w:rsidRPr="009B4C10" w:rsidRDefault="00085FD6" w:rsidP="000941FA">
            <w:pPr>
              <w:keepLines w:val="0"/>
              <w:spacing w:before="0"/>
              <w:jc w:val="left"/>
              <w:rPr>
                <w:rFonts w:cs="Tahoma"/>
                <w:sz w:val="20"/>
              </w:rPr>
            </w:pPr>
            <w:r w:rsidRPr="009B4C10">
              <w:rPr>
                <w:rFonts w:cs="Tahoma"/>
                <w:sz w:val="20"/>
              </w:rPr>
              <w:t xml:space="preserve">Exemples : </w:t>
            </w:r>
            <w:r w:rsidRPr="009B4C10">
              <w:rPr>
                <w:rFonts w:cs="Tahoma"/>
                <w:sz w:val="20"/>
              </w:rPr>
              <w:br/>
              <w:t>17X100A100R018</w:t>
            </w:r>
            <w:proofErr w:type="gramStart"/>
            <w:r w:rsidRPr="009B4C10">
              <w:rPr>
                <w:rFonts w:cs="Tahoma"/>
                <w:sz w:val="20"/>
              </w:rPr>
              <w:t>RD  ou</w:t>
            </w:r>
            <w:proofErr w:type="gramEnd"/>
            <w:r w:rsidRPr="009B4C10">
              <w:rPr>
                <w:rFonts w:cs="Tahoma"/>
                <w:sz w:val="20"/>
              </w:rPr>
              <w:br/>
              <w:t>11XNEAS--------Q</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C937DB8" w14:textId="55208023" w:rsidR="00085FD6" w:rsidRPr="009B4C10" w:rsidRDefault="00272B01" w:rsidP="000941FA">
            <w:pPr>
              <w:keepLines w:val="0"/>
              <w:spacing w:before="0"/>
              <w:jc w:val="center"/>
              <w:rPr>
                <w:rFonts w:cs="Tahoma"/>
                <w:color w:val="0000FF"/>
                <w:sz w:val="20"/>
                <w:u w:val="single"/>
                <w:lang w:val="en-US"/>
              </w:rPr>
            </w:pPr>
            <w:hyperlink w:anchor="_Règles_de_gestion_1" w:history="1">
              <w:r>
                <w:rPr>
                  <w:rStyle w:val="Lienhypertexte"/>
                  <w:rFonts w:cs="Tahoma"/>
                  <w:sz w:val="20"/>
                  <w:lang w:val="en-US"/>
                </w:rPr>
                <w:t>RG_E7_01</w:t>
              </w:r>
            </w:hyperlink>
          </w:p>
        </w:tc>
      </w:tr>
      <w:tr w:rsidR="00085FD6" w:rsidRPr="00DE41EA" w14:paraId="14D3C701"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2DCBF3D" w14:textId="77777777" w:rsidR="00085FD6" w:rsidRPr="009B4C10" w:rsidRDefault="00085FD6" w:rsidP="000941FA">
            <w:pPr>
              <w:keepLines w:val="0"/>
              <w:spacing w:before="0"/>
              <w:jc w:val="left"/>
              <w:rPr>
                <w:rFonts w:cs="Tahoma"/>
                <w:b/>
                <w:bCs/>
                <w:sz w:val="20"/>
              </w:rPr>
            </w:pPr>
            <w:proofErr w:type="spellStart"/>
            <w:proofErr w:type="gramStart"/>
            <w:r w:rsidRPr="009B4C10">
              <w:rPr>
                <w:rFonts w:cs="Tahoma"/>
                <w:b/>
                <w:bCs/>
                <w:sz w:val="20"/>
              </w:rPr>
              <w:t>billing</w:t>
            </w:r>
            <w:proofErr w:type="gramEnd"/>
            <w:r w:rsidRPr="009B4C10">
              <w:rPr>
                <w:rFonts w:cs="Tahoma"/>
                <w:b/>
                <w:bCs/>
                <w:sz w:val="20"/>
              </w:rPr>
              <w:t>_month</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9A17839" w14:textId="77777777" w:rsidR="00085FD6" w:rsidRPr="009B4C10" w:rsidRDefault="00085FD6" w:rsidP="000941FA">
            <w:pPr>
              <w:keepLines w:val="0"/>
              <w:spacing w:before="0"/>
              <w:jc w:val="center"/>
              <w:rPr>
                <w:rFonts w:cs="Tahoma"/>
                <w:i/>
                <w:iCs/>
                <w:color w:val="373737"/>
                <w:sz w:val="20"/>
              </w:rPr>
            </w:pPr>
            <w:r w:rsidRPr="009B4C10">
              <w:rPr>
                <w:rFonts w:cs="Tahoma"/>
                <w:bCs/>
                <w:sz w:val="20"/>
              </w:rPr>
              <w:t>[</w:t>
            </w:r>
            <w:proofErr w:type="gramStart"/>
            <w:r w:rsidRPr="009B4C10">
              <w:rPr>
                <w:rFonts w:cs="Tahoma"/>
                <w:bCs/>
                <w:sz w:val="20"/>
              </w:rPr>
              <w:t>0..</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28E2695" w14:textId="77777777" w:rsidR="00085FD6" w:rsidRPr="009B4C10" w:rsidRDefault="00085FD6" w:rsidP="000941FA">
            <w:pPr>
              <w:keepLines w:val="0"/>
              <w:spacing w:before="0"/>
              <w:rPr>
                <w:rFonts w:cs="Tahoma"/>
                <w:color w:val="373737"/>
                <w:sz w:val="20"/>
              </w:rPr>
            </w:pPr>
            <w:r w:rsidRPr="009B4C10">
              <w:rPr>
                <w:rFonts w:cs="Tahoma"/>
                <w:bCs/>
                <w:sz w:val="20"/>
              </w:rPr>
              <w:t>Mois de facturation</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26AEFFA" w14:textId="77777777" w:rsidR="00085FD6" w:rsidRPr="009B4C10" w:rsidRDefault="00085FD6" w:rsidP="000941FA">
            <w:pPr>
              <w:keepLines w:val="0"/>
              <w:spacing w:before="0"/>
              <w:jc w:val="left"/>
              <w:rPr>
                <w:rFonts w:cs="Tahoma"/>
                <w:sz w:val="20"/>
              </w:rPr>
            </w:pPr>
            <w:proofErr w:type="gramStart"/>
            <w:r w:rsidRPr="009B4C10">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3B853F75" w14:textId="77777777" w:rsidR="00085FD6" w:rsidRPr="009B4C10" w:rsidRDefault="00085FD6" w:rsidP="000941FA">
            <w:pPr>
              <w:keepLines w:val="0"/>
              <w:spacing w:before="0"/>
              <w:jc w:val="left"/>
              <w:rPr>
                <w:rFonts w:cs="Tahoma"/>
                <w:color w:val="000000"/>
                <w:sz w:val="20"/>
              </w:rPr>
            </w:pPr>
            <w:r w:rsidRPr="009B4C10">
              <w:rPr>
                <w:rFonts w:cs="Tahoma"/>
                <w:bCs/>
                <w:sz w:val="20"/>
              </w:rPr>
              <w:t>YYYY-MM</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01E04C17" w14:textId="19A1724B" w:rsidR="00085FD6" w:rsidRPr="009B4C10" w:rsidRDefault="00272B01" w:rsidP="000941FA">
            <w:pPr>
              <w:keepLines w:val="0"/>
              <w:spacing w:before="0"/>
              <w:jc w:val="center"/>
              <w:rPr>
                <w:rStyle w:val="Lienhypertexte"/>
                <w:rFonts w:cs="Tahoma"/>
                <w:sz w:val="20"/>
              </w:rPr>
            </w:pPr>
            <w:hyperlink w:anchor="_Règles_de_gestion_1" w:history="1">
              <w:r>
                <w:rPr>
                  <w:rStyle w:val="Lienhypertexte"/>
                  <w:rFonts w:cs="Tahoma"/>
                  <w:sz w:val="20"/>
                  <w:lang w:val="en-US"/>
                </w:rPr>
                <w:t>RG_E7_02</w:t>
              </w:r>
            </w:hyperlink>
            <w:hyperlink w:anchor="_Règles_de_gestion_1" w:history="1">
              <w:r>
                <w:rPr>
                  <w:rStyle w:val="Lienhypertexte"/>
                  <w:rFonts w:cs="Tahoma"/>
                  <w:sz w:val="20"/>
                  <w:lang w:val="en-US"/>
                </w:rPr>
                <w:t>RG_E7_03</w:t>
              </w:r>
            </w:hyperlink>
          </w:p>
        </w:tc>
      </w:tr>
      <w:tr w:rsidR="00085FD6" w:rsidRPr="00DE41EA" w14:paraId="7D8166AA"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B863122" w14:textId="77777777" w:rsidR="00085FD6" w:rsidRPr="009B4C10" w:rsidRDefault="00085FD6" w:rsidP="000941FA">
            <w:pPr>
              <w:keepLines w:val="0"/>
              <w:spacing w:before="0"/>
              <w:jc w:val="left"/>
              <w:rPr>
                <w:rFonts w:cs="Tahoma"/>
                <w:b/>
                <w:bCs/>
                <w:sz w:val="20"/>
              </w:rPr>
            </w:pPr>
            <w:proofErr w:type="spellStart"/>
            <w:proofErr w:type="gramStart"/>
            <w:r w:rsidRPr="009B4C10">
              <w:rPr>
                <w:rFonts w:cs="Tahoma"/>
                <w:b/>
                <w:bCs/>
                <w:sz w:val="20"/>
              </w:rPr>
              <w:t>balancing</w:t>
            </w:r>
            <w:proofErr w:type="gramEnd"/>
            <w:r w:rsidRPr="009B4C10">
              <w:rPr>
                <w:rFonts w:cs="Tahoma"/>
                <w:b/>
                <w:bCs/>
                <w:sz w:val="20"/>
              </w:rPr>
              <w:t>_month</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6179F93" w14:textId="77777777" w:rsidR="00085FD6" w:rsidRPr="009B4C10" w:rsidRDefault="00085FD6" w:rsidP="000941FA">
            <w:pPr>
              <w:keepLines w:val="0"/>
              <w:spacing w:before="0"/>
              <w:jc w:val="center"/>
              <w:rPr>
                <w:rFonts w:cs="Tahoma"/>
                <w:i/>
                <w:iCs/>
                <w:color w:val="373737"/>
                <w:sz w:val="20"/>
              </w:rPr>
            </w:pPr>
            <w:r w:rsidRPr="009B4C10">
              <w:rPr>
                <w:rFonts w:cs="Tahoma"/>
                <w:bCs/>
                <w:sz w:val="20"/>
              </w:rPr>
              <w:t>[</w:t>
            </w:r>
            <w:proofErr w:type="gramStart"/>
            <w:r w:rsidRPr="009B4C10">
              <w:rPr>
                <w:rFonts w:cs="Tahoma"/>
                <w:bCs/>
                <w:sz w:val="20"/>
              </w:rPr>
              <w:t>0..</w:t>
            </w:r>
            <w:proofErr w:type="gramEnd"/>
            <w:r w:rsidRPr="009B4C10">
              <w:rPr>
                <w:rFonts w:cs="Tahoma"/>
                <w:bCs/>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351830C" w14:textId="77777777" w:rsidR="00085FD6" w:rsidRPr="009B4C10" w:rsidRDefault="00085FD6" w:rsidP="000941FA">
            <w:pPr>
              <w:keepLines w:val="0"/>
              <w:spacing w:before="0"/>
              <w:rPr>
                <w:rFonts w:cs="Tahoma"/>
                <w:color w:val="373737"/>
                <w:sz w:val="20"/>
              </w:rPr>
            </w:pPr>
            <w:r w:rsidRPr="009B4C10">
              <w:rPr>
                <w:rFonts w:cs="Tahoma"/>
                <w:sz w:val="20"/>
              </w:rPr>
              <w:t>Mois d'ajustement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791D497C" w14:textId="77777777" w:rsidR="00085FD6" w:rsidRPr="009B4C10" w:rsidRDefault="00085FD6" w:rsidP="000941FA">
            <w:pPr>
              <w:keepLines w:val="0"/>
              <w:spacing w:before="0"/>
              <w:jc w:val="left"/>
              <w:rPr>
                <w:rFonts w:cs="Tahoma"/>
                <w:sz w:val="20"/>
              </w:rPr>
            </w:pPr>
            <w:proofErr w:type="gramStart"/>
            <w:r w:rsidRPr="009B4C10">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39909FD" w14:textId="77777777" w:rsidR="00085FD6" w:rsidRPr="009B4C10" w:rsidRDefault="00085FD6" w:rsidP="000941FA">
            <w:pPr>
              <w:keepLines w:val="0"/>
              <w:spacing w:before="0"/>
              <w:jc w:val="left"/>
              <w:rPr>
                <w:rFonts w:cs="Tahoma"/>
                <w:color w:val="000000"/>
                <w:sz w:val="20"/>
                <w:lang w:val="en-US"/>
              </w:rPr>
            </w:pPr>
            <w:r w:rsidRPr="009B4C10">
              <w:rPr>
                <w:rFonts w:cs="Tahoma"/>
                <w:bCs/>
                <w:sz w:val="20"/>
              </w:rPr>
              <w:t>YYYY-MM</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51211722" w14:textId="4E49F0F5" w:rsidR="00085FD6" w:rsidRPr="009B4C10" w:rsidRDefault="00272B01" w:rsidP="000941FA">
            <w:pPr>
              <w:rPr>
                <w:rStyle w:val="Lienhypertexte"/>
                <w:rFonts w:cs="Tahoma"/>
                <w:sz w:val="20"/>
              </w:rPr>
            </w:pPr>
            <w:hyperlink w:anchor="_Règles_de_gestion_1" w:history="1">
              <w:r>
                <w:rPr>
                  <w:rStyle w:val="Lienhypertexte"/>
                  <w:rFonts w:cs="Tahoma"/>
                  <w:sz w:val="20"/>
                  <w:lang w:val="en-US"/>
                </w:rPr>
                <w:t>RG_E7_02</w:t>
              </w:r>
            </w:hyperlink>
            <w:hyperlink w:anchor="_Règles_de_gestion_1" w:history="1">
              <w:r>
                <w:rPr>
                  <w:rStyle w:val="Lienhypertexte"/>
                  <w:rFonts w:cs="Tahoma"/>
                  <w:sz w:val="20"/>
                  <w:lang w:val="en-US"/>
                </w:rPr>
                <w:t>RG_E7_03</w:t>
              </w:r>
            </w:hyperlink>
          </w:p>
        </w:tc>
      </w:tr>
      <w:tr w:rsidR="00085FD6" w:rsidRPr="00DE41EA" w14:paraId="0B2227C3"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015BFD3" w14:textId="41759EE6" w:rsidR="00085FD6" w:rsidRPr="00085FD6" w:rsidRDefault="00085FD6" w:rsidP="000941FA">
            <w:pPr>
              <w:keepLines w:val="0"/>
              <w:spacing w:before="0"/>
              <w:jc w:val="left"/>
              <w:rPr>
                <w:rFonts w:cs="Tahoma"/>
                <w:b/>
                <w:bCs/>
                <w:sz w:val="20"/>
              </w:rPr>
            </w:pPr>
            <w:proofErr w:type="spellStart"/>
            <w:proofErr w:type="gramStart"/>
            <w:r w:rsidRPr="00085FD6">
              <w:rPr>
                <w:rFonts w:cs="Tahoma"/>
                <w:b/>
                <w:bCs/>
                <w:sz w:val="20"/>
              </w:rPr>
              <w:t>eda</w:t>
            </w:r>
            <w:proofErr w:type="gramEnd"/>
            <w:r w:rsidRPr="00085FD6">
              <w:rPr>
                <w:rFonts w:cs="Tahoma"/>
                <w:b/>
                <w:bCs/>
                <w:sz w:val="20"/>
              </w:rPr>
              <w:t>_code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D6CE037" w14:textId="0554ECD4" w:rsidR="00085FD6" w:rsidRPr="00085FD6" w:rsidRDefault="00085FD6" w:rsidP="00085FD6">
            <w:pPr>
              <w:keepLines w:val="0"/>
              <w:spacing w:before="0"/>
              <w:rPr>
                <w:rFonts w:cs="Tahoma"/>
                <w:sz w:val="20"/>
              </w:rPr>
            </w:pPr>
            <w:r w:rsidRPr="00085FD6">
              <w:rPr>
                <w:rFonts w:cs="Tahoma"/>
                <w:sz w:val="20"/>
              </w:rPr>
              <w:t>[</w:t>
            </w:r>
            <w:proofErr w:type="gramStart"/>
            <w:r w:rsidRPr="00085FD6">
              <w:rPr>
                <w:rFonts w:cs="Tahoma"/>
                <w:sz w:val="20"/>
              </w:rPr>
              <w:t>0..</w:t>
            </w:r>
            <w:proofErr w:type="gramEnd"/>
            <w:r w:rsidRPr="00085FD6">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4E25A4B" w14:textId="747EA440" w:rsidR="00085FD6" w:rsidRPr="009B4C10" w:rsidRDefault="00085FD6" w:rsidP="00085FD6">
            <w:pPr>
              <w:keepLines w:val="0"/>
              <w:spacing w:before="0"/>
              <w:rPr>
                <w:rFonts w:cs="Tahoma"/>
                <w:sz w:val="20"/>
              </w:rPr>
            </w:pPr>
            <w:r w:rsidRPr="00085FD6">
              <w:rPr>
                <w:rFonts w:cs="Tahoma"/>
                <w:sz w:val="20"/>
              </w:rPr>
              <w:t>Code de l'EDA</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AAEF7EB" w14:textId="61EC3F2B" w:rsidR="00085FD6" w:rsidRPr="009B4C10" w:rsidRDefault="00085FD6" w:rsidP="00085FD6">
            <w:pPr>
              <w:keepLines w:val="0"/>
              <w:spacing w:before="0"/>
              <w:rPr>
                <w:rFonts w:cs="Tahoma"/>
                <w:sz w:val="20"/>
              </w:rPr>
            </w:pPr>
            <w:proofErr w:type="gramStart"/>
            <w:r w:rsidRPr="00085FD6">
              <w:rPr>
                <w:rFonts w:cs="Tahoma"/>
                <w:sz w:val="20"/>
              </w:rPr>
              <w:t>alphanumérique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569B1D7" w14:textId="53A6FD7D" w:rsidR="00085FD6" w:rsidRPr="00085FD6" w:rsidRDefault="00085FD6" w:rsidP="00085FD6">
            <w:pPr>
              <w:keepLines w:val="0"/>
              <w:spacing w:before="0"/>
              <w:rPr>
                <w:rFonts w:cs="Tahoma"/>
                <w:sz w:val="20"/>
              </w:rPr>
            </w:pPr>
            <w:r w:rsidRPr="00085FD6">
              <w:rPr>
                <w:rFonts w:cs="Tahoma"/>
                <w:sz w:val="20"/>
              </w:rPr>
              <w:t>EDA1</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6A2E927C" w14:textId="77777777" w:rsidR="00085FD6" w:rsidRDefault="00272B01" w:rsidP="00085FD6">
            <w:pPr>
              <w:rPr>
                <w:rStyle w:val="Lienhypertexte"/>
                <w:rFonts w:cs="Tahoma"/>
                <w:sz w:val="20"/>
                <w:lang w:val="en-US"/>
              </w:rPr>
            </w:pPr>
            <w:hyperlink w:anchor="_Règles_de_gestion_1" w:history="1">
              <w:r>
                <w:rPr>
                  <w:rStyle w:val="Lienhypertexte"/>
                  <w:rFonts w:cs="Tahoma"/>
                  <w:sz w:val="20"/>
                  <w:lang w:val="en-US"/>
                </w:rPr>
                <w:t>RG_E7_04</w:t>
              </w:r>
            </w:hyperlink>
          </w:p>
          <w:p w14:paraId="12D832D1" w14:textId="35A24051" w:rsidR="00D9155C" w:rsidRPr="00085FD6" w:rsidRDefault="00D9155C" w:rsidP="00085FD6">
            <w:hyperlink w:anchor="_Règles_de_gestion_1" w:history="1">
              <w:r>
                <w:rPr>
                  <w:rStyle w:val="Lienhypertexte"/>
                  <w:rFonts w:cs="Tahoma"/>
                  <w:sz w:val="20"/>
                  <w:lang w:val="en-US"/>
                </w:rPr>
                <w:t>RG_E7_05</w:t>
              </w:r>
            </w:hyperlink>
          </w:p>
        </w:tc>
      </w:tr>
      <w:tr w:rsidR="00085FD6" w:rsidRPr="00DE41EA" w14:paraId="2285973D"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080D30F2" w14:textId="4D14D2E7" w:rsidR="00085FD6" w:rsidRPr="00085FD6" w:rsidRDefault="00085FD6" w:rsidP="000941FA">
            <w:pPr>
              <w:keepLines w:val="0"/>
              <w:spacing w:before="0"/>
              <w:jc w:val="left"/>
              <w:rPr>
                <w:rFonts w:cs="Tahoma"/>
                <w:b/>
                <w:bCs/>
                <w:sz w:val="20"/>
              </w:rPr>
            </w:pPr>
            <w:proofErr w:type="spellStart"/>
            <w:proofErr w:type="gramStart"/>
            <w:r w:rsidRPr="00085FD6">
              <w:rPr>
                <w:rFonts w:cs="Tahoma"/>
                <w:b/>
                <w:bCs/>
                <w:sz w:val="20"/>
              </w:rPr>
              <w:t>balancing</w:t>
            </w:r>
            <w:proofErr w:type="gramEnd"/>
            <w:r w:rsidRPr="00085FD6">
              <w:rPr>
                <w:rFonts w:cs="Tahoma"/>
                <w:b/>
                <w:bCs/>
                <w:sz w:val="20"/>
              </w:rPr>
              <w:t>_day</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7D1B5A0D" w14:textId="260E297B" w:rsidR="00085FD6" w:rsidRPr="00085FD6" w:rsidRDefault="00085FD6" w:rsidP="00085FD6">
            <w:pPr>
              <w:keepLines w:val="0"/>
              <w:spacing w:before="0"/>
              <w:rPr>
                <w:rFonts w:cs="Tahoma"/>
                <w:sz w:val="20"/>
              </w:rPr>
            </w:pPr>
            <w:r w:rsidRPr="00085FD6">
              <w:rPr>
                <w:rFonts w:cs="Tahoma"/>
                <w:sz w:val="20"/>
              </w:rPr>
              <w:t>[</w:t>
            </w:r>
            <w:proofErr w:type="gramStart"/>
            <w:r w:rsidRPr="00085FD6">
              <w:rPr>
                <w:rFonts w:cs="Tahoma"/>
                <w:sz w:val="20"/>
              </w:rPr>
              <w:t>0..</w:t>
            </w:r>
            <w:proofErr w:type="gramEnd"/>
            <w:r w:rsidRPr="00085FD6">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D5A9006" w14:textId="7022DDED" w:rsidR="00085FD6" w:rsidRPr="009B4C10" w:rsidRDefault="00085FD6" w:rsidP="00085FD6">
            <w:pPr>
              <w:keepLines w:val="0"/>
              <w:spacing w:before="0"/>
              <w:rPr>
                <w:rFonts w:cs="Tahoma"/>
                <w:sz w:val="20"/>
              </w:rPr>
            </w:pPr>
            <w:r w:rsidRPr="00085FD6">
              <w:rPr>
                <w:rFonts w:cs="Tahoma"/>
                <w:sz w:val="20"/>
              </w:rPr>
              <w:t>Jour d'ajustement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3653EDDA" w14:textId="70D6CB78" w:rsidR="00085FD6" w:rsidRPr="009B4C10" w:rsidRDefault="00085FD6" w:rsidP="00085FD6">
            <w:pPr>
              <w:keepLines w:val="0"/>
              <w:spacing w:before="0"/>
              <w:rPr>
                <w:rFonts w:cs="Tahoma"/>
                <w:sz w:val="20"/>
              </w:rPr>
            </w:pPr>
            <w:proofErr w:type="gramStart"/>
            <w:r w:rsidRPr="009B4C10">
              <w:rPr>
                <w:rFonts w:cs="Tahoma"/>
                <w:sz w:val="20"/>
              </w:rPr>
              <w:t>date</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4CD89C76" w14:textId="0F1AC46C" w:rsidR="00085FD6" w:rsidRPr="00085FD6" w:rsidRDefault="00085FD6" w:rsidP="00085FD6">
            <w:pPr>
              <w:keepLines w:val="0"/>
              <w:spacing w:before="0"/>
              <w:rPr>
                <w:rFonts w:cs="Tahoma"/>
                <w:sz w:val="20"/>
              </w:rPr>
            </w:pPr>
            <w:proofErr w:type="spellStart"/>
            <w:r w:rsidRPr="00085FD6">
              <w:rPr>
                <w:rFonts w:cs="Tahoma"/>
                <w:sz w:val="20"/>
              </w:rPr>
              <w:t>YYYY-MM-</w:t>
            </w:r>
            <w:proofErr w:type="gramStart"/>
            <w:r w:rsidRPr="00085FD6">
              <w:rPr>
                <w:rFonts w:cs="Tahoma"/>
                <w:sz w:val="20"/>
              </w:rPr>
              <w:t>DDTHH:</w:t>
            </w:r>
            <w:proofErr w:type="gramEnd"/>
            <w:r w:rsidRPr="00085FD6">
              <w:rPr>
                <w:rFonts w:cs="Tahoma"/>
                <w:sz w:val="20"/>
              </w:rPr>
              <w:t>mm:ssZ</w:t>
            </w:r>
            <w:proofErr w:type="spellEnd"/>
            <w:r w:rsidRPr="00085FD6">
              <w:rPr>
                <w:rFonts w:cs="Tahoma"/>
                <w:sz w:val="20"/>
              </w:rPr>
              <w:t xml:space="preserve"> en heure UTC</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CF733A9" w14:textId="0B626287" w:rsidR="00085FD6" w:rsidRPr="00085FD6" w:rsidRDefault="00D9155C" w:rsidP="00085FD6">
            <w:hyperlink w:anchor="_Règles_de_gestion_1" w:history="1">
              <w:r>
                <w:rPr>
                  <w:rStyle w:val="Lienhypertexte"/>
                  <w:rFonts w:cs="Tahoma"/>
                  <w:sz w:val="20"/>
                  <w:lang w:val="en-US"/>
                </w:rPr>
                <w:t>RG_E7_06</w:t>
              </w:r>
            </w:hyperlink>
          </w:p>
        </w:tc>
      </w:tr>
      <w:tr w:rsidR="00085FD6" w:rsidRPr="00DE41EA" w14:paraId="3F7BD118" w14:textId="77777777" w:rsidTr="000941FA">
        <w:trPr>
          <w:trHeight w:val="181"/>
        </w:trPr>
        <w:tc>
          <w:tcPr>
            <w:tcW w:w="183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684C7680" w14:textId="77777777" w:rsidR="00085FD6" w:rsidRPr="00085FD6" w:rsidRDefault="00085FD6" w:rsidP="000941FA">
            <w:pPr>
              <w:keepLines w:val="0"/>
              <w:spacing w:before="0"/>
              <w:jc w:val="left"/>
              <w:rPr>
                <w:rFonts w:cs="Tahoma"/>
                <w:b/>
                <w:bCs/>
                <w:sz w:val="20"/>
              </w:rPr>
            </w:pPr>
            <w:proofErr w:type="spellStart"/>
            <w:proofErr w:type="gramStart"/>
            <w:r w:rsidRPr="009B4C10">
              <w:rPr>
                <w:rFonts w:cs="Tahoma"/>
                <w:b/>
                <w:bCs/>
                <w:sz w:val="20"/>
              </w:rPr>
              <w:t>document</w:t>
            </w:r>
            <w:proofErr w:type="gramEnd"/>
            <w:r w:rsidRPr="009B4C10">
              <w:rPr>
                <w:rFonts w:cs="Tahoma"/>
                <w:b/>
                <w:bCs/>
                <w:sz w:val="20"/>
              </w:rPr>
              <w:t>_type</w:t>
            </w:r>
            <w:proofErr w:type="spellEnd"/>
          </w:p>
        </w:tc>
        <w:tc>
          <w:tcPr>
            <w:tcW w:w="851"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586AF852" w14:textId="77777777" w:rsidR="00085FD6" w:rsidRPr="009B4C10" w:rsidRDefault="00085FD6" w:rsidP="00085FD6">
            <w:pPr>
              <w:keepLines w:val="0"/>
              <w:spacing w:before="0"/>
              <w:rPr>
                <w:rFonts w:cs="Tahoma"/>
                <w:sz w:val="20"/>
              </w:rPr>
            </w:pPr>
            <w:r w:rsidRPr="00085FD6">
              <w:rPr>
                <w:rFonts w:cs="Tahoma"/>
                <w:sz w:val="20"/>
              </w:rPr>
              <w:t>[</w:t>
            </w:r>
            <w:proofErr w:type="gramStart"/>
            <w:r w:rsidRPr="00085FD6">
              <w:rPr>
                <w:rFonts w:cs="Tahoma"/>
                <w:sz w:val="20"/>
              </w:rPr>
              <w:t>0..</w:t>
            </w:r>
            <w:proofErr w:type="gramEnd"/>
            <w:r w:rsidRPr="00085FD6">
              <w:rPr>
                <w:rFonts w:cs="Tahoma"/>
                <w:sz w:val="20"/>
              </w:rPr>
              <w:t>1]</w:t>
            </w:r>
          </w:p>
        </w:tc>
        <w:tc>
          <w:tcPr>
            <w:tcW w:w="2223"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AC54A3E" w14:textId="77777777" w:rsidR="00085FD6" w:rsidRPr="009B4C10" w:rsidRDefault="00085FD6" w:rsidP="00085FD6">
            <w:pPr>
              <w:keepLines w:val="0"/>
              <w:spacing w:before="0"/>
              <w:rPr>
                <w:rFonts w:cs="Tahoma"/>
                <w:sz w:val="20"/>
              </w:rPr>
            </w:pPr>
            <w:r w:rsidRPr="009B4C10">
              <w:rPr>
                <w:rFonts w:cs="Tahoma"/>
                <w:sz w:val="20"/>
              </w:rPr>
              <w:t>Type de document</w:t>
            </w:r>
          </w:p>
        </w:tc>
        <w:tc>
          <w:tcPr>
            <w:tcW w:w="895"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1DBDE7F2" w14:textId="77777777" w:rsidR="00085FD6" w:rsidRPr="009B4C10" w:rsidRDefault="00085FD6" w:rsidP="00085FD6">
            <w:pPr>
              <w:keepLines w:val="0"/>
              <w:spacing w:before="0"/>
              <w:rPr>
                <w:rFonts w:cs="Tahoma"/>
                <w:sz w:val="20"/>
              </w:rPr>
            </w:pPr>
            <w:proofErr w:type="gramStart"/>
            <w:r w:rsidRPr="009B4C10">
              <w:rPr>
                <w:rFonts w:cs="Tahoma"/>
                <w:sz w:val="20"/>
              </w:rPr>
              <w:t>string</w:t>
            </w:r>
            <w:proofErr w:type="gramEnd"/>
          </w:p>
        </w:tc>
        <w:tc>
          <w:tcPr>
            <w:tcW w:w="2268" w:type="dxa"/>
            <w:tcBorders>
              <w:top w:val="single" w:sz="4" w:space="0" w:color="002060"/>
              <w:left w:val="single" w:sz="4" w:space="0" w:color="002060"/>
              <w:bottom w:val="single" w:sz="4" w:space="0" w:color="002060"/>
              <w:right w:val="single" w:sz="4" w:space="0" w:color="002060"/>
            </w:tcBorders>
            <w:shd w:val="clear" w:color="000000" w:fill="FFFFFF"/>
            <w:vAlign w:val="center"/>
          </w:tcPr>
          <w:p w14:paraId="1977E3F7" w14:textId="77777777" w:rsidR="00085FD6" w:rsidRPr="009B4C10" w:rsidRDefault="00085FD6" w:rsidP="00085FD6">
            <w:pPr>
              <w:keepLines w:val="0"/>
              <w:spacing w:before="0"/>
              <w:rPr>
                <w:rFonts w:cs="Tahoma"/>
                <w:sz w:val="20"/>
              </w:rPr>
            </w:pPr>
            <w:r w:rsidRPr="009B4C10">
              <w:rPr>
                <w:rFonts w:cs="Tahoma"/>
                <w:sz w:val="20"/>
              </w:rPr>
              <w:t>BILL</w:t>
            </w:r>
            <w:proofErr w:type="gramStart"/>
            <w:r w:rsidRPr="009B4C10">
              <w:rPr>
                <w:rFonts w:cs="Tahoma"/>
                <w:sz w:val="20"/>
              </w:rPr>
              <w:t> ;ORDER</w:t>
            </w:r>
            <w:proofErr w:type="gramEnd"/>
            <w:r w:rsidRPr="009B4C10">
              <w:rPr>
                <w:rFonts w:cs="Tahoma"/>
                <w:sz w:val="20"/>
              </w:rPr>
              <w:t> ; PENALTY </w:t>
            </w:r>
          </w:p>
        </w:tc>
        <w:tc>
          <w:tcPr>
            <w:tcW w:w="106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14:paraId="27714549" w14:textId="58987182" w:rsidR="00085FD6" w:rsidRPr="00085FD6" w:rsidRDefault="00D9155C" w:rsidP="00085FD6">
            <w:pPr>
              <w:keepLines w:val="0"/>
              <w:spacing w:before="0"/>
            </w:pPr>
            <w:hyperlink w:anchor="_Règles_de_gestion_1" w:history="1">
              <w:r>
                <w:rPr>
                  <w:rStyle w:val="Lienhypertexte"/>
                  <w:rFonts w:cs="Tahoma"/>
                  <w:sz w:val="20"/>
                  <w:lang w:val="en-US"/>
                </w:rPr>
                <w:t>RG_E7_07</w:t>
              </w:r>
            </w:hyperlink>
          </w:p>
        </w:tc>
      </w:tr>
    </w:tbl>
    <w:p w14:paraId="01E0C750" w14:textId="77777777" w:rsidR="00085FD6" w:rsidRDefault="00085FD6" w:rsidP="00DC2BBD">
      <w:pPr>
        <w:keepLines w:val="0"/>
        <w:spacing w:before="0"/>
        <w:jc w:val="left"/>
      </w:pPr>
    </w:p>
    <w:p w14:paraId="0EE05248" w14:textId="77777777" w:rsidR="00085FD6" w:rsidRPr="009B4C10" w:rsidRDefault="00085FD6" w:rsidP="00085FD6">
      <w:pPr>
        <w:pStyle w:val="CorpstexteTitre3"/>
        <w:ind w:left="0"/>
        <w:rPr>
          <w:sz w:val="20"/>
        </w:rPr>
      </w:pPr>
      <w:r w:rsidRPr="009B4C10">
        <w:rPr>
          <w:sz w:val="20"/>
        </w:rPr>
        <w:t>*Un des deux paramètres est obligatoire</w:t>
      </w:r>
    </w:p>
    <w:p w14:paraId="6F43960D" w14:textId="77777777" w:rsidR="00085FD6" w:rsidRDefault="00085FD6" w:rsidP="00DC2BBD">
      <w:pPr>
        <w:keepLines w:val="0"/>
        <w:spacing w:before="0"/>
        <w:jc w:val="left"/>
      </w:pPr>
    </w:p>
    <w:p w14:paraId="719988C2" w14:textId="77777777" w:rsidR="00085FD6" w:rsidRPr="00DE41EA" w:rsidRDefault="00085FD6" w:rsidP="00085FD6">
      <w:pPr>
        <w:contextualSpacing/>
        <w:rPr>
          <w:b/>
          <w:sz w:val="20"/>
        </w:rPr>
      </w:pPr>
      <w:r w:rsidRPr="00DE41EA">
        <w:rPr>
          <w:b/>
          <w:sz w:val="20"/>
        </w:rPr>
        <w:t>Exemples d’appel :</w:t>
      </w:r>
    </w:p>
    <w:p w14:paraId="2A2078CF" w14:textId="77777777" w:rsidR="00085FD6" w:rsidRDefault="00085FD6" w:rsidP="00085FD6">
      <w:pPr>
        <w:rPr>
          <w:sz w:val="20"/>
        </w:rPr>
      </w:pPr>
      <w:r w:rsidRPr="00801BDD">
        <w:rPr>
          <w:sz w:val="20"/>
        </w:rPr>
        <w:t>Avec les seuls paramètres obligatoires</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085FD6" w:rsidRPr="00DE41EA" w14:paraId="2273F53C" w14:textId="77777777" w:rsidTr="000941FA">
        <w:trPr>
          <w:trHeight w:val="693"/>
          <w:jc w:val="center"/>
        </w:trPr>
        <w:tc>
          <w:tcPr>
            <w:tcW w:w="9502" w:type="dxa"/>
          </w:tcPr>
          <w:p w14:paraId="1DC25C7D" w14:textId="77777777" w:rsidR="00085FD6" w:rsidRPr="00124FF6" w:rsidRDefault="00085FD6" w:rsidP="000941FA">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4462EC1F" w14:textId="698B5690" w:rsidR="00085FD6" w:rsidRPr="00B44FF0" w:rsidRDefault="00085FD6" w:rsidP="000941FA">
            <w:pPr>
              <w:pStyle w:val="CorpstexteTitre4"/>
              <w:ind w:left="0"/>
              <w:jc w:val="left"/>
              <w:rPr>
                <w:rFonts w:ascii="Consolas" w:hAnsi="Consolas" w:cs="Consolas"/>
                <w:sz w:val="18"/>
                <w:szCs w:val="18"/>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sidR="00B44FF0" w:rsidRPr="00B44FF0">
              <w:rPr>
                <w:rFonts w:ascii="Consolas" w:hAnsi="Consolas" w:cs="Consolas"/>
                <w:sz w:val="18"/>
                <w:szCs w:val="18"/>
              </w:rPr>
              <w:t>bob/v1/detailed_monthly_balance_</w:t>
            </w:r>
            <w:proofErr w:type="gramStart"/>
            <w:r w:rsidR="00B44FF0" w:rsidRPr="00B44FF0">
              <w:rPr>
                <w:rFonts w:ascii="Consolas" w:hAnsi="Consolas" w:cs="Consolas"/>
                <w:sz w:val="18"/>
                <w:szCs w:val="18"/>
              </w:rPr>
              <w:t>report</w:t>
            </w:r>
            <w:r w:rsidR="00B44FF0" w:rsidRPr="00E62F23">
              <w:rPr>
                <w:rFonts w:ascii="Consolas" w:hAnsi="Consolas" w:cs="Consolas"/>
                <w:sz w:val="18"/>
                <w:szCs w:val="18"/>
              </w:rPr>
              <w:t>/{</w:t>
            </w:r>
            <w:proofErr w:type="gramEnd"/>
            <w:r w:rsidR="00B44FF0" w:rsidRPr="00E62F23">
              <w:rPr>
                <w:rFonts w:ascii="Consolas" w:hAnsi="Consolas" w:cs="Consolas"/>
                <w:sz w:val="18"/>
                <w:szCs w:val="18"/>
              </w:rPr>
              <w:t>eic</w:t>
            </w:r>
            <w:r w:rsidR="00B44FF0" w:rsidRPr="00B44FF0">
              <w:t>_</w:t>
            </w:r>
            <w:r w:rsidR="00B44FF0" w:rsidRPr="00E62F23">
              <w:rPr>
                <w:rFonts w:ascii="Consolas" w:hAnsi="Consolas" w:cs="Consolas"/>
                <w:sz w:val="18"/>
                <w:szCs w:val="18"/>
              </w:rPr>
              <w:t>code}?</w:t>
            </w:r>
            <w:r w:rsidR="00B44FF0" w:rsidRPr="00B44FF0">
              <w:rPr>
                <w:rFonts w:ascii="Consolas" w:hAnsi="Consolas" w:cs="Consolas"/>
                <w:sz w:val="18"/>
                <w:szCs w:val="18"/>
              </w:rPr>
              <w:t>billing_month=2018-11</w:t>
            </w:r>
          </w:p>
          <w:p w14:paraId="22092A65" w14:textId="77777777" w:rsidR="00085FD6" w:rsidRPr="00153BB7" w:rsidRDefault="00085FD6"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54AC22F5" w14:textId="77777777" w:rsidR="00085FD6" w:rsidRPr="00153BB7" w:rsidRDefault="00085FD6"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6AC5E8AB" w14:textId="77777777" w:rsidR="00085FD6" w:rsidRPr="00153BB7" w:rsidRDefault="00085FD6" w:rsidP="000941FA">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457BD5E4" w14:textId="77777777" w:rsidR="00085FD6" w:rsidRPr="00153BB7" w:rsidRDefault="00085FD6"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3AC969B7" w14:textId="77777777" w:rsidR="00085FD6" w:rsidRDefault="00085FD6"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lastRenderedPageBreak/>
              <w:t>Body:</w:t>
            </w:r>
          </w:p>
          <w:p w14:paraId="5BE95BCF" w14:textId="77777777" w:rsidR="00085FD6" w:rsidRPr="00514553" w:rsidRDefault="00085FD6" w:rsidP="000941FA">
            <w:pPr>
              <w:pStyle w:val="CorpstexteTitre4"/>
              <w:ind w:left="0"/>
              <w:jc w:val="left"/>
              <w:rPr>
                <w:rFonts w:ascii="Consolas" w:hAnsi="Consolas"/>
                <w:b/>
                <w:color w:val="000000"/>
                <w:sz w:val="18"/>
                <w:szCs w:val="18"/>
                <w:u w:val="single"/>
                <w:shd w:val="clear" w:color="auto" w:fill="FFFFFF"/>
              </w:rPr>
            </w:pPr>
          </w:p>
        </w:tc>
      </w:tr>
    </w:tbl>
    <w:p w14:paraId="12D43247" w14:textId="77777777" w:rsidR="00085FD6" w:rsidRDefault="00085FD6" w:rsidP="00DC2BBD">
      <w:pPr>
        <w:keepLines w:val="0"/>
        <w:spacing w:before="0"/>
        <w:jc w:val="left"/>
      </w:pP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085FD6" w:rsidRPr="00DE41EA" w14:paraId="058A92D6" w14:textId="77777777" w:rsidTr="000941FA">
        <w:trPr>
          <w:trHeight w:val="693"/>
          <w:jc w:val="center"/>
        </w:trPr>
        <w:tc>
          <w:tcPr>
            <w:tcW w:w="9502" w:type="dxa"/>
          </w:tcPr>
          <w:p w14:paraId="23259769" w14:textId="77777777" w:rsidR="00085FD6" w:rsidRPr="00124FF6" w:rsidRDefault="00085FD6" w:rsidP="000941FA">
            <w:pPr>
              <w:pStyle w:val="CorpstexteTitre4"/>
              <w:ind w:left="0"/>
              <w:jc w:val="left"/>
              <w:rPr>
                <w:rFonts w:ascii="Consolas" w:hAnsi="Consolas"/>
                <w:b/>
                <w:color w:val="000000"/>
                <w:sz w:val="17"/>
                <w:szCs w:val="17"/>
                <w:u w:val="single"/>
                <w:shd w:val="clear" w:color="auto" w:fill="FFFFFF"/>
              </w:rPr>
            </w:pPr>
            <w:r w:rsidRPr="00124FF6">
              <w:rPr>
                <w:rFonts w:ascii="Consolas" w:hAnsi="Consolas"/>
                <w:b/>
                <w:color w:val="000000"/>
                <w:sz w:val="17"/>
                <w:szCs w:val="17"/>
                <w:u w:val="single"/>
                <w:shd w:val="clear" w:color="auto" w:fill="FFFFFF"/>
              </w:rPr>
              <w:t>URL:</w:t>
            </w:r>
          </w:p>
          <w:p w14:paraId="742E5DE0" w14:textId="7E5237ED" w:rsidR="00085FD6" w:rsidRPr="00B44FF0" w:rsidRDefault="00085FD6" w:rsidP="000941FA">
            <w:pPr>
              <w:pStyle w:val="CorpstexteTitre4"/>
              <w:ind w:left="0"/>
              <w:jc w:val="left"/>
              <w:rPr>
                <w:rFonts w:ascii="Consolas" w:hAnsi="Consolas" w:cs="Consolas"/>
                <w:sz w:val="18"/>
                <w:szCs w:val="18"/>
              </w:rPr>
            </w:pPr>
            <w:r w:rsidRPr="00AF1163">
              <w:rPr>
                <w:rFonts w:ascii="Consolas" w:hAnsi="Consolas" w:cs="Consolas"/>
                <w:sz w:val="18"/>
                <w:szCs w:val="18"/>
              </w:rPr>
              <w:t>GET /p</w:t>
            </w:r>
            <w:r>
              <w:rPr>
                <w:rFonts w:ascii="Consolas" w:hAnsi="Consolas" w:cs="Consolas"/>
                <w:sz w:val="18"/>
                <w:szCs w:val="18"/>
              </w:rPr>
              <w:t>ki</w:t>
            </w:r>
            <w:r w:rsidRPr="00AF1163">
              <w:rPr>
                <w:rFonts w:ascii="Consolas" w:hAnsi="Consolas" w:cs="Consolas"/>
                <w:sz w:val="18"/>
                <w:szCs w:val="18"/>
              </w:rPr>
              <w:t>/</w:t>
            </w:r>
            <w:r w:rsidR="00B44FF0" w:rsidRPr="00B44FF0">
              <w:rPr>
                <w:rFonts w:ascii="Consolas" w:hAnsi="Consolas" w:cs="Consolas"/>
                <w:sz w:val="18"/>
                <w:szCs w:val="18"/>
              </w:rPr>
              <w:t>bob/v1/detailed_monthly_balance_</w:t>
            </w:r>
            <w:proofErr w:type="gramStart"/>
            <w:r w:rsidR="00B44FF0" w:rsidRPr="00B44FF0">
              <w:rPr>
                <w:rFonts w:ascii="Consolas" w:hAnsi="Consolas" w:cs="Consolas"/>
                <w:sz w:val="18"/>
                <w:szCs w:val="18"/>
              </w:rPr>
              <w:t>report</w:t>
            </w:r>
            <w:r w:rsidR="00B44FF0" w:rsidRPr="00E62F23">
              <w:rPr>
                <w:rFonts w:ascii="Consolas" w:hAnsi="Consolas" w:cs="Consolas"/>
                <w:sz w:val="18"/>
                <w:szCs w:val="18"/>
              </w:rPr>
              <w:t>/{</w:t>
            </w:r>
            <w:proofErr w:type="gramEnd"/>
            <w:r w:rsidR="00B44FF0" w:rsidRPr="00E62F23">
              <w:rPr>
                <w:rFonts w:ascii="Consolas" w:hAnsi="Consolas" w:cs="Consolas"/>
                <w:sz w:val="18"/>
                <w:szCs w:val="18"/>
              </w:rPr>
              <w:t>eic</w:t>
            </w:r>
            <w:r w:rsidR="00B44FF0" w:rsidRPr="00B44FF0">
              <w:t>_</w:t>
            </w:r>
            <w:r w:rsidR="00B44FF0" w:rsidRPr="00E62F23">
              <w:rPr>
                <w:rFonts w:ascii="Consolas" w:hAnsi="Consolas" w:cs="Consolas"/>
                <w:sz w:val="18"/>
                <w:szCs w:val="18"/>
              </w:rPr>
              <w:t>code}?</w:t>
            </w:r>
            <w:r w:rsidR="00B44FF0" w:rsidRPr="00B44FF0">
              <w:rPr>
                <w:rFonts w:ascii="Consolas" w:hAnsi="Consolas" w:cs="Consolas"/>
                <w:sz w:val="18"/>
                <w:szCs w:val="18"/>
              </w:rPr>
              <w:t>balancing_month=2018-09</w:t>
            </w:r>
          </w:p>
          <w:p w14:paraId="31D451B3" w14:textId="77777777" w:rsidR="00085FD6" w:rsidRPr="00153BB7" w:rsidRDefault="00085FD6"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HTTP/1.1</w:t>
            </w:r>
          </w:p>
          <w:p w14:paraId="394F10E0" w14:textId="77777777" w:rsidR="00085FD6" w:rsidRPr="00153BB7" w:rsidRDefault="00085FD6"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Headers:</w:t>
            </w:r>
          </w:p>
          <w:p w14:paraId="29473AD7" w14:textId="77777777" w:rsidR="00085FD6" w:rsidRPr="00153BB7" w:rsidRDefault="00085FD6" w:rsidP="000941FA">
            <w:pPr>
              <w:pStyle w:val="CorpstexteTitre4"/>
              <w:ind w:left="0"/>
              <w:jc w:val="left"/>
              <w:rPr>
                <w:rFonts w:ascii="Consolas" w:hAnsi="Consolas"/>
                <w:b/>
                <w:sz w:val="17"/>
                <w:szCs w:val="17"/>
                <w:shd w:val="clear" w:color="auto" w:fill="FFFFFF"/>
              </w:rPr>
            </w:pPr>
            <w:r w:rsidRPr="00153BB7">
              <w:rPr>
                <w:rFonts w:ascii="Consolas" w:hAnsi="Consolas"/>
                <w:b/>
                <w:sz w:val="17"/>
                <w:szCs w:val="17"/>
                <w:shd w:val="clear" w:color="auto" w:fill="FFFFFF"/>
              </w:rPr>
              <w:t>Host: digital.iservices.rte-france.com</w:t>
            </w:r>
          </w:p>
          <w:p w14:paraId="2CA91F4D" w14:textId="77777777" w:rsidR="00085FD6" w:rsidRPr="00153BB7" w:rsidRDefault="00085FD6" w:rsidP="000941FA">
            <w:pPr>
              <w:pStyle w:val="CorpstexteTitre4"/>
              <w:ind w:left="0"/>
              <w:jc w:val="left"/>
              <w:rPr>
                <w:rFonts w:ascii="Consolas" w:hAnsi="Consolas"/>
                <w:sz w:val="17"/>
                <w:szCs w:val="17"/>
                <w:shd w:val="clear" w:color="auto" w:fill="FFFFFF"/>
              </w:rPr>
            </w:pPr>
            <w:r w:rsidRPr="00153BB7">
              <w:rPr>
                <w:rFonts w:ascii="Consolas" w:hAnsi="Consolas"/>
                <w:b/>
                <w:sz w:val="17"/>
                <w:szCs w:val="17"/>
                <w:shd w:val="clear" w:color="auto" w:fill="FFFFFF"/>
              </w:rPr>
              <w:t>Authorization: Bearer CNAPbfmg7GjvtqTTlKqPm8ykP6R8YJFfJPnyjqW8p1v1PW2UX6bF8z</w:t>
            </w:r>
          </w:p>
          <w:p w14:paraId="6F22949A" w14:textId="77777777" w:rsidR="00085FD6" w:rsidRDefault="00085FD6" w:rsidP="000941FA">
            <w:pPr>
              <w:pStyle w:val="CorpstexteTitre4"/>
              <w:ind w:left="0"/>
              <w:jc w:val="left"/>
              <w:rPr>
                <w:rFonts w:ascii="Consolas" w:hAnsi="Consolas"/>
                <w:b/>
                <w:sz w:val="17"/>
                <w:szCs w:val="17"/>
                <w:u w:val="single"/>
                <w:shd w:val="clear" w:color="auto" w:fill="FFFFFF"/>
              </w:rPr>
            </w:pPr>
            <w:r w:rsidRPr="00153BB7">
              <w:rPr>
                <w:rFonts w:ascii="Consolas" w:hAnsi="Consolas"/>
                <w:b/>
                <w:sz w:val="17"/>
                <w:szCs w:val="17"/>
                <w:u w:val="single"/>
                <w:shd w:val="clear" w:color="auto" w:fill="FFFFFF"/>
              </w:rPr>
              <w:t>Body:</w:t>
            </w:r>
          </w:p>
          <w:p w14:paraId="1CABCAAA" w14:textId="77777777" w:rsidR="00085FD6" w:rsidRPr="00514553" w:rsidRDefault="00085FD6" w:rsidP="000941FA">
            <w:pPr>
              <w:pStyle w:val="CorpstexteTitre4"/>
              <w:ind w:left="0"/>
              <w:jc w:val="left"/>
              <w:rPr>
                <w:rFonts w:ascii="Consolas" w:hAnsi="Consolas"/>
                <w:b/>
                <w:color w:val="000000"/>
                <w:sz w:val="18"/>
                <w:szCs w:val="18"/>
                <w:u w:val="single"/>
                <w:shd w:val="clear" w:color="auto" w:fill="FFFFFF"/>
              </w:rPr>
            </w:pPr>
          </w:p>
        </w:tc>
      </w:tr>
    </w:tbl>
    <w:p w14:paraId="00BB0E70" w14:textId="77777777" w:rsidR="00085FD6" w:rsidRDefault="00085FD6" w:rsidP="00DC2BBD">
      <w:pPr>
        <w:keepLines w:val="0"/>
        <w:spacing w:before="0"/>
        <w:jc w:val="left"/>
      </w:pPr>
    </w:p>
    <w:p w14:paraId="2E8BF182" w14:textId="77777777" w:rsidR="00085FD6" w:rsidRPr="00DE41EA" w:rsidRDefault="00085FD6" w:rsidP="00085FD6">
      <w:pPr>
        <w:rPr>
          <w:sz w:val="20"/>
        </w:rPr>
      </w:pPr>
      <w:r w:rsidRPr="00AF1163">
        <w:rPr>
          <w:sz w:val="20"/>
        </w:rPr>
        <w:t xml:space="preserve">Appel avec </w:t>
      </w:r>
      <w:r>
        <w:rPr>
          <w:sz w:val="20"/>
        </w:rPr>
        <w:t xml:space="preserve">tous les paramètres </w:t>
      </w:r>
      <w:r w:rsidRPr="00AF1163">
        <w:rPr>
          <w:sz w:val="20"/>
        </w:rPr>
        <w:t>:</w:t>
      </w:r>
    </w:p>
    <w:tbl>
      <w:tblPr>
        <w:tblStyle w:val="Grilledutableau"/>
        <w:tblW w:w="9502"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9502"/>
      </w:tblGrid>
      <w:tr w:rsidR="00085FD6" w:rsidRPr="00DE41EA" w14:paraId="74B895D9" w14:textId="77777777" w:rsidTr="000941FA">
        <w:trPr>
          <w:trHeight w:val="693"/>
          <w:jc w:val="center"/>
        </w:trPr>
        <w:tc>
          <w:tcPr>
            <w:tcW w:w="9502" w:type="dxa"/>
          </w:tcPr>
          <w:p w14:paraId="0055A51C" w14:textId="77777777" w:rsidR="00085FD6" w:rsidRPr="006C68B5" w:rsidRDefault="00085FD6" w:rsidP="000941FA">
            <w:pPr>
              <w:pStyle w:val="CorpstexteTitre4"/>
              <w:ind w:left="0"/>
              <w:jc w:val="left"/>
              <w:rPr>
                <w:rFonts w:ascii="Consolas" w:hAnsi="Consolas"/>
                <w:b/>
                <w:color w:val="000000"/>
                <w:sz w:val="17"/>
                <w:szCs w:val="17"/>
                <w:u w:val="single"/>
                <w:shd w:val="clear" w:color="auto" w:fill="FFFFFF"/>
              </w:rPr>
            </w:pPr>
            <w:r w:rsidRPr="006C68B5">
              <w:rPr>
                <w:rFonts w:ascii="Consolas" w:hAnsi="Consolas"/>
                <w:b/>
                <w:color w:val="000000"/>
                <w:sz w:val="17"/>
                <w:szCs w:val="17"/>
                <w:u w:val="single"/>
                <w:shd w:val="clear" w:color="auto" w:fill="FFFFFF"/>
              </w:rPr>
              <w:t>URL:</w:t>
            </w:r>
          </w:p>
          <w:p w14:paraId="70ABE2DC" w14:textId="7707BAB2" w:rsidR="00085FD6" w:rsidRPr="006C68B5" w:rsidRDefault="00085FD6" w:rsidP="000941FA">
            <w:pPr>
              <w:pStyle w:val="CorpstexteTitre4"/>
              <w:ind w:left="0"/>
              <w:jc w:val="left"/>
              <w:rPr>
                <w:rFonts w:ascii="Consolas" w:hAnsi="Consolas" w:cs="Consolas"/>
                <w:sz w:val="18"/>
                <w:szCs w:val="18"/>
              </w:rPr>
            </w:pPr>
            <w:r w:rsidRPr="006C68B5">
              <w:rPr>
                <w:rFonts w:ascii="Consolas" w:hAnsi="Consolas" w:cs="Consolas"/>
                <w:sz w:val="18"/>
                <w:szCs w:val="18"/>
              </w:rPr>
              <w:t xml:space="preserve">GET </w:t>
            </w:r>
            <w:r w:rsidRPr="00AF1163">
              <w:rPr>
                <w:rFonts w:ascii="Consolas" w:hAnsi="Consolas" w:cs="Consolas"/>
                <w:sz w:val="18"/>
                <w:szCs w:val="18"/>
              </w:rPr>
              <w:t>/p</w:t>
            </w:r>
            <w:r>
              <w:rPr>
                <w:rFonts w:ascii="Consolas" w:hAnsi="Consolas" w:cs="Consolas"/>
                <w:sz w:val="18"/>
                <w:szCs w:val="18"/>
              </w:rPr>
              <w:t>ki</w:t>
            </w:r>
            <w:r w:rsidRPr="006C68B5">
              <w:rPr>
                <w:rFonts w:ascii="Consolas" w:hAnsi="Consolas" w:cs="Consolas"/>
                <w:sz w:val="18"/>
                <w:szCs w:val="18"/>
              </w:rPr>
              <w:t>/</w:t>
            </w:r>
            <w:r w:rsidRPr="00085FD6">
              <w:rPr>
                <w:rFonts w:ascii="Consolas" w:hAnsi="Consolas" w:cs="Consolas"/>
                <w:sz w:val="18"/>
                <w:szCs w:val="18"/>
              </w:rPr>
              <w:t>bob/v1/detailed_monthly_balance_</w:t>
            </w:r>
            <w:proofErr w:type="gramStart"/>
            <w:r w:rsidRPr="00085FD6">
              <w:rPr>
                <w:rFonts w:ascii="Consolas" w:hAnsi="Consolas" w:cs="Consolas"/>
                <w:sz w:val="18"/>
                <w:szCs w:val="18"/>
              </w:rPr>
              <w:t>report/</w:t>
            </w:r>
            <w:r w:rsidRPr="00E62F23">
              <w:rPr>
                <w:rFonts w:ascii="Consolas" w:hAnsi="Consolas" w:cs="Consolas"/>
                <w:sz w:val="18"/>
                <w:szCs w:val="18"/>
              </w:rPr>
              <w:t>{</w:t>
            </w:r>
            <w:proofErr w:type="gramEnd"/>
            <w:r w:rsidRPr="00E62F23">
              <w:rPr>
                <w:rFonts w:ascii="Consolas" w:hAnsi="Consolas" w:cs="Consolas"/>
                <w:sz w:val="18"/>
                <w:szCs w:val="18"/>
              </w:rPr>
              <w:t>eic</w:t>
            </w:r>
            <w:r w:rsidRPr="00085FD6">
              <w:t>_</w:t>
            </w:r>
            <w:r w:rsidRPr="00E62F23">
              <w:rPr>
                <w:rFonts w:ascii="Consolas" w:hAnsi="Consolas" w:cs="Consolas"/>
                <w:sz w:val="18"/>
                <w:szCs w:val="18"/>
              </w:rPr>
              <w:t>code}</w:t>
            </w:r>
            <w:r w:rsidRPr="00085FD6">
              <w:rPr>
                <w:rFonts w:ascii="Consolas" w:hAnsi="Consolas" w:cs="Consolas"/>
                <w:sz w:val="18"/>
                <w:szCs w:val="18"/>
              </w:rPr>
              <w:t>?billing_month=2020-03&amp;balancing_month=2020-02&amp;eda_code=EDA1&amp;balancing_day=2020-02-23T23:00:00Z&amp;document_type=ORDER</w:t>
            </w:r>
          </w:p>
          <w:p w14:paraId="0D2AFAE7" w14:textId="77777777" w:rsidR="00085FD6" w:rsidRPr="006C68B5" w:rsidRDefault="00085FD6" w:rsidP="000941FA">
            <w:pPr>
              <w:pStyle w:val="CorpstexteTitre4"/>
              <w:ind w:left="0"/>
              <w:jc w:val="left"/>
              <w:rPr>
                <w:rFonts w:ascii="Consolas" w:hAnsi="Consolas"/>
                <w:b/>
                <w:sz w:val="17"/>
                <w:szCs w:val="17"/>
                <w:shd w:val="clear" w:color="auto" w:fill="FFFFFF"/>
              </w:rPr>
            </w:pPr>
            <w:r w:rsidRPr="006C68B5">
              <w:rPr>
                <w:rFonts w:ascii="Consolas" w:hAnsi="Consolas"/>
                <w:b/>
                <w:sz w:val="17"/>
                <w:szCs w:val="17"/>
                <w:shd w:val="clear" w:color="auto" w:fill="FFFFFF"/>
              </w:rPr>
              <w:t>HTTP/1.1</w:t>
            </w:r>
          </w:p>
          <w:p w14:paraId="44E81DD9" w14:textId="77777777" w:rsidR="00085FD6" w:rsidRPr="006C68B5" w:rsidRDefault="00085FD6" w:rsidP="000941FA">
            <w:pPr>
              <w:pStyle w:val="CorpstexteTitre4"/>
              <w:ind w:left="0"/>
              <w:jc w:val="left"/>
              <w:rPr>
                <w:rFonts w:ascii="Consolas" w:hAnsi="Consolas"/>
                <w:b/>
                <w:sz w:val="17"/>
                <w:szCs w:val="17"/>
                <w:shd w:val="clear" w:color="auto" w:fill="FFFFFF"/>
              </w:rPr>
            </w:pPr>
            <w:r w:rsidRPr="006C68B5">
              <w:rPr>
                <w:rFonts w:ascii="Consolas" w:hAnsi="Consolas"/>
                <w:b/>
                <w:sz w:val="17"/>
                <w:szCs w:val="17"/>
                <w:shd w:val="clear" w:color="auto" w:fill="FFFFFF"/>
              </w:rPr>
              <w:t>Headers:</w:t>
            </w:r>
          </w:p>
          <w:p w14:paraId="17CDF4F0" w14:textId="77777777" w:rsidR="00085FD6" w:rsidRPr="00085FD6" w:rsidRDefault="00085FD6" w:rsidP="000941FA">
            <w:pPr>
              <w:pStyle w:val="CorpstexteTitre4"/>
              <w:ind w:left="0"/>
              <w:jc w:val="left"/>
              <w:rPr>
                <w:rFonts w:ascii="Consolas" w:hAnsi="Consolas"/>
                <w:b/>
                <w:sz w:val="17"/>
                <w:szCs w:val="17"/>
                <w:shd w:val="clear" w:color="auto" w:fill="FFFFFF"/>
              </w:rPr>
            </w:pPr>
            <w:r w:rsidRPr="00085FD6">
              <w:rPr>
                <w:rFonts w:ascii="Consolas" w:hAnsi="Consolas"/>
                <w:b/>
                <w:sz w:val="17"/>
                <w:szCs w:val="17"/>
                <w:shd w:val="clear" w:color="auto" w:fill="FFFFFF"/>
              </w:rPr>
              <w:t>Host: digital.iservices.rte-france.com</w:t>
            </w:r>
          </w:p>
          <w:p w14:paraId="533A4C44" w14:textId="77777777" w:rsidR="00085FD6" w:rsidRPr="006C68B5" w:rsidRDefault="00085FD6" w:rsidP="000941FA">
            <w:pPr>
              <w:pStyle w:val="CorpstexteTitre4"/>
              <w:ind w:left="0"/>
              <w:jc w:val="left"/>
              <w:rPr>
                <w:rFonts w:ascii="Consolas" w:hAnsi="Consolas"/>
                <w:b/>
                <w:sz w:val="17"/>
                <w:szCs w:val="17"/>
                <w:shd w:val="clear" w:color="auto" w:fill="FFFFFF"/>
              </w:rPr>
            </w:pPr>
            <w:r w:rsidRPr="006C68B5">
              <w:rPr>
                <w:rFonts w:ascii="Consolas" w:hAnsi="Consolas"/>
                <w:b/>
                <w:sz w:val="17"/>
                <w:szCs w:val="17"/>
                <w:shd w:val="clear" w:color="auto" w:fill="FFFFFF"/>
              </w:rPr>
              <w:t xml:space="preserve">Authorization: </w:t>
            </w:r>
            <w:r w:rsidRPr="00153BB7">
              <w:rPr>
                <w:rFonts w:ascii="Consolas" w:hAnsi="Consolas"/>
                <w:b/>
                <w:sz w:val="17"/>
                <w:szCs w:val="17"/>
                <w:shd w:val="clear" w:color="auto" w:fill="FFFFFF"/>
              </w:rPr>
              <w:t>Bearer CNAPbfmg7GjvtqTTlKqPm8ykP6R8YJFfJPnyjqW8p1v1PW2UX6bF8z</w:t>
            </w:r>
          </w:p>
          <w:p w14:paraId="7E8CA591" w14:textId="77777777" w:rsidR="00085FD6" w:rsidRPr="00514553" w:rsidRDefault="00085FD6" w:rsidP="000941FA">
            <w:pPr>
              <w:pStyle w:val="CorpstexteTitre4"/>
              <w:ind w:left="0"/>
              <w:jc w:val="left"/>
              <w:rPr>
                <w:rFonts w:ascii="Consolas" w:hAnsi="Consolas"/>
                <w:b/>
                <w:color w:val="000000"/>
                <w:sz w:val="18"/>
                <w:szCs w:val="18"/>
                <w:u w:val="single"/>
                <w:shd w:val="clear" w:color="auto" w:fill="FFFFFF"/>
              </w:rPr>
            </w:pPr>
            <w:r w:rsidRPr="006C68B5">
              <w:rPr>
                <w:rFonts w:ascii="Consolas" w:hAnsi="Consolas"/>
                <w:b/>
                <w:sz w:val="17"/>
                <w:szCs w:val="17"/>
                <w:shd w:val="clear" w:color="auto" w:fill="FFFFFF"/>
              </w:rPr>
              <w:t>Body:</w:t>
            </w:r>
          </w:p>
        </w:tc>
      </w:tr>
    </w:tbl>
    <w:p w14:paraId="3AC75A44" w14:textId="77777777" w:rsidR="00085FD6" w:rsidRDefault="00085FD6" w:rsidP="00DC2BBD">
      <w:pPr>
        <w:keepLines w:val="0"/>
        <w:spacing w:before="0"/>
        <w:jc w:val="left"/>
      </w:pPr>
    </w:p>
    <w:p w14:paraId="2C9F6631" w14:textId="77777777" w:rsidR="00A46C93" w:rsidRPr="0087304A" w:rsidRDefault="00A46C93" w:rsidP="00A46C93">
      <w:pPr>
        <w:pStyle w:val="Titre4"/>
      </w:pPr>
      <w:bookmarkStart w:id="157" w:name="_Toc202536170"/>
      <w:r w:rsidRPr="0087304A">
        <w:t>Sorties</w:t>
      </w:r>
      <w:bookmarkEnd w:id="157"/>
    </w:p>
    <w:p w14:paraId="0A71037C" w14:textId="77777777" w:rsidR="00A46C93" w:rsidRDefault="00A46C93" w:rsidP="00DC2BBD">
      <w:pPr>
        <w:keepLines w:val="0"/>
        <w:spacing w:before="0"/>
        <w:jc w:val="left"/>
      </w:pPr>
    </w:p>
    <w:p w14:paraId="2A9A0E16" w14:textId="77777777" w:rsidR="00085FD6" w:rsidRDefault="00085FD6" w:rsidP="00085FD6">
      <w:pPr>
        <w:keepLines w:val="0"/>
        <w:autoSpaceDE w:val="0"/>
        <w:autoSpaceDN w:val="0"/>
        <w:adjustRightInd w:val="0"/>
        <w:spacing w:before="0"/>
        <w:rPr>
          <w:rFonts w:cs="Tahoma"/>
          <w:color w:val="000000"/>
          <w:sz w:val="20"/>
          <w:u w:val="single"/>
        </w:rPr>
      </w:pPr>
      <w:r w:rsidRPr="00E00957">
        <w:rPr>
          <w:rFonts w:cs="Tahoma"/>
          <w:color w:val="000000"/>
          <w:sz w:val="20"/>
          <w:u w:val="single"/>
        </w:rPr>
        <w:t>Entête :</w:t>
      </w:r>
    </w:p>
    <w:p w14:paraId="731B2187" w14:textId="77777777" w:rsidR="00085FD6" w:rsidRDefault="00085FD6" w:rsidP="00085FD6">
      <w:pPr>
        <w:rPr>
          <w:rFonts w:cs="Tahoma"/>
          <w:sz w:val="20"/>
        </w:rPr>
      </w:pPr>
      <w:r w:rsidRPr="005F33CF">
        <w:rPr>
          <w:rFonts w:cs="Tahoma"/>
          <w:sz w:val="20"/>
        </w:rPr>
        <w:t>Pas d’entête.</w:t>
      </w:r>
    </w:p>
    <w:p w14:paraId="72E23971" w14:textId="77777777" w:rsidR="00085FD6" w:rsidRDefault="00085FD6" w:rsidP="00085FD6">
      <w:pPr>
        <w:keepLines w:val="0"/>
        <w:autoSpaceDE w:val="0"/>
        <w:autoSpaceDN w:val="0"/>
        <w:adjustRightInd w:val="0"/>
        <w:spacing w:before="0"/>
        <w:rPr>
          <w:rFonts w:cs="Tahoma"/>
          <w:color w:val="000000"/>
          <w:sz w:val="20"/>
        </w:rPr>
      </w:pPr>
    </w:p>
    <w:p w14:paraId="6BC29890" w14:textId="77777777" w:rsidR="00085FD6" w:rsidRPr="00E00957" w:rsidRDefault="00085FD6" w:rsidP="00085FD6">
      <w:pPr>
        <w:keepLines w:val="0"/>
        <w:autoSpaceDE w:val="0"/>
        <w:autoSpaceDN w:val="0"/>
        <w:adjustRightInd w:val="0"/>
        <w:spacing w:before="0"/>
        <w:rPr>
          <w:rFonts w:cs="Tahoma"/>
          <w:color w:val="000000"/>
          <w:sz w:val="20"/>
          <w:u w:val="single"/>
        </w:rPr>
      </w:pPr>
      <w:r>
        <w:rPr>
          <w:rFonts w:cs="Tahoma"/>
          <w:color w:val="000000"/>
          <w:sz w:val="20"/>
          <w:u w:val="single"/>
        </w:rPr>
        <w:t>Tableau</w:t>
      </w:r>
      <w:r w:rsidRPr="00E00957">
        <w:rPr>
          <w:rFonts w:cs="Tahoma"/>
          <w:color w:val="000000"/>
          <w:sz w:val="20"/>
          <w:u w:val="single"/>
        </w:rPr>
        <w:t> :</w:t>
      </w:r>
    </w:p>
    <w:p w14:paraId="62F6A162" w14:textId="77777777" w:rsidR="00085FD6" w:rsidRDefault="00085FD6" w:rsidP="00DC2BBD">
      <w:pPr>
        <w:keepLines w:val="0"/>
        <w:spacing w:before="0"/>
        <w:jc w:val="left"/>
      </w:pPr>
    </w:p>
    <w:p w14:paraId="47199C3C" w14:textId="77777777" w:rsidR="00CE1819" w:rsidRPr="00D23945" w:rsidRDefault="00CE1819" w:rsidP="00CE1819">
      <w:pPr>
        <w:rPr>
          <w:rFonts w:cs="Tahoma"/>
          <w:sz w:val="20"/>
        </w:rPr>
      </w:pPr>
      <w:r w:rsidRPr="00D23945">
        <w:rPr>
          <w:rFonts w:cs="Tahoma"/>
          <w:sz w:val="20"/>
        </w:rPr>
        <w:t xml:space="preserve">En fonction des paramètres envoyés dans la requête, l’API retourne </w:t>
      </w:r>
    </w:p>
    <w:p w14:paraId="3C8B7FD1" w14:textId="77777777" w:rsidR="00CE1819" w:rsidRPr="00D23945" w:rsidRDefault="00CE1819" w:rsidP="00420DA2">
      <w:pPr>
        <w:pStyle w:val="Paragraphedeliste"/>
        <w:widowControl w:val="0"/>
        <w:numPr>
          <w:ilvl w:val="0"/>
          <w:numId w:val="9"/>
        </w:numPr>
        <w:overflowPunct/>
        <w:autoSpaceDE/>
        <w:autoSpaceDN/>
        <w:adjustRightInd/>
        <w:spacing w:after="200" w:line="276" w:lineRule="auto"/>
        <w:jc w:val="left"/>
        <w:textAlignment w:val="auto"/>
        <w:rPr>
          <w:rFonts w:ascii="Tahoma" w:hAnsi="Tahoma" w:cs="Tahoma"/>
          <w:sz w:val="20"/>
        </w:rPr>
      </w:pPr>
      <w:r w:rsidRPr="00D23945">
        <w:rPr>
          <w:rFonts w:ascii="Tahoma" w:hAnsi="Tahoma" w:cs="Tahoma"/>
          <w:sz w:val="20"/>
        </w:rPr>
        <w:t>Soit le code EIC suivi d’un tableau vide</w:t>
      </w:r>
    </w:p>
    <w:p w14:paraId="4EB33C7B" w14:textId="77777777" w:rsidR="00CE1819" w:rsidRPr="00D23945" w:rsidRDefault="00CE1819" w:rsidP="00420DA2">
      <w:pPr>
        <w:pStyle w:val="Paragraphedeliste"/>
        <w:widowControl w:val="0"/>
        <w:numPr>
          <w:ilvl w:val="0"/>
          <w:numId w:val="9"/>
        </w:numPr>
        <w:overflowPunct/>
        <w:autoSpaceDE/>
        <w:autoSpaceDN/>
        <w:adjustRightInd/>
        <w:spacing w:after="200" w:line="276" w:lineRule="auto"/>
        <w:jc w:val="left"/>
        <w:textAlignment w:val="auto"/>
        <w:rPr>
          <w:rFonts w:ascii="Tahoma" w:hAnsi="Tahoma" w:cs="Tahoma"/>
          <w:sz w:val="20"/>
        </w:rPr>
      </w:pPr>
      <w:r w:rsidRPr="00D23945">
        <w:rPr>
          <w:rFonts w:ascii="Tahoma" w:hAnsi="Tahoma" w:cs="Tahoma"/>
          <w:sz w:val="20"/>
        </w:rPr>
        <w:t xml:space="preserve">Soit le code EIC suivi un bilan mensuel </w:t>
      </w:r>
    </w:p>
    <w:p w14:paraId="4D24266E" w14:textId="77777777" w:rsidR="00CE1819" w:rsidRPr="00D23945" w:rsidRDefault="00CE1819" w:rsidP="00420DA2">
      <w:pPr>
        <w:pStyle w:val="Paragraphedeliste"/>
        <w:widowControl w:val="0"/>
        <w:numPr>
          <w:ilvl w:val="0"/>
          <w:numId w:val="9"/>
        </w:numPr>
        <w:overflowPunct/>
        <w:autoSpaceDE/>
        <w:autoSpaceDN/>
        <w:adjustRightInd/>
        <w:spacing w:after="200" w:line="276" w:lineRule="auto"/>
        <w:jc w:val="left"/>
        <w:textAlignment w:val="auto"/>
        <w:rPr>
          <w:rFonts w:ascii="Tahoma" w:hAnsi="Tahoma" w:cs="Tahoma"/>
          <w:sz w:val="20"/>
        </w:rPr>
      </w:pPr>
      <w:r w:rsidRPr="00D23945">
        <w:rPr>
          <w:rFonts w:ascii="Tahoma" w:hAnsi="Tahoma" w:cs="Tahoma"/>
          <w:sz w:val="20"/>
        </w:rPr>
        <w:t xml:space="preserve">Soit </w:t>
      </w:r>
      <w:r>
        <w:rPr>
          <w:rFonts w:ascii="Tahoma" w:hAnsi="Tahoma" w:cs="Tahoma"/>
          <w:sz w:val="20"/>
        </w:rPr>
        <w:t>une erreur.</w:t>
      </w:r>
    </w:p>
    <w:tbl>
      <w:tblPr>
        <w:tblW w:w="9781" w:type="dxa"/>
        <w:tblInd w:w="-10" w:type="dxa"/>
        <w:tblLayout w:type="fixed"/>
        <w:tblCellMar>
          <w:left w:w="70" w:type="dxa"/>
          <w:right w:w="70" w:type="dxa"/>
        </w:tblCellMar>
        <w:tblLook w:val="04A0" w:firstRow="1" w:lastRow="0" w:firstColumn="1" w:lastColumn="0" w:noHBand="0" w:noVBand="1"/>
      </w:tblPr>
      <w:tblGrid>
        <w:gridCol w:w="567"/>
        <w:gridCol w:w="567"/>
        <w:gridCol w:w="2268"/>
        <w:gridCol w:w="709"/>
        <w:gridCol w:w="1276"/>
        <w:gridCol w:w="2126"/>
        <w:gridCol w:w="2268"/>
      </w:tblGrid>
      <w:tr w:rsidR="00CE1819" w:rsidRPr="00CE1819" w14:paraId="3597A410" w14:textId="77777777" w:rsidTr="000941FA">
        <w:trPr>
          <w:trHeight w:val="300"/>
        </w:trPr>
        <w:tc>
          <w:tcPr>
            <w:tcW w:w="3402" w:type="dxa"/>
            <w:gridSpan w:val="3"/>
            <w:tcBorders>
              <w:top w:val="single" w:sz="8" w:space="0" w:color="00000A"/>
              <w:left w:val="single" w:sz="8" w:space="0" w:color="00000A"/>
              <w:bottom w:val="single" w:sz="8" w:space="0" w:color="00000A"/>
              <w:right w:val="single" w:sz="8" w:space="0" w:color="00000A"/>
            </w:tcBorders>
            <w:shd w:val="clear" w:color="000000" w:fill="0070C0"/>
            <w:vAlign w:val="center"/>
            <w:hideMark/>
          </w:tcPr>
          <w:p w14:paraId="40132367" w14:textId="77777777" w:rsidR="00CE1819" w:rsidRPr="00CE1819" w:rsidRDefault="00CE1819" w:rsidP="00924ACA">
            <w:pPr>
              <w:jc w:val="left"/>
              <w:rPr>
                <w:rFonts w:cs="Tahoma"/>
                <w:b/>
                <w:bCs/>
                <w:color w:val="FFFFFF"/>
                <w:sz w:val="18"/>
                <w:szCs w:val="18"/>
              </w:rPr>
            </w:pPr>
            <w:proofErr w:type="spellStart"/>
            <w:proofErr w:type="gramStart"/>
            <w:r w:rsidRPr="00CE1819">
              <w:rPr>
                <w:rFonts w:cs="Tahoma"/>
                <w:b/>
                <w:bCs/>
                <w:color w:val="FFFFFF"/>
                <w:sz w:val="18"/>
                <w:szCs w:val="18"/>
              </w:rPr>
              <w:t>detailed</w:t>
            </w:r>
            <w:proofErr w:type="gramEnd"/>
            <w:r w:rsidRPr="00CE1819">
              <w:rPr>
                <w:rFonts w:cs="Tahoma"/>
                <w:b/>
                <w:bCs/>
                <w:color w:val="FFFFFF"/>
                <w:sz w:val="18"/>
                <w:szCs w:val="18"/>
              </w:rPr>
              <w:t>_monthly_balance_report</w:t>
            </w:r>
            <w:proofErr w:type="spellEnd"/>
          </w:p>
        </w:tc>
        <w:tc>
          <w:tcPr>
            <w:tcW w:w="6379" w:type="dxa"/>
            <w:gridSpan w:val="4"/>
            <w:tcBorders>
              <w:top w:val="single" w:sz="8" w:space="0" w:color="00000A"/>
              <w:left w:val="nil"/>
              <w:bottom w:val="single" w:sz="8" w:space="0" w:color="00000A"/>
              <w:right w:val="single" w:sz="8" w:space="0" w:color="00000A"/>
            </w:tcBorders>
            <w:shd w:val="clear" w:color="000000" w:fill="0070C0"/>
            <w:vAlign w:val="center"/>
            <w:hideMark/>
          </w:tcPr>
          <w:p w14:paraId="39420A73"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Tableau de valeurs {JSON} structuré comme suit :</w:t>
            </w:r>
          </w:p>
        </w:tc>
      </w:tr>
      <w:tr w:rsidR="00CE1819" w:rsidRPr="00CE1819" w14:paraId="2710B271" w14:textId="77777777" w:rsidTr="000941FA">
        <w:trPr>
          <w:trHeight w:val="288"/>
        </w:trPr>
        <w:tc>
          <w:tcPr>
            <w:tcW w:w="567" w:type="dxa"/>
            <w:vMerge w:val="restart"/>
            <w:tcBorders>
              <w:top w:val="nil"/>
              <w:left w:val="single" w:sz="8" w:space="0" w:color="00000A"/>
              <w:bottom w:val="nil"/>
              <w:right w:val="single" w:sz="8" w:space="0" w:color="00000A"/>
            </w:tcBorders>
            <w:shd w:val="clear" w:color="000000" w:fill="0070C0"/>
            <w:textDirection w:val="btLr"/>
            <w:vAlign w:val="center"/>
            <w:hideMark/>
          </w:tcPr>
          <w:p w14:paraId="157DBBD4"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w:t>
            </w:r>
            <w:proofErr w:type="gramStart"/>
            <w:r w:rsidRPr="00CE1819">
              <w:rPr>
                <w:rFonts w:cs="Tahoma"/>
                <w:b/>
                <w:bCs/>
                <w:color w:val="FFFFFF"/>
                <w:sz w:val="18"/>
                <w:szCs w:val="18"/>
              </w:rPr>
              <w:t>1..</w:t>
            </w:r>
            <w:proofErr w:type="gramEnd"/>
            <w:r w:rsidRPr="00CE1819">
              <w:rPr>
                <w:rFonts w:cs="Tahoma"/>
                <w:b/>
                <w:bCs/>
                <w:color w:val="FFFFFF"/>
                <w:sz w:val="18"/>
                <w:szCs w:val="18"/>
              </w:rPr>
              <w:t>1]</w:t>
            </w:r>
          </w:p>
        </w:tc>
        <w:tc>
          <w:tcPr>
            <w:tcW w:w="2835" w:type="dxa"/>
            <w:gridSpan w:val="2"/>
            <w:vMerge w:val="restart"/>
            <w:tcBorders>
              <w:top w:val="single" w:sz="8" w:space="0" w:color="00000A"/>
              <w:left w:val="single" w:sz="8" w:space="0" w:color="00000A"/>
              <w:bottom w:val="nil"/>
              <w:right w:val="single" w:sz="8" w:space="0" w:color="00000A"/>
            </w:tcBorders>
            <w:shd w:val="clear" w:color="000000" w:fill="0070C0"/>
            <w:vAlign w:val="center"/>
            <w:hideMark/>
          </w:tcPr>
          <w:p w14:paraId="139B6878"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Champ</w:t>
            </w:r>
          </w:p>
        </w:tc>
        <w:tc>
          <w:tcPr>
            <w:tcW w:w="709" w:type="dxa"/>
            <w:vMerge w:val="restart"/>
            <w:tcBorders>
              <w:top w:val="nil"/>
              <w:left w:val="single" w:sz="8" w:space="0" w:color="00000A"/>
              <w:bottom w:val="single" w:sz="8" w:space="0" w:color="000000"/>
              <w:right w:val="single" w:sz="8" w:space="0" w:color="00000A"/>
            </w:tcBorders>
            <w:shd w:val="clear" w:color="000000" w:fill="0070C0"/>
            <w:vAlign w:val="center"/>
            <w:hideMark/>
          </w:tcPr>
          <w:p w14:paraId="4C037CC3"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Cardinalité</w:t>
            </w:r>
          </w:p>
        </w:tc>
        <w:tc>
          <w:tcPr>
            <w:tcW w:w="1276" w:type="dxa"/>
            <w:vMerge w:val="restart"/>
            <w:tcBorders>
              <w:top w:val="nil"/>
              <w:left w:val="single" w:sz="8" w:space="0" w:color="00000A"/>
              <w:bottom w:val="single" w:sz="8" w:space="0" w:color="000000"/>
              <w:right w:val="single" w:sz="8" w:space="0" w:color="00000A"/>
            </w:tcBorders>
            <w:shd w:val="clear" w:color="000000" w:fill="0070C0"/>
            <w:vAlign w:val="center"/>
            <w:hideMark/>
          </w:tcPr>
          <w:p w14:paraId="3CD63562"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Type</w:t>
            </w:r>
          </w:p>
        </w:tc>
        <w:tc>
          <w:tcPr>
            <w:tcW w:w="2126" w:type="dxa"/>
            <w:vMerge w:val="restart"/>
            <w:tcBorders>
              <w:top w:val="single" w:sz="8" w:space="0" w:color="00000A"/>
              <w:left w:val="single" w:sz="8" w:space="0" w:color="00000A"/>
              <w:bottom w:val="single" w:sz="8" w:space="0" w:color="000000"/>
              <w:right w:val="single" w:sz="8" w:space="0" w:color="00000A"/>
            </w:tcBorders>
            <w:shd w:val="clear" w:color="000000" w:fill="0070C0"/>
            <w:vAlign w:val="center"/>
            <w:hideMark/>
          </w:tcPr>
          <w:p w14:paraId="00CAC3B4"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Description</w:t>
            </w:r>
          </w:p>
        </w:tc>
        <w:tc>
          <w:tcPr>
            <w:tcW w:w="2268" w:type="dxa"/>
            <w:vMerge w:val="restart"/>
            <w:tcBorders>
              <w:top w:val="nil"/>
              <w:left w:val="single" w:sz="8" w:space="0" w:color="00000A"/>
              <w:bottom w:val="single" w:sz="8" w:space="0" w:color="000000"/>
              <w:right w:val="single" w:sz="8" w:space="0" w:color="00000A"/>
            </w:tcBorders>
            <w:shd w:val="clear" w:color="000000" w:fill="0070C0"/>
            <w:vAlign w:val="center"/>
            <w:hideMark/>
          </w:tcPr>
          <w:p w14:paraId="7DC26E5C"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Valeurs / Format</w:t>
            </w:r>
          </w:p>
        </w:tc>
      </w:tr>
      <w:tr w:rsidR="00CE1819" w:rsidRPr="00CE1819" w14:paraId="143E9AF4" w14:textId="77777777" w:rsidTr="000941FA">
        <w:trPr>
          <w:trHeight w:val="288"/>
        </w:trPr>
        <w:tc>
          <w:tcPr>
            <w:tcW w:w="567" w:type="dxa"/>
            <w:vMerge/>
            <w:tcBorders>
              <w:top w:val="nil"/>
              <w:left w:val="single" w:sz="8" w:space="0" w:color="00000A"/>
              <w:bottom w:val="nil"/>
              <w:right w:val="single" w:sz="8" w:space="0" w:color="00000A"/>
            </w:tcBorders>
            <w:vAlign w:val="center"/>
            <w:hideMark/>
          </w:tcPr>
          <w:p w14:paraId="469A512C" w14:textId="77777777" w:rsidR="00CE1819" w:rsidRPr="00CE1819" w:rsidRDefault="00CE1819" w:rsidP="00CE1819">
            <w:pPr>
              <w:keepLines w:val="0"/>
              <w:spacing w:before="0"/>
              <w:jc w:val="left"/>
              <w:rPr>
                <w:rFonts w:cs="Tahoma"/>
                <w:b/>
                <w:bCs/>
                <w:color w:val="FFFFFF"/>
                <w:sz w:val="16"/>
                <w:szCs w:val="18"/>
              </w:rPr>
            </w:pPr>
          </w:p>
        </w:tc>
        <w:tc>
          <w:tcPr>
            <w:tcW w:w="2835" w:type="dxa"/>
            <w:gridSpan w:val="2"/>
            <w:vMerge/>
            <w:tcBorders>
              <w:top w:val="single" w:sz="8" w:space="0" w:color="00000A"/>
              <w:left w:val="single" w:sz="8" w:space="0" w:color="00000A"/>
              <w:bottom w:val="nil"/>
              <w:right w:val="single" w:sz="8" w:space="0" w:color="00000A"/>
            </w:tcBorders>
            <w:vAlign w:val="center"/>
            <w:hideMark/>
          </w:tcPr>
          <w:p w14:paraId="2928E0B3" w14:textId="77777777" w:rsidR="00CE1819" w:rsidRPr="00CE1819" w:rsidRDefault="00CE1819" w:rsidP="00CE1819">
            <w:pPr>
              <w:keepLines w:val="0"/>
              <w:spacing w:before="0"/>
              <w:jc w:val="left"/>
              <w:rPr>
                <w:rFonts w:cs="Tahoma"/>
                <w:b/>
                <w:bCs/>
                <w:color w:val="FFFFFF"/>
                <w:sz w:val="16"/>
                <w:szCs w:val="18"/>
              </w:rPr>
            </w:pPr>
          </w:p>
        </w:tc>
        <w:tc>
          <w:tcPr>
            <w:tcW w:w="709" w:type="dxa"/>
            <w:vMerge/>
            <w:tcBorders>
              <w:top w:val="nil"/>
              <w:left w:val="single" w:sz="8" w:space="0" w:color="00000A"/>
              <w:bottom w:val="single" w:sz="8" w:space="0" w:color="000000"/>
              <w:right w:val="single" w:sz="8" w:space="0" w:color="00000A"/>
            </w:tcBorders>
            <w:vAlign w:val="center"/>
            <w:hideMark/>
          </w:tcPr>
          <w:p w14:paraId="2040F318" w14:textId="77777777" w:rsidR="00CE1819" w:rsidRPr="00CE1819" w:rsidRDefault="00CE1819" w:rsidP="00CE1819">
            <w:pPr>
              <w:keepLines w:val="0"/>
              <w:spacing w:before="0"/>
              <w:jc w:val="left"/>
              <w:rPr>
                <w:rFonts w:cs="Tahoma"/>
                <w:b/>
                <w:bCs/>
                <w:color w:val="FFFFFF"/>
                <w:sz w:val="16"/>
                <w:szCs w:val="18"/>
              </w:rPr>
            </w:pPr>
          </w:p>
        </w:tc>
        <w:tc>
          <w:tcPr>
            <w:tcW w:w="1276" w:type="dxa"/>
            <w:vMerge/>
            <w:tcBorders>
              <w:top w:val="nil"/>
              <w:left w:val="single" w:sz="8" w:space="0" w:color="00000A"/>
              <w:bottom w:val="single" w:sz="8" w:space="0" w:color="000000"/>
              <w:right w:val="single" w:sz="8" w:space="0" w:color="00000A"/>
            </w:tcBorders>
            <w:vAlign w:val="center"/>
            <w:hideMark/>
          </w:tcPr>
          <w:p w14:paraId="76BA9ECE" w14:textId="77777777" w:rsidR="00CE1819" w:rsidRPr="00CE1819" w:rsidRDefault="00CE1819" w:rsidP="00CE1819">
            <w:pPr>
              <w:keepLines w:val="0"/>
              <w:spacing w:before="0"/>
              <w:jc w:val="left"/>
              <w:rPr>
                <w:rFonts w:cs="Tahoma"/>
                <w:b/>
                <w:bCs/>
                <w:color w:val="FFFFFF"/>
                <w:sz w:val="16"/>
                <w:szCs w:val="18"/>
              </w:rPr>
            </w:pPr>
          </w:p>
        </w:tc>
        <w:tc>
          <w:tcPr>
            <w:tcW w:w="2126" w:type="dxa"/>
            <w:vMerge/>
            <w:tcBorders>
              <w:top w:val="single" w:sz="8" w:space="0" w:color="00000A"/>
              <w:left w:val="single" w:sz="8" w:space="0" w:color="00000A"/>
              <w:bottom w:val="single" w:sz="8" w:space="0" w:color="000000"/>
              <w:right w:val="single" w:sz="8" w:space="0" w:color="00000A"/>
            </w:tcBorders>
            <w:vAlign w:val="center"/>
            <w:hideMark/>
          </w:tcPr>
          <w:p w14:paraId="706B42CA" w14:textId="77777777" w:rsidR="00CE1819" w:rsidRPr="00CE1819" w:rsidRDefault="00CE1819" w:rsidP="00CE1819">
            <w:pPr>
              <w:keepLines w:val="0"/>
              <w:spacing w:before="0"/>
              <w:jc w:val="left"/>
              <w:rPr>
                <w:rFonts w:cs="Tahoma"/>
                <w:b/>
                <w:bCs/>
                <w:color w:val="FFFFFF"/>
                <w:sz w:val="16"/>
                <w:szCs w:val="18"/>
              </w:rPr>
            </w:pPr>
          </w:p>
        </w:tc>
        <w:tc>
          <w:tcPr>
            <w:tcW w:w="2268" w:type="dxa"/>
            <w:vMerge/>
            <w:tcBorders>
              <w:top w:val="nil"/>
              <w:left w:val="single" w:sz="8" w:space="0" w:color="00000A"/>
              <w:bottom w:val="single" w:sz="8" w:space="0" w:color="000000"/>
              <w:right w:val="single" w:sz="8" w:space="0" w:color="00000A"/>
            </w:tcBorders>
            <w:vAlign w:val="center"/>
            <w:hideMark/>
          </w:tcPr>
          <w:p w14:paraId="5DEE2642" w14:textId="77777777" w:rsidR="00CE1819" w:rsidRPr="00CE1819" w:rsidRDefault="00CE1819" w:rsidP="00CE1819">
            <w:pPr>
              <w:keepLines w:val="0"/>
              <w:spacing w:before="0"/>
              <w:jc w:val="left"/>
              <w:rPr>
                <w:rFonts w:cs="Tahoma"/>
                <w:b/>
                <w:bCs/>
                <w:color w:val="FFFFFF"/>
                <w:sz w:val="16"/>
                <w:szCs w:val="18"/>
              </w:rPr>
            </w:pPr>
          </w:p>
        </w:tc>
      </w:tr>
      <w:tr w:rsidR="00CE1819" w:rsidRPr="00CE1819" w14:paraId="6C159704" w14:textId="77777777" w:rsidTr="000941FA">
        <w:trPr>
          <w:trHeight w:val="300"/>
        </w:trPr>
        <w:tc>
          <w:tcPr>
            <w:tcW w:w="567" w:type="dxa"/>
            <w:vMerge/>
            <w:tcBorders>
              <w:top w:val="nil"/>
              <w:left w:val="single" w:sz="8" w:space="0" w:color="00000A"/>
              <w:bottom w:val="nil"/>
              <w:right w:val="single" w:sz="8" w:space="0" w:color="00000A"/>
            </w:tcBorders>
            <w:vAlign w:val="center"/>
            <w:hideMark/>
          </w:tcPr>
          <w:p w14:paraId="40CB4879" w14:textId="77777777" w:rsidR="00CE1819" w:rsidRPr="00CE1819" w:rsidRDefault="00CE1819" w:rsidP="00CE1819">
            <w:pPr>
              <w:keepLines w:val="0"/>
              <w:spacing w:before="0"/>
              <w:jc w:val="left"/>
              <w:rPr>
                <w:rFonts w:cs="Tahoma"/>
                <w:b/>
                <w:bCs/>
                <w:color w:val="FFFFFF"/>
                <w:sz w:val="16"/>
                <w:szCs w:val="18"/>
              </w:rPr>
            </w:pPr>
          </w:p>
        </w:tc>
        <w:tc>
          <w:tcPr>
            <w:tcW w:w="2835" w:type="dxa"/>
            <w:gridSpan w:val="2"/>
            <w:vMerge/>
            <w:tcBorders>
              <w:top w:val="single" w:sz="8" w:space="0" w:color="00000A"/>
              <w:left w:val="single" w:sz="8" w:space="0" w:color="00000A"/>
              <w:bottom w:val="nil"/>
              <w:right w:val="single" w:sz="8" w:space="0" w:color="00000A"/>
            </w:tcBorders>
            <w:vAlign w:val="center"/>
            <w:hideMark/>
          </w:tcPr>
          <w:p w14:paraId="51A82EE2" w14:textId="77777777" w:rsidR="00CE1819" w:rsidRPr="00CE1819" w:rsidRDefault="00CE1819" w:rsidP="00CE1819">
            <w:pPr>
              <w:keepLines w:val="0"/>
              <w:spacing w:before="0"/>
              <w:jc w:val="left"/>
              <w:rPr>
                <w:rFonts w:cs="Tahoma"/>
                <w:b/>
                <w:bCs/>
                <w:color w:val="FFFFFF"/>
                <w:sz w:val="16"/>
                <w:szCs w:val="18"/>
              </w:rPr>
            </w:pPr>
          </w:p>
        </w:tc>
        <w:tc>
          <w:tcPr>
            <w:tcW w:w="709" w:type="dxa"/>
            <w:vMerge/>
            <w:tcBorders>
              <w:top w:val="nil"/>
              <w:left w:val="single" w:sz="8" w:space="0" w:color="00000A"/>
              <w:bottom w:val="single" w:sz="8" w:space="0" w:color="000000"/>
              <w:right w:val="single" w:sz="8" w:space="0" w:color="00000A"/>
            </w:tcBorders>
            <w:vAlign w:val="center"/>
            <w:hideMark/>
          </w:tcPr>
          <w:p w14:paraId="3C1B87A4" w14:textId="77777777" w:rsidR="00CE1819" w:rsidRPr="00CE1819" w:rsidRDefault="00CE1819" w:rsidP="00CE1819">
            <w:pPr>
              <w:keepLines w:val="0"/>
              <w:spacing w:before="0"/>
              <w:jc w:val="left"/>
              <w:rPr>
                <w:rFonts w:cs="Tahoma"/>
                <w:b/>
                <w:bCs/>
                <w:color w:val="FFFFFF"/>
                <w:sz w:val="16"/>
                <w:szCs w:val="18"/>
              </w:rPr>
            </w:pPr>
          </w:p>
        </w:tc>
        <w:tc>
          <w:tcPr>
            <w:tcW w:w="1276" w:type="dxa"/>
            <w:vMerge/>
            <w:tcBorders>
              <w:top w:val="nil"/>
              <w:left w:val="single" w:sz="8" w:space="0" w:color="00000A"/>
              <w:bottom w:val="single" w:sz="8" w:space="0" w:color="000000"/>
              <w:right w:val="single" w:sz="8" w:space="0" w:color="00000A"/>
            </w:tcBorders>
            <w:vAlign w:val="center"/>
            <w:hideMark/>
          </w:tcPr>
          <w:p w14:paraId="072F7BDE" w14:textId="77777777" w:rsidR="00CE1819" w:rsidRPr="00CE1819" w:rsidRDefault="00CE1819" w:rsidP="00CE1819">
            <w:pPr>
              <w:keepLines w:val="0"/>
              <w:spacing w:before="0"/>
              <w:jc w:val="left"/>
              <w:rPr>
                <w:rFonts w:cs="Tahoma"/>
                <w:b/>
                <w:bCs/>
                <w:color w:val="FFFFFF"/>
                <w:sz w:val="16"/>
                <w:szCs w:val="18"/>
              </w:rPr>
            </w:pPr>
          </w:p>
        </w:tc>
        <w:tc>
          <w:tcPr>
            <w:tcW w:w="2126" w:type="dxa"/>
            <w:vMerge/>
            <w:tcBorders>
              <w:top w:val="single" w:sz="8" w:space="0" w:color="00000A"/>
              <w:left w:val="single" w:sz="8" w:space="0" w:color="00000A"/>
              <w:bottom w:val="single" w:sz="8" w:space="0" w:color="000000"/>
              <w:right w:val="single" w:sz="8" w:space="0" w:color="00000A"/>
            </w:tcBorders>
            <w:vAlign w:val="center"/>
            <w:hideMark/>
          </w:tcPr>
          <w:p w14:paraId="43AFAC98" w14:textId="77777777" w:rsidR="00CE1819" w:rsidRPr="00CE1819" w:rsidRDefault="00CE1819" w:rsidP="00CE1819">
            <w:pPr>
              <w:keepLines w:val="0"/>
              <w:spacing w:before="0"/>
              <w:jc w:val="left"/>
              <w:rPr>
                <w:rFonts w:cs="Tahoma"/>
                <w:b/>
                <w:bCs/>
                <w:color w:val="FFFFFF"/>
                <w:sz w:val="16"/>
                <w:szCs w:val="18"/>
              </w:rPr>
            </w:pPr>
          </w:p>
        </w:tc>
        <w:tc>
          <w:tcPr>
            <w:tcW w:w="2268" w:type="dxa"/>
            <w:vMerge/>
            <w:tcBorders>
              <w:top w:val="nil"/>
              <w:left w:val="single" w:sz="8" w:space="0" w:color="00000A"/>
              <w:bottom w:val="single" w:sz="8" w:space="0" w:color="000000"/>
              <w:right w:val="single" w:sz="8" w:space="0" w:color="00000A"/>
            </w:tcBorders>
            <w:vAlign w:val="center"/>
            <w:hideMark/>
          </w:tcPr>
          <w:p w14:paraId="457D1EDB" w14:textId="77777777" w:rsidR="00CE1819" w:rsidRPr="00CE1819" w:rsidRDefault="00CE1819" w:rsidP="00CE1819">
            <w:pPr>
              <w:keepLines w:val="0"/>
              <w:spacing w:before="0"/>
              <w:jc w:val="left"/>
              <w:rPr>
                <w:rFonts w:cs="Tahoma"/>
                <w:b/>
                <w:bCs/>
                <w:color w:val="FFFFFF"/>
                <w:sz w:val="16"/>
                <w:szCs w:val="18"/>
              </w:rPr>
            </w:pPr>
          </w:p>
        </w:tc>
      </w:tr>
      <w:tr w:rsidR="00CE1819" w:rsidRPr="00CE1819" w14:paraId="2E9180EA" w14:textId="77777777" w:rsidTr="00924ACA">
        <w:trPr>
          <w:trHeight w:val="468"/>
        </w:trPr>
        <w:tc>
          <w:tcPr>
            <w:tcW w:w="567" w:type="dxa"/>
            <w:vMerge/>
            <w:tcBorders>
              <w:top w:val="nil"/>
              <w:left w:val="single" w:sz="8" w:space="0" w:color="00000A"/>
              <w:bottom w:val="nil"/>
              <w:right w:val="single" w:sz="8" w:space="0" w:color="00000A"/>
            </w:tcBorders>
            <w:vAlign w:val="center"/>
            <w:hideMark/>
          </w:tcPr>
          <w:p w14:paraId="134F5E08" w14:textId="77777777" w:rsidR="00CE1819" w:rsidRPr="00CE1819" w:rsidRDefault="00CE1819" w:rsidP="00CE1819">
            <w:pPr>
              <w:keepLines w:val="0"/>
              <w:spacing w:before="0"/>
              <w:jc w:val="left"/>
              <w:rPr>
                <w:rFonts w:cs="Tahoma"/>
                <w:b/>
                <w:bCs/>
                <w:color w:val="FFFFFF"/>
                <w:sz w:val="16"/>
                <w:szCs w:val="18"/>
              </w:rPr>
            </w:pPr>
          </w:p>
        </w:tc>
        <w:tc>
          <w:tcPr>
            <w:tcW w:w="283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6D709D5"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actor</w:t>
            </w:r>
            <w:proofErr w:type="gramEnd"/>
            <w:r w:rsidRPr="00CE1819">
              <w:rPr>
                <w:rFonts w:cs="Tahoma"/>
                <w:color w:val="000000"/>
                <w:sz w:val="18"/>
                <w:szCs w:val="18"/>
              </w:rPr>
              <w:t>_eic</w:t>
            </w:r>
            <w:proofErr w:type="spellEnd"/>
          </w:p>
        </w:tc>
        <w:tc>
          <w:tcPr>
            <w:tcW w:w="709" w:type="dxa"/>
            <w:tcBorders>
              <w:top w:val="nil"/>
              <w:left w:val="nil"/>
              <w:bottom w:val="single" w:sz="8" w:space="0" w:color="auto"/>
              <w:right w:val="single" w:sz="8" w:space="0" w:color="auto"/>
            </w:tcBorders>
            <w:shd w:val="clear" w:color="auto" w:fill="auto"/>
            <w:vAlign w:val="center"/>
            <w:hideMark/>
          </w:tcPr>
          <w:p w14:paraId="62A121AB" w14:textId="77777777" w:rsidR="00CE1819" w:rsidRPr="00CE1819" w:rsidRDefault="00CE1819" w:rsidP="00924ACA">
            <w:pPr>
              <w:jc w:val="left"/>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5A958F89" w14:textId="77777777" w:rsidR="00CE1819" w:rsidRPr="00CE1819" w:rsidRDefault="00CE1819" w:rsidP="00924ACA">
            <w:pPr>
              <w:jc w:val="left"/>
              <w:rPr>
                <w:rFonts w:cs="Tahoma"/>
                <w:color w:val="000000"/>
                <w:sz w:val="18"/>
                <w:szCs w:val="18"/>
              </w:rPr>
            </w:pPr>
            <w:proofErr w:type="gramStart"/>
            <w:r w:rsidRPr="00CE1819">
              <w:rPr>
                <w:rFonts w:cs="Tahoma"/>
                <w:color w:val="000000"/>
                <w:sz w:val="18"/>
                <w:szCs w:val="18"/>
              </w:rPr>
              <w:t>alphanumérique</w:t>
            </w:r>
            <w:proofErr w:type="gramEnd"/>
          </w:p>
        </w:tc>
        <w:tc>
          <w:tcPr>
            <w:tcW w:w="2126" w:type="dxa"/>
            <w:tcBorders>
              <w:top w:val="single" w:sz="8" w:space="0" w:color="auto"/>
              <w:left w:val="nil"/>
              <w:right w:val="single" w:sz="8" w:space="0" w:color="000000"/>
            </w:tcBorders>
            <w:shd w:val="clear" w:color="000000" w:fill="FFFFFF"/>
            <w:vAlign w:val="center"/>
            <w:hideMark/>
          </w:tcPr>
          <w:p w14:paraId="36B0629F" w14:textId="77777777" w:rsidR="00CE1819" w:rsidRPr="00CE1819" w:rsidRDefault="00CE1819" w:rsidP="00924ACA">
            <w:pPr>
              <w:jc w:val="left"/>
              <w:rPr>
                <w:rFonts w:cs="Tahoma"/>
                <w:color w:val="000000"/>
                <w:sz w:val="18"/>
                <w:szCs w:val="18"/>
              </w:rPr>
            </w:pPr>
            <w:r w:rsidRPr="00CE1819">
              <w:rPr>
                <w:rFonts w:cs="Tahoma"/>
                <w:color w:val="000000"/>
                <w:sz w:val="18"/>
                <w:szCs w:val="18"/>
              </w:rPr>
              <w:t>Code EIC de l’acteur d’ajustement</w:t>
            </w:r>
          </w:p>
        </w:tc>
        <w:tc>
          <w:tcPr>
            <w:tcW w:w="2268" w:type="dxa"/>
            <w:tcBorders>
              <w:top w:val="nil"/>
              <w:left w:val="nil"/>
              <w:right w:val="single" w:sz="8" w:space="0" w:color="auto"/>
            </w:tcBorders>
            <w:shd w:val="clear" w:color="auto" w:fill="auto"/>
            <w:vAlign w:val="center"/>
            <w:hideMark/>
          </w:tcPr>
          <w:p w14:paraId="27C43E29" w14:textId="77777777" w:rsidR="00CE1819" w:rsidRPr="00CE1819" w:rsidRDefault="00CE1819" w:rsidP="00924ACA">
            <w:pPr>
              <w:jc w:val="left"/>
              <w:rPr>
                <w:rFonts w:cs="Tahoma"/>
                <w:color w:val="000000"/>
                <w:sz w:val="18"/>
                <w:szCs w:val="18"/>
              </w:rPr>
            </w:pPr>
            <w:r w:rsidRPr="00CE1819">
              <w:rPr>
                <w:rFonts w:cs="Tahoma"/>
                <w:color w:val="000000"/>
                <w:sz w:val="18"/>
                <w:szCs w:val="18"/>
              </w:rPr>
              <w:t>Exemple : 99X999A999999999</w:t>
            </w:r>
          </w:p>
        </w:tc>
      </w:tr>
      <w:tr w:rsidR="00CE1819" w:rsidRPr="00CE1819" w14:paraId="346B76CE" w14:textId="77777777" w:rsidTr="00924ACA">
        <w:trPr>
          <w:trHeight w:val="300"/>
        </w:trPr>
        <w:tc>
          <w:tcPr>
            <w:tcW w:w="567" w:type="dxa"/>
            <w:vMerge/>
            <w:tcBorders>
              <w:top w:val="nil"/>
              <w:left w:val="single" w:sz="8" w:space="0" w:color="00000A"/>
              <w:bottom w:val="nil"/>
              <w:right w:val="single" w:sz="8" w:space="0" w:color="00000A"/>
            </w:tcBorders>
            <w:vAlign w:val="center"/>
            <w:hideMark/>
          </w:tcPr>
          <w:p w14:paraId="1F0B5891" w14:textId="77777777" w:rsidR="00CE1819" w:rsidRPr="00CE1819" w:rsidRDefault="00CE1819" w:rsidP="00CE1819">
            <w:pPr>
              <w:keepLines w:val="0"/>
              <w:spacing w:before="0"/>
              <w:jc w:val="left"/>
              <w:rPr>
                <w:rFonts w:cs="Tahoma"/>
                <w:b/>
                <w:bCs/>
                <w:color w:val="FFFFFF"/>
                <w:sz w:val="16"/>
                <w:szCs w:val="18"/>
              </w:rPr>
            </w:pPr>
          </w:p>
        </w:tc>
        <w:tc>
          <w:tcPr>
            <w:tcW w:w="2835" w:type="dxa"/>
            <w:gridSpan w:val="2"/>
            <w:tcBorders>
              <w:top w:val="single" w:sz="8" w:space="0" w:color="auto"/>
              <w:left w:val="single" w:sz="8" w:space="0" w:color="auto"/>
              <w:bottom w:val="single" w:sz="8" w:space="0" w:color="auto"/>
              <w:right w:val="single" w:sz="8" w:space="0" w:color="000000"/>
            </w:tcBorders>
            <w:shd w:val="clear" w:color="000000" w:fill="0070C0"/>
            <w:vAlign w:val="center"/>
            <w:hideMark/>
          </w:tcPr>
          <w:p w14:paraId="11517810" w14:textId="77777777" w:rsidR="00CE1819" w:rsidRPr="00CE1819" w:rsidRDefault="00CE1819" w:rsidP="00924ACA">
            <w:pPr>
              <w:jc w:val="left"/>
              <w:rPr>
                <w:rFonts w:cs="Tahoma"/>
                <w:b/>
                <w:bCs/>
                <w:color w:val="FFFFFF"/>
                <w:sz w:val="18"/>
                <w:szCs w:val="18"/>
              </w:rPr>
            </w:pPr>
            <w:proofErr w:type="spellStart"/>
            <w:proofErr w:type="gramStart"/>
            <w:r w:rsidRPr="00CE1819">
              <w:rPr>
                <w:rFonts w:cs="Tahoma"/>
                <w:b/>
                <w:bCs/>
                <w:color w:val="FFFFFF"/>
                <w:sz w:val="18"/>
                <w:szCs w:val="18"/>
              </w:rPr>
              <w:t>eda</w:t>
            </w:r>
            <w:proofErr w:type="gramEnd"/>
            <w:r w:rsidRPr="00CE1819">
              <w:rPr>
                <w:rFonts w:cs="Tahoma"/>
                <w:b/>
                <w:bCs/>
                <w:color w:val="FFFFFF"/>
                <w:sz w:val="18"/>
                <w:szCs w:val="18"/>
              </w:rPr>
              <w:t>_day_chronicals</w:t>
            </w:r>
            <w:proofErr w:type="spellEnd"/>
          </w:p>
        </w:tc>
        <w:tc>
          <w:tcPr>
            <w:tcW w:w="1985" w:type="dxa"/>
            <w:gridSpan w:val="2"/>
            <w:tcBorders>
              <w:top w:val="single" w:sz="8" w:space="0" w:color="auto"/>
              <w:left w:val="nil"/>
              <w:bottom w:val="single" w:sz="4" w:space="0" w:color="auto"/>
              <w:right w:val="single" w:sz="8" w:space="0" w:color="00000A"/>
            </w:tcBorders>
            <w:shd w:val="clear" w:color="000000" w:fill="0070C0"/>
            <w:vAlign w:val="center"/>
            <w:hideMark/>
          </w:tcPr>
          <w:p w14:paraId="7D77B8ED"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Tableau d'objets</w:t>
            </w:r>
          </w:p>
        </w:tc>
        <w:tc>
          <w:tcPr>
            <w:tcW w:w="2126" w:type="dxa"/>
            <w:tcBorders>
              <w:top w:val="nil"/>
              <w:left w:val="nil"/>
              <w:bottom w:val="single" w:sz="4" w:space="0" w:color="auto"/>
              <w:right w:val="single" w:sz="8" w:space="0" w:color="000001"/>
            </w:tcBorders>
            <w:shd w:val="clear" w:color="000000" w:fill="0070C0"/>
            <w:vAlign w:val="center"/>
            <w:hideMark/>
          </w:tcPr>
          <w:p w14:paraId="74FE685C" w14:textId="77777777" w:rsidR="00CE1819" w:rsidRPr="00CE1819" w:rsidRDefault="00CE1819" w:rsidP="00924ACA">
            <w:pPr>
              <w:jc w:val="left"/>
              <w:rPr>
                <w:rFonts w:cs="Tahoma"/>
                <w:b/>
                <w:bCs/>
                <w:color w:val="FFFFFF"/>
                <w:sz w:val="18"/>
                <w:szCs w:val="18"/>
              </w:rPr>
            </w:pPr>
            <w:proofErr w:type="gramStart"/>
            <w:r w:rsidRPr="00CE1819">
              <w:rPr>
                <w:rFonts w:cs="Tahoma"/>
                <w:b/>
                <w:bCs/>
                <w:color w:val="FFFFFF"/>
                <w:sz w:val="18"/>
                <w:szCs w:val="18"/>
              </w:rPr>
              <w:t>liste</w:t>
            </w:r>
            <w:proofErr w:type="gramEnd"/>
            <w:r w:rsidRPr="00CE1819">
              <w:rPr>
                <w:rFonts w:cs="Tahoma"/>
                <w:b/>
                <w:bCs/>
                <w:color w:val="FFFFFF"/>
                <w:sz w:val="18"/>
                <w:szCs w:val="18"/>
              </w:rPr>
              <w:t xml:space="preserve"> des factures/commandes</w:t>
            </w:r>
          </w:p>
        </w:tc>
        <w:tc>
          <w:tcPr>
            <w:tcW w:w="2268" w:type="dxa"/>
            <w:tcBorders>
              <w:top w:val="nil"/>
              <w:left w:val="nil"/>
              <w:bottom w:val="single" w:sz="4" w:space="0" w:color="auto"/>
              <w:right w:val="single" w:sz="8" w:space="0" w:color="00000A"/>
            </w:tcBorders>
            <w:shd w:val="clear" w:color="000000" w:fill="0070C0"/>
            <w:vAlign w:val="center"/>
            <w:hideMark/>
          </w:tcPr>
          <w:p w14:paraId="5EF692D2" w14:textId="77777777" w:rsidR="00CE1819" w:rsidRPr="00CE1819" w:rsidRDefault="00CE1819" w:rsidP="00924ACA">
            <w:pPr>
              <w:jc w:val="left"/>
              <w:rPr>
                <w:rFonts w:cs="Tahoma"/>
                <w:b/>
                <w:bCs/>
                <w:color w:val="FFFFFF"/>
                <w:sz w:val="18"/>
                <w:szCs w:val="18"/>
              </w:rPr>
            </w:pPr>
            <w:r w:rsidRPr="00CE1819">
              <w:rPr>
                <w:rFonts w:cs="Tahoma"/>
                <w:b/>
                <w:bCs/>
                <w:color w:val="FFFFFF"/>
                <w:sz w:val="18"/>
                <w:szCs w:val="18"/>
              </w:rPr>
              <w:t>[{},{},...]</w:t>
            </w:r>
          </w:p>
        </w:tc>
      </w:tr>
      <w:tr w:rsidR="00CE1819" w:rsidRPr="00CE1819" w14:paraId="66669580" w14:textId="77777777" w:rsidTr="00924ACA">
        <w:trPr>
          <w:trHeight w:val="300"/>
        </w:trPr>
        <w:tc>
          <w:tcPr>
            <w:tcW w:w="567" w:type="dxa"/>
            <w:vMerge/>
            <w:tcBorders>
              <w:top w:val="nil"/>
              <w:left w:val="single" w:sz="8" w:space="0" w:color="00000A"/>
              <w:bottom w:val="nil"/>
              <w:right w:val="single" w:sz="8" w:space="0" w:color="00000A"/>
            </w:tcBorders>
            <w:vAlign w:val="center"/>
            <w:hideMark/>
          </w:tcPr>
          <w:p w14:paraId="19B9819F" w14:textId="77777777" w:rsidR="00CE1819" w:rsidRPr="00CE1819" w:rsidRDefault="00CE1819" w:rsidP="00CE1819">
            <w:pPr>
              <w:keepLines w:val="0"/>
              <w:spacing w:before="0"/>
              <w:jc w:val="left"/>
              <w:rPr>
                <w:rFonts w:cs="Tahoma"/>
                <w:b/>
                <w:bCs/>
                <w:color w:val="FFFFFF"/>
                <w:sz w:val="16"/>
                <w:szCs w:val="18"/>
              </w:rPr>
            </w:pPr>
          </w:p>
        </w:tc>
        <w:tc>
          <w:tcPr>
            <w:tcW w:w="567" w:type="dxa"/>
            <w:vMerge w:val="restart"/>
            <w:tcBorders>
              <w:top w:val="single" w:sz="8" w:space="0" w:color="auto"/>
              <w:left w:val="single" w:sz="8" w:space="0" w:color="auto"/>
              <w:bottom w:val="single" w:sz="8" w:space="0" w:color="000000"/>
              <w:right w:val="single" w:sz="8" w:space="0" w:color="auto"/>
            </w:tcBorders>
            <w:shd w:val="clear" w:color="000000" w:fill="0070C0"/>
            <w:textDirection w:val="btLr"/>
            <w:vAlign w:val="center"/>
            <w:hideMark/>
          </w:tcPr>
          <w:p w14:paraId="7CAE80DB" w14:textId="77777777" w:rsidR="00CE1819" w:rsidRPr="00CE1819" w:rsidRDefault="00CE1819" w:rsidP="00CE1819">
            <w:pPr>
              <w:keepLines w:val="0"/>
              <w:spacing w:before="0"/>
              <w:ind w:left="113" w:right="113"/>
              <w:rPr>
                <w:rFonts w:cs="Tahoma"/>
                <w:b/>
                <w:bCs/>
                <w:color w:val="FFFFFF"/>
                <w:sz w:val="18"/>
                <w:szCs w:val="18"/>
              </w:rPr>
            </w:pPr>
            <w:r w:rsidRPr="00CE1819">
              <w:rPr>
                <w:rFonts w:cs="Tahoma"/>
                <w:b/>
                <w:bCs/>
                <w:color w:val="FFFFFF"/>
                <w:sz w:val="18"/>
                <w:szCs w:val="18"/>
              </w:rPr>
              <w:t>[</w:t>
            </w:r>
            <w:proofErr w:type="gramStart"/>
            <w:r w:rsidRPr="00CE1819">
              <w:rPr>
                <w:rFonts w:cs="Tahoma"/>
                <w:b/>
                <w:bCs/>
                <w:color w:val="FFFFFF"/>
                <w:sz w:val="18"/>
                <w:szCs w:val="18"/>
              </w:rPr>
              <w:t>0..</w:t>
            </w:r>
            <w:proofErr w:type="gramEnd"/>
            <w:r w:rsidRPr="00CE1819">
              <w:rPr>
                <w:rFonts w:cs="Tahoma"/>
                <w:b/>
                <w:bCs/>
                <w:color w:val="FFFFFF"/>
                <w:sz w:val="18"/>
                <w:szCs w:val="18"/>
              </w:rPr>
              <w:t>N]</w:t>
            </w:r>
          </w:p>
        </w:tc>
        <w:tc>
          <w:tcPr>
            <w:tcW w:w="2268" w:type="dxa"/>
            <w:tcBorders>
              <w:top w:val="single" w:sz="8" w:space="0" w:color="auto"/>
              <w:left w:val="nil"/>
              <w:bottom w:val="single" w:sz="8" w:space="0" w:color="auto"/>
              <w:right w:val="nil"/>
            </w:tcBorders>
            <w:shd w:val="clear" w:color="000000" w:fill="FFFFFF"/>
            <w:vAlign w:val="center"/>
            <w:hideMark/>
          </w:tcPr>
          <w:p w14:paraId="4D92586E"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balancing</w:t>
            </w:r>
            <w:proofErr w:type="gramEnd"/>
            <w:r w:rsidRPr="00CE1819">
              <w:rPr>
                <w:rFonts w:cs="Tahoma"/>
                <w:color w:val="000000"/>
                <w:sz w:val="18"/>
                <w:szCs w:val="18"/>
              </w:rPr>
              <w:t>_month</w:t>
            </w:r>
            <w:proofErr w:type="spellEnd"/>
          </w:p>
        </w:tc>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2574C01"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single" w:sz="4" w:space="0" w:color="auto"/>
              <w:left w:val="nil"/>
              <w:bottom w:val="single" w:sz="8" w:space="0" w:color="auto"/>
              <w:right w:val="single" w:sz="8" w:space="0" w:color="000000"/>
            </w:tcBorders>
            <w:shd w:val="clear" w:color="auto" w:fill="auto"/>
            <w:vAlign w:val="center"/>
            <w:hideMark/>
          </w:tcPr>
          <w:p w14:paraId="6A0B863F" w14:textId="77777777" w:rsidR="00CE1819" w:rsidRPr="00CE1819" w:rsidRDefault="00CE1819" w:rsidP="00924ACA">
            <w:pPr>
              <w:jc w:val="center"/>
              <w:rPr>
                <w:rFonts w:cs="Tahoma"/>
                <w:color w:val="000000"/>
                <w:sz w:val="18"/>
                <w:szCs w:val="18"/>
              </w:rPr>
            </w:pPr>
            <w:r w:rsidRPr="00CE1819">
              <w:rPr>
                <w:rFonts w:cs="Tahoma"/>
                <w:color w:val="000000"/>
                <w:sz w:val="18"/>
                <w:szCs w:val="18"/>
              </w:rPr>
              <w:t>Date</w:t>
            </w:r>
          </w:p>
        </w:tc>
        <w:tc>
          <w:tcPr>
            <w:tcW w:w="2126" w:type="dxa"/>
            <w:tcBorders>
              <w:top w:val="single" w:sz="8" w:space="0" w:color="auto"/>
              <w:left w:val="nil"/>
              <w:bottom w:val="single" w:sz="8" w:space="0" w:color="auto"/>
              <w:right w:val="single" w:sz="8" w:space="0" w:color="000000"/>
            </w:tcBorders>
            <w:shd w:val="clear" w:color="000000" w:fill="FFFFFF"/>
            <w:vAlign w:val="center"/>
            <w:hideMark/>
          </w:tcPr>
          <w:p w14:paraId="572A0E75" w14:textId="77777777" w:rsidR="00CE1819" w:rsidRPr="00CE1819" w:rsidRDefault="00CE1819" w:rsidP="00924ACA">
            <w:pPr>
              <w:jc w:val="left"/>
              <w:rPr>
                <w:rFonts w:cs="Tahoma"/>
                <w:color w:val="000000"/>
                <w:sz w:val="18"/>
                <w:szCs w:val="18"/>
              </w:rPr>
            </w:pPr>
            <w:r w:rsidRPr="00CE1819">
              <w:rPr>
                <w:rFonts w:cs="Tahoma"/>
                <w:color w:val="000000"/>
                <w:sz w:val="18"/>
                <w:szCs w:val="18"/>
              </w:rPr>
              <w:t>Mois d’ajustement</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14:paraId="03797ABF" w14:textId="77777777" w:rsidR="00CE1819" w:rsidRPr="00CE1819" w:rsidRDefault="00CE1819" w:rsidP="00924ACA">
            <w:pPr>
              <w:jc w:val="left"/>
              <w:rPr>
                <w:rFonts w:cs="Tahoma"/>
                <w:color w:val="000000"/>
                <w:sz w:val="18"/>
                <w:szCs w:val="18"/>
              </w:rPr>
            </w:pPr>
            <w:r w:rsidRPr="00CE1819">
              <w:rPr>
                <w:rFonts w:cs="Tahoma"/>
                <w:color w:val="000000"/>
                <w:sz w:val="18"/>
                <w:szCs w:val="18"/>
              </w:rPr>
              <w:t>YYYY-MM-DD</w:t>
            </w:r>
          </w:p>
        </w:tc>
      </w:tr>
      <w:tr w:rsidR="00CE1819" w:rsidRPr="00CE1819" w14:paraId="6F6A50BF" w14:textId="77777777" w:rsidTr="000941FA">
        <w:trPr>
          <w:trHeight w:val="300"/>
        </w:trPr>
        <w:tc>
          <w:tcPr>
            <w:tcW w:w="567" w:type="dxa"/>
            <w:vMerge/>
            <w:tcBorders>
              <w:top w:val="nil"/>
              <w:left w:val="single" w:sz="8" w:space="0" w:color="00000A"/>
              <w:bottom w:val="nil"/>
              <w:right w:val="single" w:sz="8" w:space="0" w:color="00000A"/>
            </w:tcBorders>
            <w:vAlign w:val="center"/>
            <w:hideMark/>
          </w:tcPr>
          <w:p w14:paraId="08823E79"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07A35BD0" w14:textId="77777777" w:rsidR="00CE1819" w:rsidRPr="00CE1819" w:rsidRDefault="00CE1819" w:rsidP="00CE1819">
            <w:pPr>
              <w:keepLines w:val="0"/>
              <w:spacing w:before="0"/>
              <w:jc w:val="left"/>
              <w:rPr>
                <w:rFonts w:cs="Tahoma"/>
                <w:b/>
                <w:bCs/>
                <w:color w:val="FFFFFF"/>
                <w:sz w:val="18"/>
                <w:szCs w:val="18"/>
              </w:rPr>
            </w:pPr>
          </w:p>
        </w:tc>
        <w:tc>
          <w:tcPr>
            <w:tcW w:w="2268" w:type="dxa"/>
            <w:tcBorders>
              <w:top w:val="nil"/>
              <w:left w:val="nil"/>
              <w:bottom w:val="single" w:sz="8" w:space="0" w:color="auto"/>
              <w:right w:val="nil"/>
            </w:tcBorders>
            <w:shd w:val="clear" w:color="000000" w:fill="FFFFFF"/>
            <w:vAlign w:val="center"/>
            <w:hideMark/>
          </w:tcPr>
          <w:p w14:paraId="2105E25A"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billing</w:t>
            </w:r>
            <w:proofErr w:type="gramEnd"/>
            <w:r w:rsidRPr="00CE1819">
              <w:rPr>
                <w:rFonts w:cs="Tahoma"/>
                <w:color w:val="000000"/>
                <w:sz w:val="18"/>
                <w:szCs w:val="18"/>
              </w:rPr>
              <w:t>_month</w:t>
            </w:r>
            <w:proofErr w:type="spellEnd"/>
          </w:p>
        </w:tc>
        <w:tc>
          <w:tcPr>
            <w:tcW w:w="709" w:type="dxa"/>
            <w:tcBorders>
              <w:top w:val="nil"/>
              <w:left w:val="single" w:sz="8" w:space="0" w:color="auto"/>
              <w:bottom w:val="single" w:sz="8" w:space="0" w:color="auto"/>
              <w:right w:val="single" w:sz="8" w:space="0" w:color="auto"/>
            </w:tcBorders>
            <w:shd w:val="clear" w:color="auto" w:fill="auto"/>
            <w:hideMark/>
          </w:tcPr>
          <w:p w14:paraId="79C95B7A"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3CC74DC8" w14:textId="77777777" w:rsidR="00CE1819" w:rsidRPr="00CE1819" w:rsidRDefault="00CE1819" w:rsidP="00924ACA">
            <w:pPr>
              <w:jc w:val="center"/>
              <w:rPr>
                <w:rFonts w:cs="Tahoma"/>
                <w:color w:val="000000"/>
                <w:sz w:val="18"/>
                <w:szCs w:val="18"/>
              </w:rPr>
            </w:pPr>
            <w:r w:rsidRPr="00CE1819">
              <w:rPr>
                <w:rFonts w:cs="Tahoma"/>
                <w:color w:val="000000"/>
                <w:sz w:val="18"/>
                <w:szCs w:val="18"/>
              </w:rPr>
              <w:t>Date</w:t>
            </w:r>
          </w:p>
        </w:tc>
        <w:tc>
          <w:tcPr>
            <w:tcW w:w="2126" w:type="dxa"/>
            <w:tcBorders>
              <w:top w:val="single" w:sz="8" w:space="0" w:color="000000"/>
              <w:left w:val="nil"/>
              <w:bottom w:val="single" w:sz="8" w:space="0" w:color="auto"/>
              <w:right w:val="single" w:sz="8" w:space="0" w:color="000000"/>
            </w:tcBorders>
            <w:shd w:val="clear" w:color="000000" w:fill="FFFFFF"/>
            <w:vAlign w:val="center"/>
            <w:hideMark/>
          </w:tcPr>
          <w:p w14:paraId="44FFD23D" w14:textId="77777777" w:rsidR="00CE1819" w:rsidRPr="00CE1819" w:rsidRDefault="00CE1819" w:rsidP="00924ACA">
            <w:pPr>
              <w:jc w:val="left"/>
              <w:rPr>
                <w:rFonts w:cs="Tahoma"/>
                <w:color w:val="000000"/>
                <w:sz w:val="18"/>
                <w:szCs w:val="18"/>
              </w:rPr>
            </w:pPr>
            <w:r w:rsidRPr="00CE1819">
              <w:rPr>
                <w:rFonts w:cs="Tahoma"/>
                <w:color w:val="000000"/>
                <w:sz w:val="18"/>
                <w:szCs w:val="18"/>
              </w:rPr>
              <w:t>Mois de facturation</w:t>
            </w:r>
          </w:p>
        </w:tc>
        <w:tc>
          <w:tcPr>
            <w:tcW w:w="2268" w:type="dxa"/>
            <w:tcBorders>
              <w:top w:val="nil"/>
              <w:left w:val="nil"/>
              <w:bottom w:val="single" w:sz="8" w:space="0" w:color="auto"/>
              <w:right w:val="single" w:sz="8" w:space="0" w:color="auto"/>
            </w:tcBorders>
            <w:shd w:val="clear" w:color="auto" w:fill="auto"/>
            <w:vAlign w:val="center"/>
            <w:hideMark/>
          </w:tcPr>
          <w:p w14:paraId="25314D2C" w14:textId="77777777" w:rsidR="00CE1819" w:rsidRPr="00CE1819" w:rsidRDefault="00CE1819" w:rsidP="00924ACA">
            <w:pPr>
              <w:jc w:val="left"/>
              <w:rPr>
                <w:rFonts w:cs="Tahoma"/>
                <w:color w:val="000000"/>
                <w:sz w:val="18"/>
                <w:szCs w:val="18"/>
              </w:rPr>
            </w:pPr>
            <w:r w:rsidRPr="00CE1819">
              <w:rPr>
                <w:rFonts w:cs="Tahoma"/>
                <w:color w:val="000000"/>
                <w:sz w:val="18"/>
                <w:szCs w:val="18"/>
              </w:rPr>
              <w:t>YYYY-MM-DD</w:t>
            </w:r>
          </w:p>
        </w:tc>
      </w:tr>
      <w:tr w:rsidR="00CE1819" w:rsidRPr="00CE1819" w14:paraId="5258F9A8" w14:textId="77777777" w:rsidTr="000941FA">
        <w:trPr>
          <w:trHeight w:val="300"/>
        </w:trPr>
        <w:tc>
          <w:tcPr>
            <w:tcW w:w="567" w:type="dxa"/>
            <w:vMerge/>
            <w:tcBorders>
              <w:top w:val="nil"/>
              <w:left w:val="single" w:sz="8" w:space="0" w:color="00000A"/>
              <w:bottom w:val="nil"/>
              <w:right w:val="single" w:sz="8" w:space="0" w:color="00000A"/>
            </w:tcBorders>
            <w:vAlign w:val="center"/>
            <w:hideMark/>
          </w:tcPr>
          <w:p w14:paraId="5CA89F54"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BF541BE"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1AE7E2E7"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eda</w:t>
            </w:r>
            <w:proofErr w:type="gramEnd"/>
            <w:r w:rsidRPr="00CE1819">
              <w:rPr>
                <w:rFonts w:cs="Tahoma"/>
                <w:color w:val="000000"/>
                <w:sz w:val="18"/>
                <w:szCs w:val="18"/>
              </w:rPr>
              <w:t>_code</w:t>
            </w:r>
            <w:proofErr w:type="spellEnd"/>
          </w:p>
        </w:tc>
        <w:tc>
          <w:tcPr>
            <w:tcW w:w="709" w:type="dxa"/>
            <w:tcBorders>
              <w:top w:val="nil"/>
              <w:left w:val="nil"/>
              <w:bottom w:val="single" w:sz="8" w:space="0" w:color="auto"/>
              <w:right w:val="single" w:sz="8" w:space="0" w:color="auto"/>
            </w:tcBorders>
            <w:shd w:val="clear" w:color="auto" w:fill="auto"/>
            <w:hideMark/>
          </w:tcPr>
          <w:p w14:paraId="4CF87954"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73537B4E"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alphanumérique</w:t>
            </w:r>
            <w:proofErr w:type="gramEnd"/>
          </w:p>
        </w:tc>
        <w:tc>
          <w:tcPr>
            <w:tcW w:w="2126" w:type="dxa"/>
            <w:tcBorders>
              <w:top w:val="single" w:sz="8" w:space="0" w:color="auto"/>
              <w:left w:val="nil"/>
              <w:bottom w:val="single" w:sz="8" w:space="0" w:color="auto"/>
              <w:right w:val="single" w:sz="8" w:space="0" w:color="000000"/>
            </w:tcBorders>
            <w:shd w:val="clear" w:color="000000" w:fill="FFFFFF"/>
            <w:vAlign w:val="center"/>
            <w:hideMark/>
          </w:tcPr>
          <w:p w14:paraId="64AE5FD6"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nom</w:t>
            </w:r>
            <w:proofErr w:type="gramEnd"/>
            <w:r w:rsidRPr="00CE1819">
              <w:rPr>
                <w:rFonts w:cs="Tahoma"/>
                <w:color w:val="000000"/>
                <w:sz w:val="18"/>
                <w:szCs w:val="18"/>
              </w:rPr>
              <w:t xml:space="preserve"> de l'EDA</w:t>
            </w:r>
          </w:p>
        </w:tc>
        <w:tc>
          <w:tcPr>
            <w:tcW w:w="2268" w:type="dxa"/>
            <w:tcBorders>
              <w:top w:val="nil"/>
              <w:left w:val="nil"/>
              <w:bottom w:val="single" w:sz="8" w:space="0" w:color="auto"/>
              <w:right w:val="single" w:sz="8" w:space="0" w:color="auto"/>
            </w:tcBorders>
            <w:shd w:val="clear" w:color="auto" w:fill="auto"/>
            <w:vAlign w:val="center"/>
            <w:hideMark/>
          </w:tcPr>
          <w:p w14:paraId="109F825E" w14:textId="77777777" w:rsidR="00CE1819" w:rsidRPr="00CE1819" w:rsidRDefault="00CE1819" w:rsidP="00924ACA">
            <w:pPr>
              <w:jc w:val="left"/>
              <w:rPr>
                <w:rFonts w:cs="Tahoma"/>
                <w:color w:val="000000"/>
                <w:sz w:val="18"/>
                <w:szCs w:val="18"/>
              </w:rPr>
            </w:pPr>
            <w:r w:rsidRPr="00CE1819">
              <w:rPr>
                <w:rFonts w:cs="Tahoma"/>
                <w:color w:val="000000"/>
                <w:sz w:val="18"/>
                <w:szCs w:val="18"/>
              </w:rPr>
              <w:t> EDACODE1</w:t>
            </w:r>
          </w:p>
        </w:tc>
      </w:tr>
      <w:tr w:rsidR="00CE1819" w:rsidRPr="00CE1819" w14:paraId="3BBAF2C6" w14:textId="77777777" w:rsidTr="000941FA">
        <w:trPr>
          <w:trHeight w:val="300"/>
        </w:trPr>
        <w:tc>
          <w:tcPr>
            <w:tcW w:w="567" w:type="dxa"/>
            <w:vMerge/>
            <w:tcBorders>
              <w:top w:val="nil"/>
              <w:left w:val="single" w:sz="8" w:space="0" w:color="00000A"/>
              <w:bottom w:val="nil"/>
              <w:right w:val="single" w:sz="8" w:space="0" w:color="00000A"/>
            </w:tcBorders>
            <w:vAlign w:val="center"/>
            <w:hideMark/>
          </w:tcPr>
          <w:p w14:paraId="3A6E93FF"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3F30820A"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42F9A2C2" w14:textId="77777777" w:rsidR="00CE1819" w:rsidRPr="00CE1819" w:rsidRDefault="00CE1819" w:rsidP="00924ACA">
            <w:pPr>
              <w:jc w:val="left"/>
              <w:rPr>
                <w:rFonts w:cs="Tahoma"/>
                <w:color w:val="000000"/>
                <w:sz w:val="18"/>
                <w:szCs w:val="18"/>
              </w:rPr>
            </w:pPr>
            <w:proofErr w:type="spellStart"/>
            <w:r w:rsidRPr="00CE1819">
              <w:rPr>
                <w:rFonts w:cs="Tahoma"/>
                <w:color w:val="000000"/>
                <w:sz w:val="18"/>
                <w:szCs w:val="18"/>
              </w:rPr>
              <w:t>Balancing_day</w:t>
            </w:r>
            <w:proofErr w:type="spellEnd"/>
          </w:p>
        </w:tc>
        <w:tc>
          <w:tcPr>
            <w:tcW w:w="709" w:type="dxa"/>
            <w:tcBorders>
              <w:top w:val="nil"/>
              <w:left w:val="nil"/>
              <w:bottom w:val="single" w:sz="8" w:space="0" w:color="auto"/>
              <w:right w:val="single" w:sz="8" w:space="0" w:color="auto"/>
            </w:tcBorders>
            <w:shd w:val="clear" w:color="auto" w:fill="auto"/>
            <w:hideMark/>
          </w:tcPr>
          <w:p w14:paraId="7DE5C03E"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720D0D92" w14:textId="77777777" w:rsidR="00CE1819" w:rsidRPr="00CE1819" w:rsidRDefault="00CE1819" w:rsidP="00924ACA">
            <w:pPr>
              <w:jc w:val="center"/>
              <w:rPr>
                <w:rFonts w:cs="Tahoma"/>
                <w:color w:val="000000"/>
                <w:sz w:val="18"/>
                <w:szCs w:val="18"/>
              </w:rPr>
            </w:pPr>
            <w:r w:rsidRPr="00CE1819">
              <w:rPr>
                <w:rFonts w:cs="Tahoma"/>
                <w:color w:val="000000"/>
                <w:sz w:val="18"/>
                <w:szCs w:val="18"/>
              </w:rPr>
              <w:t>Date</w:t>
            </w:r>
          </w:p>
        </w:tc>
        <w:tc>
          <w:tcPr>
            <w:tcW w:w="2126" w:type="dxa"/>
            <w:tcBorders>
              <w:top w:val="single" w:sz="8" w:space="0" w:color="auto"/>
              <w:left w:val="nil"/>
              <w:bottom w:val="single" w:sz="8" w:space="0" w:color="auto"/>
              <w:right w:val="single" w:sz="8" w:space="0" w:color="000000"/>
            </w:tcBorders>
            <w:shd w:val="clear" w:color="000000" w:fill="FFFFFF"/>
            <w:vAlign w:val="center"/>
            <w:hideMark/>
          </w:tcPr>
          <w:p w14:paraId="79CE8E66"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date</w:t>
            </w:r>
            <w:proofErr w:type="gramEnd"/>
            <w:r w:rsidRPr="00CE1819">
              <w:rPr>
                <w:rFonts w:cs="Tahoma"/>
                <w:color w:val="000000"/>
                <w:sz w:val="18"/>
                <w:szCs w:val="18"/>
              </w:rPr>
              <w:t xml:space="preserve"> d'ajustement</w:t>
            </w:r>
          </w:p>
        </w:tc>
        <w:tc>
          <w:tcPr>
            <w:tcW w:w="2268" w:type="dxa"/>
            <w:tcBorders>
              <w:top w:val="nil"/>
              <w:left w:val="nil"/>
              <w:bottom w:val="single" w:sz="8" w:space="0" w:color="auto"/>
              <w:right w:val="single" w:sz="8" w:space="0" w:color="auto"/>
            </w:tcBorders>
            <w:shd w:val="clear" w:color="auto" w:fill="auto"/>
            <w:vAlign w:val="center"/>
            <w:hideMark/>
          </w:tcPr>
          <w:p w14:paraId="0439E2B5" w14:textId="77777777" w:rsidR="00CE1819" w:rsidRPr="00CE1819" w:rsidRDefault="00CE1819" w:rsidP="00924ACA">
            <w:pPr>
              <w:jc w:val="left"/>
              <w:rPr>
                <w:rFonts w:cs="Tahoma"/>
                <w:color w:val="000000"/>
                <w:sz w:val="18"/>
                <w:szCs w:val="18"/>
              </w:rPr>
            </w:pPr>
            <w:r w:rsidRPr="00CE1819">
              <w:rPr>
                <w:rFonts w:cs="Tahoma"/>
                <w:color w:val="000000"/>
                <w:sz w:val="18"/>
                <w:szCs w:val="18"/>
              </w:rPr>
              <w:t> </w:t>
            </w:r>
            <w:proofErr w:type="spellStart"/>
            <w:r w:rsidRPr="00CE1819">
              <w:rPr>
                <w:rFonts w:cs="Tahoma"/>
                <w:color w:val="000000"/>
                <w:sz w:val="18"/>
                <w:szCs w:val="18"/>
              </w:rPr>
              <w:t>YYYY-MM-</w:t>
            </w:r>
            <w:proofErr w:type="gramStart"/>
            <w:r w:rsidRPr="00CE1819">
              <w:rPr>
                <w:rFonts w:cs="Tahoma"/>
                <w:color w:val="000000"/>
                <w:sz w:val="18"/>
                <w:szCs w:val="18"/>
              </w:rPr>
              <w:t>DDTHH:</w:t>
            </w:r>
            <w:proofErr w:type="gramEnd"/>
            <w:r w:rsidRPr="00CE1819">
              <w:rPr>
                <w:rFonts w:cs="Tahoma"/>
                <w:color w:val="000000"/>
                <w:sz w:val="18"/>
                <w:szCs w:val="18"/>
              </w:rPr>
              <w:t>mm:ssZ</w:t>
            </w:r>
            <w:proofErr w:type="spellEnd"/>
          </w:p>
        </w:tc>
      </w:tr>
      <w:tr w:rsidR="00CE1819" w:rsidRPr="00CE1819" w14:paraId="60212B91" w14:textId="77777777" w:rsidTr="000941FA">
        <w:trPr>
          <w:trHeight w:val="468"/>
        </w:trPr>
        <w:tc>
          <w:tcPr>
            <w:tcW w:w="567" w:type="dxa"/>
            <w:vMerge/>
            <w:tcBorders>
              <w:top w:val="nil"/>
              <w:left w:val="single" w:sz="8" w:space="0" w:color="00000A"/>
              <w:bottom w:val="nil"/>
              <w:right w:val="single" w:sz="8" w:space="0" w:color="00000A"/>
            </w:tcBorders>
            <w:vAlign w:val="center"/>
            <w:hideMark/>
          </w:tcPr>
          <w:p w14:paraId="0E00788A"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31CFB1B"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49DA24C2"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document</w:t>
            </w:r>
            <w:proofErr w:type="gramEnd"/>
            <w:r w:rsidRPr="00CE1819">
              <w:rPr>
                <w:rFonts w:cs="Tahoma"/>
                <w:color w:val="000000"/>
                <w:sz w:val="18"/>
                <w:szCs w:val="18"/>
              </w:rPr>
              <w:t>_type</w:t>
            </w:r>
            <w:proofErr w:type="spellEnd"/>
          </w:p>
        </w:tc>
        <w:tc>
          <w:tcPr>
            <w:tcW w:w="709" w:type="dxa"/>
            <w:tcBorders>
              <w:top w:val="nil"/>
              <w:left w:val="nil"/>
              <w:bottom w:val="single" w:sz="8" w:space="0" w:color="auto"/>
              <w:right w:val="single" w:sz="8" w:space="0" w:color="auto"/>
            </w:tcBorders>
            <w:shd w:val="clear" w:color="auto" w:fill="auto"/>
            <w:hideMark/>
          </w:tcPr>
          <w:p w14:paraId="50C0FA2C"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164A3FB5"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alphanumérique</w:t>
            </w:r>
            <w:proofErr w:type="gramEnd"/>
          </w:p>
        </w:tc>
        <w:tc>
          <w:tcPr>
            <w:tcW w:w="2126" w:type="dxa"/>
            <w:tcBorders>
              <w:top w:val="nil"/>
              <w:left w:val="nil"/>
              <w:bottom w:val="single" w:sz="8" w:space="0" w:color="auto"/>
              <w:right w:val="single" w:sz="8" w:space="0" w:color="000000"/>
            </w:tcBorders>
            <w:shd w:val="clear" w:color="000000" w:fill="FFFFFF"/>
            <w:vAlign w:val="center"/>
            <w:hideMark/>
          </w:tcPr>
          <w:p w14:paraId="397AAE70"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type</w:t>
            </w:r>
            <w:proofErr w:type="gramEnd"/>
            <w:r w:rsidRPr="00CE1819">
              <w:rPr>
                <w:rFonts w:cs="Tahoma"/>
                <w:color w:val="000000"/>
                <w:sz w:val="18"/>
                <w:szCs w:val="18"/>
              </w:rPr>
              <w:t xml:space="preserve"> du document </w:t>
            </w:r>
          </w:p>
        </w:tc>
        <w:tc>
          <w:tcPr>
            <w:tcW w:w="2268" w:type="dxa"/>
            <w:tcBorders>
              <w:top w:val="nil"/>
              <w:left w:val="nil"/>
              <w:bottom w:val="single" w:sz="8" w:space="0" w:color="auto"/>
              <w:right w:val="single" w:sz="8" w:space="0" w:color="auto"/>
            </w:tcBorders>
            <w:shd w:val="clear" w:color="auto" w:fill="auto"/>
            <w:vAlign w:val="center"/>
            <w:hideMark/>
          </w:tcPr>
          <w:p w14:paraId="3282D48E" w14:textId="77777777" w:rsidR="00CE1819" w:rsidRPr="00CE1819" w:rsidRDefault="00CE1819" w:rsidP="00924ACA">
            <w:pPr>
              <w:jc w:val="left"/>
              <w:rPr>
                <w:rFonts w:cs="Tahoma"/>
                <w:color w:val="000000"/>
                <w:sz w:val="18"/>
                <w:szCs w:val="18"/>
              </w:rPr>
            </w:pPr>
            <w:r w:rsidRPr="00CE1819">
              <w:rPr>
                <w:rFonts w:cs="Tahoma"/>
                <w:color w:val="000000"/>
                <w:sz w:val="18"/>
                <w:szCs w:val="18"/>
              </w:rPr>
              <w:t xml:space="preserve">BILL </w:t>
            </w:r>
            <w:r w:rsidRPr="00CE1819">
              <w:rPr>
                <w:rFonts w:cs="Tahoma"/>
                <w:color w:val="000000"/>
                <w:sz w:val="18"/>
                <w:szCs w:val="18"/>
              </w:rPr>
              <w:br/>
              <w:t>ORDER</w:t>
            </w:r>
          </w:p>
        </w:tc>
      </w:tr>
      <w:tr w:rsidR="00CE1819" w:rsidRPr="00CE1819" w14:paraId="2684244E" w14:textId="77777777" w:rsidTr="000941FA">
        <w:trPr>
          <w:trHeight w:val="300"/>
        </w:trPr>
        <w:tc>
          <w:tcPr>
            <w:tcW w:w="567" w:type="dxa"/>
            <w:vMerge/>
            <w:tcBorders>
              <w:top w:val="nil"/>
              <w:left w:val="single" w:sz="8" w:space="0" w:color="00000A"/>
              <w:bottom w:val="nil"/>
              <w:right w:val="single" w:sz="8" w:space="0" w:color="00000A"/>
            </w:tcBorders>
            <w:vAlign w:val="center"/>
            <w:hideMark/>
          </w:tcPr>
          <w:p w14:paraId="73914DA9"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285D537E"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1F58CF6F"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document</w:t>
            </w:r>
            <w:proofErr w:type="gramEnd"/>
            <w:r w:rsidRPr="00CE1819">
              <w:rPr>
                <w:rFonts w:cs="Tahoma"/>
                <w:color w:val="000000"/>
                <w:sz w:val="18"/>
                <w:szCs w:val="18"/>
              </w:rPr>
              <w:t>_reference</w:t>
            </w:r>
            <w:proofErr w:type="spellEnd"/>
          </w:p>
        </w:tc>
        <w:tc>
          <w:tcPr>
            <w:tcW w:w="709" w:type="dxa"/>
            <w:tcBorders>
              <w:top w:val="nil"/>
              <w:left w:val="nil"/>
              <w:bottom w:val="single" w:sz="8" w:space="0" w:color="auto"/>
              <w:right w:val="single" w:sz="8" w:space="0" w:color="auto"/>
            </w:tcBorders>
            <w:shd w:val="clear" w:color="auto" w:fill="auto"/>
            <w:hideMark/>
          </w:tcPr>
          <w:p w14:paraId="2D1A93D1"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6FA57F22"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alphanumérique</w:t>
            </w:r>
            <w:proofErr w:type="gramEnd"/>
          </w:p>
        </w:tc>
        <w:tc>
          <w:tcPr>
            <w:tcW w:w="2126" w:type="dxa"/>
            <w:tcBorders>
              <w:top w:val="single" w:sz="8" w:space="0" w:color="auto"/>
              <w:left w:val="nil"/>
              <w:bottom w:val="single" w:sz="8" w:space="0" w:color="auto"/>
              <w:right w:val="single" w:sz="8" w:space="0" w:color="000000"/>
            </w:tcBorders>
            <w:shd w:val="clear" w:color="000000" w:fill="FFFFFF"/>
            <w:vAlign w:val="center"/>
            <w:hideMark/>
          </w:tcPr>
          <w:p w14:paraId="3B0B1CC2"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numéro</w:t>
            </w:r>
            <w:proofErr w:type="gramEnd"/>
            <w:r w:rsidRPr="00CE1819">
              <w:rPr>
                <w:rFonts w:cs="Tahoma"/>
                <w:color w:val="000000"/>
                <w:sz w:val="18"/>
                <w:szCs w:val="18"/>
              </w:rPr>
              <w:t xml:space="preserve"> du document</w:t>
            </w:r>
          </w:p>
        </w:tc>
        <w:tc>
          <w:tcPr>
            <w:tcW w:w="2268" w:type="dxa"/>
            <w:tcBorders>
              <w:top w:val="nil"/>
              <w:left w:val="nil"/>
              <w:bottom w:val="single" w:sz="8" w:space="0" w:color="auto"/>
              <w:right w:val="single" w:sz="8" w:space="0" w:color="auto"/>
            </w:tcBorders>
            <w:shd w:val="clear" w:color="auto" w:fill="auto"/>
            <w:vAlign w:val="center"/>
            <w:hideMark/>
          </w:tcPr>
          <w:p w14:paraId="345B1D69" w14:textId="77777777" w:rsidR="00CE1819" w:rsidRPr="00CE1819" w:rsidRDefault="00CE1819" w:rsidP="00924ACA">
            <w:pPr>
              <w:jc w:val="left"/>
              <w:rPr>
                <w:rFonts w:cs="Tahoma"/>
                <w:color w:val="000000"/>
                <w:sz w:val="18"/>
                <w:szCs w:val="18"/>
              </w:rPr>
            </w:pPr>
            <w:r w:rsidRPr="00CE1819">
              <w:rPr>
                <w:rFonts w:cs="Tahoma"/>
                <w:color w:val="000000"/>
                <w:sz w:val="18"/>
                <w:szCs w:val="18"/>
              </w:rPr>
              <w:t>123456789</w:t>
            </w:r>
          </w:p>
        </w:tc>
      </w:tr>
      <w:tr w:rsidR="00CE1819" w:rsidRPr="00CE1819" w14:paraId="2CA69C8E"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3671920A"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3DFC4AF9"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nil"/>
              <w:right w:val="single" w:sz="8" w:space="0" w:color="auto"/>
            </w:tcBorders>
            <w:shd w:val="clear" w:color="000000" w:fill="FFFFFF"/>
            <w:vAlign w:val="center"/>
            <w:hideMark/>
          </w:tcPr>
          <w:p w14:paraId="12D4F4EC"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upward</w:t>
            </w:r>
            <w:proofErr w:type="gramEnd"/>
            <w:r w:rsidRPr="00CE1819">
              <w:rPr>
                <w:rFonts w:cs="Tahoma"/>
                <w:color w:val="000000"/>
                <w:sz w:val="18"/>
                <w:szCs w:val="18"/>
              </w:rPr>
              <w:t>_commercial_volume</w:t>
            </w:r>
            <w:proofErr w:type="spellEnd"/>
            <w:r w:rsidRPr="00CE1819">
              <w:rPr>
                <w:rFonts w:cs="Tahoma"/>
                <w:color w:val="000000"/>
                <w:sz w:val="18"/>
                <w:szCs w:val="18"/>
              </w:rPr>
              <w:t xml:space="preserve"> </w:t>
            </w:r>
          </w:p>
        </w:tc>
        <w:tc>
          <w:tcPr>
            <w:tcW w:w="709" w:type="dxa"/>
            <w:tcBorders>
              <w:top w:val="nil"/>
              <w:left w:val="nil"/>
              <w:bottom w:val="single" w:sz="8" w:space="0" w:color="auto"/>
              <w:right w:val="single" w:sz="8" w:space="0" w:color="auto"/>
            </w:tcBorders>
            <w:shd w:val="clear" w:color="auto" w:fill="auto"/>
            <w:hideMark/>
          </w:tcPr>
          <w:p w14:paraId="0EC4B9A2"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2C1242A9"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539419D2" w14:textId="77777777" w:rsidR="00CE1819" w:rsidRPr="00CE1819" w:rsidRDefault="00CE1819" w:rsidP="00924ACA">
            <w:pPr>
              <w:jc w:val="left"/>
              <w:rPr>
                <w:rFonts w:cs="Tahoma"/>
                <w:color w:val="000000"/>
                <w:sz w:val="18"/>
                <w:szCs w:val="18"/>
              </w:rPr>
            </w:pPr>
            <w:r w:rsidRPr="00CE1819">
              <w:rPr>
                <w:rFonts w:cs="Tahoma"/>
                <w:color w:val="000000"/>
                <w:sz w:val="18"/>
                <w:szCs w:val="18"/>
              </w:rPr>
              <w:t>Volumes commerciaux activés à la hausse (MWh)</w:t>
            </w:r>
          </w:p>
        </w:tc>
        <w:tc>
          <w:tcPr>
            <w:tcW w:w="2268" w:type="dxa"/>
            <w:tcBorders>
              <w:top w:val="nil"/>
              <w:left w:val="nil"/>
              <w:bottom w:val="single" w:sz="8" w:space="0" w:color="auto"/>
              <w:right w:val="single" w:sz="8" w:space="0" w:color="auto"/>
            </w:tcBorders>
            <w:shd w:val="clear" w:color="auto" w:fill="auto"/>
            <w:vAlign w:val="center"/>
            <w:hideMark/>
          </w:tcPr>
          <w:p w14:paraId="73AF719D" w14:textId="77777777" w:rsidR="00CE1819" w:rsidRPr="00CE1819" w:rsidRDefault="00CE1819" w:rsidP="00924ACA">
            <w:pPr>
              <w:jc w:val="left"/>
              <w:rPr>
                <w:rFonts w:cs="Tahoma"/>
                <w:color w:val="000000"/>
                <w:sz w:val="18"/>
                <w:szCs w:val="18"/>
              </w:rPr>
            </w:pP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3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CE1819" w:rsidRPr="00CE1819" w14:paraId="291E4B90"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0ED0CBA1"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7B20A35F"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single" w:sz="8" w:space="0" w:color="auto"/>
              <w:left w:val="nil"/>
              <w:bottom w:val="nil"/>
              <w:right w:val="single" w:sz="8" w:space="0" w:color="auto"/>
            </w:tcBorders>
            <w:shd w:val="clear" w:color="000000" w:fill="FFFFFF"/>
            <w:vAlign w:val="center"/>
            <w:hideMark/>
          </w:tcPr>
          <w:p w14:paraId="2E286315"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downward</w:t>
            </w:r>
            <w:proofErr w:type="gramEnd"/>
            <w:r w:rsidRPr="00CE1819">
              <w:rPr>
                <w:rFonts w:cs="Tahoma"/>
                <w:color w:val="000000"/>
                <w:sz w:val="18"/>
                <w:szCs w:val="18"/>
              </w:rPr>
              <w:t>_commercial_volume</w:t>
            </w:r>
            <w:proofErr w:type="spellEnd"/>
          </w:p>
        </w:tc>
        <w:tc>
          <w:tcPr>
            <w:tcW w:w="709" w:type="dxa"/>
            <w:tcBorders>
              <w:top w:val="nil"/>
              <w:left w:val="nil"/>
              <w:bottom w:val="single" w:sz="8" w:space="0" w:color="auto"/>
              <w:right w:val="single" w:sz="8" w:space="0" w:color="auto"/>
            </w:tcBorders>
            <w:shd w:val="clear" w:color="auto" w:fill="auto"/>
            <w:hideMark/>
          </w:tcPr>
          <w:p w14:paraId="5E6DE1F0"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38818EB4"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5D4C530D" w14:textId="77777777" w:rsidR="00CE1819" w:rsidRPr="00CE1819" w:rsidRDefault="00CE1819" w:rsidP="00924ACA">
            <w:pPr>
              <w:jc w:val="left"/>
              <w:rPr>
                <w:rFonts w:cs="Tahoma"/>
                <w:color w:val="000000"/>
                <w:sz w:val="18"/>
                <w:szCs w:val="18"/>
              </w:rPr>
            </w:pPr>
            <w:r w:rsidRPr="00CE1819">
              <w:rPr>
                <w:rFonts w:cs="Tahoma"/>
                <w:color w:val="000000"/>
                <w:sz w:val="18"/>
                <w:szCs w:val="18"/>
              </w:rPr>
              <w:t>Volumes commerciaux activés à la baisse (MWh)</w:t>
            </w:r>
          </w:p>
        </w:tc>
        <w:tc>
          <w:tcPr>
            <w:tcW w:w="2268" w:type="dxa"/>
            <w:tcBorders>
              <w:top w:val="nil"/>
              <w:left w:val="nil"/>
              <w:bottom w:val="single" w:sz="8" w:space="0" w:color="auto"/>
              <w:right w:val="single" w:sz="8" w:space="0" w:color="auto"/>
            </w:tcBorders>
            <w:shd w:val="clear" w:color="auto" w:fill="auto"/>
            <w:vAlign w:val="center"/>
            <w:hideMark/>
          </w:tcPr>
          <w:p w14:paraId="541AF463" w14:textId="77777777" w:rsidR="00CE1819" w:rsidRPr="00CE1819" w:rsidRDefault="00CE1819" w:rsidP="00924ACA">
            <w:pPr>
              <w:jc w:val="left"/>
              <w:rPr>
                <w:rFonts w:cs="Tahoma"/>
                <w:color w:val="000000"/>
                <w:sz w:val="18"/>
                <w:szCs w:val="18"/>
              </w:rPr>
            </w:pPr>
            <w:r w:rsidRPr="00CE1819">
              <w:rPr>
                <w:rFonts w:cs="Tahoma"/>
                <w:color w:val="000000"/>
                <w:sz w:val="18"/>
                <w:szCs w:val="18"/>
              </w:rPr>
              <w:t> </w:t>
            </w: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3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CE1819" w:rsidRPr="00CE1819" w14:paraId="7D868B37"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0A45A5BD"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2CF3EFA5"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14:paraId="253D5852"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upward</w:t>
            </w:r>
            <w:proofErr w:type="gramEnd"/>
            <w:r w:rsidRPr="00CE1819">
              <w:rPr>
                <w:rFonts w:cs="Tahoma"/>
                <w:color w:val="000000"/>
                <w:sz w:val="18"/>
                <w:szCs w:val="18"/>
              </w:rPr>
              <w:t>_cv_remuneration</w:t>
            </w:r>
            <w:proofErr w:type="spellEnd"/>
          </w:p>
        </w:tc>
        <w:tc>
          <w:tcPr>
            <w:tcW w:w="709" w:type="dxa"/>
            <w:tcBorders>
              <w:top w:val="nil"/>
              <w:left w:val="nil"/>
              <w:bottom w:val="single" w:sz="8" w:space="0" w:color="auto"/>
              <w:right w:val="single" w:sz="8" w:space="0" w:color="auto"/>
            </w:tcBorders>
            <w:shd w:val="clear" w:color="auto" w:fill="auto"/>
            <w:hideMark/>
          </w:tcPr>
          <w:p w14:paraId="3D72114A"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5C0E1301"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22FC0660" w14:textId="77777777" w:rsidR="00CE1819" w:rsidRPr="00CE1819" w:rsidRDefault="00CE1819" w:rsidP="00924ACA">
            <w:pPr>
              <w:jc w:val="left"/>
              <w:rPr>
                <w:rFonts w:cs="Tahoma"/>
                <w:color w:val="000000"/>
                <w:sz w:val="18"/>
                <w:szCs w:val="18"/>
              </w:rPr>
            </w:pPr>
            <w:r w:rsidRPr="00CE1819">
              <w:rPr>
                <w:rFonts w:cs="Tahoma"/>
                <w:color w:val="000000"/>
                <w:sz w:val="18"/>
                <w:szCs w:val="18"/>
              </w:rPr>
              <w:t>Rémunération des volumes commerciaux des offres activées à la hausse (euros)</w:t>
            </w:r>
          </w:p>
        </w:tc>
        <w:tc>
          <w:tcPr>
            <w:tcW w:w="2268" w:type="dxa"/>
            <w:tcBorders>
              <w:top w:val="nil"/>
              <w:left w:val="nil"/>
              <w:bottom w:val="single" w:sz="8" w:space="0" w:color="auto"/>
              <w:right w:val="single" w:sz="8" w:space="0" w:color="auto"/>
            </w:tcBorders>
            <w:shd w:val="clear" w:color="auto" w:fill="auto"/>
            <w:vAlign w:val="center"/>
            <w:hideMark/>
          </w:tcPr>
          <w:p w14:paraId="398D51C3" w14:textId="77777777" w:rsidR="00CE1819" w:rsidRPr="00CE1819" w:rsidRDefault="00CE1819" w:rsidP="00924ACA">
            <w:pPr>
              <w:jc w:val="left"/>
              <w:rPr>
                <w:rFonts w:cs="Tahoma"/>
                <w:color w:val="000000"/>
                <w:sz w:val="18"/>
                <w:szCs w:val="18"/>
              </w:rPr>
            </w:pP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2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 </w:t>
            </w:r>
          </w:p>
        </w:tc>
      </w:tr>
      <w:tr w:rsidR="00CE1819" w:rsidRPr="00CE1819" w14:paraId="78BC1DB7"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2D97B3F8"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2FDFF5A8"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3DDFE93A"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downward</w:t>
            </w:r>
            <w:proofErr w:type="gramEnd"/>
            <w:r w:rsidRPr="00CE1819">
              <w:rPr>
                <w:rFonts w:cs="Tahoma"/>
                <w:color w:val="000000"/>
                <w:sz w:val="18"/>
                <w:szCs w:val="18"/>
              </w:rPr>
              <w:t>_cv_remuneration</w:t>
            </w:r>
            <w:proofErr w:type="spellEnd"/>
          </w:p>
        </w:tc>
        <w:tc>
          <w:tcPr>
            <w:tcW w:w="709" w:type="dxa"/>
            <w:tcBorders>
              <w:top w:val="nil"/>
              <w:left w:val="nil"/>
              <w:bottom w:val="single" w:sz="8" w:space="0" w:color="auto"/>
              <w:right w:val="single" w:sz="8" w:space="0" w:color="auto"/>
            </w:tcBorders>
            <w:shd w:val="clear" w:color="auto" w:fill="auto"/>
            <w:hideMark/>
          </w:tcPr>
          <w:p w14:paraId="52031C94"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5C6C30AE"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3D947806" w14:textId="77777777" w:rsidR="00CE1819" w:rsidRPr="00CE1819" w:rsidRDefault="00CE1819" w:rsidP="00924ACA">
            <w:pPr>
              <w:jc w:val="left"/>
              <w:rPr>
                <w:rFonts w:cs="Tahoma"/>
                <w:color w:val="000000"/>
                <w:sz w:val="18"/>
                <w:szCs w:val="18"/>
              </w:rPr>
            </w:pPr>
            <w:r w:rsidRPr="00CE1819">
              <w:rPr>
                <w:rFonts w:cs="Tahoma"/>
                <w:color w:val="000000"/>
                <w:sz w:val="18"/>
                <w:szCs w:val="18"/>
              </w:rPr>
              <w:t>Rémunération des volumes commerciaux des offres activées à la baisse (euros)</w:t>
            </w:r>
          </w:p>
        </w:tc>
        <w:tc>
          <w:tcPr>
            <w:tcW w:w="2268" w:type="dxa"/>
            <w:tcBorders>
              <w:top w:val="nil"/>
              <w:left w:val="nil"/>
              <w:bottom w:val="single" w:sz="8" w:space="0" w:color="auto"/>
              <w:right w:val="single" w:sz="8" w:space="0" w:color="auto"/>
            </w:tcBorders>
            <w:shd w:val="clear" w:color="auto" w:fill="auto"/>
            <w:vAlign w:val="center"/>
            <w:hideMark/>
          </w:tcPr>
          <w:p w14:paraId="03CD5ED7" w14:textId="77777777" w:rsidR="00CE1819" w:rsidRPr="00CE1819" w:rsidRDefault="00CE1819" w:rsidP="00924ACA">
            <w:pPr>
              <w:jc w:val="left"/>
              <w:rPr>
                <w:rFonts w:cs="Tahoma"/>
                <w:color w:val="000000"/>
                <w:sz w:val="18"/>
                <w:szCs w:val="18"/>
              </w:rPr>
            </w:pPr>
            <w:r w:rsidRPr="00CE1819">
              <w:rPr>
                <w:rFonts w:cs="Tahoma"/>
                <w:color w:val="000000"/>
                <w:sz w:val="18"/>
                <w:szCs w:val="18"/>
              </w:rPr>
              <w:t> </w:t>
            </w: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2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CE1819" w:rsidRPr="00CE1819" w14:paraId="1DBDF662"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63CCFDD9"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A335E26"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2FAFBC5C"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eap</w:t>
            </w:r>
            <w:proofErr w:type="gramEnd"/>
            <w:r w:rsidRPr="00CE1819">
              <w:rPr>
                <w:rFonts w:cs="Tahoma"/>
                <w:color w:val="000000"/>
                <w:sz w:val="18"/>
                <w:szCs w:val="18"/>
              </w:rPr>
              <w:t>_volume</w:t>
            </w:r>
            <w:proofErr w:type="spellEnd"/>
          </w:p>
        </w:tc>
        <w:tc>
          <w:tcPr>
            <w:tcW w:w="709" w:type="dxa"/>
            <w:tcBorders>
              <w:top w:val="nil"/>
              <w:left w:val="nil"/>
              <w:bottom w:val="single" w:sz="8" w:space="0" w:color="auto"/>
              <w:right w:val="single" w:sz="8" w:space="0" w:color="auto"/>
            </w:tcBorders>
            <w:shd w:val="clear" w:color="auto" w:fill="auto"/>
            <w:hideMark/>
          </w:tcPr>
          <w:p w14:paraId="03D9E620"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595DFECA"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060468D2" w14:textId="77777777" w:rsidR="00CE1819" w:rsidRPr="00CE1819" w:rsidRDefault="00CE1819" w:rsidP="00924ACA">
            <w:pPr>
              <w:jc w:val="left"/>
              <w:rPr>
                <w:rFonts w:cs="Tahoma"/>
                <w:color w:val="000000"/>
                <w:sz w:val="18"/>
                <w:szCs w:val="18"/>
              </w:rPr>
            </w:pPr>
            <w:r w:rsidRPr="00CE1819">
              <w:rPr>
                <w:rFonts w:cs="Tahoma"/>
                <w:color w:val="000000"/>
                <w:sz w:val="18"/>
                <w:szCs w:val="18"/>
              </w:rPr>
              <w:t>Volume des écarts d'ajustements positifs (MWh)</w:t>
            </w:r>
          </w:p>
        </w:tc>
        <w:tc>
          <w:tcPr>
            <w:tcW w:w="2268" w:type="dxa"/>
            <w:tcBorders>
              <w:top w:val="nil"/>
              <w:left w:val="nil"/>
              <w:bottom w:val="single" w:sz="8" w:space="0" w:color="auto"/>
              <w:right w:val="single" w:sz="8" w:space="0" w:color="auto"/>
            </w:tcBorders>
            <w:shd w:val="clear" w:color="auto" w:fill="auto"/>
            <w:vAlign w:val="center"/>
            <w:hideMark/>
          </w:tcPr>
          <w:p w14:paraId="7236072B" w14:textId="77777777" w:rsidR="00CE1819" w:rsidRPr="00CE1819" w:rsidRDefault="00CE1819" w:rsidP="00924ACA">
            <w:pPr>
              <w:jc w:val="left"/>
              <w:rPr>
                <w:rFonts w:cs="Tahoma"/>
                <w:color w:val="000000"/>
                <w:sz w:val="18"/>
                <w:szCs w:val="18"/>
              </w:rPr>
            </w:pP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3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 </w:t>
            </w:r>
          </w:p>
        </w:tc>
      </w:tr>
      <w:tr w:rsidR="00CE1819" w:rsidRPr="00CE1819" w14:paraId="72ED51BA"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1BA1C786"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287022D1"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70F47C2C"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ean</w:t>
            </w:r>
            <w:proofErr w:type="gramEnd"/>
            <w:r w:rsidRPr="00CE1819">
              <w:rPr>
                <w:rFonts w:cs="Tahoma"/>
                <w:color w:val="000000"/>
                <w:sz w:val="18"/>
                <w:szCs w:val="18"/>
              </w:rPr>
              <w:t>_volume</w:t>
            </w:r>
            <w:proofErr w:type="spellEnd"/>
          </w:p>
        </w:tc>
        <w:tc>
          <w:tcPr>
            <w:tcW w:w="709" w:type="dxa"/>
            <w:tcBorders>
              <w:top w:val="nil"/>
              <w:left w:val="nil"/>
              <w:bottom w:val="single" w:sz="8" w:space="0" w:color="auto"/>
              <w:right w:val="single" w:sz="8" w:space="0" w:color="auto"/>
            </w:tcBorders>
            <w:shd w:val="clear" w:color="auto" w:fill="auto"/>
            <w:hideMark/>
          </w:tcPr>
          <w:p w14:paraId="6E4C926D"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0A9A55EA"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5DDE9E4A" w14:textId="77777777" w:rsidR="00CE1819" w:rsidRPr="00CE1819" w:rsidRDefault="00CE1819" w:rsidP="00924ACA">
            <w:pPr>
              <w:jc w:val="left"/>
              <w:rPr>
                <w:rFonts w:cs="Tahoma"/>
                <w:color w:val="000000"/>
                <w:sz w:val="18"/>
                <w:szCs w:val="18"/>
              </w:rPr>
            </w:pPr>
            <w:r w:rsidRPr="00CE1819">
              <w:rPr>
                <w:rFonts w:cs="Tahoma"/>
                <w:color w:val="000000"/>
                <w:sz w:val="18"/>
                <w:szCs w:val="18"/>
              </w:rPr>
              <w:t>Volume des écarts d'ajustements négatifs (MWh)</w:t>
            </w:r>
          </w:p>
        </w:tc>
        <w:tc>
          <w:tcPr>
            <w:tcW w:w="2268" w:type="dxa"/>
            <w:tcBorders>
              <w:top w:val="nil"/>
              <w:left w:val="nil"/>
              <w:bottom w:val="single" w:sz="8" w:space="0" w:color="auto"/>
              <w:right w:val="single" w:sz="8" w:space="0" w:color="auto"/>
            </w:tcBorders>
            <w:shd w:val="clear" w:color="auto" w:fill="auto"/>
            <w:vAlign w:val="center"/>
            <w:hideMark/>
          </w:tcPr>
          <w:p w14:paraId="406B6422" w14:textId="77777777" w:rsidR="00CE1819" w:rsidRPr="00CE1819" w:rsidRDefault="00CE1819" w:rsidP="00924ACA">
            <w:pPr>
              <w:jc w:val="left"/>
              <w:rPr>
                <w:rFonts w:cs="Tahoma"/>
                <w:color w:val="000000"/>
                <w:sz w:val="18"/>
                <w:szCs w:val="18"/>
              </w:rPr>
            </w:pPr>
            <w:r w:rsidRPr="00CE1819">
              <w:rPr>
                <w:rFonts w:cs="Tahoma"/>
                <w:color w:val="000000"/>
                <w:sz w:val="18"/>
                <w:szCs w:val="18"/>
              </w:rPr>
              <w:t> </w:t>
            </w: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3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CE1819" w:rsidRPr="00CE1819" w14:paraId="66687E1B"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1565438F"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68DD8982"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single" w:sz="8" w:space="0" w:color="auto"/>
              <w:right w:val="single" w:sz="8" w:space="0" w:color="auto"/>
            </w:tcBorders>
            <w:shd w:val="clear" w:color="000000" w:fill="FFFFFF"/>
            <w:vAlign w:val="center"/>
            <w:hideMark/>
          </w:tcPr>
          <w:p w14:paraId="15F121C9"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eap</w:t>
            </w:r>
            <w:proofErr w:type="gramEnd"/>
            <w:r w:rsidRPr="00CE1819">
              <w:rPr>
                <w:rFonts w:cs="Tahoma"/>
                <w:color w:val="000000"/>
                <w:sz w:val="18"/>
                <w:szCs w:val="18"/>
              </w:rPr>
              <w:t>_value</w:t>
            </w:r>
            <w:proofErr w:type="spellEnd"/>
          </w:p>
        </w:tc>
        <w:tc>
          <w:tcPr>
            <w:tcW w:w="709" w:type="dxa"/>
            <w:tcBorders>
              <w:top w:val="nil"/>
              <w:left w:val="nil"/>
              <w:bottom w:val="single" w:sz="8" w:space="0" w:color="auto"/>
              <w:right w:val="single" w:sz="8" w:space="0" w:color="auto"/>
            </w:tcBorders>
            <w:shd w:val="clear" w:color="auto" w:fill="auto"/>
            <w:hideMark/>
          </w:tcPr>
          <w:p w14:paraId="5EA9E287"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36642BF6"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3BF74AD1" w14:textId="77777777" w:rsidR="00CE1819" w:rsidRPr="00CE1819" w:rsidRDefault="00CE1819" w:rsidP="00924ACA">
            <w:pPr>
              <w:jc w:val="left"/>
              <w:rPr>
                <w:rFonts w:cs="Tahoma"/>
                <w:color w:val="000000"/>
                <w:sz w:val="18"/>
                <w:szCs w:val="18"/>
              </w:rPr>
            </w:pPr>
            <w:r w:rsidRPr="00CE1819">
              <w:rPr>
                <w:rFonts w:cs="Tahoma"/>
                <w:color w:val="000000"/>
                <w:sz w:val="18"/>
                <w:szCs w:val="18"/>
              </w:rPr>
              <w:t>Valorisation des écarts d'ajustement positifs (euros)</w:t>
            </w:r>
          </w:p>
        </w:tc>
        <w:tc>
          <w:tcPr>
            <w:tcW w:w="2268" w:type="dxa"/>
            <w:tcBorders>
              <w:top w:val="nil"/>
              <w:left w:val="nil"/>
              <w:bottom w:val="single" w:sz="8" w:space="0" w:color="auto"/>
              <w:right w:val="single" w:sz="8" w:space="0" w:color="auto"/>
            </w:tcBorders>
            <w:shd w:val="clear" w:color="auto" w:fill="auto"/>
            <w:vAlign w:val="center"/>
            <w:hideMark/>
          </w:tcPr>
          <w:p w14:paraId="18FE1496" w14:textId="77777777" w:rsidR="00CE1819" w:rsidRPr="00CE1819" w:rsidRDefault="00CE1819" w:rsidP="00924ACA">
            <w:pPr>
              <w:jc w:val="left"/>
              <w:rPr>
                <w:rFonts w:cs="Tahoma"/>
                <w:color w:val="000000"/>
                <w:sz w:val="18"/>
                <w:szCs w:val="18"/>
              </w:rPr>
            </w:pP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2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CE1819" w:rsidRPr="00CE1819" w14:paraId="6AAFB4C7"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51BAB3D0"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029122E2"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nil"/>
              <w:left w:val="nil"/>
              <w:bottom w:val="nil"/>
              <w:right w:val="single" w:sz="8" w:space="0" w:color="auto"/>
            </w:tcBorders>
            <w:shd w:val="clear" w:color="000000" w:fill="FFFFFF"/>
            <w:vAlign w:val="center"/>
            <w:hideMark/>
          </w:tcPr>
          <w:p w14:paraId="14F3F64C"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ean</w:t>
            </w:r>
            <w:proofErr w:type="gramEnd"/>
            <w:r w:rsidRPr="00CE1819">
              <w:rPr>
                <w:rFonts w:cs="Tahoma"/>
                <w:color w:val="000000"/>
                <w:sz w:val="18"/>
                <w:szCs w:val="18"/>
              </w:rPr>
              <w:t>_value</w:t>
            </w:r>
            <w:proofErr w:type="spellEnd"/>
          </w:p>
        </w:tc>
        <w:tc>
          <w:tcPr>
            <w:tcW w:w="709" w:type="dxa"/>
            <w:tcBorders>
              <w:top w:val="nil"/>
              <w:left w:val="nil"/>
              <w:bottom w:val="single" w:sz="8" w:space="0" w:color="auto"/>
              <w:right w:val="single" w:sz="8" w:space="0" w:color="auto"/>
            </w:tcBorders>
            <w:shd w:val="clear" w:color="auto" w:fill="auto"/>
            <w:hideMark/>
          </w:tcPr>
          <w:p w14:paraId="6E3C6BF2"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1F060572"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450BBADC" w14:textId="77777777" w:rsidR="00CE1819" w:rsidRPr="00CE1819" w:rsidRDefault="00CE1819" w:rsidP="00924ACA">
            <w:pPr>
              <w:jc w:val="left"/>
              <w:rPr>
                <w:rFonts w:cs="Tahoma"/>
                <w:color w:val="000000"/>
                <w:sz w:val="18"/>
                <w:szCs w:val="18"/>
              </w:rPr>
            </w:pPr>
            <w:r w:rsidRPr="00CE1819">
              <w:rPr>
                <w:rFonts w:cs="Tahoma"/>
                <w:color w:val="000000"/>
                <w:sz w:val="18"/>
                <w:szCs w:val="18"/>
              </w:rPr>
              <w:t>Valorisation des écarts d'ajustement négatifs (euros)</w:t>
            </w:r>
          </w:p>
        </w:tc>
        <w:tc>
          <w:tcPr>
            <w:tcW w:w="2268" w:type="dxa"/>
            <w:tcBorders>
              <w:top w:val="nil"/>
              <w:left w:val="nil"/>
              <w:bottom w:val="single" w:sz="8" w:space="0" w:color="auto"/>
              <w:right w:val="single" w:sz="8" w:space="0" w:color="auto"/>
            </w:tcBorders>
            <w:shd w:val="clear" w:color="auto" w:fill="auto"/>
            <w:vAlign w:val="center"/>
            <w:hideMark/>
          </w:tcPr>
          <w:p w14:paraId="6E0C5898" w14:textId="77777777" w:rsidR="00CE1819" w:rsidRPr="00CE1819" w:rsidRDefault="00CE1819" w:rsidP="00924ACA">
            <w:pPr>
              <w:jc w:val="left"/>
              <w:rPr>
                <w:rFonts w:cs="Tahoma"/>
                <w:color w:val="000000"/>
                <w:sz w:val="18"/>
                <w:szCs w:val="18"/>
              </w:rPr>
            </w:pP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2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CE1819" w:rsidRPr="00CE1819" w14:paraId="38297CFA" w14:textId="77777777" w:rsidTr="000941FA">
        <w:trPr>
          <w:trHeight w:val="696"/>
        </w:trPr>
        <w:tc>
          <w:tcPr>
            <w:tcW w:w="567" w:type="dxa"/>
            <w:vMerge/>
            <w:tcBorders>
              <w:top w:val="nil"/>
              <w:left w:val="single" w:sz="8" w:space="0" w:color="00000A"/>
              <w:bottom w:val="nil"/>
              <w:right w:val="single" w:sz="8" w:space="0" w:color="00000A"/>
            </w:tcBorders>
            <w:vAlign w:val="center"/>
            <w:hideMark/>
          </w:tcPr>
          <w:p w14:paraId="71B73658" w14:textId="77777777" w:rsidR="00CE1819" w:rsidRPr="00CE1819" w:rsidRDefault="00CE1819" w:rsidP="00CE1819">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1CACB812" w14:textId="77777777" w:rsidR="00CE1819" w:rsidRPr="00CE1819" w:rsidRDefault="00CE1819" w:rsidP="00CE1819">
            <w:pPr>
              <w:keepLines w:val="0"/>
              <w:spacing w:before="0"/>
              <w:jc w:val="left"/>
              <w:rPr>
                <w:rFonts w:cs="Tahoma"/>
                <w:b/>
                <w:bCs/>
                <w:color w:val="FFFFFF"/>
                <w:sz w:val="16"/>
                <w:szCs w:val="18"/>
              </w:rPr>
            </w:pPr>
          </w:p>
        </w:tc>
        <w:tc>
          <w:tcPr>
            <w:tcW w:w="2268" w:type="dxa"/>
            <w:tcBorders>
              <w:top w:val="single" w:sz="8" w:space="0" w:color="auto"/>
              <w:left w:val="nil"/>
              <w:bottom w:val="single" w:sz="8" w:space="0" w:color="000000"/>
              <w:right w:val="single" w:sz="8" w:space="0" w:color="auto"/>
            </w:tcBorders>
            <w:shd w:val="clear" w:color="000000" w:fill="FFFFFF"/>
            <w:vAlign w:val="center"/>
            <w:hideMark/>
          </w:tcPr>
          <w:p w14:paraId="291E45CF" w14:textId="77777777" w:rsidR="00CE1819" w:rsidRPr="00CE1819" w:rsidRDefault="00CE1819" w:rsidP="00924ACA">
            <w:pPr>
              <w:jc w:val="left"/>
              <w:rPr>
                <w:rFonts w:cs="Tahoma"/>
                <w:color w:val="000000"/>
                <w:sz w:val="18"/>
                <w:szCs w:val="18"/>
              </w:rPr>
            </w:pPr>
            <w:proofErr w:type="spellStart"/>
            <w:proofErr w:type="gramStart"/>
            <w:r w:rsidRPr="00CE1819">
              <w:rPr>
                <w:rFonts w:cs="Tahoma"/>
                <w:color w:val="000000"/>
                <w:sz w:val="18"/>
                <w:szCs w:val="18"/>
              </w:rPr>
              <w:t>def</w:t>
            </w:r>
            <w:proofErr w:type="gramEnd"/>
            <w:r w:rsidRPr="00CE1819">
              <w:rPr>
                <w:rFonts w:cs="Tahoma"/>
                <w:color w:val="000000"/>
                <w:sz w:val="18"/>
                <w:szCs w:val="18"/>
              </w:rPr>
              <w:t>_volume</w:t>
            </w:r>
            <w:proofErr w:type="spellEnd"/>
          </w:p>
        </w:tc>
        <w:tc>
          <w:tcPr>
            <w:tcW w:w="709" w:type="dxa"/>
            <w:tcBorders>
              <w:top w:val="nil"/>
              <w:left w:val="nil"/>
              <w:bottom w:val="single" w:sz="8" w:space="0" w:color="auto"/>
              <w:right w:val="single" w:sz="8" w:space="0" w:color="auto"/>
            </w:tcBorders>
            <w:shd w:val="clear" w:color="auto" w:fill="auto"/>
            <w:hideMark/>
          </w:tcPr>
          <w:p w14:paraId="0968E3AE" w14:textId="77777777" w:rsidR="00CE1819" w:rsidRPr="00CE1819" w:rsidRDefault="00CE1819" w:rsidP="00924ACA">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hideMark/>
          </w:tcPr>
          <w:p w14:paraId="17F336A5" w14:textId="77777777" w:rsidR="00CE1819" w:rsidRPr="00CE1819" w:rsidRDefault="00CE1819" w:rsidP="00924ACA">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688426C4" w14:textId="77777777" w:rsidR="00CE1819" w:rsidRPr="00CE1819" w:rsidRDefault="00CE1819" w:rsidP="00924ACA">
            <w:pPr>
              <w:jc w:val="left"/>
              <w:rPr>
                <w:rFonts w:cs="Tahoma"/>
                <w:color w:val="000000"/>
                <w:sz w:val="18"/>
                <w:szCs w:val="18"/>
              </w:rPr>
            </w:pPr>
            <w:r w:rsidRPr="00CE1819">
              <w:rPr>
                <w:rFonts w:cs="Tahoma"/>
                <w:color w:val="000000"/>
                <w:sz w:val="18"/>
                <w:szCs w:val="18"/>
              </w:rPr>
              <w:t>Volume de défaillance (MWh)</w:t>
            </w:r>
          </w:p>
        </w:tc>
        <w:tc>
          <w:tcPr>
            <w:tcW w:w="2268" w:type="dxa"/>
            <w:tcBorders>
              <w:top w:val="nil"/>
              <w:left w:val="nil"/>
              <w:bottom w:val="single" w:sz="8" w:space="0" w:color="auto"/>
              <w:right w:val="single" w:sz="8" w:space="0" w:color="auto"/>
            </w:tcBorders>
            <w:shd w:val="clear" w:color="auto" w:fill="auto"/>
            <w:vAlign w:val="center"/>
            <w:hideMark/>
          </w:tcPr>
          <w:p w14:paraId="30D00A57" w14:textId="77777777" w:rsidR="00CE1819" w:rsidRPr="00CE1819" w:rsidRDefault="00CE1819" w:rsidP="00924ACA">
            <w:pPr>
              <w:jc w:val="left"/>
              <w:rPr>
                <w:rFonts w:cs="Tahoma"/>
                <w:color w:val="000000"/>
                <w:sz w:val="18"/>
                <w:szCs w:val="18"/>
              </w:rPr>
            </w:pPr>
            <w:r w:rsidRPr="00CE1819">
              <w:rPr>
                <w:rFonts w:cs="Tahoma"/>
                <w:color w:val="000000"/>
                <w:sz w:val="18"/>
                <w:szCs w:val="18"/>
              </w:rPr>
              <w:t> </w:t>
            </w: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3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552635" w:rsidRPr="00CE1819" w14:paraId="7F8CF467" w14:textId="77777777" w:rsidTr="000941FA">
        <w:trPr>
          <w:trHeight w:val="696"/>
        </w:trPr>
        <w:tc>
          <w:tcPr>
            <w:tcW w:w="567" w:type="dxa"/>
            <w:vMerge/>
            <w:tcBorders>
              <w:top w:val="nil"/>
              <w:left w:val="single" w:sz="8" w:space="0" w:color="00000A"/>
              <w:bottom w:val="nil"/>
              <w:right w:val="single" w:sz="8" w:space="0" w:color="00000A"/>
            </w:tcBorders>
            <w:vAlign w:val="center"/>
          </w:tcPr>
          <w:p w14:paraId="6DECB3DC" w14:textId="77777777" w:rsidR="00552635" w:rsidRPr="00CE1819" w:rsidRDefault="00552635" w:rsidP="00552635">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tcPr>
          <w:p w14:paraId="2CBCDFA8" w14:textId="77777777" w:rsidR="00552635" w:rsidRPr="00CE1819" w:rsidRDefault="00552635" w:rsidP="00552635">
            <w:pPr>
              <w:keepLines w:val="0"/>
              <w:spacing w:before="0"/>
              <w:jc w:val="left"/>
              <w:rPr>
                <w:rFonts w:cs="Tahoma"/>
                <w:b/>
                <w:bCs/>
                <w:color w:val="FFFFFF"/>
                <w:sz w:val="16"/>
                <w:szCs w:val="18"/>
              </w:rPr>
            </w:pPr>
          </w:p>
        </w:tc>
        <w:tc>
          <w:tcPr>
            <w:tcW w:w="2268" w:type="dxa"/>
            <w:tcBorders>
              <w:top w:val="single" w:sz="8" w:space="0" w:color="auto"/>
              <w:left w:val="nil"/>
              <w:bottom w:val="single" w:sz="8" w:space="0" w:color="000000"/>
              <w:right w:val="single" w:sz="8" w:space="0" w:color="auto"/>
            </w:tcBorders>
            <w:shd w:val="clear" w:color="000000" w:fill="FFFFFF"/>
            <w:vAlign w:val="center"/>
          </w:tcPr>
          <w:p w14:paraId="64DCF6B0" w14:textId="14BFBA44" w:rsidR="00552635" w:rsidRPr="00CE1819" w:rsidRDefault="00552635" w:rsidP="00552635">
            <w:pPr>
              <w:jc w:val="left"/>
              <w:rPr>
                <w:rFonts w:cs="Tahoma"/>
                <w:color w:val="000000"/>
                <w:sz w:val="18"/>
                <w:szCs w:val="18"/>
              </w:rPr>
            </w:pPr>
            <w:proofErr w:type="gramStart"/>
            <w:r w:rsidRPr="00CE1819">
              <w:rPr>
                <w:rFonts w:cs="Tahoma"/>
                <w:color w:val="000000"/>
                <w:sz w:val="18"/>
                <w:szCs w:val="18"/>
              </w:rPr>
              <w:t>penalties</w:t>
            </w:r>
            <w:proofErr w:type="gramEnd"/>
          </w:p>
        </w:tc>
        <w:tc>
          <w:tcPr>
            <w:tcW w:w="709" w:type="dxa"/>
            <w:tcBorders>
              <w:top w:val="nil"/>
              <w:left w:val="nil"/>
              <w:bottom w:val="single" w:sz="8" w:space="0" w:color="auto"/>
              <w:right w:val="single" w:sz="8" w:space="0" w:color="auto"/>
            </w:tcBorders>
            <w:shd w:val="clear" w:color="auto" w:fill="auto"/>
          </w:tcPr>
          <w:p w14:paraId="0BF0A2CB" w14:textId="2B8C889B" w:rsidR="00552635" w:rsidRPr="00CE1819" w:rsidRDefault="00552635" w:rsidP="00552635">
            <w:pPr>
              <w:jc w:val="center"/>
              <w:rPr>
                <w:rFonts w:cs="Tahoma"/>
                <w:color w:val="000000"/>
                <w:sz w:val="18"/>
                <w:szCs w:val="18"/>
              </w:rPr>
            </w:pPr>
            <w:r w:rsidRPr="00CE1819">
              <w:rPr>
                <w:rFonts w:cs="Tahoma"/>
                <w:color w:val="000000"/>
                <w:sz w:val="18"/>
                <w:szCs w:val="18"/>
              </w:rPr>
              <w:t>[</w:t>
            </w:r>
            <w:proofErr w:type="gramStart"/>
            <w:r w:rsidRPr="00CE1819">
              <w:rPr>
                <w:rFonts w:cs="Tahoma"/>
                <w:color w:val="000000"/>
                <w:sz w:val="18"/>
                <w:szCs w:val="18"/>
              </w:rPr>
              <w:t>1..</w:t>
            </w:r>
            <w:proofErr w:type="gramEnd"/>
            <w:r w:rsidRPr="00CE1819">
              <w:rPr>
                <w:rFonts w:cs="Tahoma"/>
                <w:color w:val="000000"/>
                <w:sz w:val="18"/>
                <w:szCs w:val="18"/>
              </w:rPr>
              <w:t>1]</w:t>
            </w:r>
          </w:p>
        </w:tc>
        <w:tc>
          <w:tcPr>
            <w:tcW w:w="1276" w:type="dxa"/>
            <w:tcBorders>
              <w:top w:val="nil"/>
              <w:left w:val="nil"/>
              <w:bottom w:val="single" w:sz="8" w:space="0" w:color="auto"/>
              <w:right w:val="single" w:sz="8" w:space="0" w:color="000000"/>
            </w:tcBorders>
            <w:shd w:val="clear" w:color="auto" w:fill="auto"/>
            <w:vAlign w:val="center"/>
          </w:tcPr>
          <w:p w14:paraId="29A20BF5" w14:textId="49616944" w:rsidR="00552635" w:rsidRPr="00CE1819" w:rsidRDefault="00552635" w:rsidP="00552635">
            <w:pPr>
              <w:jc w:val="center"/>
              <w:rPr>
                <w:rFonts w:cs="Tahoma"/>
                <w:color w:val="000000"/>
                <w:sz w:val="18"/>
                <w:szCs w:val="18"/>
              </w:rPr>
            </w:pPr>
            <w:proofErr w:type="gramStart"/>
            <w:r w:rsidRPr="00CE1819">
              <w:rPr>
                <w:rFonts w:cs="Tahoma"/>
                <w:color w:val="000000"/>
                <w:sz w:val="18"/>
                <w:szCs w:val="18"/>
              </w:rPr>
              <w:t>numérique</w:t>
            </w:r>
            <w:proofErr w:type="gramEnd"/>
          </w:p>
        </w:tc>
        <w:tc>
          <w:tcPr>
            <w:tcW w:w="2126" w:type="dxa"/>
            <w:tcBorders>
              <w:top w:val="single" w:sz="8" w:space="0" w:color="auto"/>
              <w:left w:val="nil"/>
              <w:bottom w:val="single" w:sz="8" w:space="0" w:color="auto"/>
              <w:right w:val="single" w:sz="8" w:space="0" w:color="000000"/>
            </w:tcBorders>
            <w:shd w:val="clear" w:color="auto" w:fill="auto"/>
            <w:vAlign w:val="center"/>
          </w:tcPr>
          <w:p w14:paraId="48B1710C" w14:textId="39103011" w:rsidR="00552635" w:rsidRPr="00CE1819" w:rsidRDefault="00552635" w:rsidP="00552635">
            <w:pPr>
              <w:jc w:val="left"/>
              <w:rPr>
                <w:rFonts w:cs="Tahoma"/>
                <w:color w:val="000000"/>
                <w:sz w:val="18"/>
                <w:szCs w:val="18"/>
              </w:rPr>
            </w:pPr>
            <w:r w:rsidRPr="00CE1819">
              <w:rPr>
                <w:rFonts w:cs="Tahoma"/>
                <w:color w:val="000000"/>
                <w:sz w:val="18"/>
                <w:szCs w:val="18"/>
              </w:rPr>
              <w:t>Pénalités (euros)</w:t>
            </w:r>
          </w:p>
        </w:tc>
        <w:tc>
          <w:tcPr>
            <w:tcW w:w="2268" w:type="dxa"/>
            <w:tcBorders>
              <w:top w:val="nil"/>
              <w:left w:val="nil"/>
              <w:bottom w:val="single" w:sz="8" w:space="0" w:color="auto"/>
              <w:right w:val="single" w:sz="8" w:space="0" w:color="auto"/>
            </w:tcBorders>
            <w:shd w:val="clear" w:color="auto" w:fill="auto"/>
            <w:vAlign w:val="center"/>
          </w:tcPr>
          <w:p w14:paraId="5A4AB84B" w14:textId="3D10D843" w:rsidR="00552635" w:rsidRPr="00CE1819" w:rsidRDefault="00552635" w:rsidP="00552635">
            <w:pPr>
              <w:jc w:val="left"/>
              <w:rPr>
                <w:rFonts w:cs="Tahoma"/>
                <w:color w:val="000000"/>
                <w:sz w:val="18"/>
                <w:szCs w:val="18"/>
              </w:rPr>
            </w:pPr>
            <w:proofErr w:type="gramStart"/>
            <w:r w:rsidRPr="00CE1819">
              <w:rPr>
                <w:rFonts w:cs="Tahoma"/>
                <w:color w:val="000000"/>
                <w:sz w:val="18"/>
                <w:szCs w:val="18"/>
              </w:rPr>
              <w:t>avec</w:t>
            </w:r>
            <w:proofErr w:type="gramEnd"/>
            <w:r w:rsidRPr="00CE1819">
              <w:rPr>
                <w:rFonts w:cs="Tahoma"/>
                <w:color w:val="000000"/>
                <w:sz w:val="18"/>
                <w:szCs w:val="18"/>
              </w:rPr>
              <w:t xml:space="preserve"> une précision à 2 décimales et un « . » (</w:t>
            </w:r>
            <w:proofErr w:type="gramStart"/>
            <w:r w:rsidRPr="00CE1819">
              <w:rPr>
                <w:rFonts w:cs="Tahoma"/>
                <w:color w:val="000000"/>
                <w:sz w:val="18"/>
                <w:szCs w:val="18"/>
              </w:rPr>
              <w:t>point</w:t>
            </w:r>
            <w:proofErr w:type="gramEnd"/>
            <w:r w:rsidRPr="00CE1819">
              <w:rPr>
                <w:rFonts w:cs="Tahoma"/>
                <w:color w:val="000000"/>
                <w:sz w:val="18"/>
                <w:szCs w:val="18"/>
              </w:rPr>
              <w:t>) comme séparateur</w:t>
            </w:r>
          </w:p>
        </w:tc>
      </w:tr>
      <w:tr w:rsidR="00552635" w:rsidRPr="00CE1819" w14:paraId="439B113F" w14:textId="77777777" w:rsidTr="00D11B8A">
        <w:trPr>
          <w:trHeight w:val="696"/>
        </w:trPr>
        <w:tc>
          <w:tcPr>
            <w:tcW w:w="567" w:type="dxa"/>
            <w:vMerge/>
            <w:tcBorders>
              <w:top w:val="nil"/>
              <w:left w:val="single" w:sz="8" w:space="0" w:color="00000A"/>
              <w:bottom w:val="nil"/>
              <w:right w:val="single" w:sz="8" w:space="0" w:color="00000A"/>
            </w:tcBorders>
            <w:vAlign w:val="center"/>
          </w:tcPr>
          <w:p w14:paraId="18327D44" w14:textId="77777777" w:rsidR="00552635" w:rsidRPr="00CE1819" w:rsidRDefault="00552635" w:rsidP="00552635">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tcPr>
          <w:p w14:paraId="63FC5C76" w14:textId="77777777" w:rsidR="00552635" w:rsidRPr="00CE1819" w:rsidRDefault="00552635" w:rsidP="00552635">
            <w:pPr>
              <w:keepLines w:val="0"/>
              <w:spacing w:before="0"/>
              <w:jc w:val="left"/>
              <w:rPr>
                <w:rFonts w:cs="Tahoma"/>
                <w:b/>
                <w:bCs/>
                <w:color w:val="FFFFFF"/>
                <w:sz w:val="16"/>
                <w:szCs w:val="18"/>
              </w:rPr>
            </w:pPr>
          </w:p>
        </w:tc>
        <w:tc>
          <w:tcPr>
            <w:tcW w:w="2268" w:type="dxa"/>
            <w:tcBorders>
              <w:top w:val="single" w:sz="8" w:space="0" w:color="auto"/>
              <w:left w:val="nil"/>
              <w:bottom w:val="single" w:sz="8" w:space="0" w:color="000000"/>
              <w:right w:val="single" w:sz="8" w:space="0" w:color="auto"/>
            </w:tcBorders>
            <w:shd w:val="clear" w:color="auto" w:fill="FDE9D9" w:themeFill="accent6" w:themeFillTint="33"/>
            <w:vAlign w:val="center"/>
          </w:tcPr>
          <w:p w14:paraId="63741500" w14:textId="21D9BB00" w:rsidR="00552635" w:rsidRPr="00CE1819" w:rsidRDefault="00552635" w:rsidP="00552635">
            <w:pPr>
              <w:jc w:val="left"/>
              <w:rPr>
                <w:rFonts w:cs="Tahoma"/>
                <w:color w:val="000000"/>
                <w:sz w:val="18"/>
                <w:szCs w:val="18"/>
              </w:rPr>
            </w:pPr>
            <w:proofErr w:type="spellStart"/>
            <w:proofErr w:type="gramStart"/>
            <w:r w:rsidRPr="00DD17F7">
              <w:rPr>
                <w:rFonts w:cs="Tahoma"/>
                <w:color w:val="000000"/>
                <w:sz w:val="18"/>
                <w:szCs w:val="18"/>
                <w:highlight w:val="yellow"/>
              </w:rPr>
              <w:t>def</w:t>
            </w:r>
            <w:proofErr w:type="gramEnd"/>
            <w:r w:rsidRPr="00DD17F7">
              <w:rPr>
                <w:rFonts w:cs="Tahoma"/>
                <w:color w:val="000000"/>
                <w:sz w:val="18"/>
                <w:szCs w:val="18"/>
                <w:highlight w:val="yellow"/>
              </w:rPr>
              <w:t>_volume_mari</w:t>
            </w:r>
            <w:proofErr w:type="spellEnd"/>
          </w:p>
        </w:tc>
        <w:tc>
          <w:tcPr>
            <w:tcW w:w="709" w:type="dxa"/>
            <w:tcBorders>
              <w:top w:val="nil"/>
              <w:left w:val="nil"/>
              <w:bottom w:val="single" w:sz="8" w:space="0" w:color="auto"/>
              <w:right w:val="single" w:sz="8" w:space="0" w:color="auto"/>
            </w:tcBorders>
            <w:shd w:val="clear" w:color="auto" w:fill="FDE9D9" w:themeFill="accent6" w:themeFillTint="33"/>
          </w:tcPr>
          <w:p w14:paraId="77567DAF" w14:textId="38E7B2D0" w:rsidR="00552635" w:rsidRPr="00CE1819" w:rsidRDefault="00552635" w:rsidP="00552635">
            <w:pPr>
              <w:jc w:val="center"/>
              <w:rPr>
                <w:rFonts w:cs="Tahoma"/>
                <w:color w:val="000000"/>
                <w:sz w:val="18"/>
                <w:szCs w:val="18"/>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tc>
        <w:tc>
          <w:tcPr>
            <w:tcW w:w="1276" w:type="dxa"/>
            <w:tcBorders>
              <w:top w:val="nil"/>
              <w:left w:val="nil"/>
              <w:bottom w:val="single" w:sz="8" w:space="0" w:color="auto"/>
              <w:right w:val="single" w:sz="8" w:space="0" w:color="000000"/>
            </w:tcBorders>
            <w:shd w:val="clear" w:color="auto" w:fill="FDE9D9" w:themeFill="accent6" w:themeFillTint="33"/>
            <w:vAlign w:val="center"/>
          </w:tcPr>
          <w:p w14:paraId="4C2096DD" w14:textId="2BC397CD" w:rsidR="00552635" w:rsidRPr="00CE1819" w:rsidRDefault="00552635" w:rsidP="00552635">
            <w:pPr>
              <w:jc w:val="center"/>
              <w:rPr>
                <w:rFonts w:cs="Tahoma"/>
                <w:color w:val="000000"/>
                <w:sz w:val="18"/>
                <w:szCs w:val="18"/>
              </w:rPr>
            </w:pPr>
            <w:proofErr w:type="gramStart"/>
            <w:r w:rsidRPr="00DD17F7">
              <w:rPr>
                <w:rFonts w:cs="Tahoma"/>
                <w:color w:val="000000"/>
                <w:sz w:val="18"/>
                <w:szCs w:val="18"/>
                <w:highlight w:val="yellow"/>
              </w:rPr>
              <w:t>numérique</w:t>
            </w:r>
            <w:proofErr w:type="gramEnd"/>
          </w:p>
        </w:tc>
        <w:tc>
          <w:tcPr>
            <w:tcW w:w="2126"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19487288" w14:textId="09A35CD5" w:rsidR="00552635" w:rsidRPr="00CE1819" w:rsidRDefault="00552635" w:rsidP="00552635">
            <w:pPr>
              <w:jc w:val="left"/>
              <w:rPr>
                <w:rFonts w:cs="Tahoma"/>
                <w:color w:val="000000"/>
                <w:sz w:val="18"/>
                <w:szCs w:val="18"/>
              </w:rPr>
            </w:pPr>
            <w:r w:rsidRPr="00DD17F7">
              <w:rPr>
                <w:rFonts w:cs="Tahoma"/>
                <w:color w:val="000000"/>
                <w:sz w:val="18"/>
                <w:szCs w:val="18"/>
                <w:highlight w:val="yellow"/>
              </w:rPr>
              <w:t>Volume non conforme MARI (MWh)</w:t>
            </w:r>
          </w:p>
        </w:tc>
        <w:tc>
          <w:tcPr>
            <w:tcW w:w="2268" w:type="dxa"/>
            <w:tcBorders>
              <w:top w:val="nil"/>
              <w:left w:val="nil"/>
              <w:bottom w:val="single" w:sz="8" w:space="0" w:color="auto"/>
              <w:right w:val="single" w:sz="8" w:space="0" w:color="auto"/>
            </w:tcBorders>
            <w:shd w:val="clear" w:color="auto" w:fill="FDE9D9" w:themeFill="accent6" w:themeFillTint="33"/>
            <w:vAlign w:val="center"/>
          </w:tcPr>
          <w:p w14:paraId="0B5E8182" w14:textId="5B2D042F" w:rsidR="00552635" w:rsidRPr="00CE1819" w:rsidRDefault="00552635" w:rsidP="00552635">
            <w:pPr>
              <w:jc w:val="left"/>
              <w:rPr>
                <w:rFonts w:cs="Tahoma"/>
                <w:color w:val="000000"/>
                <w:sz w:val="18"/>
                <w:szCs w:val="18"/>
              </w:rPr>
            </w:pPr>
            <w:r w:rsidRPr="00DD17F7">
              <w:rPr>
                <w:rFonts w:cs="Tahoma"/>
                <w:color w:val="000000"/>
                <w:sz w:val="18"/>
                <w:szCs w:val="18"/>
                <w:highlight w:val="yellow"/>
              </w:rPr>
              <w:t> </w:t>
            </w: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3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tr w:rsidR="00552635" w:rsidRPr="00CE1819" w14:paraId="636BE1DC" w14:textId="77777777" w:rsidTr="00D11B8A">
        <w:trPr>
          <w:trHeight w:val="696"/>
        </w:trPr>
        <w:tc>
          <w:tcPr>
            <w:tcW w:w="567" w:type="dxa"/>
            <w:vMerge/>
            <w:tcBorders>
              <w:top w:val="nil"/>
              <w:left w:val="single" w:sz="8" w:space="0" w:color="00000A"/>
              <w:bottom w:val="nil"/>
              <w:right w:val="single" w:sz="8" w:space="0" w:color="00000A"/>
            </w:tcBorders>
            <w:vAlign w:val="center"/>
          </w:tcPr>
          <w:p w14:paraId="02E01C6A" w14:textId="77777777" w:rsidR="00552635" w:rsidRPr="00CE1819" w:rsidRDefault="00552635" w:rsidP="00552635">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tcPr>
          <w:p w14:paraId="6AAEB34C" w14:textId="77777777" w:rsidR="00552635" w:rsidRPr="00CE1819" w:rsidRDefault="00552635" w:rsidP="00552635">
            <w:pPr>
              <w:keepLines w:val="0"/>
              <w:spacing w:before="0"/>
              <w:jc w:val="left"/>
              <w:rPr>
                <w:rFonts w:cs="Tahoma"/>
                <w:b/>
                <w:bCs/>
                <w:color w:val="FFFFFF"/>
                <w:sz w:val="16"/>
                <w:szCs w:val="18"/>
              </w:rPr>
            </w:pPr>
          </w:p>
        </w:tc>
        <w:tc>
          <w:tcPr>
            <w:tcW w:w="2268" w:type="dxa"/>
            <w:tcBorders>
              <w:top w:val="single" w:sz="8" w:space="0" w:color="auto"/>
              <w:left w:val="nil"/>
              <w:bottom w:val="single" w:sz="8" w:space="0" w:color="000000"/>
              <w:right w:val="single" w:sz="8" w:space="0" w:color="auto"/>
            </w:tcBorders>
            <w:shd w:val="clear" w:color="auto" w:fill="FDE9D9" w:themeFill="accent6" w:themeFillTint="33"/>
            <w:vAlign w:val="center"/>
          </w:tcPr>
          <w:p w14:paraId="4B214B92" w14:textId="690670BD" w:rsidR="00552635" w:rsidRPr="00CE1819" w:rsidRDefault="00552635" w:rsidP="00552635">
            <w:pPr>
              <w:jc w:val="left"/>
              <w:rPr>
                <w:rFonts w:cs="Tahoma"/>
                <w:color w:val="000000"/>
                <w:sz w:val="18"/>
                <w:szCs w:val="18"/>
              </w:rPr>
            </w:pPr>
            <w:proofErr w:type="spellStart"/>
            <w:proofErr w:type="gramStart"/>
            <w:r w:rsidRPr="00DD17F7">
              <w:rPr>
                <w:rFonts w:cs="Tahoma"/>
                <w:color w:val="000000"/>
                <w:sz w:val="18"/>
                <w:szCs w:val="18"/>
                <w:highlight w:val="yellow"/>
              </w:rPr>
              <w:t>penalties</w:t>
            </w:r>
            <w:proofErr w:type="gramEnd"/>
            <w:r w:rsidRPr="00DD17F7">
              <w:rPr>
                <w:rFonts w:cs="Tahoma"/>
                <w:color w:val="000000"/>
                <w:sz w:val="18"/>
                <w:szCs w:val="18"/>
                <w:highlight w:val="yellow"/>
              </w:rPr>
              <w:t>_mari</w:t>
            </w:r>
            <w:proofErr w:type="spellEnd"/>
          </w:p>
        </w:tc>
        <w:tc>
          <w:tcPr>
            <w:tcW w:w="709" w:type="dxa"/>
            <w:tcBorders>
              <w:top w:val="nil"/>
              <w:left w:val="nil"/>
              <w:bottom w:val="single" w:sz="8" w:space="0" w:color="auto"/>
              <w:right w:val="single" w:sz="8" w:space="0" w:color="auto"/>
            </w:tcBorders>
            <w:shd w:val="clear" w:color="auto" w:fill="FDE9D9" w:themeFill="accent6" w:themeFillTint="33"/>
          </w:tcPr>
          <w:p w14:paraId="371FF18E" w14:textId="77777777" w:rsidR="00552635" w:rsidRPr="00DD17F7" w:rsidRDefault="00552635" w:rsidP="00552635">
            <w:pPr>
              <w:jc w:val="center"/>
              <w:rPr>
                <w:rFonts w:cs="Tahoma"/>
                <w:color w:val="000000"/>
                <w:sz w:val="18"/>
                <w:szCs w:val="18"/>
                <w:highlight w:val="yellow"/>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p w14:paraId="5F82A7D4" w14:textId="0F86DDCB" w:rsidR="00552635" w:rsidRPr="00DD17F7" w:rsidRDefault="00552635" w:rsidP="00552635">
            <w:pPr>
              <w:tabs>
                <w:tab w:val="left" w:pos="720"/>
              </w:tabs>
              <w:rPr>
                <w:rFonts w:cs="Tahoma"/>
                <w:color w:val="000000"/>
                <w:sz w:val="18"/>
                <w:szCs w:val="18"/>
                <w:highlight w:val="yellow"/>
              </w:rPr>
            </w:pPr>
          </w:p>
          <w:p w14:paraId="575CEC2A" w14:textId="77777777" w:rsidR="00552635" w:rsidRPr="00CE1819" w:rsidRDefault="00552635" w:rsidP="00552635">
            <w:pPr>
              <w:jc w:val="center"/>
              <w:rPr>
                <w:rFonts w:cs="Tahoma"/>
                <w:color w:val="000000"/>
                <w:sz w:val="18"/>
                <w:szCs w:val="18"/>
              </w:rPr>
            </w:pPr>
          </w:p>
        </w:tc>
        <w:tc>
          <w:tcPr>
            <w:tcW w:w="1276" w:type="dxa"/>
            <w:tcBorders>
              <w:top w:val="nil"/>
              <w:left w:val="nil"/>
              <w:bottom w:val="single" w:sz="8" w:space="0" w:color="auto"/>
              <w:right w:val="single" w:sz="8" w:space="0" w:color="000000"/>
            </w:tcBorders>
            <w:shd w:val="clear" w:color="auto" w:fill="FDE9D9" w:themeFill="accent6" w:themeFillTint="33"/>
            <w:vAlign w:val="center"/>
          </w:tcPr>
          <w:p w14:paraId="22DCF614" w14:textId="326D68A7" w:rsidR="00552635" w:rsidRPr="00CE1819" w:rsidRDefault="00552635" w:rsidP="00552635">
            <w:pPr>
              <w:jc w:val="center"/>
              <w:rPr>
                <w:rFonts w:cs="Tahoma"/>
                <w:color w:val="000000"/>
                <w:sz w:val="18"/>
                <w:szCs w:val="18"/>
              </w:rPr>
            </w:pPr>
            <w:proofErr w:type="gramStart"/>
            <w:r w:rsidRPr="00DD17F7">
              <w:rPr>
                <w:rFonts w:cs="Tahoma"/>
                <w:color w:val="000000"/>
                <w:sz w:val="18"/>
                <w:szCs w:val="18"/>
                <w:highlight w:val="yellow"/>
              </w:rPr>
              <w:t>numérique</w:t>
            </w:r>
            <w:proofErr w:type="gramEnd"/>
          </w:p>
        </w:tc>
        <w:tc>
          <w:tcPr>
            <w:tcW w:w="2126"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11D9298C" w14:textId="2A549314" w:rsidR="00552635" w:rsidRPr="00CE1819" w:rsidRDefault="00552635" w:rsidP="00552635">
            <w:pPr>
              <w:jc w:val="left"/>
              <w:rPr>
                <w:rFonts w:cs="Tahoma"/>
                <w:color w:val="000000"/>
                <w:sz w:val="18"/>
                <w:szCs w:val="18"/>
              </w:rPr>
            </w:pPr>
            <w:r w:rsidRPr="00DD17F7">
              <w:rPr>
                <w:rFonts w:cs="Tahoma"/>
                <w:color w:val="000000"/>
                <w:sz w:val="18"/>
                <w:szCs w:val="18"/>
                <w:highlight w:val="yellow"/>
              </w:rPr>
              <w:t>Pénalités</w:t>
            </w:r>
            <w:r>
              <w:rPr>
                <w:rFonts w:cs="Tahoma"/>
                <w:color w:val="000000"/>
                <w:sz w:val="18"/>
                <w:szCs w:val="18"/>
                <w:highlight w:val="yellow"/>
              </w:rPr>
              <w:t xml:space="preserve"> de non-conformité </w:t>
            </w:r>
            <w:proofErr w:type="gramStart"/>
            <w:r>
              <w:rPr>
                <w:rFonts w:cs="Tahoma"/>
                <w:color w:val="000000"/>
                <w:sz w:val="18"/>
                <w:szCs w:val="18"/>
                <w:highlight w:val="yellow"/>
              </w:rPr>
              <w:t>mari</w:t>
            </w:r>
            <w:r w:rsidRPr="00DD17F7">
              <w:rPr>
                <w:rFonts w:cs="Tahoma"/>
                <w:color w:val="000000"/>
                <w:sz w:val="18"/>
                <w:szCs w:val="18"/>
                <w:highlight w:val="yellow"/>
              </w:rPr>
              <w:t xml:space="preserve">  (</w:t>
            </w:r>
            <w:proofErr w:type="gramEnd"/>
            <w:r w:rsidRPr="00DD17F7">
              <w:rPr>
                <w:rFonts w:cs="Tahoma"/>
                <w:color w:val="000000"/>
                <w:sz w:val="18"/>
                <w:szCs w:val="18"/>
                <w:highlight w:val="yellow"/>
              </w:rPr>
              <w:t>euros)</w:t>
            </w:r>
          </w:p>
        </w:tc>
        <w:tc>
          <w:tcPr>
            <w:tcW w:w="2268" w:type="dxa"/>
            <w:tcBorders>
              <w:top w:val="nil"/>
              <w:left w:val="nil"/>
              <w:bottom w:val="single" w:sz="8" w:space="0" w:color="auto"/>
              <w:right w:val="single" w:sz="8" w:space="0" w:color="auto"/>
            </w:tcBorders>
            <w:shd w:val="clear" w:color="auto" w:fill="FDE9D9" w:themeFill="accent6" w:themeFillTint="33"/>
            <w:vAlign w:val="center"/>
          </w:tcPr>
          <w:p w14:paraId="531B8FE3" w14:textId="099B39E4" w:rsidR="00552635" w:rsidRPr="00CE1819" w:rsidRDefault="00552635" w:rsidP="00552635">
            <w:pPr>
              <w:jc w:val="left"/>
              <w:rPr>
                <w:rFonts w:cs="Tahoma"/>
                <w:color w:val="000000"/>
                <w:sz w:val="18"/>
                <w:szCs w:val="18"/>
              </w:rPr>
            </w:pP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2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tr w:rsidR="00552635" w:rsidRPr="00CE1819" w14:paraId="10BFB497" w14:textId="77777777" w:rsidTr="00D11B8A">
        <w:trPr>
          <w:trHeight w:val="696"/>
        </w:trPr>
        <w:tc>
          <w:tcPr>
            <w:tcW w:w="567" w:type="dxa"/>
            <w:vMerge/>
            <w:tcBorders>
              <w:top w:val="nil"/>
              <w:left w:val="single" w:sz="8" w:space="0" w:color="00000A"/>
              <w:bottom w:val="nil"/>
              <w:right w:val="single" w:sz="8" w:space="0" w:color="00000A"/>
            </w:tcBorders>
            <w:vAlign w:val="center"/>
          </w:tcPr>
          <w:p w14:paraId="215F9BEB" w14:textId="77777777" w:rsidR="00552635" w:rsidRPr="00CE1819" w:rsidRDefault="00552635" w:rsidP="00552635">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tcPr>
          <w:p w14:paraId="6BED4D07" w14:textId="77777777" w:rsidR="00552635" w:rsidRPr="00CE1819" w:rsidRDefault="00552635" w:rsidP="00552635">
            <w:pPr>
              <w:keepLines w:val="0"/>
              <w:spacing w:before="0"/>
              <w:jc w:val="left"/>
              <w:rPr>
                <w:rFonts w:cs="Tahoma"/>
                <w:b/>
                <w:bCs/>
                <w:color w:val="FFFFFF"/>
                <w:sz w:val="16"/>
                <w:szCs w:val="18"/>
              </w:rPr>
            </w:pPr>
          </w:p>
        </w:tc>
        <w:tc>
          <w:tcPr>
            <w:tcW w:w="2268" w:type="dxa"/>
            <w:tcBorders>
              <w:top w:val="single" w:sz="8" w:space="0" w:color="auto"/>
              <w:left w:val="nil"/>
              <w:bottom w:val="single" w:sz="8" w:space="0" w:color="000000"/>
              <w:right w:val="single" w:sz="8" w:space="0" w:color="auto"/>
            </w:tcBorders>
            <w:shd w:val="clear" w:color="auto" w:fill="FDE9D9" w:themeFill="accent6" w:themeFillTint="33"/>
            <w:vAlign w:val="center"/>
          </w:tcPr>
          <w:p w14:paraId="09B0EA66" w14:textId="5175DB54" w:rsidR="00552635" w:rsidRPr="00CE1819" w:rsidRDefault="00552635" w:rsidP="00552635">
            <w:pPr>
              <w:jc w:val="left"/>
              <w:rPr>
                <w:rFonts w:cs="Tahoma"/>
                <w:color w:val="000000"/>
                <w:sz w:val="18"/>
                <w:szCs w:val="18"/>
              </w:rPr>
            </w:pPr>
            <w:proofErr w:type="spellStart"/>
            <w:proofErr w:type="gramStart"/>
            <w:r w:rsidRPr="00DD17F7">
              <w:rPr>
                <w:rFonts w:cs="Tahoma"/>
                <w:color w:val="000000"/>
                <w:sz w:val="18"/>
                <w:szCs w:val="18"/>
                <w:highlight w:val="yellow"/>
              </w:rPr>
              <w:t>def</w:t>
            </w:r>
            <w:proofErr w:type="gramEnd"/>
            <w:r w:rsidRPr="00DD17F7">
              <w:rPr>
                <w:rFonts w:cs="Tahoma"/>
                <w:color w:val="000000"/>
                <w:sz w:val="18"/>
                <w:szCs w:val="18"/>
                <w:highlight w:val="yellow"/>
              </w:rPr>
              <w:t>_volume_</w:t>
            </w:r>
            <w:r w:rsidRPr="00B47BB8">
              <w:rPr>
                <w:rFonts w:cs="Tahoma"/>
                <w:color w:val="000000"/>
                <w:sz w:val="18"/>
                <w:szCs w:val="18"/>
                <w:highlight w:val="yellow"/>
              </w:rPr>
              <w:t>refused</w:t>
            </w:r>
            <w:r w:rsidR="00B47BB8" w:rsidRPr="00B47BB8">
              <w:rPr>
                <w:rFonts w:cs="Tahoma"/>
                <w:color w:val="000000"/>
                <w:sz w:val="18"/>
                <w:szCs w:val="18"/>
                <w:highlight w:val="yellow"/>
              </w:rPr>
              <w:t>_mari</w:t>
            </w:r>
            <w:proofErr w:type="spellEnd"/>
          </w:p>
        </w:tc>
        <w:tc>
          <w:tcPr>
            <w:tcW w:w="709" w:type="dxa"/>
            <w:tcBorders>
              <w:top w:val="nil"/>
              <w:left w:val="nil"/>
              <w:bottom w:val="single" w:sz="8" w:space="0" w:color="auto"/>
              <w:right w:val="single" w:sz="8" w:space="0" w:color="auto"/>
            </w:tcBorders>
            <w:shd w:val="clear" w:color="auto" w:fill="FDE9D9" w:themeFill="accent6" w:themeFillTint="33"/>
          </w:tcPr>
          <w:p w14:paraId="631D1169" w14:textId="195E7C27" w:rsidR="00552635" w:rsidRPr="00CE1819" w:rsidRDefault="00552635" w:rsidP="00552635">
            <w:pPr>
              <w:jc w:val="center"/>
              <w:rPr>
                <w:rFonts w:cs="Tahoma"/>
                <w:color w:val="000000"/>
                <w:sz w:val="18"/>
                <w:szCs w:val="18"/>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tc>
        <w:tc>
          <w:tcPr>
            <w:tcW w:w="1276" w:type="dxa"/>
            <w:tcBorders>
              <w:top w:val="nil"/>
              <w:left w:val="nil"/>
              <w:bottom w:val="single" w:sz="8" w:space="0" w:color="auto"/>
              <w:right w:val="single" w:sz="8" w:space="0" w:color="000000"/>
            </w:tcBorders>
            <w:shd w:val="clear" w:color="auto" w:fill="FDE9D9" w:themeFill="accent6" w:themeFillTint="33"/>
            <w:vAlign w:val="center"/>
          </w:tcPr>
          <w:p w14:paraId="6D31D87C" w14:textId="58CD934C" w:rsidR="00552635" w:rsidRPr="00CE1819" w:rsidRDefault="00552635" w:rsidP="00552635">
            <w:pPr>
              <w:jc w:val="center"/>
              <w:rPr>
                <w:rFonts w:cs="Tahoma"/>
                <w:color w:val="000000"/>
                <w:sz w:val="18"/>
                <w:szCs w:val="18"/>
              </w:rPr>
            </w:pPr>
            <w:proofErr w:type="gramStart"/>
            <w:r w:rsidRPr="00DD17F7">
              <w:rPr>
                <w:rFonts w:cs="Tahoma"/>
                <w:color w:val="000000"/>
                <w:sz w:val="18"/>
                <w:szCs w:val="18"/>
                <w:highlight w:val="yellow"/>
              </w:rPr>
              <w:t>numérique</w:t>
            </w:r>
            <w:proofErr w:type="gramEnd"/>
          </w:p>
        </w:tc>
        <w:tc>
          <w:tcPr>
            <w:tcW w:w="2126"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2C4B0A1B" w14:textId="6198AE1D" w:rsidR="00552635" w:rsidRPr="00CE1819" w:rsidRDefault="00552635" w:rsidP="00552635">
            <w:pPr>
              <w:jc w:val="left"/>
              <w:rPr>
                <w:rFonts w:cs="Tahoma"/>
                <w:color w:val="000000"/>
                <w:sz w:val="18"/>
                <w:szCs w:val="18"/>
              </w:rPr>
            </w:pPr>
            <w:r w:rsidRPr="00DD17F7">
              <w:rPr>
                <w:rFonts w:cs="Tahoma"/>
                <w:color w:val="000000"/>
                <w:sz w:val="18"/>
                <w:szCs w:val="18"/>
                <w:highlight w:val="yellow"/>
              </w:rPr>
              <w:t xml:space="preserve">Volume </w:t>
            </w:r>
            <w:r>
              <w:rPr>
                <w:rFonts w:cs="Tahoma"/>
                <w:color w:val="000000"/>
                <w:sz w:val="18"/>
                <w:szCs w:val="18"/>
                <w:highlight w:val="yellow"/>
              </w:rPr>
              <w:t>refusé</w:t>
            </w:r>
            <w:r w:rsidRPr="00DD17F7">
              <w:rPr>
                <w:rFonts w:cs="Tahoma"/>
                <w:color w:val="000000"/>
                <w:sz w:val="18"/>
                <w:szCs w:val="18"/>
                <w:highlight w:val="yellow"/>
              </w:rPr>
              <w:t xml:space="preserve"> MARI (MWh)</w:t>
            </w:r>
          </w:p>
        </w:tc>
        <w:tc>
          <w:tcPr>
            <w:tcW w:w="2268" w:type="dxa"/>
            <w:tcBorders>
              <w:top w:val="nil"/>
              <w:left w:val="nil"/>
              <w:bottom w:val="single" w:sz="8" w:space="0" w:color="auto"/>
              <w:right w:val="single" w:sz="8" w:space="0" w:color="auto"/>
            </w:tcBorders>
            <w:shd w:val="clear" w:color="auto" w:fill="FDE9D9" w:themeFill="accent6" w:themeFillTint="33"/>
            <w:vAlign w:val="center"/>
          </w:tcPr>
          <w:p w14:paraId="55CF676D" w14:textId="395C70C4" w:rsidR="00552635" w:rsidRPr="00CE1819" w:rsidRDefault="00552635" w:rsidP="00552635">
            <w:pPr>
              <w:jc w:val="left"/>
              <w:rPr>
                <w:rFonts w:cs="Tahoma"/>
                <w:color w:val="000000"/>
                <w:sz w:val="18"/>
                <w:szCs w:val="18"/>
              </w:rPr>
            </w:pPr>
            <w:r w:rsidRPr="00DD17F7">
              <w:rPr>
                <w:rFonts w:cs="Tahoma"/>
                <w:color w:val="000000"/>
                <w:sz w:val="18"/>
                <w:szCs w:val="18"/>
                <w:highlight w:val="yellow"/>
              </w:rPr>
              <w:t> </w:t>
            </w: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3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tr w:rsidR="00552635" w:rsidRPr="00CE1819" w14:paraId="6495940D" w14:textId="77777777" w:rsidTr="00D11B8A">
        <w:trPr>
          <w:trHeight w:val="696"/>
        </w:trPr>
        <w:tc>
          <w:tcPr>
            <w:tcW w:w="567" w:type="dxa"/>
            <w:vMerge/>
            <w:tcBorders>
              <w:top w:val="nil"/>
              <w:left w:val="single" w:sz="8" w:space="0" w:color="00000A"/>
              <w:bottom w:val="nil"/>
              <w:right w:val="single" w:sz="8" w:space="0" w:color="00000A"/>
            </w:tcBorders>
            <w:vAlign w:val="center"/>
          </w:tcPr>
          <w:p w14:paraId="2D75A172" w14:textId="77777777" w:rsidR="00552635" w:rsidRPr="00CE1819" w:rsidRDefault="00552635" w:rsidP="00552635">
            <w:pPr>
              <w:keepLines w:val="0"/>
              <w:spacing w:before="0"/>
              <w:jc w:val="left"/>
              <w:rPr>
                <w:rFonts w:cs="Tahoma"/>
                <w:b/>
                <w:bCs/>
                <w:color w:val="FFFFFF"/>
                <w:sz w:val="16"/>
                <w:szCs w:val="18"/>
              </w:rPr>
            </w:pPr>
          </w:p>
        </w:tc>
        <w:tc>
          <w:tcPr>
            <w:tcW w:w="567" w:type="dxa"/>
            <w:vMerge/>
            <w:tcBorders>
              <w:top w:val="single" w:sz="8" w:space="0" w:color="auto"/>
              <w:left w:val="single" w:sz="8" w:space="0" w:color="auto"/>
              <w:bottom w:val="single" w:sz="8" w:space="0" w:color="000000"/>
              <w:right w:val="single" w:sz="8" w:space="0" w:color="auto"/>
            </w:tcBorders>
            <w:vAlign w:val="center"/>
          </w:tcPr>
          <w:p w14:paraId="14BF57BA" w14:textId="77777777" w:rsidR="00552635" w:rsidRPr="00CE1819" w:rsidRDefault="00552635" w:rsidP="00552635">
            <w:pPr>
              <w:keepLines w:val="0"/>
              <w:spacing w:before="0"/>
              <w:jc w:val="left"/>
              <w:rPr>
                <w:rFonts w:cs="Tahoma"/>
                <w:b/>
                <w:bCs/>
                <w:color w:val="FFFFFF"/>
                <w:sz w:val="16"/>
                <w:szCs w:val="18"/>
              </w:rPr>
            </w:pPr>
          </w:p>
        </w:tc>
        <w:tc>
          <w:tcPr>
            <w:tcW w:w="2268" w:type="dxa"/>
            <w:tcBorders>
              <w:top w:val="single" w:sz="8" w:space="0" w:color="auto"/>
              <w:left w:val="nil"/>
              <w:bottom w:val="single" w:sz="8" w:space="0" w:color="000000"/>
              <w:right w:val="single" w:sz="8" w:space="0" w:color="auto"/>
            </w:tcBorders>
            <w:shd w:val="clear" w:color="auto" w:fill="FDE9D9" w:themeFill="accent6" w:themeFillTint="33"/>
            <w:vAlign w:val="center"/>
          </w:tcPr>
          <w:p w14:paraId="0B952EB9" w14:textId="2A5EEE10" w:rsidR="00552635" w:rsidRPr="00CE1819" w:rsidRDefault="00552635" w:rsidP="00552635">
            <w:pPr>
              <w:jc w:val="left"/>
              <w:rPr>
                <w:rFonts w:cs="Tahoma"/>
                <w:color w:val="000000"/>
                <w:sz w:val="18"/>
                <w:szCs w:val="18"/>
              </w:rPr>
            </w:pPr>
            <w:proofErr w:type="spellStart"/>
            <w:proofErr w:type="gramStart"/>
            <w:r w:rsidRPr="00DD17F7">
              <w:rPr>
                <w:rFonts w:cs="Tahoma"/>
                <w:color w:val="000000"/>
                <w:sz w:val="18"/>
                <w:szCs w:val="18"/>
                <w:highlight w:val="yellow"/>
              </w:rPr>
              <w:t>penalties</w:t>
            </w:r>
            <w:proofErr w:type="gramEnd"/>
            <w:r w:rsidRPr="00DD17F7">
              <w:rPr>
                <w:rFonts w:cs="Tahoma"/>
                <w:color w:val="000000"/>
                <w:sz w:val="18"/>
                <w:szCs w:val="18"/>
                <w:highlight w:val="yellow"/>
              </w:rPr>
              <w:t>_</w:t>
            </w:r>
            <w:r>
              <w:rPr>
                <w:rFonts w:cs="Tahoma"/>
                <w:color w:val="000000"/>
                <w:sz w:val="18"/>
                <w:szCs w:val="18"/>
                <w:highlight w:val="yellow"/>
              </w:rPr>
              <w:t>refused_mari</w:t>
            </w:r>
            <w:proofErr w:type="spellEnd"/>
          </w:p>
        </w:tc>
        <w:tc>
          <w:tcPr>
            <w:tcW w:w="709" w:type="dxa"/>
            <w:tcBorders>
              <w:top w:val="nil"/>
              <w:left w:val="nil"/>
              <w:bottom w:val="single" w:sz="8" w:space="0" w:color="auto"/>
              <w:right w:val="single" w:sz="8" w:space="0" w:color="auto"/>
            </w:tcBorders>
            <w:shd w:val="clear" w:color="auto" w:fill="FDE9D9" w:themeFill="accent6" w:themeFillTint="33"/>
          </w:tcPr>
          <w:p w14:paraId="16DFB402" w14:textId="77777777" w:rsidR="00552635" w:rsidRPr="00DD17F7" w:rsidRDefault="00552635" w:rsidP="00552635">
            <w:pPr>
              <w:jc w:val="center"/>
              <w:rPr>
                <w:rFonts w:cs="Tahoma"/>
                <w:color w:val="000000"/>
                <w:sz w:val="18"/>
                <w:szCs w:val="18"/>
                <w:highlight w:val="yellow"/>
              </w:rPr>
            </w:pPr>
            <w:r w:rsidRPr="00DD17F7">
              <w:rPr>
                <w:rFonts w:cs="Tahoma"/>
                <w:color w:val="000000"/>
                <w:sz w:val="18"/>
                <w:szCs w:val="18"/>
                <w:highlight w:val="yellow"/>
              </w:rPr>
              <w:t>[</w:t>
            </w:r>
            <w:proofErr w:type="gramStart"/>
            <w:r w:rsidRPr="00DD17F7">
              <w:rPr>
                <w:rFonts w:cs="Tahoma"/>
                <w:color w:val="000000"/>
                <w:sz w:val="18"/>
                <w:szCs w:val="18"/>
                <w:highlight w:val="yellow"/>
              </w:rPr>
              <w:t>1..</w:t>
            </w:r>
            <w:proofErr w:type="gramEnd"/>
            <w:r w:rsidRPr="00DD17F7">
              <w:rPr>
                <w:rFonts w:cs="Tahoma"/>
                <w:color w:val="000000"/>
                <w:sz w:val="18"/>
                <w:szCs w:val="18"/>
                <w:highlight w:val="yellow"/>
              </w:rPr>
              <w:t>1]</w:t>
            </w:r>
          </w:p>
          <w:p w14:paraId="1F095C30" w14:textId="77777777" w:rsidR="00552635" w:rsidRPr="00DD17F7" w:rsidRDefault="00552635" w:rsidP="00552635">
            <w:pPr>
              <w:tabs>
                <w:tab w:val="left" w:pos="720"/>
              </w:tabs>
              <w:rPr>
                <w:rFonts w:cs="Tahoma"/>
                <w:color w:val="000000"/>
                <w:sz w:val="18"/>
                <w:szCs w:val="18"/>
                <w:highlight w:val="yellow"/>
              </w:rPr>
            </w:pPr>
            <w:r w:rsidRPr="00DD17F7">
              <w:rPr>
                <w:rFonts w:cs="Tahoma"/>
                <w:color w:val="000000"/>
                <w:sz w:val="18"/>
                <w:szCs w:val="18"/>
                <w:highlight w:val="yellow"/>
              </w:rPr>
              <w:tab/>
            </w:r>
          </w:p>
          <w:p w14:paraId="752E32DD" w14:textId="77777777" w:rsidR="00552635" w:rsidRPr="00CE1819" w:rsidRDefault="00552635" w:rsidP="00552635">
            <w:pPr>
              <w:jc w:val="center"/>
              <w:rPr>
                <w:rFonts w:cs="Tahoma"/>
                <w:color w:val="000000"/>
                <w:sz w:val="18"/>
                <w:szCs w:val="18"/>
              </w:rPr>
            </w:pPr>
          </w:p>
        </w:tc>
        <w:tc>
          <w:tcPr>
            <w:tcW w:w="1276" w:type="dxa"/>
            <w:tcBorders>
              <w:top w:val="nil"/>
              <w:left w:val="nil"/>
              <w:bottom w:val="single" w:sz="8" w:space="0" w:color="auto"/>
              <w:right w:val="single" w:sz="8" w:space="0" w:color="000000"/>
            </w:tcBorders>
            <w:shd w:val="clear" w:color="auto" w:fill="FDE9D9" w:themeFill="accent6" w:themeFillTint="33"/>
            <w:vAlign w:val="center"/>
          </w:tcPr>
          <w:p w14:paraId="08624951" w14:textId="45225E66" w:rsidR="00552635" w:rsidRPr="00CE1819" w:rsidRDefault="00552635" w:rsidP="00552635">
            <w:pPr>
              <w:jc w:val="center"/>
              <w:rPr>
                <w:rFonts w:cs="Tahoma"/>
                <w:color w:val="000000"/>
                <w:sz w:val="18"/>
                <w:szCs w:val="18"/>
              </w:rPr>
            </w:pPr>
            <w:proofErr w:type="gramStart"/>
            <w:r w:rsidRPr="00DD17F7">
              <w:rPr>
                <w:rFonts w:cs="Tahoma"/>
                <w:color w:val="000000"/>
                <w:sz w:val="18"/>
                <w:szCs w:val="18"/>
                <w:highlight w:val="yellow"/>
              </w:rPr>
              <w:t>numérique</w:t>
            </w:r>
            <w:proofErr w:type="gramEnd"/>
          </w:p>
        </w:tc>
        <w:tc>
          <w:tcPr>
            <w:tcW w:w="2126" w:type="dxa"/>
            <w:tcBorders>
              <w:top w:val="single" w:sz="8" w:space="0" w:color="auto"/>
              <w:left w:val="nil"/>
              <w:bottom w:val="single" w:sz="8" w:space="0" w:color="auto"/>
              <w:right w:val="single" w:sz="8" w:space="0" w:color="000000"/>
            </w:tcBorders>
            <w:shd w:val="clear" w:color="auto" w:fill="FDE9D9" w:themeFill="accent6" w:themeFillTint="33"/>
            <w:vAlign w:val="center"/>
          </w:tcPr>
          <w:p w14:paraId="3DA353CF" w14:textId="528C5B66" w:rsidR="00552635" w:rsidRPr="00CE1819" w:rsidRDefault="00552635" w:rsidP="00552635">
            <w:pPr>
              <w:jc w:val="left"/>
              <w:rPr>
                <w:rFonts w:cs="Tahoma"/>
                <w:color w:val="000000"/>
                <w:sz w:val="18"/>
                <w:szCs w:val="18"/>
              </w:rPr>
            </w:pPr>
            <w:r w:rsidRPr="00DD17F7">
              <w:rPr>
                <w:rFonts w:cs="Tahoma"/>
                <w:color w:val="000000"/>
                <w:sz w:val="18"/>
                <w:szCs w:val="18"/>
                <w:highlight w:val="yellow"/>
              </w:rPr>
              <w:t>Pénalités</w:t>
            </w:r>
            <w:r>
              <w:rPr>
                <w:rFonts w:cs="Tahoma"/>
                <w:color w:val="000000"/>
                <w:sz w:val="18"/>
                <w:szCs w:val="18"/>
                <w:highlight w:val="yellow"/>
              </w:rPr>
              <w:t xml:space="preserve"> pour </w:t>
            </w:r>
            <w:proofErr w:type="gramStart"/>
            <w:r>
              <w:rPr>
                <w:rFonts w:cs="Tahoma"/>
                <w:color w:val="000000"/>
                <w:sz w:val="18"/>
                <w:szCs w:val="18"/>
                <w:highlight w:val="yellow"/>
              </w:rPr>
              <w:t>refus  d’ordre</w:t>
            </w:r>
            <w:proofErr w:type="gramEnd"/>
            <w:r>
              <w:rPr>
                <w:rFonts w:cs="Tahoma"/>
                <w:color w:val="000000"/>
                <w:sz w:val="18"/>
                <w:szCs w:val="18"/>
                <w:highlight w:val="yellow"/>
              </w:rPr>
              <w:t xml:space="preserve"> standard</w:t>
            </w:r>
            <w:r w:rsidRPr="00DD17F7">
              <w:rPr>
                <w:rFonts w:cs="Tahoma"/>
                <w:color w:val="000000"/>
                <w:sz w:val="18"/>
                <w:szCs w:val="18"/>
                <w:highlight w:val="yellow"/>
              </w:rPr>
              <w:t xml:space="preserve">  (euros)</w:t>
            </w:r>
          </w:p>
        </w:tc>
        <w:tc>
          <w:tcPr>
            <w:tcW w:w="2268" w:type="dxa"/>
            <w:tcBorders>
              <w:top w:val="nil"/>
              <w:left w:val="nil"/>
              <w:bottom w:val="single" w:sz="8" w:space="0" w:color="auto"/>
              <w:right w:val="single" w:sz="8" w:space="0" w:color="auto"/>
            </w:tcBorders>
            <w:shd w:val="clear" w:color="auto" w:fill="FDE9D9" w:themeFill="accent6" w:themeFillTint="33"/>
            <w:vAlign w:val="center"/>
          </w:tcPr>
          <w:p w14:paraId="3DD30C8F" w14:textId="6D9B4AEB" w:rsidR="00552635" w:rsidRPr="00CE1819" w:rsidRDefault="00552635" w:rsidP="00552635">
            <w:pPr>
              <w:jc w:val="left"/>
              <w:rPr>
                <w:rFonts w:cs="Tahoma"/>
                <w:color w:val="000000"/>
                <w:sz w:val="18"/>
                <w:szCs w:val="18"/>
              </w:rPr>
            </w:pPr>
            <w:proofErr w:type="gramStart"/>
            <w:r w:rsidRPr="00DD17F7">
              <w:rPr>
                <w:rFonts w:cs="Tahoma"/>
                <w:color w:val="000000"/>
                <w:sz w:val="18"/>
                <w:szCs w:val="18"/>
                <w:highlight w:val="yellow"/>
              </w:rPr>
              <w:t>avec</w:t>
            </w:r>
            <w:proofErr w:type="gramEnd"/>
            <w:r w:rsidRPr="00DD17F7">
              <w:rPr>
                <w:rFonts w:cs="Tahoma"/>
                <w:color w:val="000000"/>
                <w:sz w:val="18"/>
                <w:szCs w:val="18"/>
                <w:highlight w:val="yellow"/>
              </w:rPr>
              <w:t xml:space="preserve"> une précision à 2 décimales et un « . » (</w:t>
            </w:r>
            <w:proofErr w:type="gramStart"/>
            <w:r w:rsidRPr="00DD17F7">
              <w:rPr>
                <w:rFonts w:cs="Tahoma"/>
                <w:color w:val="000000"/>
                <w:sz w:val="18"/>
                <w:szCs w:val="18"/>
                <w:highlight w:val="yellow"/>
              </w:rPr>
              <w:t>point</w:t>
            </w:r>
            <w:proofErr w:type="gramEnd"/>
            <w:r w:rsidRPr="00DD17F7">
              <w:rPr>
                <w:rFonts w:cs="Tahoma"/>
                <w:color w:val="000000"/>
                <w:sz w:val="18"/>
                <w:szCs w:val="18"/>
                <w:highlight w:val="yellow"/>
              </w:rPr>
              <w:t>) comme séparateur</w:t>
            </w:r>
          </w:p>
        </w:tc>
      </w:tr>
    </w:tbl>
    <w:p w14:paraId="3D4CD1CE" w14:textId="77777777" w:rsidR="00CE1819" w:rsidRDefault="00CE1819" w:rsidP="00DC2BBD">
      <w:pPr>
        <w:keepLines w:val="0"/>
        <w:spacing w:before="0"/>
        <w:jc w:val="left"/>
      </w:pPr>
    </w:p>
    <w:p w14:paraId="51824DFA" w14:textId="77777777" w:rsidR="00CE1819" w:rsidRPr="00DC2BBD" w:rsidRDefault="00CE1819" w:rsidP="00CE1819">
      <w:pPr>
        <w:rPr>
          <w:sz w:val="20"/>
          <w:u w:val="single"/>
        </w:rPr>
      </w:pPr>
      <w:r w:rsidRPr="00DC2BBD">
        <w:rPr>
          <w:sz w:val="20"/>
          <w:u w:val="single"/>
        </w:rPr>
        <w:t xml:space="preserve">Exemple : </w:t>
      </w:r>
    </w:p>
    <w:p w14:paraId="3B5BF2E7" w14:textId="77777777" w:rsidR="00CE1819" w:rsidRDefault="00CE1819" w:rsidP="00DC2BBD">
      <w:pPr>
        <w:keepLines w:val="0"/>
        <w:spacing w:before="0"/>
        <w:jc w:val="left"/>
      </w:pPr>
    </w:p>
    <w:tbl>
      <w:tblPr>
        <w:tblStyle w:val="Grilledutableau"/>
        <w:tblW w:w="9647"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47"/>
      </w:tblGrid>
      <w:tr w:rsidR="00CE1819" w:rsidRPr="00415BF9" w14:paraId="07D71705" w14:textId="77777777" w:rsidTr="000941FA">
        <w:trPr>
          <w:trHeight w:val="759"/>
          <w:jc w:val="center"/>
        </w:trPr>
        <w:tc>
          <w:tcPr>
            <w:tcW w:w="9647" w:type="dxa"/>
          </w:tcPr>
          <w:p w14:paraId="41EF3749" w14:textId="77777777" w:rsidR="00CE1819" w:rsidRDefault="00CE1819" w:rsidP="000941FA">
            <w:pPr>
              <w:pStyle w:val="CorpstexteTitre4"/>
              <w:ind w:left="0"/>
              <w:jc w:val="left"/>
              <w:rPr>
                <w:rFonts w:ascii="Consolas" w:hAnsi="Consolas" w:cs="Consolas"/>
                <w:color w:val="000000"/>
                <w:sz w:val="17"/>
                <w:szCs w:val="17"/>
                <w:shd w:val="clear" w:color="auto" w:fill="FFFFFF"/>
              </w:rPr>
            </w:pPr>
            <w:r w:rsidRPr="00312A71">
              <w:rPr>
                <w:rFonts w:ascii="Consolas" w:hAnsi="Consolas" w:cs="Consolas"/>
                <w:color w:val="000000"/>
                <w:sz w:val="17"/>
                <w:szCs w:val="17"/>
                <w:shd w:val="clear" w:color="auto" w:fill="FFFFFF"/>
              </w:rPr>
              <w:t>HTTP/1.1 200 OK</w:t>
            </w:r>
          </w:p>
          <w:p w14:paraId="1128C417" w14:textId="77777777" w:rsidR="00CE1819" w:rsidRDefault="00CE1819" w:rsidP="000941FA">
            <w:pPr>
              <w:pStyle w:val="CorpstexteTitre4"/>
              <w:jc w:val="left"/>
              <w:rPr>
                <w:rFonts w:ascii="Consolas" w:hAnsi="Consolas" w:cs="Consolas"/>
                <w:color w:val="000000"/>
                <w:sz w:val="17"/>
                <w:szCs w:val="17"/>
                <w:shd w:val="clear" w:color="auto" w:fill="FFFFFF"/>
              </w:rPr>
            </w:pPr>
          </w:p>
          <w:p w14:paraId="4129FB92"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w:t>
            </w:r>
          </w:p>
          <w:p w14:paraId="02A4F160"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actor</w:t>
            </w:r>
            <w:proofErr w:type="gramEnd"/>
            <w:r w:rsidRPr="00E63842">
              <w:rPr>
                <w:rFonts w:ascii="Consolas" w:hAnsi="Consolas" w:cs="Consolas"/>
                <w:color w:val="000000"/>
                <w:sz w:val="17"/>
                <w:szCs w:val="17"/>
                <w:shd w:val="clear" w:color="auto" w:fill="FFFFFF"/>
              </w:rPr>
              <w:t>_eic</w:t>
            </w:r>
            <w:proofErr w:type="spellEnd"/>
            <w:r w:rsidRPr="00E63842">
              <w:rPr>
                <w:rFonts w:ascii="Consolas" w:hAnsi="Consolas" w:cs="Consolas"/>
                <w:color w:val="000000"/>
                <w:sz w:val="17"/>
                <w:szCs w:val="17"/>
                <w:shd w:val="clear" w:color="auto" w:fill="FFFFFF"/>
              </w:rPr>
              <w:t>": "123456789AZERTY",</w:t>
            </w:r>
          </w:p>
          <w:p w14:paraId="0CCCA17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eda</w:t>
            </w:r>
            <w:proofErr w:type="gramEnd"/>
            <w:r w:rsidRPr="00E63842">
              <w:rPr>
                <w:rFonts w:ascii="Consolas" w:hAnsi="Consolas" w:cs="Consolas"/>
                <w:color w:val="000000"/>
                <w:sz w:val="17"/>
                <w:szCs w:val="17"/>
                <w:shd w:val="clear" w:color="auto" w:fill="FFFFFF"/>
              </w:rPr>
              <w:t>_day_chronicals</w:t>
            </w:r>
            <w:proofErr w:type="spellEnd"/>
            <w:r w:rsidRPr="00E63842">
              <w:rPr>
                <w:rFonts w:ascii="Consolas" w:hAnsi="Consolas" w:cs="Consolas"/>
                <w:color w:val="000000"/>
                <w:sz w:val="17"/>
                <w:szCs w:val="17"/>
                <w:shd w:val="clear" w:color="auto" w:fill="FFFFFF"/>
              </w:rPr>
              <w:t>": [</w:t>
            </w:r>
          </w:p>
          <w:p w14:paraId="215BA89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5460004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"2019-12-01",</w:t>
            </w:r>
          </w:p>
          <w:p w14:paraId="01F7039E"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billing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"2020-01-01",</w:t>
            </w:r>
          </w:p>
          <w:p w14:paraId="7C52642A" w14:textId="50F84B4E"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eda</w:t>
            </w:r>
            <w:proofErr w:type="gramEnd"/>
            <w:r w:rsidRPr="00E63842">
              <w:rPr>
                <w:rFonts w:ascii="Consolas" w:hAnsi="Consolas" w:cs="Consolas"/>
                <w:color w:val="000000"/>
                <w:sz w:val="17"/>
                <w:szCs w:val="17"/>
                <w:shd w:val="clear" w:color="auto" w:fill="FFFFFF"/>
              </w:rPr>
              <w:t>_code</w:t>
            </w:r>
            <w:proofErr w:type="spellEnd"/>
            <w:r w:rsidRPr="00E63842">
              <w:rPr>
                <w:rFonts w:ascii="Consolas" w:hAnsi="Consolas" w:cs="Consolas"/>
                <w:color w:val="000000"/>
                <w:sz w:val="17"/>
                <w:szCs w:val="17"/>
                <w:shd w:val="clear" w:color="auto" w:fill="FFFFFF"/>
              </w:rPr>
              <w:t>": "</w:t>
            </w:r>
            <w:r w:rsidR="00724F76">
              <w:rPr>
                <w:rFonts w:ascii="Consolas" w:hAnsi="Consolas" w:cs="Consolas"/>
                <w:color w:val="000000"/>
                <w:sz w:val="17"/>
                <w:szCs w:val="17"/>
                <w:shd w:val="clear" w:color="auto" w:fill="FFFFFF"/>
              </w:rPr>
              <w:t>EDACODE1</w:t>
            </w:r>
            <w:r w:rsidRPr="00E63842">
              <w:rPr>
                <w:rFonts w:ascii="Consolas" w:hAnsi="Consolas" w:cs="Consolas"/>
                <w:color w:val="000000"/>
                <w:sz w:val="17"/>
                <w:szCs w:val="17"/>
                <w:shd w:val="clear" w:color="auto" w:fill="FFFFFF"/>
              </w:rPr>
              <w:t>",</w:t>
            </w:r>
          </w:p>
          <w:p w14:paraId="7FD9A00F"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_day</w:t>
            </w:r>
            <w:proofErr w:type="spellEnd"/>
            <w:r w:rsidRPr="00E63842">
              <w:rPr>
                <w:rFonts w:ascii="Consolas" w:hAnsi="Consolas" w:cs="Consolas"/>
                <w:color w:val="000000"/>
                <w:sz w:val="17"/>
                <w:szCs w:val="17"/>
                <w:shd w:val="clear" w:color="auto" w:fill="FFFFFF"/>
              </w:rPr>
              <w:t>": "2019-12-18T23:00:00Z",</w:t>
            </w:r>
          </w:p>
          <w:p w14:paraId="5ADE5982"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_type</w:t>
            </w:r>
            <w:proofErr w:type="spellEnd"/>
            <w:r w:rsidRPr="00E63842">
              <w:rPr>
                <w:rFonts w:ascii="Consolas" w:hAnsi="Consolas" w:cs="Consolas"/>
                <w:color w:val="000000"/>
                <w:sz w:val="17"/>
                <w:szCs w:val="17"/>
                <w:shd w:val="clear" w:color="auto" w:fill="FFFFFF"/>
              </w:rPr>
              <w:t>": "BILL",</w:t>
            </w:r>
          </w:p>
          <w:p w14:paraId="1F1CA606"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_reference</w:t>
            </w:r>
            <w:proofErr w:type="spellEnd"/>
            <w:r w:rsidRPr="00E63842">
              <w:rPr>
                <w:rFonts w:ascii="Consolas" w:hAnsi="Consolas" w:cs="Consolas"/>
                <w:color w:val="000000"/>
                <w:sz w:val="17"/>
                <w:szCs w:val="17"/>
                <w:shd w:val="clear" w:color="auto" w:fill="FFFFFF"/>
              </w:rPr>
              <w:t>": "00000774",</w:t>
            </w:r>
          </w:p>
          <w:p w14:paraId="2919E6D5"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null,</w:t>
            </w:r>
          </w:p>
          <w:p w14:paraId="61B94B20"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319.739,</w:t>
            </w:r>
          </w:p>
          <w:p w14:paraId="1C83EAFC"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null,</w:t>
            </w:r>
          </w:p>
          <w:p w14:paraId="0BDA8FA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11159,</w:t>
            </w:r>
          </w:p>
          <w:p w14:paraId="5AC5C5C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7041EB90"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6.092,</w:t>
            </w:r>
          </w:p>
          <w:p w14:paraId="2BF6E5F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null,</w:t>
            </w:r>
          </w:p>
          <w:p w14:paraId="39E0982F"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170.99,</w:t>
            </w:r>
          </w:p>
          <w:p w14:paraId="783B150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def</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0DA33C43" w14:textId="6444CE11" w:rsidR="00CE1819"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"penalties": null</w:t>
            </w:r>
            <w:r w:rsidR="003417A5">
              <w:rPr>
                <w:rFonts w:ascii="Consolas" w:hAnsi="Consolas" w:cs="Consolas"/>
                <w:color w:val="000000"/>
                <w:sz w:val="17"/>
                <w:szCs w:val="17"/>
                <w:shd w:val="clear" w:color="auto" w:fill="FFFFFF"/>
              </w:rPr>
              <w:t>,</w:t>
            </w:r>
          </w:p>
          <w:p w14:paraId="3E140098"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Pr>
                <w:rFonts w:ascii="Consolas" w:hAnsi="Consolas" w:cs="Consolas"/>
                <w:color w:val="000000"/>
                <w:sz w:val="17"/>
                <w:szCs w:val="17"/>
                <w:shd w:val="clear" w:color="auto" w:fill="FFFFFF"/>
              </w:rPr>
              <w:t xml:space="preserve">            </w:t>
            </w:r>
            <w:r w:rsidRPr="003417A5">
              <w:rPr>
                <w:rFonts w:ascii="Consolas" w:hAnsi="Consolas" w:cs="Consolas"/>
                <w:color w:val="000000"/>
                <w:sz w:val="17"/>
                <w:szCs w:val="17"/>
                <w:highlight w:val="yellow"/>
                <w:shd w:val="clear" w:color="auto" w:fill="FFFFFF"/>
              </w:rPr>
              <w:t>"</w:t>
            </w:r>
            <w:proofErr w:type="spellStart"/>
            <w:proofErr w:type="gramStart"/>
            <w:r w:rsidRPr="003417A5">
              <w:rPr>
                <w:rFonts w:ascii="Consolas" w:hAnsi="Consolas" w:cs="Consolas"/>
                <w:color w:val="000000"/>
                <w:sz w:val="17"/>
                <w:szCs w:val="17"/>
                <w:highlight w:val="yellow"/>
                <w:shd w:val="clear" w:color="auto" w:fill="FFFFFF"/>
              </w:rPr>
              <w:t>def</w:t>
            </w:r>
            <w:proofErr w:type="gramEnd"/>
            <w:r w:rsidRPr="003417A5">
              <w:rPr>
                <w:rFonts w:ascii="Consolas" w:hAnsi="Consolas" w:cs="Consolas"/>
                <w:color w:val="000000"/>
                <w:sz w:val="17"/>
                <w:szCs w:val="17"/>
                <w:highlight w:val="yellow"/>
                <w:shd w:val="clear" w:color="auto" w:fill="FFFFFF"/>
              </w:rPr>
              <w:t>_volume_mari</w:t>
            </w:r>
            <w:proofErr w:type="spellEnd"/>
            <w:r w:rsidRPr="003417A5">
              <w:rPr>
                <w:rFonts w:ascii="Consolas" w:hAnsi="Consolas" w:cs="Consolas"/>
                <w:color w:val="000000"/>
                <w:sz w:val="17"/>
                <w:szCs w:val="17"/>
                <w:highlight w:val="yellow"/>
                <w:shd w:val="clear" w:color="auto" w:fill="FFFFFF"/>
              </w:rPr>
              <w:t>": null,</w:t>
            </w:r>
          </w:p>
          <w:p w14:paraId="20679A77"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419D9981" w14:textId="3606663A"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00B47BB8" w:rsidRPr="003417A5">
              <w:rPr>
                <w:rFonts w:ascii="Consolas" w:hAnsi="Consolas" w:cs="Consolas"/>
                <w:color w:val="000000"/>
                <w:sz w:val="17"/>
                <w:szCs w:val="17"/>
                <w:highlight w:val="yellow"/>
                <w:shd w:val="clear" w:color="auto" w:fill="FFFFFF"/>
              </w:rPr>
              <w:t>def</w:t>
            </w:r>
            <w:proofErr w:type="gramEnd"/>
            <w:r w:rsidR="00B47BB8" w:rsidRPr="003417A5">
              <w:rPr>
                <w:rFonts w:ascii="Consolas" w:hAnsi="Consolas" w:cs="Consolas"/>
                <w:color w:val="000000"/>
                <w:sz w:val="17"/>
                <w:szCs w:val="17"/>
                <w:highlight w:val="yellow"/>
                <w:shd w:val="clear" w:color="auto" w:fill="FFFFFF"/>
              </w:rPr>
              <w:t>_volume_refused</w:t>
            </w:r>
            <w:r w:rsidR="00B47BB8">
              <w:rPr>
                <w:rFonts w:ascii="Consolas" w:hAnsi="Consolas" w:cs="Consolas"/>
                <w:color w:val="000000"/>
                <w:sz w:val="17"/>
                <w:szCs w:val="17"/>
                <w:highlight w:val="yellow"/>
                <w:shd w:val="clear" w:color="auto" w:fill="FFFFFF"/>
              </w:rPr>
              <w:t>_mari</w:t>
            </w:r>
            <w:proofErr w:type="spellEnd"/>
            <w:r w:rsidR="00B47BB8" w:rsidRPr="003417A5">
              <w:rPr>
                <w:rFonts w:ascii="Consolas" w:hAnsi="Consolas" w:cs="Consolas"/>
                <w:color w:val="000000"/>
                <w:sz w:val="17"/>
                <w:szCs w:val="17"/>
                <w:highlight w:val="yellow"/>
                <w:shd w:val="clear" w:color="auto" w:fill="FFFFFF"/>
              </w:rPr>
              <w:t xml:space="preserve"> </w:t>
            </w:r>
            <w:r w:rsidRPr="003417A5">
              <w:rPr>
                <w:rFonts w:ascii="Consolas" w:hAnsi="Consolas" w:cs="Consolas"/>
                <w:color w:val="000000"/>
                <w:sz w:val="17"/>
                <w:szCs w:val="17"/>
                <w:highlight w:val="yellow"/>
                <w:shd w:val="clear" w:color="auto" w:fill="FFFFFF"/>
              </w:rPr>
              <w:t>": null,</w:t>
            </w:r>
          </w:p>
          <w:p w14:paraId="5616AE46" w14:textId="77777777" w:rsidR="003417A5" w:rsidRPr="00E63842" w:rsidRDefault="003417A5" w:rsidP="003417A5">
            <w:pPr>
              <w:pStyle w:val="CorpstexteTitre4"/>
              <w:jc w:val="left"/>
              <w:rPr>
                <w:rFonts w:ascii="Consolas" w:hAnsi="Consolas" w:cs="Consolas"/>
                <w:color w:val="000000"/>
                <w:sz w:val="17"/>
                <w:szCs w:val="17"/>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_refused_mari</w:t>
            </w:r>
            <w:proofErr w:type="spellEnd"/>
            <w:r w:rsidRPr="003417A5">
              <w:rPr>
                <w:rFonts w:ascii="Consolas" w:hAnsi="Consolas" w:cs="Consolas"/>
                <w:color w:val="000000"/>
                <w:sz w:val="17"/>
                <w:szCs w:val="17"/>
                <w:highlight w:val="yellow"/>
                <w:shd w:val="clear" w:color="auto" w:fill="FFFFFF"/>
              </w:rPr>
              <w:t>": null</w:t>
            </w:r>
          </w:p>
          <w:p w14:paraId="710A9571" w14:textId="77777777" w:rsidR="003417A5" w:rsidRPr="00E63842" w:rsidRDefault="003417A5" w:rsidP="00CE1819">
            <w:pPr>
              <w:pStyle w:val="CorpstexteTitre4"/>
              <w:jc w:val="left"/>
              <w:rPr>
                <w:rFonts w:ascii="Consolas" w:hAnsi="Consolas" w:cs="Consolas"/>
                <w:color w:val="000000"/>
                <w:sz w:val="17"/>
                <w:szCs w:val="17"/>
                <w:shd w:val="clear" w:color="auto" w:fill="FFFFFF"/>
              </w:rPr>
            </w:pPr>
          </w:p>
          <w:p w14:paraId="4A4B942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507F96C0"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49C723E2"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"2019-12-01",</w:t>
            </w:r>
          </w:p>
          <w:p w14:paraId="77B870A9"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billing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"2020-01-01",</w:t>
            </w:r>
          </w:p>
          <w:p w14:paraId="79C7023F" w14:textId="3A23745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eda</w:t>
            </w:r>
            <w:proofErr w:type="gramEnd"/>
            <w:r w:rsidRPr="00E63842">
              <w:rPr>
                <w:rFonts w:ascii="Consolas" w:hAnsi="Consolas" w:cs="Consolas"/>
                <w:color w:val="000000"/>
                <w:sz w:val="17"/>
                <w:szCs w:val="17"/>
                <w:shd w:val="clear" w:color="auto" w:fill="FFFFFF"/>
              </w:rPr>
              <w:t>_code</w:t>
            </w:r>
            <w:proofErr w:type="spellEnd"/>
            <w:r w:rsidRPr="00E63842">
              <w:rPr>
                <w:rFonts w:ascii="Consolas" w:hAnsi="Consolas" w:cs="Consolas"/>
                <w:color w:val="000000"/>
                <w:sz w:val="17"/>
                <w:szCs w:val="17"/>
                <w:shd w:val="clear" w:color="auto" w:fill="FFFFFF"/>
              </w:rPr>
              <w:t>": "</w:t>
            </w:r>
            <w:r w:rsidR="00724F76">
              <w:rPr>
                <w:rFonts w:ascii="Consolas" w:hAnsi="Consolas" w:cs="Consolas"/>
                <w:color w:val="000000"/>
                <w:sz w:val="17"/>
                <w:szCs w:val="17"/>
                <w:shd w:val="clear" w:color="auto" w:fill="FFFFFF"/>
              </w:rPr>
              <w:t>EDACODE2</w:t>
            </w:r>
            <w:r w:rsidRPr="00E63842">
              <w:rPr>
                <w:rFonts w:ascii="Consolas" w:hAnsi="Consolas" w:cs="Consolas"/>
                <w:color w:val="000000"/>
                <w:sz w:val="17"/>
                <w:szCs w:val="17"/>
                <w:shd w:val="clear" w:color="auto" w:fill="FFFFFF"/>
              </w:rPr>
              <w:t>",</w:t>
            </w:r>
          </w:p>
          <w:p w14:paraId="62AE18A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_day</w:t>
            </w:r>
            <w:proofErr w:type="spellEnd"/>
            <w:r w:rsidRPr="00E63842">
              <w:rPr>
                <w:rFonts w:ascii="Consolas" w:hAnsi="Consolas" w:cs="Consolas"/>
                <w:color w:val="000000"/>
                <w:sz w:val="17"/>
                <w:szCs w:val="17"/>
                <w:shd w:val="clear" w:color="auto" w:fill="FFFFFF"/>
              </w:rPr>
              <w:t>": "2019-12-20T23:00:00Z",</w:t>
            </w:r>
          </w:p>
          <w:p w14:paraId="4BF4C2EA"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_type</w:t>
            </w:r>
            <w:proofErr w:type="spellEnd"/>
            <w:r w:rsidRPr="00E63842">
              <w:rPr>
                <w:rFonts w:ascii="Consolas" w:hAnsi="Consolas" w:cs="Consolas"/>
                <w:color w:val="000000"/>
                <w:sz w:val="17"/>
                <w:szCs w:val="17"/>
                <w:shd w:val="clear" w:color="auto" w:fill="FFFFFF"/>
              </w:rPr>
              <w:t>": "BILL",</w:t>
            </w:r>
          </w:p>
          <w:p w14:paraId="07E67BB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_reference</w:t>
            </w:r>
            <w:proofErr w:type="spellEnd"/>
            <w:r w:rsidRPr="00E63842">
              <w:rPr>
                <w:rFonts w:ascii="Consolas" w:hAnsi="Consolas" w:cs="Consolas"/>
                <w:color w:val="000000"/>
                <w:sz w:val="17"/>
                <w:szCs w:val="17"/>
                <w:shd w:val="clear" w:color="auto" w:fill="FFFFFF"/>
              </w:rPr>
              <w:t>": "00000774",</w:t>
            </w:r>
          </w:p>
          <w:p w14:paraId="30246310"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null,</w:t>
            </w:r>
          </w:p>
          <w:p w14:paraId="7EF918E7"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lastRenderedPageBreak/>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372.514,</w:t>
            </w:r>
          </w:p>
          <w:p w14:paraId="353D49AF"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null,</w:t>
            </w:r>
          </w:p>
          <w:p w14:paraId="0B408A7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603.47,</w:t>
            </w:r>
          </w:p>
          <w:p w14:paraId="460D443C"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05FF8A71"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74.486,</w:t>
            </w:r>
          </w:p>
          <w:p w14:paraId="376EBFF5"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null,</w:t>
            </w:r>
          </w:p>
          <w:p w14:paraId="2EC6E89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1475.22,</w:t>
            </w:r>
          </w:p>
          <w:p w14:paraId="1FD64A8B"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def</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7AF66DDD" w14:textId="3F28870D" w:rsidR="00CE1819"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"penalties": null</w:t>
            </w:r>
            <w:r w:rsidR="003417A5">
              <w:rPr>
                <w:rFonts w:ascii="Consolas" w:hAnsi="Consolas" w:cs="Consolas"/>
                <w:color w:val="000000"/>
                <w:sz w:val="17"/>
                <w:szCs w:val="17"/>
                <w:shd w:val="clear" w:color="auto" w:fill="FFFFFF"/>
              </w:rPr>
              <w:t>,</w:t>
            </w:r>
          </w:p>
          <w:p w14:paraId="5A76E51E"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Pr>
                <w:rFonts w:ascii="Consolas" w:hAnsi="Consolas" w:cs="Consolas"/>
                <w:color w:val="000000"/>
                <w:sz w:val="17"/>
                <w:szCs w:val="17"/>
                <w:shd w:val="clear" w:color="auto" w:fill="FFFFFF"/>
              </w:rPr>
              <w:t xml:space="preserve">            </w:t>
            </w:r>
            <w:r w:rsidRPr="003417A5">
              <w:rPr>
                <w:rFonts w:ascii="Consolas" w:hAnsi="Consolas" w:cs="Consolas"/>
                <w:color w:val="000000"/>
                <w:sz w:val="17"/>
                <w:szCs w:val="17"/>
                <w:highlight w:val="yellow"/>
                <w:shd w:val="clear" w:color="auto" w:fill="FFFFFF"/>
              </w:rPr>
              <w:t>"</w:t>
            </w:r>
            <w:proofErr w:type="spellStart"/>
            <w:proofErr w:type="gramStart"/>
            <w:r w:rsidRPr="003417A5">
              <w:rPr>
                <w:rFonts w:ascii="Consolas" w:hAnsi="Consolas" w:cs="Consolas"/>
                <w:color w:val="000000"/>
                <w:sz w:val="17"/>
                <w:szCs w:val="17"/>
                <w:highlight w:val="yellow"/>
                <w:shd w:val="clear" w:color="auto" w:fill="FFFFFF"/>
              </w:rPr>
              <w:t>def</w:t>
            </w:r>
            <w:proofErr w:type="gramEnd"/>
            <w:r w:rsidRPr="003417A5">
              <w:rPr>
                <w:rFonts w:ascii="Consolas" w:hAnsi="Consolas" w:cs="Consolas"/>
                <w:color w:val="000000"/>
                <w:sz w:val="17"/>
                <w:szCs w:val="17"/>
                <w:highlight w:val="yellow"/>
                <w:shd w:val="clear" w:color="auto" w:fill="FFFFFF"/>
              </w:rPr>
              <w:t>_volume_mari</w:t>
            </w:r>
            <w:proofErr w:type="spellEnd"/>
            <w:r w:rsidRPr="003417A5">
              <w:rPr>
                <w:rFonts w:ascii="Consolas" w:hAnsi="Consolas" w:cs="Consolas"/>
                <w:color w:val="000000"/>
                <w:sz w:val="17"/>
                <w:szCs w:val="17"/>
                <w:highlight w:val="yellow"/>
                <w:shd w:val="clear" w:color="auto" w:fill="FFFFFF"/>
              </w:rPr>
              <w:t>": null,</w:t>
            </w:r>
          </w:p>
          <w:p w14:paraId="1E409368"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2E63B8A6" w14:textId="5C57549A"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00B47BB8" w:rsidRPr="003417A5">
              <w:rPr>
                <w:rFonts w:ascii="Consolas" w:hAnsi="Consolas" w:cs="Consolas"/>
                <w:color w:val="000000"/>
                <w:sz w:val="17"/>
                <w:szCs w:val="17"/>
                <w:highlight w:val="yellow"/>
                <w:shd w:val="clear" w:color="auto" w:fill="FFFFFF"/>
              </w:rPr>
              <w:t>def</w:t>
            </w:r>
            <w:proofErr w:type="gramEnd"/>
            <w:r w:rsidR="00B47BB8" w:rsidRPr="003417A5">
              <w:rPr>
                <w:rFonts w:ascii="Consolas" w:hAnsi="Consolas" w:cs="Consolas"/>
                <w:color w:val="000000"/>
                <w:sz w:val="17"/>
                <w:szCs w:val="17"/>
                <w:highlight w:val="yellow"/>
                <w:shd w:val="clear" w:color="auto" w:fill="FFFFFF"/>
              </w:rPr>
              <w:t>_volume_refused</w:t>
            </w:r>
            <w:r w:rsidR="00B47BB8">
              <w:rPr>
                <w:rFonts w:ascii="Consolas" w:hAnsi="Consolas" w:cs="Consolas"/>
                <w:color w:val="000000"/>
                <w:sz w:val="17"/>
                <w:szCs w:val="17"/>
                <w:highlight w:val="yellow"/>
                <w:shd w:val="clear" w:color="auto" w:fill="FFFFFF"/>
              </w:rPr>
              <w:t>_mari</w:t>
            </w:r>
            <w:proofErr w:type="spellEnd"/>
            <w:r w:rsidR="00B47BB8" w:rsidRPr="003417A5">
              <w:rPr>
                <w:rFonts w:ascii="Consolas" w:hAnsi="Consolas" w:cs="Consolas"/>
                <w:color w:val="000000"/>
                <w:sz w:val="17"/>
                <w:szCs w:val="17"/>
                <w:highlight w:val="yellow"/>
                <w:shd w:val="clear" w:color="auto" w:fill="FFFFFF"/>
              </w:rPr>
              <w:t xml:space="preserve"> </w:t>
            </w:r>
            <w:r w:rsidRPr="003417A5">
              <w:rPr>
                <w:rFonts w:ascii="Consolas" w:hAnsi="Consolas" w:cs="Consolas"/>
                <w:color w:val="000000"/>
                <w:sz w:val="17"/>
                <w:szCs w:val="17"/>
                <w:highlight w:val="yellow"/>
                <w:shd w:val="clear" w:color="auto" w:fill="FFFFFF"/>
              </w:rPr>
              <w:t>": null,</w:t>
            </w:r>
          </w:p>
          <w:p w14:paraId="42AF972A" w14:textId="77777777" w:rsidR="003417A5" w:rsidRPr="00E63842" w:rsidRDefault="003417A5" w:rsidP="003417A5">
            <w:pPr>
              <w:pStyle w:val="CorpstexteTitre4"/>
              <w:jc w:val="left"/>
              <w:rPr>
                <w:rFonts w:ascii="Consolas" w:hAnsi="Consolas" w:cs="Consolas"/>
                <w:color w:val="000000"/>
                <w:sz w:val="17"/>
                <w:szCs w:val="17"/>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_refused_mari</w:t>
            </w:r>
            <w:proofErr w:type="spellEnd"/>
            <w:r w:rsidRPr="003417A5">
              <w:rPr>
                <w:rFonts w:ascii="Consolas" w:hAnsi="Consolas" w:cs="Consolas"/>
                <w:color w:val="000000"/>
                <w:sz w:val="17"/>
                <w:szCs w:val="17"/>
                <w:highlight w:val="yellow"/>
                <w:shd w:val="clear" w:color="auto" w:fill="FFFFFF"/>
              </w:rPr>
              <w:t>": null</w:t>
            </w:r>
          </w:p>
          <w:p w14:paraId="5B9E1420" w14:textId="77777777" w:rsidR="003417A5" w:rsidRPr="00E63842" w:rsidRDefault="003417A5" w:rsidP="00CE1819">
            <w:pPr>
              <w:pStyle w:val="CorpstexteTitre4"/>
              <w:jc w:val="left"/>
              <w:rPr>
                <w:rFonts w:ascii="Consolas" w:hAnsi="Consolas" w:cs="Consolas"/>
                <w:color w:val="000000"/>
                <w:sz w:val="17"/>
                <w:szCs w:val="17"/>
                <w:shd w:val="clear" w:color="auto" w:fill="FFFFFF"/>
              </w:rPr>
            </w:pPr>
          </w:p>
          <w:p w14:paraId="5AE1C067"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219F18D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6F88DFBF"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"2019-12-01",</w:t>
            </w:r>
          </w:p>
          <w:p w14:paraId="70FC94F3"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billing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"2020-01-01",</w:t>
            </w:r>
          </w:p>
          <w:p w14:paraId="24EB2424" w14:textId="2885BB72"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eda</w:t>
            </w:r>
            <w:proofErr w:type="gramEnd"/>
            <w:r w:rsidRPr="00E63842">
              <w:rPr>
                <w:rFonts w:ascii="Consolas" w:hAnsi="Consolas" w:cs="Consolas"/>
                <w:color w:val="000000"/>
                <w:sz w:val="17"/>
                <w:szCs w:val="17"/>
                <w:shd w:val="clear" w:color="auto" w:fill="FFFFFF"/>
              </w:rPr>
              <w:t>_code</w:t>
            </w:r>
            <w:proofErr w:type="spellEnd"/>
            <w:r w:rsidRPr="00E63842">
              <w:rPr>
                <w:rFonts w:ascii="Consolas" w:hAnsi="Consolas" w:cs="Consolas"/>
                <w:color w:val="000000"/>
                <w:sz w:val="17"/>
                <w:szCs w:val="17"/>
                <w:shd w:val="clear" w:color="auto" w:fill="FFFFFF"/>
              </w:rPr>
              <w:t>": "</w:t>
            </w:r>
            <w:r w:rsidR="00724F76">
              <w:rPr>
                <w:rFonts w:ascii="Consolas" w:hAnsi="Consolas" w:cs="Consolas"/>
                <w:color w:val="000000"/>
                <w:sz w:val="17"/>
                <w:szCs w:val="17"/>
                <w:shd w:val="clear" w:color="auto" w:fill="FFFFFF"/>
              </w:rPr>
              <w:t>EDACODE3</w:t>
            </w:r>
            <w:r w:rsidRPr="00E63842">
              <w:rPr>
                <w:rFonts w:ascii="Consolas" w:hAnsi="Consolas" w:cs="Consolas"/>
                <w:color w:val="000000"/>
                <w:sz w:val="17"/>
                <w:szCs w:val="17"/>
                <w:shd w:val="clear" w:color="auto" w:fill="FFFFFF"/>
              </w:rPr>
              <w:t>",</w:t>
            </w:r>
          </w:p>
          <w:p w14:paraId="6BD64846"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_day</w:t>
            </w:r>
            <w:proofErr w:type="spellEnd"/>
            <w:r w:rsidRPr="00E63842">
              <w:rPr>
                <w:rFonts w:ascii="Consolas" w:hAnsi="Consolas" w:cs="Consolas"/>
                <w:color w:val="000000"/>
                <w:sz w:val="17"/>
                <w:szCs w:val="17"/>
                <w:shd w:val="clear" w:color="auto" w:fill="FFFFFF"/>
              </w:rPr>
              <w:t>": "2019-12-21T23:00:00Z",</w:t>
            </w:r>
          </w:p>
          <w:p w14:paraId="169FA569"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_type</w:t>
            </w:r>
            <w:proofErr w:type="spellEnd"/>
            <w:r w:rsidRPr="00E63842">
              <w:rPr>
                <w:rFonts w:ascii="Consolas" w:hAnsi="Consolas" w:cs="Consolas"/>
                <w:color w:val="000000"/>
                <w:sz w:val="17"/>
                <w:szCs w:val="17"/>
                <w:shd w:val="clear" w:color="auto" w:fill="FFFFFF"/>
              </w:rPr>
              <w:t>": "BILL",</w:t>
            </w:r>
          </w:p>
          <w:p w14:paraId="059969EA"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_reference</w:t>
            </w:r>
            <w:proofErr w:type="spellEnd"/>
            <w:r w:rsidRPr="00E63842">
              <w:rPr>
                <w:rFonts w:ascii="Consolas" w:hAnsi="Consolas" w:cs="Consolas"/>
                <w:color w:val="000000"/>
                <w:sz w:val="17"/>
                <w:szCs w:val="17"/>
                <w:shd w:val="clear" w:color="auto" w:fill="FFFFFF"/>
              </w:rPr>
              <w:t>": "00000774",</w:t>
            </w:r>
          </w:p>
          <w:p w14:paraId="6980F565"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null,</w:t>
            </w:r>
          </w:p>
          <w:p w14:paraId="13531729"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170.01,</w:t>
            </w:r>
          </w:p>
          <w:p w14:paraId="75AC2FD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null,</w:t>
            </w:r>
          </w:p>
          <w:p w14:paraId="69B47B42"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222.6,</w:t>
            </w:r>
          </w:p>
          <w:p w14:paraId="4BE994AD"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5AF99ACC"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25.046,</w:t>
            </w:r>
          </w:p>
          <w:p w14:paraId="34B457CE"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null,</w:t>
            </w:r>
          </w:p>
          <w:p w14:paraId="05994F8F"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534.76,</w:t>
            </w:r>
          </w:p>
          <w:p w14:paraId="658DCCA1"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def</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0BF038B9" w14:textId="6546FE72" w:rsidR="00CE1819"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"penalties": null</w:t>
            </w:r>
            <w:r w:rsidR="003417A5">
              <w:rPr>
                <w:rFonts w:ascii="Consolas" w:hAnsi="Consolas" w:cs="Consolas"/>
                <w:color w:val="000000"/>
                <w:sz w:val="17"/>
                <w:szCs w:val="17"/>
                <w:shd w:val="clear" w:color="auto" w:fill="FFFFFF"/>
              </w:rPr>
              <w:t>,</w:t>
            </w:r>
          </w:p>
          <w:p w14:paraId="40AFDFB4"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Pr>
                <w:rFonts w:ascii="Consolas" w:hAnsi="Consolas" w:cs="Consolas"/>
                <w:color w:val="000000"/>
                <w:sz w:val="17"/>
                <w:szCs w:val="17"/>
                <w:shd w:val="clear" w:color="auto" w:fill="FFFFFF"/>
              </w:rPr>
              <w:t xml:space="preserve">            </w:t>
            </w:r>
            <w:r w:rsidRPr="003417A5">
              <w:rPr>
                <w:rFonts w:ascii="Consolas" w:hAnsi="Consolas" w:cs="Consolas"/>
                <w:color w:val="000000"/>
                <w:sz w:val="17"/>
                <w:szCs w:val="17"/>
                <w:highlight w:val="yellow"/>
                <w:shd w:val="clear" w:color="auto" w:fill="FFFFFF"/>
              </w:rPr>
              <w:t>"</w:t>
            </w:r>
            <w:proofErr w:type="spellStart"/>
            <w:proofErr w:type="gramStart"/>
            <w:r w:rsidRPr="003417A5">
              <w:rPr>
                <w:rFonts w:ascii="Consolas" w:hAnsi="Consolas" w:cs="Consolas"/>
                <w:color w:val="000000"/>
                <w:sz w:val="17"/>
                <w:szCs w:val="17"/>
                <w:highlight w:val="yellow"/>
                <w:shd w:val="clear" w:color="auto" w:fill="FFFFFF"/>
              </w:rPr>
              <w:t>def</w:t>
            </w:r>
            <w:proofErr w:type="gramEnd"/>
            <w:r w:rsidRPr="003417A5">
              <w:rPr>
                <w:rFonts w:ascii="Consolas" w:hAnsi="Consolas" w:cs="Consolas"/>
                <w:color w:val="000000"/>
                <w:sz w:val="17"/>
                <w:szCs w:val="17"/>
                <w:highlight w:val="yellow"/>
                <w:shd w:val="clear" w:color="auto" w:fill="FFFFFF"/>
              </w:rPr>
              <w:t>_volume_mari</w:t>
            </w:r>
            <w:proofErr w:type="spellEnd"/>
            <w:r w:rsidRPr="003417A5">
              <w:rPr>
                <w:rFonts w:ascii="Consolas" w:hAnsi="Consolas" w:cs="Consolas"/>
                <w:color w:val="000000"/>
                <w:sz w:val="17"/>
                <w:szCs w:val="17"/>
                <w:highlight w:val="yellow"/>
                <w:shd w:val="clear" w:color="auto" w:fill="FFFFFF"/>
              </w:rPr>
              <w:t>": null,</w:t>
            </w:r>
          </w:p>
          <w:p w14:paraId="3625CFDD"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63A41219" w14:textId="538E6892"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00B47BB8" w:rsidRPr="003417A5">
              <w:rPr>
                <w:rFonts w:ascii="Consolas" w:hAnsi="Consolas" w:cs="Consolas"/>
                <w:color w:val="000000"/>
                <w:sz w:val="17"/>
                <w:szCs w:val="17"/>
                <w:highlight w:val="yellow"/>
                <w:shd w:val="clear" w:color="auto" w:fill="FFFFFF"/>
              </w:rPr>
              <w:t>def</w:t>
            </w:r>
            <w:proofErr w:type="gramEnd"/>
            <w:r w:rsidR="00B47BB8" w:rsidRPr="003417A5">
              <w:rPr>
                <w:rFonts w:ascii="Consolas" w:hAnsi="Consolas" w:cs="Consolas"/>
                <w:color w:val="000000"/>
                <w:sz w:val="17"/>
                <w:szCs w:val="17"/>
                <w:highlight w:val="yellow"/>
                <w:shd w:val="clear" w:color="auto" w:fill="FFFFFF"/>
              </w:rPr>
              <w:t>_volume_refused</w:t>
            </w:r>
            <w:r w:rsidR="00B47BB8">
              <w:rPr>
                <w:rFonts w:ascii="Consolas" w:hAnsi="Consolas" w:cs="Consolas"/>
                <w:color w:val="000000"/>
                <w:sz w:val="17"/>
                <w:szCs w:val="17"/>
                <w:highlight w:val="yellow"/>
                <w:shd w:val="clear" w:color="auto" w:fill="FFFFFF"/>
              </w:rPr>
              <w:t>_mari</w:t>
            </w:r>
            <w:proofErr w:type="spellEnd"/>
            <w:r w:rsidR="00B47BB8" w:rsidRPr="003417A5">
              <w:rPr>
                <w:rFonts w:ascii="Consolas" w:hAnsi="Consolas" w:cs="Consolas"/>
                <w:color w:val="000000"/>
                <w:sz w:val="17"/>
                <w:szCs w:val="17"/>
                <w:highlight w:val="yellow"/>
                <w:shd w:val="clear" w:color="auto" w:fill="FFFFFF"/>
              </w:rPr>
              <w:t xml:space="preserve"> </w:t>
            </w:r>
            <w:r w:rsidRPr="003417A5">
              <w:rPr>
                <w:rFonts w:ascii="Consolas" w:hAnsi="Consolas" w:cs="Consolas"/>
                <w:color w:val="000000"/>
                <w:sz w:val="17"/>
                <w:szCs w:val="17"/>
                <w:highlight w:val="yellow"/>
                <w:shd w:val="clear" w:color="auto" w:fill="FFFFFF"/>
              </w:rPr>
              <w:t>": null,</w:t>
            </w:r>
          </w:p>
          <w:p w14:paraId="2857277E" w14:textId="77777777" w:rsidR="003417A5" w:rsidRPr="00E63842" w:rsidRDefault="003417A5" w:rsidP="003417A5">
            <w:pPr>
              <w:pStyle w:val="CorpstexteTitre4"/>
              <w:jc w:val="left"/>
              <w:rPr>
                <w:rFonts w:ascii="Consolas" w:hAnsi="Consolas" w:cs="Consolas"/>
                <w:color w:val="000000"/>
                <w:sz w:val="17"/>
                <w:szCs w:val="17"/>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_refused_mari</w:t>
            </w:r>
            <w:proofErr w:type="spellEnd"/>
            <w:r w:rsidRPr="003417A5">
              <w:rPr>
                <w:rFonts w:ascii="Consolas" w:hAnsi="Consolas" w:cs="Consolas"/>
                <w:color w:val="000000"/>
                <w:sz w:val="17"/>
                <w:szCs w:val="17"/>
                <w:highlight w:val="yellow"/>
                <w:shd w:val="clear" w:color="auto" w:fill="FFFFFF"/>
              </w:rPr>
              <w:t>": null</w:t>
            </w:r>
          </w:p>
          <w:p w14:paraId="5B3FFBE8" w14:textId="77777777" w:rsidR="003417A5" w:rsidRPr="00E63842" w:rsidRDefault="003417A5" w:rsidP="00CE1819">
            <w:pPr>
              <w:pStyle w:val="CorpstexteTitre4"/>
              <w:jc w:val="left"/>
              <w:rPr>
                <w:rFonts w:ascii="Consolas" w:hAnsi="Consolas" w:cs="Consolas"/>
                <w:color w:val="000000"/>
                <w:sz w:val="17"/>
                <w:szCs w:val="17"/>
                <w:shd w:val="clear" w:color="auto" w:fill="FFFFFF"/>
              </w:rPr>
            </w:pPr>
          </w:p>
          <w:p w14:paraId="19BCCAD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7ABDF4A3"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645F184F"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"2019-12-01",</w:t>
            </w:r>
          </w:p>
          <w:p w14:paraId="2F347BB9"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billing</w:t>
            </w:r>
            <w:proofErr w:type="gramEnd"/>
            <w:r w:rsidRPr="00E63842">
              <w:rPr>
                <w:rFonts w:ascii="Consolas" w:hAnsi="Consolas" w:cs="Consolas"/>
                <w:color w:val="000000"/>
                <w:sz w:val="17"/>
                <w:szCs w:val="17"/>
                <w:shd w:val="clear" w:color="auto" w:fill="FFFFFF"/>
              </w:rPr>
              <w:t>_month</w:t>
            </w:r>
            <w:proofErr w:type="spellEnd"/>
            <w:r w:rsidRPr="00E63842">
              <w:rPr>
                <w:rFonts w:ascii="Consolas" w:hAnsi="Consolas" w:cs="Consolas"/>
                <w:color w:val="000000"/>
                <w:sz w:val="17"/>
                <w:szCs w:val="17"/>
                <w:shd w:val="clear" w:color="auto" w:fill="FFFFFF"/>
              </w:rPr>
              <w:t>": "2020-01-01",</w:t>
            </w:r>
          </w:p>
          <w:p w14:paraId="0B7B26B3" w14:textId="7DA7C6E2"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eda</w:t>
            </w:r>
            <w:proofErr w:type="gramEnd"/>
            <w:r w:rsidRPr="00E63842">
              <w:rPr>
                <w:rFonts w:ascii="Consolas" w:hAnsi="Consolas" w:cs="Consolas"/>
                <w:color w:val="000000"/>
                <w:sz w:val="17"/>
                <w:szCs w:val="17"/>
                <w:shd w:val="clear" w:color="auto" w:fill="FFFFFF"/>
              </w:rPr>
              <w:t>_code</w:t>
            </w:r>
            <w:proofErr w:type="spellEnd"/>
            <w:r w:rsidRPr="00E63842">
              <w:rPr>
                <w:rFonts w:ascii="Consolas" w:hAnsi="Consolas" w:cs="Consolas"/>
                <w:color w:val="000000"/>
                <w:sz w:val="17"/>
                <w:szCs w:val="17"/>
                <w:shd w:val="clear" w:color="auto" w:fill="FFFFFF"/>
              </w:rPr>
              <w:t>": "</w:t>
            </w:r>
            <w:r w:rsidR="00724F76">
              <w:rPr>
                <w:rFonts w:ascii="Consolas" w:hAnsi="Consolas" w:cs="Consolas"/>
                <w:color w:val="000000"/>
                <w:sz w:val="17"/>
                <w:szCs w:val="17"/>
                <w:shd w:val="clear" w:color="auto" w:fill="FFFFFF"/>
              </w:rPr>
              <w:t>EDACODE4</w:t>
            </w:r>
            <w:r w:rsidRPr="00E63842">
              <w:rPr>
                <w:rFonts w:ascii="Consolas" w:hAnsi="Consolas" w:cs="Consolas"/>
                <w:color w:val="000000"/>
                <w:sz w:val="17"/>
                <w:szCs w:val="17"/>
                <w:shd w:val="clear" w:color="auto" w:fill="FFFFFF"/>
              </w:rPr>
              <w:t>",</w:t>
            </w:r>
          </w:p>
          <w:p w14:paraId="0E88673D"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balancing</w:t>
            </w:r>
            <w:proofErr w:type="gramEnd"/>
            <w:r w:rsidRPr="00E63842">
              <w:rPr>
                <w:rFonts w:ascii="Consolas" w:hAnsi="Consolas" w:cs="Consolas"/>
                <w:color w:val="000000"/>
                <w:sz w:val="17"/>
                <w:szCs w:val="17"/>
                <w:shd w:val="clear" w:color="auto" w:fill="FFFFFF"/>
              </w:rPr>
              <w:t>_day</w:t>
            </w:r>
            <w:proofErr w:type="spellEnd"/>
            <w:r w:rsidRPr="00E63842">
              <w:rPr>
                <w:rFonts w:ascii="Consolas" w:hAnsi="Consolas" w:cs="Consolas"/>
                <w:color w:val="000000"/>
                <w:sz w:val="17"/>
                <w:szCs w:val="17"/>
                <w:shd w:val="clear" w:color="auto" w:fill="FFFFFF"/>
              </w:rPr>
              <w:t>": "2019-12-22T23:00:00Z",</w:t>
            </w:r>
          </w:p>
          <w:p w14:paraId="21ED4A35"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_type</w:t>
            </w:r>
            <w:proofErr w:type="spellEnd"/>
            <w:r w:rsidRPr="00E63842">
              <w:rPr>
                <w:rFonts w:ascii="Consolas" w:hAnsi="Consolas" w:cs="Consolas"/>
                <w:color w:val="000000"/>
                <w:sz w:val="17"/>
                <w:szCs w:val="17"/>
                <w:shd w:val="clear" w:color="auto" w:fill="FFFFFF"/>
              </w:rPr>
              <w:t>": "BILL",</w:t>
            </w:r>
          </w:p>
          <w:p w14:paraId="27448BD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document</w:t>
            </w:r>
            <w:proofErr w:type="gramEnd"/>
            <w:r w:rsidRPr="00E63842">
              <w:rPr>
                <w:rFonts w:ascii="Consolas" w:hAnsi="Consolas" w:cs="Consolas"/>
                <w:color w:val="000000"/>
                <w:sz w:val="17"/>
                <w:szCs w:val="17"/>
                <w:shd w:val="clear" w:color="auto" w:fill="FFFFFF"/>
              </w:rPr>
              <w:t>_reference</w:t>
            </w:r>
            <w:proofErr w:type="spellEnd"/>
            <w:r w:rsidRPr="00E63842">
              <w:rPr>
                <w:rFonts w:ascii="Consolas" w:hAnsi="Consolas" w:cs="Consolas"/>
                <w:color w:val="000000"/>
                <w:sz w:val="17"/>
                <w:szCs w:val="17"/>
                <w:shd w:val="clear" w:color="auto" w:fill="FFFFFF"/>
              </w:rPr>
              <w:t>": "00000774",</w:t>
            </w:r>
          </w:p>
          <w:p w14:paraId="0BB4FCD1"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lastRenderedPageBreak/>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null,</w:t>
            </w:r>
          </w:p>
          <w:p w14:paraId="3953854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_commercial_volume</w:t>
            </w:r>
            <w:proofErr w:type="spellEnd"/>
            <w:r w:rsidRPr="00E63842">
              <w:rPr>
                <w:rFonts w:ascii="Consolas" w:hAnsi="Consolas" w:cs="Consolas"/>
                <w:color w:val="000000"/>
                <w:sz w:val="17"/>
                <w:szCs w:val="17"/>
                <w:shd w:val="clear" w:color="auto" w:fill="FFFFFF"/>
              </w:rPr>
              <w:t>": 272.016,</w:t>
            </w:r>
          </w:p>
          <w:p w14:paraId="542C430A"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upward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null,</w:t>
            </w:r>
          </w:p>
          <w:p w14:paraId="4114BF75"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downward</w:t>
            </w:r>
            <w:proofErr w:type="gramEnd"/>
            <w:r w:rsidRPr="00E63842">
              <w:rPr>
                <w:rFonts w:ascii="Consolas" w:hAnsi="Consolas" w:cs="Consolas"/>
                <w:color w:val="000000"/>
                <w:sz w:val="17"/>
                <w:szCs w:val="17"/>
                <w:shd w:val="clear" w:color="auto" w:fill="FFFFFF"/>
              </w:rPr>
              <w:t>_cv_remuneration</w:t>
            </w:r>
            <w:proofErr w:type="spellEnd"/>
            <w:r w:rsidRPr="00E63842">
              <w:rPr>
                <w:rFonts w:ascii="Consolas" w:hAnsi="Consolas" w:cs="Consolas"/>
                <w:color w:val="000000"/>
                <w:sz w:val="17"/>
                <w:szCs w:val="17"/>
                <w:shd w:val="clear" w:color="auto" w:fill="FFFFFF"/>
              </w:rPr>
              <w:t>": 356.16,</w:t>
            </w:r>
          </w:p>
          <w:p w14:paraId="5401C9C3"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63A62B02"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52.928,</w:t>
            </w:r>
          </w:p>
          <w:p w14:paraId="78CCDE83"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eap</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null,</w:t>
            </w:r>
          </w:p>
          <w:p w14:paraId="6681524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ean</w:t>
            </w:r>
            <w:proofErr w:type="gramEnd"/>
            <w:r w:rsidRPr="00E63842">
              <w:rPr>
                <w:rFonts w:ascii="Consolas" w:hAnsi="Consolas" w:cs="Consolas"/>
                <w:color w:val="000000"/>
                <w:sz w:val="17"/>
                <w:szCs w:val="17"/>
                <w:shd w:val="clear" w:color="auto" w:fill="FFFFFF"/>
              </w:rPr>
              <w:t>_value</w:t>
            </w:r>
            <w:proofErr w:type="spellEnd"/>
            <w:r w:rsidRPr="00E63842">
              <w:rPr>
                <w:rFonts w:ascii="Consolas" w:hAnsi="Consolas" w:cs="Consolas"/>
                <w:color w:val="000000"/>
                <w:sz w:val="17"/>
                <w:szCs w:val="17"/>
                <w:shd w:val="clear" w:color="auto" w:fill="FFFFFF"/>
              </w:rPr>
              <w:t>": 959.18,</w:t>
            </w:r>
          </w:p>
          <w:p w14:paraId="0A3E7664"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roofErr w:type="spellStart"/>
            <w:proofErr w:type="gramStart"/>
            <w:r w:rsidRPr="00E63842">
              <w:rPr>
                <w:rFonts w:ascii="Consolas" w:hAnsi="Consolas" w:cs="Consolas"/>
                <w:color w:val="000000"/>
                <w:sz w:val="17"/>
                <w:szCs w:val="17"/>
                <w:shd w:val="clear" w:color="auto" w:fill="FFFFFF"/>
              </w:rPr>
              <w:t>def</w:t>
            </w:r>
            <w:proofErr w:type="gramEnd"/>
            <w:r w:rsidRPr="00E63842">
              <w:rPr>
                <w:rFonts w:ascii="Consolas" w:hAnsi="Consolas" w:cs="Consolas"/>
                <w:color w:val="000000"/>
                <w:sz w:val="17"/>
                <w:szCs w:val="17"/>
                <w:shd w:val="clear" w:color="auto" w:fill="FFFFFF"/>
              </w:rPr>
              <w:t>_volume</w:t>
            </w:r>
            <w:proofErr w:type="spellEnd"/>
            <w:r w:rsidRPr="00E63842">
              <w:rPr>
                <w:rFonts w:ascii="Consolas" w:hAnsi="Consolas" w:cs="Consolas"/>
                <w:color w:val="000000"/>
                <w:sz w:val="17"/>
                <w:szCs w:val="17"/>
                <w:shd w:val="clear" w:color="auto" w:fill="FFFFFF"/>
              </w:rPr>
              <w:t>": null,</w:t>
            </w:r>
          </w:p>
          <w:p w14:paraId="195092D4" w14:textId="3292E185" w:rsidR="00CE1819"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"penalties": null</w:t>
            </w:r>
            <w:r w:rsidR="003417A5">
              <w:rPr>
                <w:rFonts w:ascii="Consolas" w:hAnsi="Consolas" w:cs="Consolas"/>
                <w:color w:val="000000"/>
                <w:sz w:val="17"/>
                <w:szCs w:val="17"/>
                <w:shd w:val="clear" w:color="auto" w:fill="FFFFFF"/>
              </w:rPr>
              <w:t>,</w:t>
            </w:r>
          </w:p>
          <w:p w14:paraId="265816E1"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Pr>
                <w:rFonts w:ascii="Consolas" w:hAnsi="Consolas" w:cs="Consolas"/>
                <w:color w:val="000000"/>
                <w:sz w:val="17"/>
                <w:szCs w:val="17"/>
                <w:shd w:val="clear" w:color="auto" w:fill="FFFFFF"/>
              </w:rPr>
              <w:t xml:space="preserve">            </w:t>
            </w:r>
            <w:r w:rsidRPr="003417A5">
              <w:rPr>
                <w:rFonts w:ascii="Consolas" w:hAnsi="Consolas" w:cs="Consolas"/>
                <w:color w:val="000000"/>
                <w:sz w:val="17"/>
                <w:szCs w:val="17"/>
                <w:highlight w:val="yellow"/>
                <w:shd w:val="clear" w:color="auto" w:fill="FFFFFF"/>
              </w:rPr>
              <w:t>"</w:t>
            </w:r>
            <w:proofErr w:type="spellStart"/>
            <w:proofErr w:type="gramStart"/>
            <w:r w:rsidRPr="003417A5">
              <w:rPr>
                <w:rFonts w:ascii="Consolas" w:hAnsi="Consolas" w:cs="Consolas"/>
                <w:color w:val="000000"/>
                <w:sz w:val="17"/>
                <w:szCs w:val="17"/>
                <w:highlight w:val="yellow"/>
                <w:shd w:val="clear" w:color="auto" w:fill="FFFFFF"/>
              </w:rPr>
              <w:t>def</w:t>
            </w:r>
            <w:proofErr w:type="gramEnd"/>
            <w:r w:rsidRPr="003417A5">
              <w:rPr>
                <w:rFonts w:ascii="Consolas" w:hAnsi="Consolas" w:cs="Consolas"/>
                <w:color w:val="000000"/>
                <w:sz w:val="17"/>
                <w:szCs w:val="17"/>
                <w:highlight w:val="yellow"/>
                <w:shd w:val="clear" w:color="auto" w:fill="FFFFFF"/>
              </w:rPr>
              <w:t>_volume_mari</w:t>
            </w:r>
            <w:proofErr w:type="spellEnd"/>
            <w:r w:rsidRPr="003417A5">
              <w:rPr>
                <w:rFonts w:ascii="Consolas" w:hAnsi="Consolas" w:cs="Consolas"/>
                <w:color w:val="000000"/>
                <w:sz w:val="17"/>
                <w:szCs w:val="17"/>
                <w:highlight w:val="yellow"/>
                <w:shd w:val="clear" w:color="auto" w:fill="FFFFFF"/>
              </w:rPr>
              <w:t>": null,</w:t>
            </w:r>
          </w:p>
          <w:p w14:paraId="1C728AC9" w14:textId="77777777"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7142FAB6" w14:textId="6A97480F" w:rsidR="003417A5" w:rsidRPr="003417A5" w:rsidRDefault="003417A5" w:rsidP="003417A5">
            <w:pPr>
              <w:pStyle w:val="CorpstexteTitre4"/>
              <w:jc w:val="left"/>
              <w:rPr>
                <w:rFonts w:ascii="Consolas" w:hAnsi="Consolas" w:cs="Consolas"/>
                <w:color w:val="000000"/>
                <w:sz w:val="17"/>
                <w:szCs w:val="17"/>
                <w:highlight w:val="yellow"/>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00B47BB8" w:rsidRPr="003417A5">
              <w:rPr>
                <w:rFonts w:ascii="Consolas" w:hAnsi="Consolas" w:cs="Consolas"/>
                <w:color w:val="000000"/>
                <w:sz w:val="17"/>
                <w:szCs w:val="17"/>
                <w:highlight w:val="yellow"/>
                <w:shd w:val="clear" w:color="auto" w:fill="FFFFFF"/>
              </w:rPr>
              <w:t>def</w:t>
            </w:r>
            <w:proofErr w:type="gramEnd"/>
            <w:r w:rsidR="00B47BB8" w:rsidRPr="003417A5">
              <w:rPr>
                <w:rFonts w:ascii="Consolas" w:hAnsi="Consolas" w:cs="Consolas"/>
                <w:color w:val="000000"/>
                <w:sz w:val="17"/>
                <w:szCs w:val="17"/>
                <w:highlight w:val="yellow"/>
                <w:shd w:val="clear" w:color="auto" w:fill="FFFFFF"/>
              </w:rPr>
              <w:t>_volume_refused</w:t>
            </w:r>
            <w:r w:rsidR="00B47BB8">
              <w:rPr>
                <w:rFonts w:ascii="Consolas" w:hAnsi="Consolas" w:cs="Consolas"/>
                <w:color w:val="000000"/>
                <w:sz w:val="17"/>
                <w:szCs w:val="17"/>
                <w:highlight w:val="yellow"/>
                <w:shd w:val="clear" w:color="auto" w:fill="FFFFFF"/>
              </w:rPr>
              <w:t>_mari</w:t>
            </w:r>
            <w:proofErr w:type="spellEnd"/>
            <w:r w:rsidRPr="003417A5">
              <w:rPr>
                <w:rFonts w:ascii="Consolas" w:hAnsi="Consolas" w:cs="Consolas"/>
                <w:color w:val="000000"/>
                <w:sz w:val="17"/>
                <w:szCs w:val="17"/>
                <w:highlight w:val="yellow"/>
                <w:shd w:val="clear" w:color="auto" w:fill="FFFFFF"/>
              </w:rPr>
              <w:t>": null,</w:t>
            </w:r>
          </w:p>
          <w:p w14:paraId="31991313" w14:textId="77777777" w:rsidR="003417A5" w:rsidRPr="00E63842" w:rsidRDefault="003417A5" w:rsidP="003417A5">
            <w:pPr>
              <w:pStyle w:val="CorpstexteTitre4"/>
              <w:jc w:val="left"/>
              <w:rPr>
                <w:rFonts w:ascii="Consolas" w:hAnsi="Consolas" w:cs="Consolas"/>
                <w:color w:val="000000"/>
                <w:sz w:val="17"/>
                <w:szCs w:val="17"/>
                <w:shd w:val="clear" w:color="auto" w:fill="FFFFFF"/>
              </w:rPr>
            </w:pPr>
            <w:r w:rsidRPr="003417A5">
              <w:rPr>
                <w:rFonts w:ascii="Consolas" w:hAnsi="Consolas" w:cs="Consolas"/>
                <w:color w:val="000000"/>
                <w:sz w:val="17"/>
                <w:szCs w:val="17"/>
                <w:highlight w:val="yellow"/>
                <w:shd w:val="clear" w:color="auto" w:fill="FFFFFF"/>
              </w:rPr>
              <w:t xml:space="preserve">            "</w:t>
            </w:r>
            <w:proofErr w:type="spellStart"/>
            <w:proofErr w:type="gramStart"/>
            <w:r w:rsidRPr="003417A5">
              <w:rPr>
                <w:rFonts w:ascii="Consolas" w:hAnsi="Consolas" w:cs="Consolas"/>
                <w:color w:val="000000"/>
                <w:sz w:val="17"/>
                <w:szCs w:val="17"/>
                <w:highlight w:val="yellow"/>
                <w:shd w:val="clear" w:color="auto" w:fill="FFFFFF"/>
              </w:rPr>
              <w:t>penalties</w:t>
            </w:r>
            <w:proofErr w:type="gramEnd"/>
            <w:r w:rsidRPr="003417A5">
              <w:rPr>
                <w:rFonts w:ascii="Consolas" w:hAnsi="Consolas" w:cs="Consolas"/>
                <w:color w:val="000000"/>
                <w:sz w:val="17"/>
                <w:szCs w:val="17"/>
                <w:highlight w:val="yellow"/>
                <w:shd w:val="clear" w:color="auto" w:fill="FFFFFF"/>
              </w:rPr>
              <w:t>_refused_mari</w:t>
            </w:r>
            <w:proofErr w:type="spellEnd"/>
            <w:r w:rsidRPr="003417A5">
              <w:rPr>
                <w:rFonts w:ascii="Consolas" w:hAnsi="Consolas" w:cs="Consolas"/>
                <w:color w:val="000000"/>
                <w:sz w:val="17"/>
                <w:szCs w:val="17"/>
                <w:highlight w:val="yellow"/>
                <w:shd w:val="clear" w:color="auto" w:fill="FFFFFF"/>
              </w:rPr>
              <w:t>": null</w:t>
            </w:r>
          </w:p>
          <w:p w14:paraId="54DC6694" w14:textId="77777777" w:rsidR="003417A5" w:rsidRPr="00E63842" w:rsidRDefault="003417A5" w:rsidP="00CE1819">
            <w:pPr>
              <w:pStyle w:val="CorpstexteTitre4"/>
              <w:jc w:val="left"/>
              <w:rPr>
                <w:rFonts w:ascii="Consolas" w:hAnsi="Consolas" w:cs="Consolas"/>
                <w:color w:val="000000"/>
                <w:sz w:val="17"/>
                <w:szCs w:val="17"/>
                <w:shd w:val="clear" w:color="auto" w:fill="FFFFFF"/>
              </w:rPr>
            </w:pPr>
          </w:p>
          <w:p w14:paraId="431D80D8"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5DE4B04A" w14:textId="77777777" w:rsidR="00CE1819" w:rsidRPr="00E63842" w:rsidRDefault="00CE1819" w:rsidP="00CE1819">
            <w:pPr>
              <w:pStyle w:val="CorpstexteTitre4"/>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 xml:space="preserve">    ]</w:t>
            </w:r>
          </w:p>
          <w:p w14:paraId="3A206533" w14:textId="294BEE36" w:rsidR="00CE1819" w:rsidRPr="00A61A68" w:rsidRDefault="00CE1819" w:rsidP="00CE1819">
            <w:pPr>
              <w:pStyle w:val="CorpstexteTitre4"/>
              <w:ind w:left="0"/>
              <w:jc w:val="left"/>
              <w:rPr>
                <w:rFonts w:ascii="Consolas" w:hAnsi="Consolas" w:cs="Consolas"/>
                <w:color w:val="000000"/>
                <w:sz w:val="17"/>
                <w:szCs w:val="17"/>
                <w:shd w:val="clear" w:color="auto" w:fill="FFFFFF"/>
              </w:rPr>
            </w:pPr>
            <w:r w:rsidRPr="00E63842">
              <w:rPr>
                <w:rFonts w:ascii="Consolas" w:hAnsi="Consolas" w:cs="Consolas"/>
                <w:color w:val="000000"/>
                <w:sz w:val="17"/>
                <w:szCs w:val="17"/>
                <w:shd w:val="clear" w:color="auto" w:fill="FFFFFF"/>
              </w:rPr>
              <w:t>}</w:t>
            </w:r>
          </w:p>
        </w:tc>
      </w:tr>
    </w:tbl>
    <w:p w14:paraId="5B936DFC" w14:textId="77777777" w:rsidR="00CE1819" w:rsidRDefault="00CE1819" w:rsidP="00DC2BBD">
      <w:pPr>
        <w:keepLines w:val="0"/>
        <w:spacing w:before="0"/>
        <w:jc w:val="left"/>
      </w:pPr>
    </w:p>
    <w:p w14:paraId="60E4AB69" w14:textId="77777777" w:rsidR="00A46C93" w:rsidRPr="0087304A" w:rsidRDefault="00A46C93" w:rsidP="00A46C93">
      <w:pPr>
        <w:pStyle w:val="Titre4"/>
      </w:pPr>
      <w:bookmarkStart w:id="158" w:name="_Règles_de_gestion_1"/>
      <w:bookmarkStart w:id="159" w:name="_Toc202536171"/>
      <w:bookmarkEnd w:id="158"/>
      <w:r w:rsidRPr="0087304A">
        <w:t>Règles de gestion</w:t>
      </w:r>
      <w:bookmarkEnd w:id="159"/>
    </w:p>
    <w:p w14:paraId="41F14B5B" w14:textId="77777777" w:rsidR="00A46C93" w:rsidRDefault="00A46C93" w:rsidP="00DC2BBD">
      <w:pPr>
        <w:keepLines w:val="0"/>
        <w:spacing w:before="0"/>
        <w:jc w:val="left"/>
      </w:pPr>
    </w:p>
    <w:p w14:paraId="4FAD1721" w14:textId="77777777" w:rsidR="00D136E3" w:rsidRDefault="00D136E3" w:rsidP="00D136E3">
      <w:pPr>
        <w:rPr>
          <w:b/>
          <w:sz w:val="20"/>
          <w:u w:val="single"/>
        </w:rPr>
      </w:pPr>
      <w:r w:rsidRPr="007F20DB">
        <w:rPr>
          <w:b/>
          <w:sz w:val="20"/>
          <w:u w:val="single"/>
        </w:rPr>
        <w:t>Règle de gestion en fonction des paramètres d’entrée :</w:t>
      </w:r>
      <w:r>
        <w:rPr>
          <w:b/>
          <w:sz w:val="20"/>
          <w:u w:val="single"/>
        </w:rPr>
        <w:t xml:space="preserve"> </w:t>
      </w:r>
    </w:p>
    <w:p w14:paraId="3F919926" w14:textId="77777777" w:rsidR="00D136E3" w:rsidRDefault="00D136E3" w:rsidP="00DC2BBD">
      <w:pPr>
        <w:keepLines w:val="0"/>
        <w:spacing w:before="0"/>
        <w:jc w:val="left"/>
      </w:pPr>
    </w:p>
    <w:tbl>
      <w:tblPr>
        <w:tblW w:w="9778"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2400"/>
        <w:gridCol w:w="5394"/>
        <w:gridCol w:w="1984"/>
      </w:tblGrid>
      <w:tr w:rsidR="00D136E3" w:rsidRPr="001E739F" w14:paraId="4C703D5D" w14:textId="77777777" w:rsidTr="000941FA">
        <w:trPr>
          <w:trHeight w:val="315"/>
          <w:jc w:val="center"/>
        </w:trPr>
        <w:tc>
          <w:tcPr>
            <w:tcW w:w="2400" w:type="dxa"/>
            <w:shd w:val="clear" w:color="auto" w:fill="2F75B5"/>
            <w:vAlign w:val="center"/>
            <w:hideMark/>
          </w:tcPr>
          <w:p w14:paraId="3F13341B" w14:textId="77777777" w:rsidR="00D136E3" w:rsidRPr="001E739F" w:rsidRDefault="00D136E3" w:rsidP="000941FA">
            <w:pPr>
              <w:keepLines w:val="0"/>
              <w:spacing w:before="0"/>
              <w:jc w:val="center"/>
              <w:rPr>
                <w:rFonts w:cs="Tahoma"/>
                <w:b/>
                <w:bCs/>
                <w:color w:val="FFFFFF"/>
                <w:sz w:val="20"/>
              </w:rPr>
            </w:pPr>
            <w:r>
              <w:rPr>
                <w:rFonts w:cs="Tahoma"/>
                <w:b/>
                <w:bCs/>
                <w:color w:val="FFFFFF"/>
                <w:sz w:val="20"/>
              </w:rPr>
              <w:t>Paramètres en entrée concernés par la règle de gestion</w:t>
            </w:r>
          </w:p>
        </w:tc>
        <w:tc>
          <w:tcPr>
            <w:tcW w:w="5394" w:type="dxa"/>
            <w:shd w:val="clear" w:color="auto" w:fill="2F75B5"/>
            <w:vAlign w:val="center"/>
          </w:tcPr>
          <w:p w14:paraId="5EC2C201" w14:textId="77777777" w:rsidR="00D136E3" w:rsidRPr="001E739F" w:rsidRDefault="00D136E3" w:rsidP="000941FA">
            <w:pPr>
              <w:spacing w:before="0"/>
              <w:jc w:val="center"/>
              <w:rPr>
                <w:rFonts w:cs="Tahoma"/>
                <w:b/>
                <w:bCs/>
                <w:color w:val="FFFFFF"/>
                <w:sz w:val="20"/>
              </w:rPr>
            </w:pPr>
            <w:r w:rsidRPr="001E739F">
              <w:rPr>
                <w:rFonts w:cs="Tahoma"/>
                <w:b/>
                <w:bCs/>
                <w:color w:val="FFFFFF"/>
                <w:sz w:val="20"/>
              </w:rPr>
              <w:t>Description</w:t>
            </w:r>
          </w:p>
        </w:tc>
        <w:tc>
          <w:tcPr>
            <w:tcW w:w="1984" w:type="dxa"/>
            <w:shd w:val="clear" w:color="auto" w:fill="2F75B5"/>
            <w:vAlign w:val="center"/>
          </w:tcPr>
          <w:p w14:paraId="7099842A" w14:textId="77777777" w:rsidR="00D136E3" w:rsidRPr="001E739F" w:rsidRDefault="00D136E3" w:rsidP="000941FA">
            <w:pPr>
              <w:spacing w:before="0"/>
              <w:jc w:val="center"/>
              <w:rPr>
                <w:rFonts w:cs="Tahoma"/>
                <w:b/>
                <w:bCs/>
                <w:color w:val="FFFFFF"/>
                <w:sz w:val="20"/>
              </w:rPr>
            </w:pPr>
            <w:r w:rsidRPr="001E739F">
              <w:rPr>
                <w:rFonts w:cs="Tahoma"/>
                <w:b/>
                <w:bCs/>
                <w:color w:val="FFFFFF"/>
                <w:sz w:val="20"/>
              </w:rPr>
              <w:t>Numéro</w:t>
            </w:r>
          </w:p>
        </w:tc>
      </w:tr>
      <w:tr w:rsidR="00D136E3" w:rsidRPr="001E739F" w14:paraId="34F559E8" w14:textId="77777777" w:rsidTr="000941FA">
        <w:trPr>
          <w:trHeight w:val="61"/>
          <w:jc w:val="center"/>
        </w:trPr>
        <w:tc>
          <w:tcPr>
            <w:tcW w:w="2400" w:type="dxa"/>
            <w:shd w:val="clear" w:color="000000" w:fill="FFFFFF"/>
            <w:vAlign w:val="center"/>
          </w:tcPr>
          <w:p w14:paraId="08EEE73D" w14:textId="77777777" w:rsidR="00D136E3" w:rsidRPr="004C1D66" w:rsidRDefault="00D136E3" w:rsidP="000941FA">
            <w:pPr>
              <w:keepLines w:val="0"/>
              <w:spacing w:before="0"/>
              <w:jc w:val="left"/>
              <w:rPr>
                <w:rFonts w:cs="Tahoma"/>
                <w:b/>
                <w:sz w:val="20"/>
                <w:lang w:val="en-US"/>
              </w:rPr>
            </w:pPr>
            <w:proofErr w:type="spellStart"/>
            <w:proofErr w:type="gramStart"/>
            <w:r w:rsidRPr="0041428A">
              <w:rPr>
                <w:rFonts w:cs="Tahoma"/>
                <w:b/>
                <w:bCs/>
                <w:sz w:val="20"/>
              </w:rPr>
              <w:t>eic</w:t>
            </w:r>
            <w:proofErr w:type="gramEnd"/>
            <w:r w:rsidRPr="0041428A">
              <w:rPr>
                <w:rFonts w:cs="Tahoma"/>
                <w:b/>
                <w:bCs/>
                <w:sz w:val="20"/>
              </w:rPr>
              <w:t>_code</w:t>
            </w:r>
            <w:proofErr w:type="spellEnd"/>
          </w:p>
        </w:tc>
        <w:tc>
          <w:tcPr>
            <w:tcW w:w="5394" w:type="dxa"/>
            <w:shd w:val="clear" w:color="000000" w:fill="FFFFFF"/>
            <w:vAlign w:val="center"/>
            <w:hideMark/>
          </w:tcPr>
          <w:p w14:paraId="5029C974" w14:textId="77777777" w:rsidR="00D136E3" w:rsidRPr="00D232DE" w:rsidRDefault="00D136E3" w:rsidP="000941FA">
            <w:pPr>
              <w:keepLines w:val="0"/>
              <w:spacing w:before="0" w:line="264" w:lineRule="atLeast"/>
              <w:jc w:val="left"/>
              <w:rPr>
                <w:rFonts w:cs="Tahoma"/>
                <w:sz w:val="20"/>
              </w:rPr>
            </w:pPr>
            <w:r w:rsidRPr="00DC2BBD">
              <w:rPr>
                <w:sz w:val="20"/>
              </w:rPr>
              <w:t xml:space="preserve">Le code EIC </w:t>
            </w:r>
            <w:r>
              <w:rPr>
                <w:sz w:val="20"/>
              </w:rPr>
              <w:t>(</w:t>
            </w:r>
            <w:proofErr w:type="spellStart"/>
            <w:r w:rsidRPr="00DC2BBD">
              <w:rPr>
                <w:sz w:val="20"/>
              </w:rPr>
              <w:t>eic_code</w:t>
            </w:r>
            <w:proofErr w:type="spellEnd"/>
            <w:r>
              <w:rPr>
                <w:sz w:val="20"/>
              </w:rPr>
              <w:t xml:space="preserve">) </w:t>
            </w:r>
            <w:r w:rsidRPr="00DC2BBD">
              <w:rPr>
                <w:sz w:val="20"/>
              </w:rPr>
              <w:t>de l’acteur doit être transmis dans les paramètres de la requête</w:t>
            </w:r>
            <w:r>
              <w:rPr>
                <w:sz w:val="20"/>
              </w:rPr>
              <w:t xml:space="preserve"> (PATH)</w:t>
            </w:r>
            <w:r w:rsidRPr="00DC2BBD">
              <w:rPr>
                <w:sz w:val="20"/>
              </w:rPr>
              <w:t>, ce dernier permet d’identifier l’appelant pour lui renvoyer les données recherchées.</w:t>
            </w:r>
          </w:p>
        </w:tc>
        <w:tc>
          <w:tcPr>
            <w:tcW w:w="1984" w:type="dxa"/>
            <w:shd w:val="clear" w:color="000000" w:fill="FFFFFF"/>
            <w:vAlign w:val="center"/>
          </w:tcPr>
          <w:p w14:paraId="6E224D1E" w14:textId="77777777" w:rsidR="00D136E3" w:rsidRPr="00DD75EA" w:rsidRDefault="00D136E3" w:rsidP="000941FA">
            <w:pPr>
              <w:keepLines w:val="0"/>
              <w:spacing w:before="0" w:line="264" w:lineRule="atLeast"/>
              <w:jc w:val="left"/>
              <w:rPr>
                <w:rFonts w:cs="Tahoma"/>
                <w:sz w:val="20"/>
              </w:rPr>
            </w:pPr>
            <w:r>
              <w:rPr>
                <w:rFonts w:cs="Tahoma"/>
                <w:b/>
                <w:bCs/>
                <w:color w:val="000000"/>
                <w:sz w:val="20"/>
              </w:rPr>
              <w:t>RG_E_01</w:t>
            </w:r>
          </w:p>
        </w:tc>
      </w:tr>
      <w:tr w:rsidR="00D136E3" w:rsidRPr="001E739F" w14:paraId="6B7FE9C7" w14:textId="77777777" w:rsidTr="000941FA">
        <w:trPr>
          <w:trHeight w:val="61"/>
          <w:jc w:val="center"/>
        </w:trPr>
        <w:tc>
          <w:tcPr>
            <w:tcW w:w="2400" w:type="dxa"/>
            <w:shd w:val="clear" w:color="000000" w:fill="FFFFFF"/>
            <w:vAlign w:val="center"/>
          </w:tcPr>
          <w:p w14:paraId="4386E33C" w14:textId="77777777" w:rsidR="00D136E3" w:rsidRDefault="00D136E3" w:rsidP="000941FA">
            <w:pPr>
              <w:keepLines w:val="0"/>
              <w:spacing w:before="0"/>
              <w:jc w:val="left"/>
              <w:rPr>
                <w:rFonts w:cs="Tahoma"/>
                <w:b/>
                <w:bCs/>
                <w:sz w:val="20"/>
              </w:rPr>
            </w:pPr>
            <w:proofErr w:type="spellStart"/>
            <w:proofErr w:type="gramStart"/>
            <w:r w:rsidRPr="009B4C10">
              <w:rPr>
                <w:rFonts w:cs="Tahoma"/>
                <w:b/>
                <w:bCs/>
                <w:sz w:val="20"/>
              </w:rPr>
              <w:t>billing</w:t>
            </w:r>
            <w:proofErr w:type="gramEnd"/>
            <w:r w:rsidRPr="009B4C10">
              <w:rPr>
                <w:rFonts w:cs="Tahoma"/>
                <w:b/>
                <w:bCs/>
                <w:sz w:val="20"/>
              </w:rPr>
              <w:t>_month</w:t>
            </w:r>
            <w:proofErr w:type="spellEnd"/>
          </w:p>
          <w:p w14:paraId="28C8595A" w14:textId="77777777" w:rsidR="00D136E3" w:rsidRPr="0041428A" w:rsidRDefault="00D136E3" w:rsidP="000941FA">
            <w:pPr>
              <w:keepLines w:val="0"/>
              <w:spacing w:before="0"/>
              <w:jc w:val="left"/>
              <w:rPr>
                <w:rFonts w:cs="Tahoma"/>
                <w:b/>
                <w:bCs/>
                <w:sz w:val="20"/>
              </w:rPr>
            </w:pPr>
            <w:proofErr w:type="spellStart"/>
            <w:proofErr w:type="gramStart"/>
            <w:r w:rsidRPr="009B4C10">
              <w:rPr>
                <w:rFonts w:cs="Tahoma"/>
                <w:b/>
                <w:sz w:val="20"/>
              </w:rPr>
              <w:t>balancing</w:t>
            </w:r>
            <w:proofErr w:type="gramEnd"/>
            <w:r w:rsidRPr="009B4C10">
              <w:rPr>
                <w:rFonts w:cs="Tahoma"/>
                <w:b/>
                <w:sz w:val="20"/>
              </w:rPr>
              <w:t>_month</w:t>
            </w:r>
            <w:proofErr w:type="spellEnd"/>
          </w:p>
        </w:tc>
        <w:tc>
          <w:tcPr>
            <w:tcW w:w="5394" w:type="dxa"/>
            <w:shd w:val="clear" w:color="000000" w:fill="FFFFFF"/>
            <w:vAlign w:val="center"/>
          </w:tcPr>
          <w:p w14:paraId="2918A265" w14:textId="77777777" w:rsidR="00D136E3" w:rsidRPr="00DC2BBD" w:rsidRDefault="00D136E3" w:rsidP="000941FA">
            <w:pPr>
              <w:keepLines w:val="0"/>
              <w:spacing w:before="0" w:line="264" w:lineRule="atLeast"/>
              <w:jc w:val="left"/>
              <w:rPr>
                <w:sz w:val="20"/>
              </w:rPr>
            </w:pPr>
            <w:r w:rsidRPr="00225189">
              <w:rPr>
                <w:sz w:val="20"/>
              </w:rPr>
              <w:t>Le mois d’ajustement ou le mois de facturation doit être renseigné dans les paramètres d’appels de la ressource</w:t>
            </w:r>
          </w:p>
        </w:tc>
        <w:tc>
          <w:tcPr>
            <w:tcW w:w="1984" w:type="dxa"/>
            <w:shd w:val="clear" w:color="000000" w:fill="FFFFFF"/>
            <w:vAlign w:val="center"/>
          </w:tcPr>
          <w:p w14:paraId="311AC838" w14:textId="77777777" w:rsidR="00D136E3" w:rsidRDefault="00D136E3" w:rsidP="000941FA">
            <w:pPr>
              <w:keepLines w:val="0"/>
              <w:spacing w:before="0" w:line="264" w:lineRule="atLeast"/>
              <w:jc w:val="left"/>
              <w:rPr>
                <w:rFonts w:cs="Tahoma"/>
                <w:b/>
                <w:bCs/>
                <w:color w:val="000000"/>
                <w:sz w:val="20"/>
              </w:rPr>
            </w:pPr>
            <w:r>
              <w:rPr>
                <w:rFonts w:cs="Tahoma"/>
                <w:b/>
                <w:bCs/>
                <w:color w:val="000000"/>
                <w:sz w:val="20"/>
              </w:rPr>
              <w:t>RG_E_02</w:t>
            </w:r>
          </w:p>
        </w:tc>
      </w:tr>
      <w:tr w:rsidR="00D136E3" w:rsidRPr="001E739F" w14:paraId="4C8B7E2C" w14:textId="77777777" w:rsidTr="000941FA">
        <w:trPr>
          <w:trHeight w:val="61"/>
          <w:jc w:val="center"/>
        </w:trPr>
        <w:tc>
          <w:tcPr>
            <w:tcW w:w="2400" w:type="dxa"/>
            <w:shd w:val="clear" w:color="000000" w:fill="FFFFFF"/>
            <w:vAlign w:val="center"/>
          </w:tcPr>
          <w:p w14:paraId="2538648A" w14:textId="77777777" w:rsidR="00D136E3" w:rsidRDefault="00D136E3" w:rsidP="000941FA">
            <w:pPr>
              <w:keepLines w:val="0"/>
              <w:spacing w:before="0"/>
              <w:jc w:val="left"/>
              <w:rPr>
                <w:rFonts w:cs="Tahoma"/>
                <w:b/>
                <w:bCs/>
                <w:sz w:val="20"/>
              </w:rPr>
            </w:pPr>
            <w:proofErr w:type="spellStart"/>
            <w:proofErr w:type="gramStart"/>
            <w:r w:rsidRPr="009B4C10">
              <w:rPr>
                <w:rFonts w:cs="Tahoma"/>
                <w:b/>
                <w:bCs/>
                <w:sz w:val="20"/>
              </w:rPr>
              <w:t>billing</w:t>
            </w:r>
            <w:proofErr w:type="gramEnd"/>
            <w:r w:rsidRPr="009B4C10">
              <w:rPr>
                <w:rFonts w:cs="Tahoma"/>
                <w:b/>
                <w:bCs/>
                <w:sz w:val="20"/>
              </w:rPr>
              <w:t>_month</w:t>
            </w:r>
            <w:proofErr w:type="spellEnd"/>
          </w:p>
          <w:p w14:paraId="7F75D5AD" w14:textId="77777777" w:rsidR="00D136E3" w:rsidRPr="0041428A" w:rsidRDefault="00D136E3" w:rsidP="000941FA">
            <w:pPr>
              <w:keepLines w:val="0"/>
              <w:spacing w:before="0"/>
              <w:jc w:val="left"/>
              <w:rPr>
                <w:rFonts w:cs="Tahoma"/>
                <w:b/>
                <w:bCs/>
                <w:sz w:val="20"/>
              </w:rPr>
            </w:pPr>
            <w:proofErr w:type="spellStart"/>
            <w:proofErr w:type="gramStart"/>
            <w:r w:rsidRPr="009B4C10">
              <w:rPr>
                <w:rFonts w:cs="Tahoma"/>
                <w:b/>
                <w:sz w:val="20"/>
              </w:rPr>
              <w:t>balancing</w:t>
            </w:r>
            <w:proofErr w:type="gramEnd"/>
            <w:r w:rsidRPr="009B4C10">
              <w:rPr>
                <w:rFonts w:cs="Tahoma"/>
                <w:b/>
                <w:sz w:val="20"/>
              </w:rPr>
              <w:t>_month</w:t>
            </w:r>
            <w:proofErr w:type="spellEnd"/>
          </w:p>
        </w:tc>
        <w:tc>
          <w:tcPr>
            <w:tcW w:w="5394" w:type="dxa"/>
            <w:shd w:val="clear" w:color="000000" w:fill="FFFFFF"/>
            <w:vAlign w:val="center"/>
          </w:tcPr>
          <w:p w14:paraId="66933BFD" w14:textId="77777777" w:rsidR="00D136E3" w:rsidRPr="00DC2BBD" w:rsidRDefault="00D136E3" w:rsidP="000941FA">
            <w:pPr>
              <w:keepLines w:val="0"/>
              <w:spacing w:before="0" w:line="264" w:lineRule="atLeast"/>
              <w:jc w:val="left"/>
              <w:rPr>
                <w:sz w:val="20"/>
              </w:rPr>
            </w:pPr>
            <w:r w:rsidRPr="00225189">
              <w:rPr>
                <w:sz w:val="20"/>
              </w:rPr>
              <w:t>Le mois de facturation renseigné doit être postérieur au mois d’ajustement</w:t>
            </w:r>
          </w:p>
        </w:tc>
        <w:tc>
          <w:tcPr>
            <w:tcW w:w="1984" w:type="dxa"/>
            <w:shd w:val="clear" w:color="000000" w:fill="FFFFFF"/>
            <w:vAlign w:val="center"/>
          </w:tcPr>
          <w:p w14:paraId="397159B6" w14:textId="77777777" w:rsidR="00D136E3" w:rsidRDefault="00D136E3" w:rsidP="000941FA">
            <w:pPr>
              <w:keepLines w:val="0"/>
              <w:spacing w:before="0" w:line="264" w:lineRule="atLeast"/>
              <w:jc w:val="left"/>
              <w:rPr>
                <w:rFonts w:cs="Tahoma"/>
                <w:b/>
                <w:bCs/>
                <w:color w:val="000000"/>
                <w:sz w:val="20"/>
              </w:rPr>
            </w:pPr>
            <w:r>
              <w:rPr>
                <w:rFonts w:cs="Tahoma"/>
                <w:b/>
                <w:bCs/>
                <w:color w:val="000000"/>
                <w:sz w:val="20"/>
              </w:rPr>
              <w:t>RG_E_03</w:t>
            </w:r>
          </w:p>
        </w:tc>
      </w:tr>
      <w:tr w:rsidR="00272B01" w:rsidRPr="001E739F" w14:paraId="21062D30" w14:textId="77777777" w:rsidTr="000941FA">
        <w:trPr>
          <w:trHeight w:val="61"/>
          <w:jc w:val="center"/>
        </w:trPr>
        <w:tc>
          <w:tcPr>
            <w:tcW w:w="2400" w:type="dxa"/>
            <w:shd w:val="clear" w:color="000000" w:fill="FFFFFF"/>
            <w:vAlign w:val="center"/>
          </w:tcPr>
          <w:p w14:paraId="1E743CC5" w14:textId="3016DD81" w:rsidR="00272B01" w:rsidRPr="0041428A" w:rsidRDefault="00272B01" w:rsidP="00272B01">
            <w:pPr>
              <w:keepLines w:val="0"/>
              <w:spacing w:before="0"/>
              <w:jc w:val="left"/>
              <w:rPr>
                <w:rFonts w:cs="Tahoma"/>
                <w:b/>
                <w:bCs/>
                <w:sz w:val="20"/>
              </w:rPr>
            </w:pPr>
            <w:proofErr w:type="spellStart"/>
            <w:proofErr w:type="gramStart"/>
            <w:r w:rsidRPr="00085FD6">
              <w:rPr>
                <w:rFonts w:cs="Tahoma"/>
                <w:b/>
                <w:bCs/>
                <w:sz w:val="20"/>
              </w:rPr>
              <w:t>eda</w:t>
            </w:r>
            <w:proofErr w:type="gramEnd"/>
            <w:r w:rsidRPr="00085FD6">
              <w:rPr>
                <w:rFonts w:cs="Tahoma"/>
                <w:b/>
                <w:bCs/>
                <w:sz w:val="20"/>
              </w:rPr>
              <w:t>_code</w:t>
            </w:r>
            <w:proofErr w:type="spellEnd"/>
          </w:p>
        </w:tc>
        <w:tc>
          <w:tcPr>
            <w:tcW w:w="5394" w:type="dxa"/>
            <w:shd w:val="clear" w:color="000000" w:fill="FFFFFF"/>
            <w:vAlign w:val="center"/>
          </w:tcPr>
          <w:p w14:paraId="25A6537C" w14:textId="77777777" w:rsidR="00272B01" w:rsidRPr="00272B01" w:rsidRDefault="00272B01" w:rsidP="00272B01">
            <w:pPr>
              <w:keepLines w:val="0"/>
              <w:spacing w:before="0"/>
              <w:rPr>
                <w:sz w:val="20"/>
              </w:rPr>
            </w:pPr>
            <w:r w:rsidRPr="00272B01">
              <w:rPr>
                <w:sz w:val="20"/>
              </w:rPr>
              <w:t xml:space="preserve">Les filtres EDA code et jour d’ajustement sont facultatifs. </w:t>
            </w:r>
          </w:p>
          <w:p w14:paraId="3FDF7553" w14:textId="78DD94FC" w:rsidR="00272B01" w:rsidRPr="00DC2BBD" w:rsidRDefault="00272B01" w:rsidP="00272B01">
            <w:pPr>
              <w:keepLines w:val="0"/>
              <w:spacing w:before="0" w:line="264" w:lineRule="atLeast"/>
              <w:jc w:val="left"/>
              <w:rPr>
                <w:sz w:val="20"/>
              </w:rPr>
            </w:pPr>
            <w:r w:rsidRPr="00272B01">
              <w:rPr>
                <w:sz w:val="20"/>
              </w:rPr>
              <w:t xml:space="preserve">S’ils sont renseignés, une seule valeur est renseignée dans l’appel de la ressource. </w:t>
            </w:r>
          </w:p>
        </w:tc>
        <w:tc>
          <w:tcPr>
            <w:tcW w:w="1984" w:type="dxa"/>
            <w:shd w:val="clear" w:color="000000" w:fill="FFFFFF"/>
            <w:vAlign w:val="center"/>
          </w:tcPr>
          <w:p w14:paraId="7AA4D82D" w14:textId="77777777" w:rsidR="00272B01" w:rsidRDefault="00272B01" w:rsidP="00272B01">
            <w:pPr>
              <w:keepLines w:val="0"/>
              <w:spacing w:before="0" w:line="264" w:lineRule="atLeast"/>
              <w:jc w:val="left"/>
              <w:rPr>
                <w:rFonts w:cs="Tahoma"/>
                <w:b/>
                <w:bCs/>
                <w:color w:val="000000"/>
                <w:sz w:val="20"/>
              </w:rPr>
            </w:pPr>
            <w:r>
              <w:rPr>
                <w:rFonts w:cs="Tahoma"/>
                <w:b/>
                <w:bCs/>
                <w:color w:val="000000"/>
                <w:sz w:val="20"/>
              </w:rPr>
              <w:t>RG_E_04</w:t>
            </w:r>
          </w:p>
        </w:tc>
      </w:tr>
      <w:tr w:rsidR="00272B01" w:rsidRPr="001E739F" w14:paraId="2B716A79" w14:textId="77777777" w:rsidTr="000941FA">
        <w:trPr>
          <w:trHeight w:val="61"/>
          <w:jc w:val="center"/>
        </w:trPr>
        <w:tc>
          <w:tcPr>
            <w:tcW w:w="2400" w:type="dxa"/>
            <w:shd w:val="clear" w:color="000000" w:fill="FFFFFF"/>
            <w:vAlign w:val="center"/>
          </w:tcPr>
          <w:p w14:paraId="31283D2E" w14:textId="2A2C6CEA" w:rsidR="00272B01" w:rsidRPr="009B4C10" w:rsidRDefault="00272B01" w:rsidP="00272B01">
            <w:pPr>
              <w:keepLines w:val="0"/>
              <w:spacing w:before="0"/>
              <w:jc w:val="left"/>
              <w:rPr>
                <w:rFonts w:cs="Tahoma"/>
                <w:b/>
                <w:sz w:val="20"/>
              </w:rPr>
            </w:pPr>
            <w:proofErr w:type="spellStart"/>
            <w:proofErr w:type="gramStart"/>
            <w:r w:rsidRPr="00085FD6">
              <w:rPr>
                <w:rFonts w:cs="Tahoma"/>
                <w:b/>
                <w:bCs/>
                <w:sz w:val="20"/>
              </w:rPr>
              <w:t>eda</w:t>
            </w:r>
            <w:proofErr w:type="gramEnd"/>
            <w:r w:rsidRPr="00085FD6">
              <w:rPr>
                <w:rFonts w:cs="Tahoma"/>
                <w:b/>
                <w:bCs/>
                <w:sz w:val="20"/>
              </w:rPr>
              <w:t>_code</w:t>
            </w:r>
            <w:proofErr w:type="spellEnd"/>
          </w:p>
        </w:tc>
        <w:tc>
          <w:tcPr>
            <w:tcW w:w="5394" w:type="dxa"/>
            <w:shd w:val="clear" w:color="000000" w:fill="FFFFFF"/>
            <w:vAlign w:val="center"/>
          </w:tcPr>
          <w:p w14:paraId="6FBFD7F6" w14:textId="67A978B0" w:rsidR="00272B01" w:rsidRPr="00225189" w:rsidRDefault="00272B01" w:rsidP="00272B01">
            <w:pPr>
              <w:keepLines w:val="0"/>
              <w:spacing w:before="0"/>
              <w:rPr>
                <w:sz w:val="20"/>
              </w:rPr>
            </w:pPr>
            <w:r w:rsidRPr="00272B01">
              <w:rPr>
                <w:sz w:val="20"/>
              </w:rPr>
              <w:t xml:space="preserve">Par défaut, la ressource retourne les données pour l’ensemble des EDA, par jour pour les mois de facturation et d’ajustement indiqués </w:t>
            </w:r>
          </w:p>
        </w:tc>
        <w:tc>
          <w:tcPr>
            <w:tcW w:w="1984" w:type="dxa"/>
            <w:shd w:val="clear" w:color="000000" w:fill="FFFFFF"/>
            <w:vAlign w:val="center"/>
          </w:tcPr>
          <w:p w14:paraId="2DCCF8CC" w14:textId="1D277774" w:rsidR="00272B01" w:rsidRDefault="00D9155C" w:rsidP="00272B01">
            <w:pPr>
              <w:keepLines w:val="0"/>
              <w:spacing w:before="0" w:line="264" w:lineRule="atLeast"/>
              <w:jc w:val="left"/>
              <w:rPr>
                <w:rFonts w:cs="Tahoma"/>
                <w:b/>
                <w:bCs/>
                <w:color w:val="000000"/>
                <w:sz w:val="20"/>
              </w:rPr>
            </w:pPr>
            <w:r>
              <w:rPr>
                <w:rFonts w:cs="Tahoma"/>
                <w:b/>
                <w:bCs/>
                <w:color w:val="000000"/>
                <w:sz w:val="20"/>
              </w:rPr>
              <w:t>RG_E_05</w:t>
            </w:r>
          </w:p>
        </w:tc>
      </w:tr>
      <w:tr w:rsidR="00272B01" w:rsidRPr="001E739F" w14:paraId="4DEAEA65" w14:textId="77777777" w:rsidTr="000941FA">
        <w:trPr>
          <w:trHeight w:val="61"/>
          <w:jc w:val="center"/>
        </w:trPr>
        <w:tc>
          <w:tcPr>
            <w:tcW w:w="2400" w:type="dxa"/>
            <w:shd w:val="clear" w:color="000000" w:fill="FFFFFF"/>
            <w:vAlign w:val="center"/>
          </w:tcPr>
          <w:p w14:paraId="6EE740CC" w14:textId="3966E4A0" w:rsidR="00272B01" w:rsidRPr="009B4C10" w:rsidRDefault="00272B01" w:rsidP="00272B01">
            <w:pPr>
              <w:keepLines w:val="0"/>
              <w:spacing w:before="0"/>
              <w:jc w:val="left"/>
              <w:rPr>
                <w:rFonts w:cs="Tahoma"/>
                <w:b/>
                <w:sz w:val="20"/>
              </w:rPr>
            </w:pPr>
            <w:proofErr w:type="spellStart"/>
            <w:proofErr w:type="gramStart"/>
            <w:r w:rsidRPr="00085FD6">
              <w:rPr>
                <w:rFonts w:cs="Tahoma"/>
                <w:b/>
                <w:bCs/>
                <w:sz w:val="20"/>
              </w:rPr>
              <w:t>balancing</w:t>
            </w:r>
            <w:proofErr w:type="gramEnd"/>
            <w:r w:rsidRPr="00085FD6">
              <w:rPr>
                <w:rFonts w:cs="Tahoma"/>
                <w:b/>
                <w:bCs/>
                <w:sz w:val="20"/>
              </w:rPr>
              <w:t>_day</w:t>
            </w:r>
            <w:proofErr w:type="spellEnd"/>
          </w:p>
        </w:tc>
        <w:tc>
          <w:tcPr>
            <w:tcW w:w="5394" w:type="dxa"/>
            <w:shd w:val="clear" w:color="000000" w:fill="FFFFFF"/>
            <w:vAlign w:val="center"/>
          </w:tcPr>
          <w:p w14:paraId="38ADC6C6" w14:textId="6B87DC90" w:rsidR="00272B01" w:rsidRPr="00225189" w:rsidRDefault="00272B01" w:rsidP="00272B01">
            <w:pPr>
              <w:keepLines w:val="0"/>
              <w:spacing w:before="0"/>
              <w:rPr>
                <w:sz w:val="20"/>
              </w:rPr>
            </w:pPr>
            <w:r w:rsidRPr="00272B01">
              <w:rPr>
                <w:sz w:val="20"/>
              </w:rPr>
              <w:t>Le champ « </w:t>
            </w:r>
            <w:proofErr w:type="spellStart"/>
            <w:r w:rsidRPr="00272B01">
              <w:rPr>
                <w:sz w:val="20"/>
              </w:rPr>
              <w:t>balancing_day</w:t>
            </w:r>
            <w:proofErr w:type="spellEnd"/>
            <w:r w:rsidRPr="00272B01">
              <w:rPr>
                <w:sz w:val="20"/>
              </w:rPr>
              <w:t xml:space="preserve"> » doit faire partie du mois d’ajustement lorsqu’il est précisé. </w:t>
            </w:r>
          </w:p>
        </w:tc>
        <w:tc>
          <w:tcPr>
            <w:tcW w:w="1984" w:type="dxa"/>
            <w:shd w:val="clear" w:color="000000" w:fill="FFFFFF"/>
            <w:vAlign w:val="center"/>
          </w:tcPr>
          <w:p w14:paraId="7DAF6CB9" w14:textId="40ECD6AF" w:rsidR="00272B01" w:rsidRDefault="00D9155C" w:rsidP="00272B01">
            <w:pPr>
              <w:keepLines w:val="0"/>
              <w:spacing w:before="0" w:line="264" w:lineRule="atLeast"/>
              <w:jc w:val="left"/>
              <w:rPr>
                <w:rFonts w:cs="Tahoma"/>
                <w:b/>
                <w:bCs/>
                <w:color w:val="000000"/>
                <w:sz w:val="20"/>
              </w:rPr>
            </w:pPr>
            <w:r>
              <w:rPr>
                <w:rFonts w:cs="Tahoma"/>
                <w:b/>
                <w:bCs/>
                <w:color w:val="000000"/>
                <w:sz w:val="20"/>
              </w:rPr>
              <w:t>RG_E_06</w:t>
            </w:r>
          </w:p>
        </w:tc>
      </w:tr>
      <w:tr w:rsidR="00D9155C" w:rsidRPr="001E739F" w14:paraId="0BBABDEB" w14:textId="77777777" w:rsidTr="000941FA">
        <w:trPr>
          <w:trHeight w:val="61"/>
          <w:jc w:val="center"/>
        </w:trPr>
        <w:tc>
          <w:tcPr>
            <w:tcW w:w="2400" w:type="dxa"/>
            <w:shd w:val="clear" w:color="000000" w:fill="FFFFFF"/>
            <w:vAlign w:val="center"/>
          </w:tcPr>
          <w:p w14:paraId="1F24A264" w14:textId="77777777" w:rsidR="00D9155C" w:rsidRPr="0041428A" w:rsidRDefault="00D9155C" w:rsidP="000941FA">
            <w:pPr>
              <w:keepLines w:val="0"/>
              <w:spacing w:before="0"/>
              <w:jc w:val="left"/>
              <w:rPr>
                <w:rFonts w:cs="Tahoma"/>
                <w:b/>
                <w:bCs/>
                <w:sz w:val="20"/>
              </w:rPr>
            </w:pPr>
            <w:proofErr w:type="spellStart"/>
            <w:proofErr w:type="gramStart"/>
            <w:r w:rsidRPr="009B4C10">
              <w:rPr>
                <w:rFonts w:cs="Tahoma"/>
                <w:b/>
                <w:sz w:val="20"/>
              </w:rPr>
              <w:t>document</w:t>
            </w:r>
            <w:proofErr w:type="gramEnd"/>
            <w:r w:rsidRPr="009B4C10">
              <w:rPr>
                <w:rFonts w:cs="Tahoma"/>
                <w:b/>
                <w:sz w:val="20"/>
              </w:rPr>
              <w:t>_type</w:t>
            </w:r>
            <w:proofErr w:type="spellEnd"/>
          </w:p>
        </w:tc>
        <w:tc>
          <w:tcPr>
            <w:tcW w:w="5394" w:type="dxa"/>
            <w:shd w:val="clear" w:color="000000" w:fill="FFFFFF"/>
            <w:vAlign w:val="center"/>
          </w:tcPr>
          <w:p w14:paraId="5B768A41" w14:textId="77777777" w:rsidR="00D9155C" w:rsidRPr="00225189" w:rsidRDefault="00D9155C" w:rsidP="000941FA">
            <w:pPr>
              <w:keepLines w:val="0"/>
              <w:spacing w:before="0"/>
              <w:rPr>
                <w:sz w:val="20"/>
              </w:rPr>
            </w:pPr>
            <w:r w:rsidRPr="00225189">
              <w:rPr>
                <w:sz w:val="20"/>
              </w:rPr>
              <w:t xml:space="preserve">Le champ document type permet d’identifier </w:t>
            </w:r>
            <w:proofErr w:type="gramStart"/>
            <w:r w:rsidRPr="00225189">
              <w:rPr>
                <w:sz w:val="20"/>
              </w:rPr>
              <w:t>si il</w:t>
            </w:r>
            <w:proofErr w:type="gramEnd"/>
            <w:r w:rsidRPr="00225189">
              <w:rPr>
                <w:sz w:val="20"/>
              </w:rPr>
              <w:t xml:space="preserve"> s’agit d’une facture ou d’une commande </w:t>
            </w:r>
          </w:p>
          <w:p w14:paraId="6DA2B4BB" w14:textId="77777777" w:rsidR="00D9155C" w:rsidRPr="00DC2BBD" w:rsidRDefault="00D9155C" w:rsidP="000941FA">
            <w:pPr>
              <w:keepLines w:val="0"/>
              <w:spacing w:before="0" w:line="264" w:lineRule="atLeast"/>
              <w:jc w:val="left"/>
              <w:rPr>
                <w:sz w:val="20"/>
              </w:rPr>
            </w:pPr>
            <w:r w:rsidRPr="00225189">
              <w:rPr>
                <w:sz w:val="20"/>
              </w:rPr>
              <w:t xml:space="preserve">Ce champ est sensible à la case, il doit être en majuscule. </w:t>
            </w:r>
          </w:p>
        </w:tc>
        <w:tc>
          <w:tcPr>
            <w:tcW w:w="1984" w:type="dxa"/>
            <w:shd w:val="clear" w:color="000000" w:fill="FFFFFF"/>
            <w:vAlign w:val="center"/>
          </w:tcPr>
          <w:p w14:paraId="15FC50F7" w14:textId="3429069B" w:rsidR="00D9155C" w:rsidRDefault="00D9155C" w:rsidP="000941FA">
            <w:pPr>
              <w:keepLines w:val="0"/>
              <w:spacing w:before="0" w:line="264" w:lineRule="atLeast"/>
              <w:jc w:val="left"/>
              <w:rPr>
                <w:rFonts w:cs="Tahoma"/>
                <w:b/>
                <w:bCs/>
                <w:color w:val="000000"/>
                <w:sz w:val="20"/>
              </w:rPr>
            </w:pPr>
            <w:r>
              <w:rPr>
                <w:rFonts w:cs="Tahoma"/>
                <w:b/>
                <w:bCs/>
                <w:color w:val="000000"/>
                <w:sz w:val="20"/>
              </w:rPr>
              <w:t>RG_E_07</w:t>
            </w:r>
          </w:p>
        </w:tc>
      </w:tr>
    </w:tbl>
    <w:p w14:paraId="7CE198D0" w14:textId="77777777" w:rsidR="00272B01" w:rsidRDefault="00272B01" w:rsidP="00DC2BBD">
      <w:pPr>
        <w:keepLines w:val="0"/>
        <w:spacing w:before="0"/>
        <w:jc w:val="left"/>
      </w:pPr>
    </w:p>
    <w:p w14:paraId="286B1ECB" w14:textId="77777777" w:rsidR="00D136E3" w:rsidRDefault="00D136E3" w:rsidP="00D136E3">
      <w:pPr>
        <w:rPr>
          <w:rFonts w:cs="Tahoma"/>
          <w:b/>
          <w:sz w:val="20"/>
          <w:u w:val="single"/>
        </w:rPr>
      </w:pPr>
      <w:r w:rsidRPr="006E6186">
        <w:rPr>
          <w:rFonts w:cs="Tahoma"/>
          <w:b/>
          <w:sz w:val="20"/>
          <w:u w:val="single"/>
        </w:rPr>
        <w:t>Règles de gestion appliquées en sortie</w:t>
      </w:r>
      <w:r>
        <w:rPr>
          <w:rFonts w:cs="Tahoma"/>
          <w:b/>
          <w:sz w:val="20"/>
          <w:u w:val="single"/>
        </w:rPr>
        <w:t> </w:t>
      </w:r>
      <w:r w:rsidRPr="006E6186">
        <w:rPr>
          <w:rFonts w:cs="Tahoma"/>
          <w:b/>
          <w:sz w:val="20"/>
          <w:u w:val="single"/>
        </w:rPr>
        <w:t>:</w:t>
      </w:r>
    </w:p>
    <w:p w14:paraId="2898922E" w14:textId="77777777" w:rsidR="002E64D2" w:rsidRDefault="002E64D2" w:rsidP="00D136E3">
      <w:pPr>
        <w:rPr>
          <w:rFonts w:cs="Tahoma"/>
          <w:b/>
          <w:sz w:val="20"/>
          <w:u w:val="single"/>
        </w:rPr>
      </w:pPr>
    </w:p>
    <w:tbl>
      <w:tblPr>
        <w:tblW w:w="9661" w:type="dxa"/>
        <w:jc w:val="center"/>
        <w:tblBorders>
          <w:top w:val="single" w:sz="2" w:space="0" w:color="002060"/>
          <w:left w:val="single" w:sz="2" w:space="0" w:color="002060"/>
          <w:bottom w:val="single" w:sz="2" w:space="0" w:color="002060"/>
          <w:right w:val="single" w:sz="2" w:space="0" w:color="002060"/>
          <w:insideH w:val="single" w:sz="2" w:space="0" w:color="002060"/>
          <w:insideV w:val="single" w:sz="2" w:space="0" w:color="002060"/>
        </w:tblBorders>
        <w:tblLayout w:type="fixed"/>
        <w:tblCellMar>
          <w:left w:w="70" w:type="dxa"/>
          <w:right w:w="70" w:type="dxa"/>
        </w:tblCellMar>
        <w:tblLook w:val="04A0" w:firstRow="1" w:lastRow="0" w:firstColumn="1" w:lastColumn="0" w:noHBand="0" w:noVBand="1"/>
      </w:tblPr>
      <w:tblGrid>
        <w:gridCol w:w="7794"/>
        <w:gridCol w:w="1867"/>
      </w:tblGrid>
      <w:tr w:rsidR="00D136E3" w:rsidRPr="001E739F" w14:paraId="4FFD70E2" w14:textId="77777777" w:rsidTr="000941FA">
        <w:trPr>
          <w:trHeight w:val="315"/>
          <w:jc w:val="center"/>
        </w:trPr>
        <w:tc>
          <w:tcPr>
            <w:tcW w:w="7794" w:type="dxa"/>
            <w:shd w:val="clear" w:color="auto" w:fill="2F75B5"/>
            <w:vAlign w:val="center"/>
          </w:tcPr>
          <w:p w14:paraId="3554C702" w14:textId="77777777" w:rsidR="00D136E3" w:rsidRPr="001E739F" w:rsidRDefault="00D136E3" w:rsidP="000941FA">
            <w:pPr>
              <w:spacing w:before="0"/>
              <w:jc w:val="center"/>
              <w:rPr>
                <w:rFonts w:cs="Tahoma"/>
                <w:b/>
                <w:bCs/>
                <w:color w:val="FFFFFF"/>
                <w:sz w:val="20"/>
              </w:rPr>
            </w:pPr>
            <w:r w:rsidRPr="001E739F">
              <w:rPr>
                <w:rFonts w:cs="Tahoma"/>
                <w:b/>
                <w:bCs/>
                <w:color w:val="FFFFFF"/>
                <w:sz w:val="20"/>
              </w:rPr>
              <w:lastRenderedPageBreak/>
              <w:t>Description</w:t>
            </w:r>
          </w:p>
        </w:tc>
        <w:tc>
          <w:tcPr>
            <w:tcW w:w="1867" w:type="dxa"/>
            <w:shd w:val="clear" w:color="auto" w:fill="2F75B5"/>
            <w:vAlign w:val="center"/>
          </w:tcPr>
          <w:p w14:paraId="106363EF" w14:textId="77777777" w:rsidR="00D136E3" w:rsidRPr="001E739F" w:rsidRDefault="00D136E3" w:rsidP="000941FA">
            <w:pPr>
              <w:spacing w:before="0"/>
              <w:jc w:val="center"/>
              <w:rPr>
                <w:rFonts w:cs="Tahoma"/>
                <w:b/>
                <w:bCs/>
                <w:color w:val="FFFFFF"/>
                <w:sz w:val="20"/>
              </w:rPr>
            </w:pPr>
            <w:r>
              <w:rPr>
                <w:rFonts w:cs="Tahoma"/>
                <w:b/>
                <w:bCs/>
                <w:color w:val="FFFFFF"/>
                <w:sz w:val="20"/>
              </w:rPr>
              <w:t>Numéro</w:t>
            </w:r>
          </w:p>
        </w:tc>
      </w:tr>
      <w:tr w:rsidR="00D136E3" w:rsidRPr="001E739F" w14:paraId="607C3FEB" w14:textId="77777777" w:rsidTr="000941FA">
        <w:trPr>
          <w:trHeight w:val="251"/>
          <w:jc w:val="center"/>
        </w:trPr>
        <w:tc>
          <w:tcPr>
            <w:tcW w:w="7794" w:type="dxa"/>
            <w:shd w:val="clear" w:color="000000" w:fill="FFFFFF"/>
            <w:vAlign w:val="center"/>
          </w:tcPr>
          <w:p w14:paraId="48E07C9F" w14:textId="067F4D4D" w:rsidR="00D136E3" w:rsidRPr="00225189" w:rsidRDefault="00D136E3" w:rsidP="000941FA">
            <w:pPr>
              <w:keepLines w:val="0"/>
              <w:spacing w:before="0" w:line="264" w:lineRule="atLeast"/>
              <w:jc w:val="left"/>
              <w:rPr>
                <w:sz w:val="20"/>
              </w:rPr>
            </w:pPr>
            <w:r w:rsidRPr="00D136E3">
              <w:rPr>
                <w:sz w:val="20"/>
              </w:rPr>
              <w:t>Les données de sortie sont agrégées EDA et par jour</w:t>
            </w:r>
          </w:p>
        </w:tc>
        <w:tc>
          <w:tcPr>
            <w:tcW w:w="1867" w:type="dxa"/>
            <w:shd w:val="clear" w:color="000000" w:fill="FFFFFF"/>
            <w:vAlign w:val="center"/>
          </w:tcPr>
          <w:p w14:paraId="6719B687" w14:textId="77777777" w:rsidR="00D136E3" w:rsidRPr="006E6186" w:rsidRDefault="00D136E3" w:rsidP="000941FA">
            <w:pPr>
              <w:keepLines w:val="0"/>
              <w:spacing w:before="0" w:line="264" w:lineRule="atLeast"/>
              <w:jc w:val="left"/>
              <w:rPr>
                <w:rFonts w:cs="Tahoma"/>
                <w:sz w:val="18"/>
              </w:rPr>
            </w:pPr>
            <w:r w:rsidRPr="00C87874">
              <w:rPr>
                <w:rFonts w:cs="Tahoma"/>
                <w:b/>
                <w:sz w:val="20"/>
                <w:lang w:val="en-US"/>
              </w:rPr>
              <w:t>RG</w:t>
            </w:r>
            <w:r>
              <w:rPr>
                <w:rFonts w:cs="Tahoma"/>
                <w:b/>
                <w:sz w:val="20"/>
                <w:lang w:val="en-US"/>
              </w:rPr>
              <w:t>_S_</w:t>
            </w:r>
            <w:r w:rsidRPr="00C87874">
              <w:rPr>
                <w:rFonts w:cs="Tahoma"/>
                <w:b/>
                <w:sz w:val="20"/>
                <w:lang w:val="en-US"/>
              </w:rPr>
              <w:t>01</w:t>
            </w:r>
          </w:p>
        </w:tc>
      </w:tr>
    </w:tbl>
    <w:p w14:paraId="75D285FD" w14:textId="77777777" w:rsidR="00D136E3" w:rsidRDefault="00D136E3" w:rsidP="00DC2BBD">
      <w:pPr>
        <w:keepLines w:val="0"/>
        <w:spacing w:before="0"/>
        <w:jc w:val="left"/>
      </w:pPr>
    </w:p>
    <w:p w14:paraId="3E6DAA7C" w14:textId="77777777" w:rsidR="00A46C93" w:rsidRDefault="00A46C93" w:rsidP="00A46C93">
      <w:pPr>
        <w:pStyle w:val="Titre4"/>
      </w:pPr>
      <w:bookmarkStart w:id="160" w:name="_Toc202536172"/>
      <w:r w:rsidRPr="0087304A">
        <w:t>Codes erreurs</w:t>
      </w:r>
      <w:bookmarkEnd w:id="160"/>
    </w:p>
    <w:p w14:paraId="323BE284" w14:textId="77777777" w:rsidR="00A46C93" w:rsidRDefault="00A46C93" w:rsidP="00DC2BBD">
      <w:pPr>
        <w:keepLines w:val="0"/>
        <w:spacing w:before="0"/>
        <w:jc w:val="left"/>
      </w:pPr>
    </w:p>
    <w:p w14:paraId="2A36F644" w14:textId="77777777" w:rsidR="00A46C93" w:rsidRPr="00D34404" w:rsidRDefault="00A46C93" w:rsidP="00A46C93">
      <w:pPr>
        <w:pStyle w:val="CorpstexteTitre4"/>
        <w:ind w:left="0"/>
        <w:rPr>
          <w:sz w:val="20"/>
        </w:rPr>
      </w:pPr>
      <w:r w:rsidRPr="00D34404">
        <w:rPr>
          <w:sz w:val="20"/>
        </w:rPr>
        <w:t>Le tableau suivant liste les codes erreurs pouvant être retournés lors de l'appel à la ressource.</w:t>
      </w:r>
    </w:p>
    <w:p w14:paraId="1992646C" w14:textId="77777777" w:rsidR="00A46C93" w:rsidRDefault="00A46C93" w:rsidP="00A46C93">
      <w:pPr>
        <w:keepLines w:val="0"/>
        <w:spacing w:before="0"/>
        <w:jc w:val="left"/>
        <w:rPr>
          <w:rStyle w:val="Lienhypertexte"/>
          <w:sz w:val="20"/>
        </w:rPr>
      </w:pPr>
      <w:r w:rsidRPr="00D34404">
        <w:rPr>
          <w:sz w:val="20"/>
        </w:rPr>
        <w:t xml:space="preserve">Le détail de ces erreurs est décrit au chapitre </w:t>
      </w:r>
      <w:hyperlink w:anchor="_Détails_des_erreurs" w:history="1">
        <w:r w:rsidRPr="00AD5874">
          <w:rPr>
            <w:rStyle w:val="Lienhypertexte"/>
            <w:sz w:val="20"/>
          </w:rPr>
          <w:t>Détails des erreurs</w:t>
        </w:r>
      </w:hyperlink>
    </w:p>
    <w:p w14:paraId="59608A54" w14:textId="77777777" w:rsidR="00A46C93" w:rsidRDefault="00A46C93" w:rsidP="00A46C93">
      <w:pPr>
        <w:keepLines w:val="0"/>
        <w:spacing w:before="0"/>
        <w:jc w:val="left"/>
        <w:rPr>
          <w:sz w:val="20"/>
        </w:rPr>
      </w:pPr>
    </w:p>
    <w:tbl>
      <w:tblPr>
        <w:tblStyle w:val="Grilledutableau"/>
        <w:tblW w:w="0" w:type="auto"/>
        <w:tblLook w:val="04A0" w:firstRow="1" w:lastRow="0" w:firstColumn="1" w:lastColumn="0" w:noHBand="0" w:noVBand="1"/>
      </w:tblPr>
      <w:tblGrid>
        <w:gridCol w:w="1765"/>
        <w:gridCol w:w="4764"/>
        <w:gridCol w:w="2531"/>
      </w:tblGrid>
      <w:tr w:rsidR="00A46C93" w:rsidRPr="006A6108" w14:paraId="313B0429" w14:textId="77777777" w:rsidTr="000941FA">
        <w:tc>
          <w:tcPr>
            <w:tcW w:w="1765" w:type="dxa"/>
            <w:shd w:val="clear" w:color="auto" w:fill="2F75B5"/>
            <w:vAlign w:val="center"/>
          </w:tcPr>
          <w:p w14:paraId="302564BC" w14:textId="77777777" w:rsidR="00A46C93" w:rsidRPr="006A6108" w:rsidRDefault="00A46C93" w:rsidP="000941FA">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Type d’erreur</w:t>
            </w:r>
          </w:p>
        </w:tc>
        <w:tc>
          <w:tcPr>
            <w:tcW w:w="4764" w:type="dxa"/>
            <w:shd w:val="clear" w:color="auto" w:fill="2F75B5"/>
            <w:vAlign w:val="center"/>
          </w:tcPr>
          <w:p w14:paraId="25964D40" w14:textId="77777777" w:rsidR="00A46C93" w:rsidRPr="006A6108" w:rsidRDefault="00A46C93" w:rsidP="000941FA">
            <w:pPr>
              <w:pStyle w:val="CorpstexteTitre4"/>
              <w:ind w:left="0"/>
              <w:jc w:val="center"/>
              <w:rPr>
                <w:rFonts w:cs="Tahoma"/>
                <w:b/>
                <w:color w:val="FFFFFF" w:themeColor="background1"/>
                <w:sz w:val="20"/>
                <w:szCs w:val="20"/>
                <w:lang w:val="fr-FR"/>
              </w:rPr>
            </w:pPr>
            <w:r w:rsidRPr="006A6108">
              <w:rPr>
                <w:rFonts w:cs="Tahoma"/>
                <w:b/>
                <w:color w:val="FFFFFF" w:themeColor="background1"/>
                <w:sz w:val="20"/>
                <w:szCs w:val="20"/>
                <w:lang w:val="fr-FR"/>
              </w:rPr>
              <w:t>Code erreur</w:t>
            </w:r>
          </w:p>
        </w:tc>
        <w:tc>
          <w:tcPr>
            <w:tcW w:w="2531" w:type="dxa"/>
            <w:shd w:val="clear" w:color="auto" w:fill="2F75B5"/>
          </w:tcPr>
          <w:p w14:paraId="121E58A2" w14:textId="77777777" w:rsidR="00A46C93" w:rsidRPr="006A6108" w:rsidRDefault="00A46C93" w:rsidP="000941FA">
            <w:pPr>
              <w:pStyle w:val="CorpstexteTitre4"/>
              <w:ind w:left="0"/>
              <w:jc w:val="center"/>
              <w:rPr>
                <w:rFonts w:cs="Tahoma"/>
                <w:b/>
                <w:color w:val="FFFFFF" w:themeColor="background1"/>
                <w:sz w:val="20"/>
                <w:szCs w:val="20"/>
              </w:rPr>
            </w:pPr>
            <w:proofErr w:type="spellStart"/>
            <w:r w:rsidRPr="006A6108">
              <w:rPr>
                <w:rFonts w:cs="Tahoma"/>
                <w:b/>
                <w:color w:val="FFFFFF" w:themeColor="background1"/>
                <w:sz w:val="20"/>
                <w:szCs w:val="20"/>
              </w:rPr>
              <w:t>Détails</w:t>
            </w:r>
            <w:proofErr w:type="spellEnd"/>
          </w:p>
        </w:tc>
      </w:tr>
      <w:tr w:rsidR="00A46C93" w:rsidRPr="006A6108" w14:paraId="06FC2B40" w14:textId="77777777" w:rsidTr="000941FA">
        <w:tc>
          <w:tcPr>
            <w:tcW w:w="1765" w:type="dxa"/>
            <w:vAlign w:val="center"/>
          </w:tcPr>
          <w:p w14:paraId="401B7369" w14:textId="77777777" w:rsidR="00A46C93" w:rsidRPr="006A6108" w:rsidRDefault="00A46C93" w:rsidP="000941FA">
            <w:pPr>
              <w:jc w:val="center"/>
              <w:rPr>
                <w:rFonts w:cs="Tahoma"/>
                <w:sz w:val="20"/>
                <w:szCs w:val="20"/>
                <w:lang w:val="fr-FR"/>
              </w:rPr>
            </w:pPr>
            <w:r w:rsidRPr="006A6108">
              <w:rPr>
                <w:rFonts w:cs="Tahoma"/>
                <w:sz w:val="20"/>
                <w:szCs w:val="20"/>
                <w:lang w:val="fr-FR"/>
              </w:rPr>
              <w:t>Fonctionnelle</w:t>
            </w:r>
          </w:p>
        </w:tc>
        <w:tc>
          <w:tcPr>
            <w:tcW w:w="4764" w:type="dxa"/>
          </w:tcPr>
          <w:p w14:paraId="782746CD" w14:textId="77777777" w:rsidR="00A46C93" w:rsidRPr="007366BE" w:rsidRDefault="00A46C93" w:rsidP="000941FA">
            <w:pPr>
              <w:pStyle w:val="CorpstexteTitre4"/>
              <w:ind w:left="0"/>
              <w:jc w:val="center"/>
              <w:rPr>
                <w:rFonts w:cs="Tahoma"/>
                <w:bCs/>
                <w:sz w:val="20"/>
              </w:rPr>
            </w:pPr>
            <w:r w:rsidRPr="007366BE">
              <w:rPr>
                <w:rFonts w:cs="Tahoma"/>
                <w:bCs/>
                <w:sz w:val="20"/>
              </w:rPr>
              <w:t>BALANCING_MONTHLY_REPORT_01</w:t>
            </w:r>
          </w:p>
        </w:tc>
        <w:tc>
          <w:tcPr>
            <w:tcW w:w="2531" w:type="dxa"/>
          </w:tcPr>
          <w:p w14:paraId="15D42781" w14:textId="77777777" w:rsidR="00A46C93" w:rsidRPr="006A6108" w:rsidRDefault="00A46C93" w:rsidP="000941FA">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A46C93" w:rsidRPr="006A6108" w14:paraId="3F675DE0" w14:textId="77777777" w:rsidTr="000941FA">
        <w:tc>
          <w:tcPr>
            <w:tcW w:w="1765" w:type="dxa"/>
          </w:tcPr>
          <w:p w14:paraId="1313F03F" w14:textId="77777777" w:rsidR="00A46C93" w:rsidRPr="006A6108" w:rsidRDefault="00A46C93" w:rsidP="000941FA">
            <w:pPr>
              <w:jc w:val="center"/>
              <w:rPr>
                <w:rFonts w:cs="Tahoma"/>
                <w:sz w:val="20"/>
                <w:szCs w:val="20"/>
                <w:lang w:val="fr-FR"/>
              </w:rPr>
            </w:pPr>
            <w:r w:rsidRPr="00A737FF">
              <w:rPr>
                <w:rFonts w:cs="Tahoma"/>
                <w:sz w:val="20"/>
                <w:szCs w:val="20"/>
                <w:lang w:val="fr-FR"/>
              </w:rPr>
              <w:t>Fonctionnelle</w:t>
            </w:r>
          </w:p>
        </w:tc>
        <w:tc>
          <w:tcPr>
            <w:tcW w:w="4764" w:type="dxa"/>
          </w:tcPr>
          <w:p w14:paraId="7EF46AFD" w14:textId="77777777" w:rsidR="00A46C93" w:rsidRPr="007366BE" w:rsidRDefault="00A46C93" w:rsidP="000941FA">
            <w:pPr>
              <w:pStyle w:val="CorpstexteTitre4"/>
              <w:ind w:left="0"/>
              <w:jc w:val="center"/>
              <w:rPr>
                <w:rFonts w:cs="Tahoma"/>
                <w:bCs/>
                <w:sz w:val="20"/>
              </w:rPr>
            </w:pPr>
            <w:r w:rsidRPr="007366BE">
              <w:rPr>
                <w:rFonts w:cs="Tahoma"/>
                <w:bCs/>
                <w:sz w:val="20"/>
              </w:rPr>
              <w:t>BALANCING_MONTHLY_REPORT_02</w:t>
            </w:r>
          </w:p>
        </w:tc>
        <w:tc>
          <w:tcPr>
            <w:tcW w:w="2531" w:type="dxa"/>
          </w:tcPr>
          <w:p w14:paraId="01B95E68" w14:textId="77777777" w:rsidR="00A46C93" w:rsidRPr="006A6108" w:rsidRDefault="00A46C93" w:rsidP="000941FA">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A46C93" w:rsidRPr="006A6108" w14:paraId="77778067" w14:textId="77777777" w:rsidTr="000941FA">
        <w:tc>
          <w:tcPr>
            <w:tcW w:w="1765" w:type="dxa"/>
          </w:tcPr>
          <w:p w14:paraId="7B8926A7" w14:textId="77777777" w:rsidR="00A46C93" w:rsidRPr="006A6108" w:rsidRDefault="00A46C93" w:rsidP="000941FA">
            <w:pPr>
              <w:jc w:val="center"/>
              <w:rPr>
                <w:rFonts w:cs="Tahoma"/>
                <w:sz w:val="20"/>
                <w:szCs w:val="20"/>
                <w:lang w:val="fr-FR"/>
              </w:rPr>
            </w:pPr>
            <w:r w:rsidRPr="00A737FF">
              <w:rPr>
                <w:rFonts w:cs="Tahoma"/>
                <w:sz w:val="20"/>
                <w:szCs w:val="20"/>
                <w:lang w:val="fr-FR"/>
              </w:rPr>
              <w:t>Fonctionnelle</w:t>
            </w:r>
          </w:p>
        </w:tc>
        <w:tc>
          <w:tcPr>
            <w:tcW w:w="4764" w:type="dxa"/>
          </w:tcPr>
          <w:p w14:paraId="579CC210" w14:textId="77777777" w:rsidR="00A46C93" w:rsidRPr="007366BE" w:rsidRDefault="00A46C93" w:rsidP="000941FA">
            <w:pPr>
              <w:pStyle w:val="CorpstexteTitre4"/>
              <w:ind w:left="0"/>
              <w:jc w:val="center"/>
              <w:rPr>
                <w:rFonts w:cs="Tahoma"/>
                <w:bCs/>
                <w:sz w:val="20"/>
              </w:rPr>
            </w:pPr>
            <w:r w:rsidRPr="007366BE">
              <w:rPr>
                <w:rFonts w:cs="Tahoma"/>
                <w:bCs/>
                <w:sz w:val="20"/>
              </w:rPr>
              <w:t>BALANCING_MONTHLY_REPORT_03</w:t>
            </w:r>
          </w:p>
        </w:tc>
        <w:tc>
          <w:tcPr>
            <w:tcW w:w="2531" w:type="dxa"/>
          </w:tcPr>
          <w:p w14:paraId="33CDC125" w14:textId="77777777" w:rsidR="00A46C93" w:rsidRPr="006A6108" w:rsidRDefault="00A46C93" w:rsidP="000941FA">
            <w:pPr>
              <w:pStyle w:val="CorpstexteTitre4"/>
              <w:ind w:left="0"/>
              <w:jc w:val="center"/>
              <w:rPr>
                <w:rFonts w:cs="Tahoma"/>
                <w:color w:val="1F497D" w:themeColor="text2"/>
                <w:sz w:val="20"/>
                <w:szCs w:val="20"/>
                <w:u w:val="single"/>
                <w:lang w:val="fr-FR"/>
              </w:rPr>
            </w:pPr>
            <w:hyperlink w:anchor="_/monthly_balance_report" w:history="1">
              <w:r>
                <w:rPr>
                  <w:rStyle w:val="Lienhypertexte"/>
                  <w:rFonts w:cs="Tahoma"/>
                  <w:sz w:val="20"/>
                </w:rPr>
                <w:t>§6.1.5</w:t>
              </w:r>
            </w:hyperlink>
          </w:p>
        </w:tc>
      </w:tr>
      <w:tr w:rsidR="00A46C93" w:rsidRPr="006A6108" w14:paraId="33E20525" w14:textId="77777777" w:rsidTr="000941FA">
        <w:tc>
          <w:tcPr>
            <w:tcW w:w="1765" w:type="dxa"/>
          </w:tcPr>
          <w:p w14:paraId="3E85F910" w14:textId="77777777" w:rsidR="00A46C93" w:rsidRPr="00A46C93" w:rsidRDefault="00A46C93" w:rsidP="000941FA">
            <w:pPr>
              <w:jc w:val="center"/>
              <w:rPr>
                <w:rFonts w:cs="Tahoma"/>
                <w:sz w:val="20"/>
                <w:szCs w:val="20"/>
                <w:lang w:val="fr-FR"/>
              </w:rPr>
            </w:pPr>
            <w:r w:rsidRPr="00A737FF">
              <w:rPr>
                <w:rFonts w:cs="Tahoma"/>
                <w:sz w:val="20"/>
                <w:szCs w:val="20"/>
                <w:lang w:val="fr-FR"/>
              </w:rPr>
              <w:t>Fonctionnelle</w:t>
            </w:r>
          </w:p>
        </w:tc>
        <w:tc>
          <w:tcPr>
            <w:tcW w:w="4764" w:type="dxa"/>
          </w:tcPr>
          <w:p w14:paraId="34B0A837" w14:textId="77777777" w:rsidR="00A46C93" w:rsidRPr="007366BE" w:rsidRDefault="00A46C93" w:rsidP="000941FA">
            <w:pPr>
              <w:pStyle w:val="CorpstexteTitre4"/>
              <w:ind w:left="0"/>
              <w:jc w:val="center"/>
              <w:rPr>
                <w:rFonts w:cs="Tahoma"/>
                <w:bCs/>
                <w:sz w:val="20"/>
              </w:rPr>
            </w:pPr>
            <w:r w:rsidRPr="007366BE">
              <w:rPr>
                <w:rFonts w:cs="Tahoma"/>
                <w:bCs/>
                <w:sz w:val="20"/>
              </w:rPr>
              <w:t>BALANCING_MONTHLY_REPORT_04</w:t>
            </w:r>
          </w:p>
        </w:tc>
        <w:tc>
          <w:tcPr>
            <w:tcW w:w="2531" w:type="dxa"/>
          </w:tcPr>
          <w:p w14:paraId="783211CE" w14:textId="77777777" w:rsidR="00A46C93" w:rsidRPr="00A46C93" w:rsidRDefault="00A46C93" w:rsidP="000941FA">
            <w:pPr>
              <w:pStyle w:val="CorpstexteTitre4"/>
              <w:ind w:left="0"/>
              <w:jc w:val="center"/>
              <w:rPr>
                <w:rStyle w:val="Lienhypertexte"/>
              </w:rPr>
            </w:pPr>
            <w:hyperlink w:anchor="_/monthly_balance_report" w:history="1">
              <w:r>
                <w:rPr>
                  <w:rStyle w:val="Lienhypertexte"/>
                  <w:rFonts w:cs="Tahoma"/>
                  <w:sz w:val="20"/>
                </w:rPr>
                <w:t>§6.1.5</w:t>
              </w:r>
            </w:hyperlink>
          </w:p>
        </w:tc>
      </w:tr>
      <w:tr w:rsidR="00A46C93" w:rsidRPr="006A6108" w14:paraId="2688EC06" w14:textId="77777777" w:rsidTr="000941FA">
        <w:tc>
          <w:tcPr>
            <w:tcW w:w="1765" w:type="dxa"/>
          </w:tcPr>
          <w:p w14:paraId="4A72B51D" w14:textId="77777777" w:rsidR="00A46C93" w:rsidRPr="00A46C93" w:rsidRDefault="00A46C93" w:rsidP="000941FA">
            <w:pPr>
              <w:jc w:val="center"/>
              <w:rPr>
                <w:rFonts w:cs="Tahoma"/>
                <w:sz w:val="20"/>
                <w:szCs w:val="20"/>
                <w:lang w:val="fr-FR"/>
              </w:rPr>
            </w:pPr>
            <w:r w:rsidRPr="00A737FF">
              <w:rPr>
                <w:rFonts w:cs="Tahoma"/>
                <w:sz w:val="20"/>
                <w:szCs w:val="20"/>
                <w:lang w:val="fr-FR"/>
              </w:rPr>
              <w:t>Fonctionnelle</w:t>
            </w:r>
          </w:p>
        </w:tc>
        <w:tc>
          <w:tcPr>
            <w:tcW w:w="4764" w:type="dxa"/>
          </w:tcPr>
          <w:p w14:paraId="2D9AE524" w14:textId="6460C7F6" w:rsidR="00A46C93" w:rsidRPr="007366BE" w:rsidRDefault="00A46C93" w:rsidP="00A46C93">
            <w:pPr>
              <w:pStyle w:val="CorpstexteTitre4"/>
              <w:ind w:left="0"/>
              <w:jc w:val="center"/>
              <w:rPr>
                <w:rFonts w:cs="Tahoma"/>
                <w:bCs/>
                <w:sz w:val="20"/>
              </w:rPr>
            </w:pPr>
            <w:r w:rsidRPr="007366BE">
              <w:rPr>
                <w:rFonts w:cs="Tahoma"/>
                <w:bCs/>
                <w:sz w:val="20"/>
              </w:rPr>
              <w:t>BALANCING_MONTHLY_REPORT_0</w:t>
            </w:r>
            <w:r>
              <w:rPr>
                <w:rFonts w:cs="Tahoma"/>
                <w:bCs/>
                <w:sz w:val="20"/>
              </w:rPr>
              <w:t>5</w:t>
            </w:r>
          </w:p>
        </w:tc>
        <w:tc>
          <w:tcPr>
            <w:tcW w:w="2531" w:type="dxa"/>
          </w:tcPr>
          <w:p w14:paraId="2A55541F" w14:textId="77777777" w:rsidR="00A46C93" w:rsidRPr="00A46C93" w:rsidRDefault="00A46C93" w:rsidP="000941FA">
            <w:pPr>
              <w:pStyle w:val="CorpstexteTitre4"/>
              <w:ind w:left="0"/>
              <w:jc w:val="center"/>
              <w:rPr>
                <w:rStyle w:val="Lienhypertexte"/>
              </w:rPr>
            </w:pPr>
            <w:hyperlink w:anchor="_/monthly_balance_report" w:history="1">
              <w:r>
                <w:rPr>
                  <w:rStyle w:val="Lienhypertexte"/>
                  <w:rFonts w:cs="Tahoma"/>
                  <w:sz w:val="20"/>
                </w:rPr>
                <w:t>§6.1.5</w:t>
              </w:r>
            </w:hyperlink>
          </w:p>
        </w:tc>
      </w:tr>
      <w:tr w:rsidR="00A46C93" w:rsidRPr="006A6108" w14:paraId="166A9577" w14:textId="77777777" w:rsidTr="000941FA">
        <w:tc>
          <w:tcPr>
            <w:tcW w:w="1765" w:type="dxa"/>
          </w:tcPr>
          <w:p w14:paraId="2C2B03B6" w14:textId="4DA605A5" w:rsidR="00A46C93" w:rsidRPr="00A46C93" w:rsidRDefault="00A46C93" w:rsidP="00A46C93">
            <w:pPr>
              <w:jc w:val="center"/>
              <w:rPr>
                <w:rFonts w:cs="Tahoma"/>
                <w:sz w:val="20"/>
                <w:szCs w:val="20"/>
                <w:lang w:val="fr-FR"/>
              </w:rPr>
            </w:pPr>
            <w:r w:rsidRPr="00A46C93">
              <w:rPr>
                <w:rFonts w:cs="Tahoma"/>
                <w:sz w:val="20"/>
                <w:szCs w:val="20"/>
                <w:lang w:val="fr-FR"/>
              </w:rPr>
              <w:t>Fonctionnelle</w:t>
            </w:r>
          </w:p>
        </w:tc>
        <w:tc>
          <w:tcPr>
            <w:tcW w:w="4764" w:type="dxa"/>
          </w:tcPr>
          <w:p w14:paraId="093A244E" w14:textId="3A4912E1" w:rsidR="00A46C93" w:rsidRPr="007366BE" w:rsidRDefault="00A46C93" w:rsidP="00A46C93">
            <w:pPr>
              <w:pStyle w:val="CorpstexteTitre4"/>
              <w:ind w:left="0"/>
              <w:jc w:val="center"/>
              <w:rPr>
                <w:rFonts w:cs="Tahoma"/>
                <w:bCs/>
                <w:sz w:val="20"/>
              </w:rPr>
            </w:pPr>
            <w:r w:rsidRPr="00A46C93">
              <w:rPr>
                <w:rFonts w:cs="Tahoma"/>
                <w:bCs/>
                <w:sz w:val="20"/>
              </w:rPr>
              <w:t>BALANCING_COMMON_F03</w:t>
            </w:r>
          </w:p>
        </w:tc>
        <w:tc>
          <w:tcPr>
            <w:tcW w:w="2531" w:type="dxa"/>
          </w:tcPr>
          <w:p w14:paraId="168F66E1" w14:textId="516E8A27" w:rsidR="00A46C93" w:rsidRDefault="00A46C93" w:rsidP="00A46C93">
            <w:pPr>
              <w:pStyle w:val="CorpstexteTitre4"/>
              <w:ind w:left="0"/>
              <w:jc w:val="center"/>
              <w:rPr>
                <w:rStyle w:val="Lienhypertexte"/>
                <w:rFonts w:cs="Tahoma"/>
                <w:sz w:val="20"/>
              </w:rPr>
            </w:pPr>
            <w:r w:rsidRPr="00A46C93">
              <w:rPr>
                <w:rStyle w:val="Lienhypertexte"/>
                <w:rFonts w:cs="Tahoma"/>
                <w:sz w:val="20"/>
              </w:rPr>
              <w:t>§6.1.4</w:t>
            </w:r>
          </w:p>
        </w:tc>
      </w:tr>
      <w:tr w:rsidR="00A46C93" w:rsidRPr="006A6108" w14:paraId="06771E9F" w14:textId="77777777" w:rsidTr="000941FA">
        <w:tc>
          <w:tcPr>
            <w:tcW w:w="1765" w:type="dxa"/>
          </w:tcPr>
          <w:p w14:paraId="00EC3948" w14:textId="77777777" w:rsidR="00A46C93" w:rsidRPr="00A46C93" w:rsidRDefault="00A46C93" w:rsidP="000941FA">
            <w:pPr>
              <w:jc w:val="center"/>
              <w:rPr>
                <w:rFonts w:cs="Tahoma"/>
                <w:sz w:val="20"/>
                <w:szCs w:val="20"/>
                <w:lang w:val="fr-FR"/>
              </w:rPr>
            </w:pPr>
            <w:r w:rsidRPr="00A737FF">
              <w:rPr>
                <w:rFonts w:cs="Tahoma"/>
                <w:sz w:val="20"/>
                <w:szCs w:val="20"/>
                <w:lang w:val="fr-FR"/>
              </w:rPr>
              <w:t>Fonctionnelle</w:t>
            </w:r>
          </w:p>
        </w:tc>
        <w:tc>
          <w:tcPr>
            <w:tcW w:w="4764" w:type="dxa"/>
          </w:tcPr>
          <w:p w14:paraId="015E34A9" w14:textId="77777777" w:rsidR="00A46C93" w:rsidRPr="00A46C93" w:rsidRDefault="00A46C93" w:rsidP="000941FA">
            <w:pPr>
              <w:pStyle w:val="CorpstexteTitre4"/>
              <w:ind w:left="0"/>
              <w:jc w:val="center"/>
              <w:rPr>
                <w:rFonts w:cs="Tahoma"/>
                <w:bCs/>
                <w:sz w:val="20"/>
              </w:rPr>
            </w:pPr>
            <w:r w:rsidRPr="00B75986">
              <w:rPr>
                <w:rFonts w:cs="Tahoma"/>
                <w:bCs/>
                <w:sz w:val="20"/>
              </w:rPr>
              <w:t>BALANCING_COMMON_F06</w:t>
            </w:r>
          </w:p>
        </w:tc>
        <w:tc>
          <w:tcPr>
            <w:tcW w:w="2531" w:type="dxa"/>
          </w:tcPr>
          <w:p w14:paraId="1616DF09" w14:textId="77777777" w:rsidR="00A46C93" w:rsidRPr="00A46C93" w:rsidRDefault="00A46C93" w:rsidP="000941FA">
            <w:pPr>
              <w:pStyle w:val="CorpstexteTitre4"/>
              <w:ind w:left="0"/>
              <w:jc w:val="center"/>
              <w:rPr>
                <w:rStyle w:val="Lienhypertexte"/>
              </w:rPr>
            </w:pPr>
            <w:hyperlink w:anchor="_Communes_à_toutes" w:history="1">
              <w:r w:rsidRPr="0011201D">
                <w:rPr>
                  <w:rStyle w:val="Lienhypertexte"/>
                  <w:rFonts w:cs="Tahoma"/>
                  <w:sz w:val="20"/>
                </w:rPr>
                <w:t>§6.1.4</w:t>
              </w:r>
            </w:hyperlink>
          </w:p>
        </w:tc>
      </w:tr>
      <w:tr w:rsidR="00A46C93" w:rsidRPr="006A6108" w14:paraId="1A25816D" w14:textId="77777777" w:rsidTr="000941FA">
        <w:tc>
          <w:tcPr>
            <w:tcW w:w="1765" w:type="dxa"/>
          </w:tcPr>
          <w:p w14:paraId="0D9B0FA2" w14:textId="7A2C540A" w:rsidR="00A46C93" w:rsidRPr="00A46C93" w:rsidRDefault="00A46C93" w:rsidP="00A46C93">
            <w:pPr>
              <w:jc w:val="center"/>
              <w:rPr>
                <w:rFonts w:cs="Tahoma"/>
                <w:sz w:val="20"/>
                <w:szCs w:val="20"/>
                <w:lang w:val="fr-FR"/>
              </w:rPr>
            </w:pPr>
            <w:r w:rsidRPr="00A46C93">
              <w:rPr>
                <w:rFonts w:cs="Tahoma"/>
                <w:sz w:val="20"/>
                <w:szCs w:val="20"/>
                <w:lang w:val="fr-FR"/>
              </w:rPr>
              <w:t>Fonctionnelle</w:t>
            </w:r>
          </w:p>
        </w:tc>
        <w:tc>
          <w:tcPr>
            <w:tcW w:w="4764" w:type="dxa"/>
          </w:tcPr>
          <w:p w14:paraId="10B36EFB" w14:textId="48C1975F" w:rsidR="00A46C93" w:rsidRPr="00B75986" w:rsidRDefault="00A46C93" w:rsidP="00A46C93">
            <w:pPr>
              <w:pStyle w:val="CorpstexteTitre4"/>
              <w:ind w:left="0"/>
              <w:jc w:val="center"/>
              <w:rPr>
                <w:rFonts w:cs="Tahoma"/>
                <w:bCs/>
                <w:sz w:val="20"/>
              </w:rPr>
            </w:pPr>
            <w:r w:rsidRPr="00A46C93">
              <w:rPr>
                <w:rFonts w:cs="Tahoma"/>
                <w:bCs/>
                <w:sz w:val="20"/>
              </w:rPr>
              <w:t>BALANCING_COMMON_F13</w:t>
            </w:r>
          </w:p>
        </w:tc>
        <w:tc>
          <w:tcPr>
            <w:tcW w:w="2531" w:type="dxa"/>
          </w:tcPr>
          <w:p w14:paraId="4EB53E57" w14:textId="66B8B61C" w:rsidR="00A46C93" w:rsidRDefault="00A46C93" w:rsidP="00A46C93">
            <w:pPr>
              <w:pStyle w:val="CorpstexteTitre4"/>
              <w:ind w:left="0"/>
              <w:jc w:val="center"/>
              <w:rPr>
                <w:rStyle w:val="Lienhypertexte"/>
                <w:rFonts w:cs="Tahoma"/>
                <w:sz w:val="20"/>
              </w:rPr>
            </w:pPr>
            <w:r w:rsidRPr="00A46C93">
              <w:rPr>
                <w:rStyle w:val="Lienhypertexte"/>
                <w:rFonts w:cs="Tahoma"/>
                <w:sz w:val="20"/>
              </w:rPr>
              <w:t>§6.1.4</w:t>
            </w:r>
          </w:p>
        </w:tc>
      </w:tr>
      <w:tr w:rsidR="00A46C93" w:rsidRPr="006A6108" w14:paraId="3D70D317" w14:textId="77777777" w:rsidTr="000941FA">
        <w:tc>
          <w:tcPr>
            <w:tcW w:w="1765" w:type="dxa"/>
          </w:tcPr>
          <w:p w14:paraId="22DE6363" w14:textId="77777777" w:rsidR="00A46C93" w:rsidRPr="00A46C93" w:rsidRDefault="00A46C93" w:rsidP="000941FA">
            <w:pPr>
              <w:jc w:val="center"/>
              <w:rPr>
                <w:rFonts w:cs="Tahoma"/>
                <w:sz w:val="20"/>
                <w:szCs w:val="20"/>
                <w:lang w:val="fr-FR"/>
              </w:rPr>
            </w:pPr>
            <w:r w:rsidRPr="00A737FF">
              <w:rPr>
                <w:rFonts w:cs="Tahoma"/>
                <w:sz w:val="20"/>
                <w:szCs w:val="20"/>
                <w:lang w:val="fr-FR"/>
              </w:rPr>
              <w:t>Fonctionnelle</w:t>
            </w:r>
          </w:p>
        </w:tc>
        <w:tc>
          <w:tcPr>
            <w:tcW w:w="4764" w:type="dxa"/>
          </w:tcPr>
          <w:p w14:paraId="48978FD7" w14:textId="77777777" w:rsidR="00A46C93" w:rsidRPr="00A46C93" w:rsidRDefault="00A46C93" w:rsidP="000941FA">
            <w:pPr>
              <w:pStyle w:val="CorpstexteTitre4"/>
              <w:ind w:left="0"/>
              <w:jc w:val="center"/>
              <w:rPr>
                <w:rFonts w:cs="Tahoma"/>
                <w:bCs/>
                <w:sz w:val="20"/>
              </w:rPr>
            </w:pPr>
            <w:r>
              <w:rPr>
                <w:rFonts w:cs="Tahoma"/>
                <w:bCs/>
                <w:sz w:val="20"/>
              </w:rPr>
              <w:t>BALANCING_COMMON_F1</w:t>
            </w:r>
            <w:r w:rsidRPr="00B75986">
              <w:rPr>
                <w:rFonts w:cs="Tahoma"/>
                <w:bCs/>
                <w:sz w:val="20"/>
              </w:rPr>
              <w:t>4</w:t>
            </w:r>
          </w:p>
        </w:tc>
        <w:tc>
          <w:tcPr>
            <w:tcW w:w="2531" w:type="dxa"/>
          </w:tcPr>
          <w:p w14:paraId="7975F625" w14:textId="77777777" w:rsidR="00A46C93" w:rsidRPr="00A46C93" w:rsidRDefault="00A46C93" w:rsidP="000941FA">
            <w:pPr>
              <w:pStyle w:val="CorpstexteTitre4"/>
              <w:ind w:left="0"/>
              <w:jc w:val="center"/>
              <w:rPr>
                <w:rStyle w:val="Lienhypertexte"/>
              </w:rPr>
            </w:pPr>
            <w:hyperlink w:anchor="_Communes_à_toutes" w:history="1">
              <w:r w:rsidRPr="0011201D">
                <w:rPr>
                  <w:rStyle w:val="Lienhypertexte"/>
                  <w:rFonts w:cs="Tahoma"/>
                  <w:sz w:val="20"/>
                </w:rPr>
                <w:t>§6.1.4</w:t>
              </w:r>
            </w:hyperlink>
          </w:p>
        </w:tc>
      </w:tr>
    </w:tbl>
    <w:p w14:paraId="0B57535A" w14:textId="77777777" w:rsidR="00A46C93" w:rsidRPr="009B4C10" w:rsidRDefault="00A46C93" w:rsidP="00DC2BBD">
      <w:pPr>
        <w:keepLines w:val="0"/>
        <w:spacing w:before="0"/>
        <w:jc w:val="left"/>
      </w:pPr>
    </w:p>
    <w:p w14:paraId="56AC21BE" w14:textId="77777777" w:rsidR="00DC2BBD" w:rsidRPr="009B4C10" w:rsidRDefault="00DC2BBD" w:rsidP="00DC2BBD">
      <w:pPr>
        <w:keepLines w:val="0"/>
        <w:spacing w:before="0"/>
        <w:jc w:val="left"/>
        <w:rPr>
          <w:b/>
          <w:color w:val="0070C0"/>
          <w:sz w:val="28"/>
        </w:rPr>
      </w:pPr>
      <w:r w:rsidRPr="009B4C10">
        <w:br w:type="page"/>
      </w:r>
    </w:p>
    <w:p w14:paraId="5E143459" w14:textId="69EF5299" w:rsidR="0038399C" w:rsidRPr="0087304A" w:rsidRDefault="00D613C4" w:rsidP="0087304A">
      <w:pPr>
        <w:pStyle w:val="Titre1"/>
      </w:pPr>
      <w:bookmarkStart w:id="161" w:name="_Détails_des_erreurs_1"/>
      <w:bookmarkStart w:id="162" w:name="_Toc202536173"/>
      <w:bookmarkEnd w:id="161"/>
      <w:r w:rsidRPr="0087304A">
        <w:lastRenderedPageBreak/>
        <w:t>Détails des erreurs</w:t>
      </w:r>
      <w:bookmarkEnd w:id="67"/>
      <w:bookmarkEnd w:id="68"/>
      <w:bookmarkEnd w:id="69"/>
      <w:bookmarkEnd w:id="70"/>
      <w:bookmarkEnd w:id="162"/>
    </w:p>
    <w:p w14:paraId="48292076" w14:textId="77777777" w:rsidR="00EA2FB1" w:rsidRPr="00DE41EA" w:rsidRDefault="00EA2FB1" w:rsidP="00EA2FB1">
      <w:pPr>
        <w:rPr>
          <w:sz w:val="20"/>
        </w:rPr>
      </w:pPr>
      <w:r w:rsidRPr="00DE41EA">
        <w:rPr>
          <w:sz w:val="20"/>
        </w:rPr>
        <w:t>Le schéma ci-dessous présente les codes retournés à l’Utilisateur de l’API en fonction du séquencement des appels.</w:t>
      </w:r>
    </w:p>
    <w:p w14:paraId="6CCF1872" w14:textId="77777777" w:rsidR="00A0314E" w:rsidRDefault="00EA2FB1" w:rsidP="00EA2FB1">
      <w:pPr>
        <w:rPr>
          <w:sz w:val="20"/>
        </w:rPr>
      </w:pPr>
      <w:r w:rsidRPr="00DE41EA">
        <w:rPr>
          <w:sz w:val="20"/>
        </w:rPr>
        <w:t>Ce paragraphe concerne les erreurs génériques à toutes les ressources de l’API et à ce titre il ne décrit pas les erreurs de requêtes (code http 400). Ces erreurs sont décrites ressource par ressource dans le paragraphe correspondant.</w:t>
      </w:r>
    </w:p>
    <w:p w14:paraId="5FE9B57D" w14:textId="667491C1" w:rsidR="0038399C" w:rsidRDefault="0034593A" w:rsidP="003D3518">
      <w:pPr>
        <w:spacing w:after="120"/>
        <w:jc w:val="center"/>
      </w:pPr>
      <w:r w:rsidRPr="0034593A">
        <w:rPr>
          <w:noProof/>
        </w:rPr>
        <w:drawing>
          <wp:inline distT="0" distB="0" distL="0" distR="0" wp14:anchorId="1D1A98CC" wp14:editId="0A0DD496">
            <wp:extent cx="4017018" cy="4972078"/>
            <wp:effectExtent l="0" t="0" r="2540" b="0"/>
            <wp:docPr id="2" name="Image 2" descr="\\collab.rte-france.com\DavWWWRoot\sites\SIT-CollabEchange\SoclesEchange\Socle VESPA\V4\08 - Portail DATA\12 - GU HTML\Images des GU\SchemaErreursJson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lab.rte-france.com\DavWWWRoot\sites\SIT-CollabEchange\SoclesEchange\Socle VESPA\V4\08 - Portail DATA\12 - GU HTML\Images des GU\SchemaErreursJson_FR.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22502" cy="4978866"/>
                    </a:xfrm>
                    <a:prstGeom prst="rect">
                      <a:avLst/>
                    </a:prstGeom>
                    <a:noFill/>
                    <a:ln>
                      <a:noFill/>
                    </a:ln>
                  </pic:spPr>
                </pic:pic>
              </a:graphicData>
            </a:graphic>
          </wp:inline>
        </w:drawing>
      </w:r>
    </w:p>
    <w:p w14:paraId="23E461CA" w14:textId="5E0E440C" w:rsidR="008F22C9" w:rsidRPr="00DE41EA" w:rsidRDefault="008F22C9" w:rsidP="003D3518">
      <w:pPr>
        <w:spacing w:after="120"/>
        <w:jc w:val="center"/>
      </w:pPr>
    </w:p>
    <w:p w14:paraId="0B885302" w14:textId="77777777" w:rsidR="0038399C" w:rsidRPr="00DE41EA" w:rsidRDefault="0038399C" w:rsidP="0038399C">
      <w:pPr>
        <w:rPr>
          <w:rFonts w:cs="Tahoma"/>
          <w:sz w:val="20"/>
        </w:rPr>
      </w:pPr>
      <w:r w:rsidRPr="00DE41EA">
        <w:rPr>
          <w:rFonts w:cs="Tahoma"/>
          <w:sz w:val="20"/>
        </w:rPr>
        <w:t xml:space="preserve">En cas d’erreur lors de la phase d’authentification (validation du login et du mot de passe) un code HTTP 401 « </w:t>
      </w:r>
      <w:proofErr w:type="spellStart"/>
      <w:r w:rsidRPr="00DE41EA">
        <w:rPr>
          <w:rFonts w:cs="Tahoma"/>
          <w:sz w:val="20"/>
        </w:rPr>
        <w:t>unauthorized</w:t>
      </w:r>
      <w:proofErr w:type="spellEnd"/>
      <w:r w:rsidRPr="00DE41EA">
        <w:rPr>
          <w:rFonts w:cs="Tahoma"/>
          <w:sz w:val="20"/>
        </w:rPr>
        <w:t xml:space="preserve"> » est retourné à l’appelant. </w:t>
      </w:r>
    </w:p>
    <w:p w14:paraId="07E5384A" w14:textId="77777777" w:rsidR="0038399C" w:rsidRPr="00DE41EA" w:rsidRDefault="0038399C" w:rsidP="0038399C">
      <w:pPr>
        <w:rPr>
          <w:rFonts w:cs="Tahoma"/>
          <w:sz w:val="20"/>
        </w:rPr>
      </w:pPr>
      <w:r w:rsidRPr="00DE41EA">
        <w:rPr>
          <w:rFonts w:cs="Tahoma"/>
          <w:sz w:val="20"/>
        </w:rPr>
        <w:t>La seconde étape est de vérifier que l’Utilisateur ne dépasse pas le nombre maximal d’appels autorisé pour l’</w:t>
      </w:r>
      <w:r w:rsidR="008D7914" w:rsidRPr="00DE41EA">
        <w:rPr>
          <w:rFonts w:cs="Tahoma"/>
          <w:sz w:val="20"/>
        </w:rPr>
        <w:t>organisation</w:t>
      </w:r>
      <w:r w:rsidRPr="00DE41EA">
        <w:rPr>
          <w:rFonts w:cs="Tahoma"/>
          <w:sz w:val="20"/>
        </w:rPr>
        <w:t>. En cas de dépassement, l’appelant en est informé par un code HTTP 429. La réponse du serveur contient dans ce cas un entête "</w:t>
      </w:r>
      <w:proofErr w:type="spellStart"/>
      <w:r w:rsidRPr="00DE41EA">
        <w:rPr>
          <w:rFonts w:cs="Tahoma"/>
          <w:sz w:val="20"/>
        </w:rPr>
        <w:t>Retry-</w:t>
      </w:r>
      <w:proofErr w:type="gramStart"/>
      <w:r w:rsidRPr="00DE41EA">
        <w:rPr>
          <w:rFonts w:cs="Tahoma"/>
          <w:sz w:val="20"/>
        </w:rPr>
        <w:t>After</w:t>
      </w:r>
      <w:proofErr w:type="spellEnd"/>
      <w:r w:rsidRPr="00DE41EA">
        <w:rPr>
          <w:rFonts w:cs="Tahoma"/>
          <w:sz w:val="20"/>
        </w:rPr>
        <w:t>:</w:t>
      </w:r>
      <w:proofErr w:type="gramEnd"/>
      <w:r w:rsidRPr="00DE41EA">
        <w:rPr>
          <w:rFonts w:cs="Tahoma"/>
          <w:sz w:val="20"/>
        </w:rPr>
        <w:t>" indiquant le temps d'attente (en secondes) que le client doit attendre avant de renvoyer sa demande.</w:t>
      </w:r>
    </w:p>
    <w:p w14:paraId="66320125" w14:textId="77777777" w:rsidR="00933A81" w:rsidRPr="00933A81" w:rsidRDefault="00933A81" w:rsidP="00933A81">
      <w:pPr>
        <w:rPr>
          <w:rFonts w:cs="Tahoma"/>
          <w:sz w:val="20"/>
        </w:rPr>
      </w:pPr>
      <w:r w:rsidRPr="00933A81">
        <w:rPr>
          <w:rFonts w:cs="Tahoma"/>
          <w:sz w:val="20"/>
        </w:rPr>
        <w:t xml:space="preserve">La troisième étape est de vérifier si l’appelant (identifié par le jeton OAuth2 ou le certificat PKI) a bien créé une application sur le Portail Data. Si ce n’est pas le cas l’appelant en est informé par un code HTTP 403 « </w:t>
      </w:r>
      <w:proofErr w:type="spellStart"/>
      <w:r w:rsidRPr="00933A81">
        <w:rPr>
          <w:rFonts w:cs="Tahoma"/>
          <w:sz w:val="20"/>
        </w:rPr>
        <w:t>forbidden</w:t>
      </w:r>
      <w:proofErr w:type="spellEnd"/>
      <w:r w:rsidRPr="00933A81">
        <w:rPr>
          <w:rFonts w:cs="Tahoma"/>
          <w:sz w:val="20"/>
        </w:rPr>
        <w:t xml:space="preserve"> ».</w:t>
      </w:r>
    </w:p>
    <w:p w14:paraId="313407C6" w14:textId="7104029C" w:rsidR="00EA2FB1" w:rsidRPr="00DE41EA" w:rsidRDefault="00933A81" w:rsidP="0038399C">
      <w:pPr>
        <w:rPr>
          <w:rFonts w:cs="Tahoma"/>
          <w:sz w:val="20"/>
        </w:rPr>
      </w:pPr>
      <w:r w:rsidRPr="00933A81">
        <w:rPr>
          <w:rFonts w:cs="Tahoma"/>
          <w:sz w:val="20"/>
        </w:rPr>
        <w:t xml:space="preserve">La quatrième étape consiste à vérifier si l'API est bien associée à l’application (notion d'abonnement). Si ce n’est pas le cas, l’appelant en est informé par </w:t>
      </w:r>
      <w:r>
        <w:rPr>
          <w:rFonts w:cs="Tahoma"/>
          <w:sz w:val="20"/>
        </w:rPr>
        <w:t xml:space="preserve">un code HTTP 403 « </w:t>
      </w:r>
      <w:proofErr w:type="spellStart"/>
      <w:r>
        <w:rPr>
          <w:rFonts w:cs="Tahoma"/>
          <w:sz w:val="20"/>
        </w:rPr>
        <w:t>forbidden</w:t>
      </w:r>
      <w:proofErr w:type="spellEnd"/>
      <w:r>
        <w:rPr>
          <w:rFonts w:cs="Tahoma"/>
          <w:sz w:val="20"/>
        </w:rPr>
        <w:t xml:space="preserve"> ».</w:t>
      </w:r>
    </w:p>
    <w:p w14:paraId="2BBE0C41" w14:textId="77777777" w:rsidR="009D7BF7" w:rsidRPr="00FA16CE" w:rsidRDefault="009D7BF7" w:rsidP="009D7BF7">
      <w:pPr>
        <w:rPr>
          <w:rFonts w:cs="Tahoma"/>
          <w:sz w:val="14"/>
        </w:rPr>
      </w:pPr>
      <w:r w:rsidRPr="00E10EF1">
        <w:rPr>
          <w:rFonts w:cs="Tahoma"/>
          <w:sz w:val="20"/>
        </w:rPr>
        <w:lastRenderedPageBreak/>
        <w:t xml:space="preserve">La cinquième étape consiste à accéder aux ressources de RTE. Diverses erreurs </w:t>
      </w:r>
      <w:r>
        <w:rPr>
          <w:rFonts w:cs="Tahoma"/>
          <w:sz w:val="20"/>
        </w:rPr>
        <w:t xml:space="preserve">fonctionnelles </w:t>
      </w:r>
      <w:r w:rsidRPr="00E10EF1">
        <w:rPr>
          <w:rFonts w:cs="Tahoma"/>
          <w:sz w:val="20"/>
        </w:rPr>
        <w:t>peuvent se produire. Celles-ci sont communiquées à l’Utilisateur en tant qu’erreur JSON</w:t>
      </w:r>
      <w:r>
        <w:rPr>
          <w:rFonts w:cs="Tahoma"/>
          <w:sz w:val="20"/>
        </w:rPr>
        <w:t xml:space="preserve"> avec un code http 400.</w:t>
      </w:r>
    </w:p>
    <w:p w14:paraId="34E8DEBC" w14:textId="77777777" w:rsidR="009D7BF7" w:rsidRPr="00FA16CE" w:rsidRDefault="009D7BF7" w:rsidP="009D7BF7">
      <w:pPr>
        <w:tabs>
          <w:tab w:val="left" w:pos="1440"/>
        </w:tabs>
        <w:rPr>
          <w:rFonts w:cs="Tahoma"/>
          <w:sz w:val="4"/>
        </w:rPr>
      </w:pPr>
      <w:r>
        <w:rPr>
          <w:rFonts w:cs="Tahoma"/>
          <w:sz w:val="4"/>
        </w:rPr>
        <w:tab/>
      </w:r>
    </w:p>
    <w:p w14:paraId="64B5AE92" w14:textId="77777777" w:rsidR="009D7BF7" w:rsidRDefault="009D7BF7" w:rsidP="009D7BF7">
      <w:pPr>
        <w:rPr>
          <w:rFonts w:cs="Tahoma"/>
          <w:sz w:val="20"/>
        </w:rPr>
      </w:pPr>
      <w:r>
        <w:rPr>
          <w:rFonts w:cs="Tahoma"/>
          <w:sz w:val="20"/>
        </w:rPr>
        <w:t xml:space="preserve">En cas d’incident technique lors du traitement de la requête quelle que soit l’étape, </w:t>
      </w:r>
      <w:r w:rsidRPr="00E10EF1">
        <w:rPr>
          <w:rFonts w:cs="Tahoma"/>
          <w:sz w:val="20"/>
        </w:rPr>
        <w:t xml:space="preserve">l’appelant en </w:t>
      </w:r>
      <w:r>
        <w:rPr>
          <w:rFonts w:cs="Tahoma"/>
          <w:sz w:val="20"/>
        </w:rPr>
        <w:t>sera informé par un code HTTP 500.</w:t>
      </w:r>
    </w:p>
    <w:p w14:paraId="11F3D329" w14:textId="77777777" w:rsidR="009D7BF7" w:rsidRPr="00701DBD" w:rsidRDefault="009D7BF7" w:rsidP="009D7BF7">
      <w:pPr>
        <w:rPr>
          <w:rFonts w:cs="Tahoma"/>
          <w:sz w:val="20"/>
          <w:u w:val="single"/>
        </w:rPr>
      </w:pPr>
      <w:bookmarkStart w:id="163" w:name="_Ref463521580"/>
      <w:bookmarkStart w:id="164" w:name="_Ref443657821"/>
      <w:bookmarkStart w:id="165" w:name="_Ref443657830"/>
      <w:bookmarkStart w:id="166" w:name="_Ref443657839"/>
      <w:bookmarkStart w:id="167" w:name="_Ref443657847"/>
      <w:bookmarkStart w:id="168" w:name="_Ref443657880"/>
      <w:bookmarkStart w:id="169" w:name="_Ref443657891"/>
      <w:bookmarkStart w:id="170" w:name="_Ref443657902"/>
      <w:bookmarkStart w:id="171" w:name="_Ref443660435"/>
      <w:bookmarkStart w:id="172" w:name="_Ref443660460"/>
      <w:bookmarkStart w:id="173" w:name="_Ref443660469"/>
      <w:bookmarkStart w:id="174" w:name="_Ref443660478"/>
      <w:bookmarkStart w:id="175" w:name="_Ref443660488"/>
      <w:bookmarkStart w:id="176" w:name="_Ref443660495"/>
      <w:bookmarkStart w:id="177" w:name="_Ref443660512"/>
      <w:r w:rsidRPr="00701DBD">
        <w:rPr>
          <w:rFonts w:cs="Tahoma"/>
          <w:sz w:val="20"/>
          <w:u w:val="single"/>
        </w:rPr>
        <w:t>Structure JSON :</w:t>
      </w:r>
    </w:p>
    <w:p w14:paraId="7222DBFC"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w:t>
      </w:r>
    </w:p>
    <w:p w14:paraId="3E5E42CA"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 xml:space="preserve">  "</w:t>
      </w:r>
      <w:proofErr w:type="spellStart"/>
      <w:r w:rsidRPr="00701DBD">
        <w:rPr>
          <w:rFonts w:ascii="Consolas" w:hAnsi="Consolas" w:cs="Consolas"/>
          <w:sz w:val="17"/>
          <w:szCs w:val="17"/>
        </w:rPr>
        <w:t>error</w:t>
      </w:r>
      <w:proofErr w:type="spellEnd"/>
      <w:proofErr w:type="gramStart"/>
      <w:r w:rsidRPr="00701DBD">
        <w:rPr>
          <w:rFonts w:ascii="Consolas" w:hAnsi="Consolas" w:cs="Consolas"/>
          <w:sz w:val="17"/>
          <w:szCs w:val="17"/>
        </w:rPr>
        <w:t>":</w:t>
      </w:r>
      <w:proofErr w:type="gramEnd"/>
      <w:r w:rsidRPr="00701DBD">
        <w:rPr>
          <w:rFonts w:ascii="Consolas" w:hAnsi="Consolas" w:cs="Consolas"/>
          <w:sz w:val="17"/>
          <w:szCs w:val="17"/>
        </w:rPr>
        <w:t xml:space="preserve"> "</w:t>
      </w:r>
      <w:proofErr w:type="spellStart"/>
      <w:r w:rsidRPr="00701DBD">
        <w:rPr>
          <w:rFonts w:ascii="Consolas" w:hAnsi="Consolas" w:cs="Consolas"/>
          <w:sz w:val="17"/>
          <w:szCs w:val="17"/>
        </w:rPr>
        <w:t>libelle_court</w:t>
      </w:r>
      <w:proofErr w:type="spellEnd"/>
      <w:r w:rsidRPr="00701DBD">
        <w:rPr>
          <w:rFonts w:ascii="Consolas" w:hAnsi="Consolas" w:cs="Consolas"/>
          <w:sz w:val="17"/>
          <w:szCs w:val="17"/>
        </w:rPr>
        <w:t>, codification explicite de l’erreur",</w:t>
      </w:r>
    </w:p>
    <w:p w14:paraId="41351D1E"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 xml:space="preserve">  "</w:t>
      </w:r>
      <w:proofErr w:type="spellStart"/>
      <w:r w:rsidRPr="00701DBD">
        <w:rPr>
          <w:rFonts w:ascii="Consolas" w:hAnsi="Consolas" w:cs="Consolas"/>
          <w:sz w:val="17"/>
          <w:szCs w:val="17"/>
        </w:rPr>
        <w:t>error_description</w:t>
      </w:r>
      <w:proofErr w:type="spellEnd"/>
      <w:proofErr w:type="gramStart"/>
      <w:r w:rsidRPr="00701DBD">
        <w:rPr>
          <w:rFonts w:ascii="Consolas" w:hAnsi="Consolas" w:cs="Consolas"/>
          <w:sz w:val="17"/>
          <w:szCs w:val="17"/>
        </w:rPr>
        <w:t>":</w:t>
      </w:r>
      <w:proofErr w:type="gramEnd"/>
      <w:r w:rsidRPr="00701DBD">
        <w:rPr>
          <w:rFonts w:ascii="Consolas" w:hAnsi="Consolas" w:cs="Consolas"/>
          <w:sz w:val="17"/>
          <w:szCs w:val="17"/>
        </w:rPr>
        <w:t xml:space="preserve"> "libellé long, lisible par un utilisateur",</w:t>
      </w:r>
    </w:p>
    <w:p w14:paraId="2DAAEAA8"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 xml:space="preserve">  "</w:t>
      </w:r>
      <w:proofErr w:type="spellStart"/>
      <w:r w:rsidRPr="00701DBD">
        <w:rPr>
          <w:rFonts w:ascii="Consolas" w:hAnsi="Consolas" w:cs="Consolas"/>
          <w:sz w:val="17"/>
          <w:szCs w:val="17"/>
        </w:rPr>
        <w:t>error_uri</w:t>
      </w:r>
      <w:proofErr w:type="spellEnd"/>
      <w:proofErr w:type="gramStart"/>
      <w:r w:rsidRPr="00701DBD">
        <w:rPr>
          <w:rFonts w:ascii="Consolas" w:hAnsi="Consolas" w:cs="Consolas"/>
          <w:sz w:val="17"/>
          <w:szCs w:val="17"/>
        </w:rPr>
        <w:t>":</w:t>
      </w:r>
      <w:proofErr w:type="gramEnd"/>
      <w:r w:rsidRPr="00701DBD">
        <w:rPr>
          <w:rFonts w:ascii="Consolas" w:hAnsi="Consolas" w:cs="Consolas"/>
          <w:sz w:val="17"/>
          <w:szCs w:val="17"/>
        </w:rPr>
        <w:t xml:space="preserve"> "</w:t>
      </w:r>
      <w:r w:rsidRPr="00143BE8">
        <w:rPr>
          <w:rFonts w:ascii="Consolas" w:hAnsi="Consolas" w:cs="Consolas"/>
          <w:sz w:val="17"/>
          <w:szCs w:val="17"/>
        </w:rPr>
        <w:t>Voir le Guide de l'utilisateur de l'API ou la FAQ sur https://data.rte-france.com</w:t>
      </w:r>
      <w:r w:rsidRPr="00701DBD">
        <w:rPr>
          <w:rFonts w:ascii="Consolas" w:hAnsi="Consolas" w:cs="Consolas"/>
          <w:sz w:val="17"/>
          <w:szCs w:val="17"/>
        </w:rPr>
        <w:t>"</w:t>
      </w:r>
    </w:p>
    <w:p w14:paraId="10F8F1F2"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 xml:space="preserve">   "</w:t>
      </w:r>
      <w:proofErr w:type="spellStart"/>
      <w:r w:rsidRPr="00701DBD">
        <w:rPr>
          <w:rFonts w:ascii="Consolas" w:hAnsi="Consolas" w:cs="Consolas"/>
          <w:sz w:val="17"/>
          <w:szCs w:val="17"/>
        </w:rPr>
        <w:t>error_details</w:t>
      </w:r>
      <w:proofErr w:type="spellEnd"/>
      <w:r w:rsidRPr="00701DBD">
        <w:rPr>
          <w:rFonts w:ascii="Consolas" w:hAnsi="Consolas" w:cs="Consolas"/>
          <w:sz w:val="17"/>
          <w:szCs w:val="17"/>
        </w:rPr>
        <w:t>" : {</w:t>
      </w:r>
    </w:p>
    <w:p w14:paraId="39668C42"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ab/>
        <w:t>"</w:t>
      </w:r>
      <w:proofErr w:type="spellStart"/>
      <w:r w:rsidRPr="00701DBD">
        <w:rPr>
          <w:rFonts w:ascii="Consolas" w:hAnsi="Consolas" w:cs="Consolas"/>
          <w:sz w:val="17"/>
          <w:szCs w:val="17"/>
        </w:rPr>
        <w:t>transaction_id</w:t>
      </w:r>
      <w:proofErr w:type="spellEnd"/>
      <w:r w:rsidRPr="00701DBD">
        <w:rPr>
          <w:rFonts w:ascii="Consolas" w:hAnsi="Consolas" w:cs="Consolas"/>
          <w:sz w:val="17"/>
          <w:szCs w:val="17"/>
        </w:rPr>
        <w:t>" : "identifiant unique d’appel, utile en cas d’incident"</w:t>
      </w:r>
    </w:p>
    <w:p w14:paraId="2E1F946C"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 xml:space="preserve">   }</w:t>
      </w:r>
    </w:p>
    <w:p w14:paraId="0C8DC1EA" w14:textId="77777777" w:rsidR="00566452" w:rsidRPr="00701DBD" w:rsidRDefault="00566452" w:rsidP="00566452">
      <w:pPr>
        <w:pBdr>
          <w:top w:val="single" w:sz="4" w:space="1" w:color="auto"/>
          <w:left w:val="single" w:sz="4" w:space="4" w:color="auto"/>
          <w:bottom w:val="single" w:sz="4" w:space="1" w:color="auto"/>
          <w:right w:val="single" w:sz="4" w:space="4" w:color="auto"/>
        </w:pBdr>
        <w:shd w:val="clear" w:color="auto" w:fill="B8CCE4" w:themeFill="accent1" w:themeFillTint="66"/>
        <w:rPr>
          <w:rFonts w:ascii="Consolas" w:hAnsi="Consolas" w:cs="Consolas"/>
          <w:sz w:val="17"/>
          <w:szCs w:val="17"/>
        </w:rPr>
      </w:pPr>
      <w:r w:rsidRPr="00701DBD">
        <w:rPr>
          <w:rFonts w:ascii="Consolas" w:hAnsi="Consolas" w:cs="Consolas"/>
          <w:sz w:val="17"/>
          <w:szCs w:val="17"/>
        </w:rPr>
        <w:t>}</w:t>
      </w:r>
    </w:p>
    <w:p w14:paraId="7E02F8B4" w14:textId="77777777" w:rsidR="009D7BF7" w:rsidRDefault="009D7BF7" w:rsidP="009D7BF7">
      <w:pPr>
        <w:rPr>
          <w:rFonts w:cs="Tahoma"/>
          <w:szCs w:val="22"/>
        </w:rPr>
      </w:pPr>
    </w:p>
    <w:p w14:paraId="530C04DB" w14:textId="77777777" w:rsidR="009D7BF7" w:rsidRPr="00701DBD" w:rsidRDefault="009D7BF7" w:rsidP="009D7BF7">
      <w:pPr>
        <w:pStyle w:val="Paragraphedeliste"/>
        <w:numPr>
          <w:ilvl w:val="0"/>
          <w:numId w:val="5"/>
        </w:numPr>
        <w:rPr>
          <w:rFonts w:ascii="Tahoma" w:hAnsi="Tahoma" w:cs="Tahoma"/>
          <w:sz w:val="20"/>
        </w:rPr>
      </w:pPr>
      <w:r w:rsidRPr="00701DBD">
        <w:rPr>
          <w:rFonts w:ascii="Tahoma" w:hAnsi="Tahoma" w:cs="Tahoma"/>
          <w:sz w:val="20"/>
        </w:rPr>
        <w:t>Le libellé court (« </w:t>
      </w:r>
      <w:proofErr w:type="spellStart"/>
      <w:r w:rsidRPr="00701DBD">
        <w:rPr>
          <w:rFonts w:ascii="Tahoma" w:hAnsi="Tahoma" w:cs="Tahoma"/>
          <w:sz w:val="20"/>
        </w:rPr>
        <w:t>error</w:t>
      </w:r>
      <w:proofErr w:type="spellEnd"/>
      <w:r w:rsidRPr="00701DBD">
        <w:rPr>
          <w:rFonts w:ascii="Tahoma" w:hAnsi="Tahoma" w:cs="Tahoma"/>
          <w:sz w:val="20"/>
        </w:rPr>
        <w:t> ») est un code permettant à l’application appelante de traiter automatiquement les messages des erreurs. Il est représenté par une suite de mots séparés par des « _ ».</w:t>
      </w:r>
    </w:p>
    <w:p w14:paraId="0F231BF4" w14:textId="77777777" w:rsidR="009D7BF7" w:rsidRPr="00701DBD" w:rsidRDefault="009D7BF7" w:rsidP="009D7BF7">
      <w:pPr>
        <w:pStyle w:val="Paragraphedeliste"/>
        <w:numPr>
          <w:ilvl w:val="0"/>
          <w:numId w:val="5"/>
        </w:numPr>
        <w:rPr>
          <w:rFonts w:ascii="Tahoma" w:hAnsi="Tahoma" w:cs="Tahoma"/>
          <w:sz w:val="20"/>
        </w:rPr>
      </w:pPr>
      <w:r w:rsidRPr="00701DBD">
        <w:rPr>
          <w:rFonts w:ascii="Tahoma" w:hAnsi="Tahoma" w:cs="Tahoma"/>
          <w:sz w:val="20"/>
        </w:rPr>
        <w:t>Le libellé long (« </w:t>
      </w:r>
      <w:proofErr w:type="spellStart"/>
      <w:r w:rsidRPr="00701DBD">
        <w:rPr>
          <w:rFonts w:ascii="Tahoma" w:hAnsi="Tahoma" w:cs="Tahoma"/>
          <w:sz w:val="20"/>
        </w:rPr>
        <w:t>error_description</w:t>
      </w:r>
      <w:proofErr w:type="spellEnd"/>
      <w:r w:rsidRPr="00701DBD">
        <w:rPr>
          <w:rFonts w:ascii="Tahoma" w:hAnsi="Tahoma" w:cs="Tahoma"/>
          <w:sz w:val="20"/>
        </w:rPr>
        <w:t xml:space="preserve"> ») est une description permettant aux utilisateurs de comprendre de façon plus précise l’origine de l’erreur. Ce libellé doit être validé par le métier afin de s’assurer qu’il est suffisamment explicite. </w:t>
      </w:r>
    </w:p>
    <w:p w14:paraId="50F423AD" w14:textId="77777777" w:rsidR="009D7BF7" w:rsidRPr="00701DBD" w:rsidRDefault="009D7BF7" w:rsidP="009D7BF7">
      <w:pPr>
        <w:pStyle w:val="Paragraphedeliste"/>
        <w:numPr>
          <w:ilvl w:val="0"/>
          <w:numId w:val="5"/>
        </w:numPr>
        <w:rPr>
          <w:rFonts w:ascii="Tahoma" w:hAnsi="Tahoma" w:cs="Tahoma"/>
          <w:sz w:val="20"/>
        </w:rPr>
      </w:pPr>
      <w:r w:rsidRPr="00701DBD">
        <w:rPr>
          <w:rFonts w:ascii="Tahoma" w:hAnsi="Tahoma" w:cs="Tahoma"/>
          <w:sz w:val="20"/>
        </w:rPr>
        <w:t xml:space="preserve">L’URI vers le guide d’utilisation est présent pour donner plus d’explications en fonction de l’Api appelée. </w:t>
      </w:r>
    </w:p>
    <w:p w14:paraId="41097AFD" w14:textId="77777777" w:rsidR="009D7BF7" w:rsidRDefault="009D7BF7" w:rsidP="009D7BF7">
      <w:pPr>
        <w:pStyle w:val="Paragraphedeliste"/>
        <w:numPr>
          <w:ilvl w:val="0"/>
          <w:numId w:val="5"/>
        </w:numPr>
        <w:rPr>
          <w:rFonts w:ascii="Tahoma" w:hAnsi="Tahoma" w:cs="Tahoma"/>
          <w:sz w:val="20"/>
        </w:rPr>
      </w:pPr>
      <w:r w:rsidRPr="00701DBD">
        <w:rPr>
          <w:rFonts w:ascii="Tahoma" w:hAnsi="Tahoma" w:cs="Tahoma"/>
          <w:sz w:val="20"/>
        </w:rPr>
        <w:t xml:space="preserve">Le champ </w:t>
      </w:r>
      <w:proofErr w:type="spellStart"/>
      <w:r w:rsidRPr="00701DBD">
        <w:rPr>
          <w:rFonts w:ascii="Tahoma" w:hAnsi="Tahoma" w:cs="Tahoma"/>
          <w:sz w:val="20"/>
        </w:rPr>
        <w:t>transaction_id</w:t>
      </w:r>
      <w:proofErr w:type="spellEnd"/>
      <w:r w:rsidRPr="00701DBD">
        <w:rPr>
          <w:rFonts w:ascii="Tahoma" w:hAnsi="Tahoma" w:cs="Tahoma"/>
          <w:sz w:val="20"/>
        </w:rPr>
        <w:t> : fournit un identifiant unique d’appel. Cet identifiant peut être communiqué aux services d’assistance RTE en cas d’incident.</w:t>
      </w:r>
    </w:p>
    <w:p w14:paraId="6300F467" w14:textId="77777777" w:rsidR="009332C5" w:rsidRDefault="009332C5" w:rsidP="0087304A">
      <w:pPr>
        <w:pStyle w:val="Titre2"/>
      </w:pPr>
      <w:bookmarkStart w:id="178" w:name="_Ref2258562"/>
      <w:bookmarkStart w:id="179" w:name="_Ref2258612"/>
      <w:bookmarkStart w:id="180" w:name="_Toc202536174"/>
      <w:r w:rsidRPr="0087304A">
        <w:t>Erreurs fonctionnelles</w:t>
      </w:r>
      <w:bookmarkEnd w:id="163"/>
      <w:bookmarkEnd w:id="178"/>
      <w:bookmarkEnd w:id="179"/>
      <w:bookmarkEnd w:id="180"/>
      <w:r w:rsidRPr="0087304A">
        <w:t xml:space="preserve"> </w:t>
      </w:r>
    </w:p>
    <w:p w14:paraId="482BD4F0" w14:textId="36841665" w:rsidR="000B18F5" w:rsidRDefault="000B18F5" w:rsidP="000B18F5">
      <w:pPr>
        <w:pStyle w:val="CorpstexteTitre4"/>
        <w:ind w:left="0"/>
        <w:rPr>
          <w:rFonts w:cs="Tahoma"/>
          <w:sz w:val="20"/>
        </w:rPr>
      </w:pPr>
      <w:r w:rsidRPr="00DE41EA">
        <w:rPr>
          <w:rFonts w:cs="Tahoma"/>
          <w:sz w:val="20"/>
        </w:rPr>
        <w:t>Ce</w:t>
      </w:r>
      <w:r>
        <w:rPr>
          <w:rFonts w:cs="Tahoma"/>
          <w:sz w:val="20"/>
        </w:rPr>
        <w:t>s</w:t>
      </w:r>
      <w:r w:rsidRPr="00DE41EA">
        <w:rPr>
          <w:rFonts w:cs="Tahoma"/>
          <w:sz w:val="20"/>
        </w:rPr>
        <w:t xml:space="preserve"> tableau</w:t>
      </w:r>
      <w:r>
        <w:rPr>
          <w:rFonts w:cs="Tahoma"/>
          <w:sz w:val="20"/>
        </w:rPr>
        <w:t>x</w:t>
      </w:r>
      <w:r w:rsidRPr="00DE41EA">
        <w:rPr>
          <w:rFonts w:cs="Tahoma"/>
          <w:sz w:val="20"/>
        </w:rPr>
        <w:t xml:space="preserve"> récapitule</w:t>
      </w:r>
      <w:r>
        <w:rPr>
          <w:rFonts w:cs="Tahoma"/>
          <w:sz w:val="20"/>
        </w:rPr>
        <w:t>nt</w:t>
      </w:r>
      <w:r w:rsidRPr="00DE41EA">
        <w:rPr>
          <w:rFonts w:cs="Tahoma"/>
          <w:sz w:val="20"/>
        </w:rPr>
        <w:t xml:space="preserve"> les erreurs fonctionnel</w:t>
      </w:r>
      <w:r>
        <w:rPr>
          <w:rFonts w:cs="Tahoma"/>
          <w:sz w:val="20"/>
        </w:rPr>
        <w:t>les retournées par les ressources (code http 400 ou 403).</w:t>
      </w:r>
    </w:p>
    <w:p w14:paraId="36ACFCC5" w14:textId="663D5BDE" w:rsidR="007C2588" w:rsidRDefault="000B18F5" w:rsidP="002E64D2">
      <w:pPr>
        <w:pStyle w:val="Titre3"/>
        <w:ind w:left="1571"/>
      </w:pPr>
      <w:bookmarkStart w:id="181" w:name="_detailed"/>
      <w:bookmarkStart w:id="182" w:name="_data"/>
      <w:bookmarkStart w:id="183" w:name="_Ref37349269"/>
      <w:bookmarkStart w:id="184" w:name="_Toc202536175"/>
      <w:bookmarkEnd w:id="181"/>
      <w:bookmarkEnd w:id="182"/>
      <w:r w:rsidRPr="000B18F5">
        <w:t>/</w:t>
      </w:r>
      <w:proofErr w:type="spellStart"/>
      <w:r w:rsidRPr="000B18F5">
        <w:t>activated_offers</w:t>
      </w:r>
      <w:bookmarkEnd w:id="183"/>
      <w:bookmarkEnd w:id="184"/>
      <w:proofErr w:type="spellEnd"/>
      <w:r w:rsidR="003F52BF">
        <w:t xml:space="preserve"> </w:t>
      </w:r>
    </w:p>
    <w:p w14:paraId="74CFE2D1" w14:textId="77777777" w:rsidR="003F52BF" w:rsidRPr="003F52BF" w:rsidRDefault="003F52BF" w:rsidP="003F52BF"/>
    <w:tbl>
      <w:tblPr>
        <w:tblW w:w="9639" w:type="dxa"/>
        <w:tblInd w:w="-10" w:type="dxa"/>
        <w:tblLayout w:type="fixed"/>
        <w:tblCellMar>
          <w:left w:w="70" w:type="dxa"/>
          <w:right w:w="70" w:type="dxa"/>
        </w:tblCellMar>
        <w:tblLook w:val="04A0" w:firstRow="1" w:lastRow="0" w:firstColumn="1" w:lastColumn="0" w:noHBand="0" w:noVBand="1"/>
      </w:tblPr>
      <w:tblGrid>
        <w:gridCol w:w="1276"/>
        <w:gridCol w:w="8363"/>
      </w:tblGrid>
      <w:tr w:rsidR="003F52BF" w:rsidRPr="006E0BC3" w14:paraId="06EC3467" w14:textId="77777777" w:rsidTr="00FB0AED">
        <w:trPr>
          <w:trHeight w:val="170"/>
        </w:trPr>
        <w:tc>
          <w:tcPr>
            <w:tcW w:w="9639" w:type="dxa"/>
            <w:gridSpan w:val="2"/>
            <w:tcBorders>
              <w:top w:val="nil"/>
              <w:left w:val="single" w:sz="8" w:space="0" w:color="002060"/>
              <w:right w:val="single" w:sz="8" w:space="0" w:color="002060"/>
            </w:tcBorders>
            <w:shd w:val="clear" w:color="auto" w:fill="4F81BD" w:themeFill="accent1"/>
            <w:vAlign w:val="center"/>
          </w:tcPr>
          <w:p w14:paraId="6AA995FE" w14:textId="77777777" w:rsidR="003F52BF" w:rsidRPr="00DB06DB" w:rsidRDefault="003F52BF" w:rsidP="00FB0AED">
            <w:pPr>
              <w:keepLines w:val="0"/>
              <w:spacing w:before="0"/>
              <w:jc w:val="center"/>
              <w:rPr>
                <w:rFonts w:cs="Tahoma"/>
                <w:color w:val="000000"/>
                <w:sz w:val="20"/>
                <w:lang w:val="en-US"/>
              </w:rPr>
            </w:pPr>
            <w:r w:rsidRPr="00C55B07">
              <w:rPr>
                <w:rFonts w:cs="Tahoma"/>
                <w:bCs/>
                <w:color w:val="FFFFFF"/>
                <w:sz w:val="20"/>
                <w:lang w:val="en-US"/>
              </w:rPr>
              <w:t>BALANCING_ACTIVATED_OFFER</w:t>
            </w:r>
            <w:r>
              <w:rPr>
                <w:rFonts w:cs="Tahoma"/>
                <w:bCs/>
                <w:color w:val="FFFFFF"/>
                <w:sz w:val="20"/>
                <w:lang w:val="en-US"/>
              </w:rPr>
              <w:t>S</w:t>
            </w:r>
            <w:r w:rsidRPr="00C55B07">
              <w:rPr>
                <w:rFonts w:cs="Tahoma"/>
                <w:bCs/>
                <w:color w:val="FFFFFF"/>
                <w:sz w:val="20"/>
                <w:lang w:val="en-US"/>
              </w:rPr>
              <w:t>_0</w:t>
            </w:r>
            <w:r>
              <w:rPr>
                <w:rFonts w:cs="Tahoma"/>
                <w:bCs/>
                <w:color w:val="FFFFFF"/>
                <w:sz w:val="20"/>
                <w:lang w:val="en-US"/>
              </w:rPr>
              <w:t>1</w:t>
            </w:r>
            <w:r w:rsidRPr="00C55B07">
              <w:rPr>
                <w:rFonts w:cs="Tahoma"/>
                <w:bCs/>
                <w:color w:val="FFFFFF"/>
                <w:sz w:val="20"/>
                <w:lang w:val="en-US"/>
              </w:rPr>
              <w:t xml:space="preserve"> </w:t>
            </w:r>
            <w:r w:rsidRPr="00F775AC">
              <w:rPr>
                <w:rFonts w:cs="Tahoma"/>
                <w:bCs/>
                <w:color w:val="FFFFFF"/>
                <w:sz w:val="20"/>
                <w:lang w:val="en-US"/>
              </w:rPr>
              <w:t>(code http 400)</w:t>
            </w:r>
          </w:p>
        </w:tc>
      </w:tr>
      <w:tr w:rsidR="003F52BF" w:rsidRPr="00DB06DB" w14:paraId="7F9FBAE3"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2EA301F3" w14:textId="77777777" w:rsidR="003F52BF" w:rsidRPr="000B2E2F" w:rsidRDefault="003F52BF"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3E8E9966" w14:textId="77777777" w:rsidR="003F52BF" w:rsidRPr="00C24070" w:rsidRDefault="003F52BF" w:rsidP="00FB0AED">
            <w:pPr>
              <w:keepLines w:val="0"/>
              <w:spacing w:before="0"/>
              <w:rPr>
                <w:rFonts w:cs="Tahoma"/>
                <w:color w:val="000000"/>
                <w:sz w:val="20"/>
              </w:rPr>
            </w:pPr>
            <w:r w:rsidRPr="00F67B33">
              <w:rPr>
                <w:rFonts w:cs="Tahoma"/>
                <w:color w:val="000000"/>
                <w:sz w:val="20"/>
              </w:rPr>
              <w:t xml:space="preserve">Si le paramètre </w:t>
            </w:r>
            <w:r>
              <w:rPr>
                <w:rFonts w:cs="Tahoma"/>
                <w:color w:val="000000"/>
                <w:sz w:val="20"/>
              </w:rPr>
              <w:t>‘</w:t>
            </w:r>
            <w:proofErr w:type="spellStart"/>
            <w:r>
              <w:rPr>
                <w:rFonts w:cs="Tahoma"/>
                <w:color w:val="000000"/>
                <w:sz w:val="20"/>
              </w:rPr>
              <w:t>offer_type</w:t>
            </w:r>
            <w:proofErr w:type="spellEnd"/>
            <w:r>
              <w:rPr>
                <w:rFonts w:cs="Tahoma"/>
                <w:color w:val="000000"/>
                <w:sz w:val="20"/>
              </w:rPr>
              <w:t>’</w:t>
            </w:r>
            <w:r w:rsidRPr="00F67B33">
              <w:rPr>
                <w:rFonts w:cs="Tahoma"/>
                <w:color w:val="000000"/>
                <w:sz w:val="20"/>
              </w:rPr>
              <w:t xml:space="preserve"> est inconnu, le Service génère cette erreur.</w:t>
            </w:r>
          </w:p>
        </w:tc>
      </w:tr>
      <w:tr w:rsidR="003F52BF" w:rsidRPr="006E0BC3" w14:paraId="6DA802EC" w14:textId="77777777" w:rsidTr="00FB0AED">
        <w:trPr>
          <w:trHeight w:val="170"/>
        </w:trPr>
        <w:tc>
          <w:tcPr>
            <w:tcW w:w="1276" w:type="dxa"/>
            <w:tcBorders>
              <w:top w:val="single" w:sz="4" w:space="0" w:color="auto"/>
              <w:left w:val="single" w:sz="8" w:space="0" w:color="002060"/>
              <w:bottom w:val="single" w:sz="8" w:space="0" w:color="002060"/>
              <w:right w:val="dashed" w:sz="4" w:space="0" w:color="002060"/>
            </w:tcBorders>
            <w:shd w:val="clear" w:color="000000" w:fill="BDD7EE"/>
            <w:vAlign w:val="center"/>
          </w:tcPr>
          <w:p w14:paraId="2DD198B1" w14:textId="77777777" w:rsidR="003F52BF" w:rsidRPr="000B2E2F" w:rsidRDefault="003F52BF"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single" w:sz="4" w:space="0" w:color="auto"/>
              <w:left w:val="nil"/>
              <w:bottom w:val="single" w:sz="8" w:space="0" w:color="002060"/>
              <w:right w:val="single" w:sz="8" w:space="0" w:color="002060"/>
            </w:tcBorders>
            <w:shd w:val="clear" w:color="auto" w:fill="auto"/>
            <w:vAlign w:val="center"/>
          </w:tcPr>
          <w:p w14:paraId="5CDB8C73" w14:textId="119BF01E" w:rsidR="003F52BF" w:rsidRPr="00DB06DB" w:rsidRDefault="003F52BF" w:rsidP="00FB0AED">
            <w:pPr>
              <w:keepLines w:val="0"/>
              <w:spacing w:before="0"/>
              <w:rPr>
                <w:rFonts w:cs="Tahoma"/>
                <w:color w:val="000000"/>
                <w:sz w:val="20"/>
                <w:lang w:val="en-US"/>
              </w:rPr>
            </w:pPr>
            <w:r w:rsidRPr="00C24070">
              <w:rPr>
                <w:rFonts w:cs="Tahoma"/>
                <w:color w:val="000000"/>
                <w:sz w:val="20"/>
                <w:lang w:val="en-US"/>
              </w:rPr>
              <w:t xml:space="preserve">Unknown value of the </w:t>
            </w:r>
            <w:proofErr w:type="gramStart"/>
            <w:r w:rsidRPr="00C24070">
              <w:rPr>
                <w:rFonts w:cs="Tahoma"/>
                <w:color w:val="000000"/>
                <w:sz w:val="20"/>
                <w:lang w:val="en-US"/>
              </w:rPr>
              <w:t>parameter :</w:t>
            </w:r>
            <w:proofErr w:type="gramEnd"/>
            <w:r w:rsidRPr="00C24070">
              <w:rPr>
                <w:rFonts w:cs="Tahoma"/>
                <w:color w:val="000000"/>
                <w:sz w:val="20"/>
                <w:lang w:val="en-US"/>
              </w:rPr>
              <w:t xml:space="preserve"> </w:t>
            </w:r>
            <w:proofErr w:type="spellStart"/>
            <w:r w:rsidRPr="00C24070">
              <w:rPr>
                <w:rFonts w:cs="Tahoma"/>
                <w:color w:val="000000"/>
                <w:sz w:val="20"/>
                <w:lang w:val="en-US"/>
              </w:rPr>
              <w:t>offer_type</w:t>
            </w:r>
            <w:proofErr w:type="spellEnd"/>
            <w:r w:rsidRPr="00C24070">
              <w:rPr>
                <w:rFonts w:cs="Tahoma"/>
                <w:color w:val="000000"/>
                <w:sz w:val="20"/>
                <w:lang w:val="en-US"/>
              </w:rPr>
              <w:t xml:space="preserve">. </w:t>
            </w:r>
            <w:proofErr w:type="gramStart"/>
            <w:r w:rsidRPr="009528A7">
              <w:rPr>
                <w:rFonts w:cs="Tahoma"/>
                <w:color w:val="000000"/>
                <w:sz w:val="20"/>
                <w:lang w:val="en-US"/>
              </w:rPr>
              <w:t>Example :</w:t>
            </w:r>
            <w:proofErr w:type="gramEnd"/>
            <w:r w:rsidRPr="009528A7">
              <w:rPr>
                <w:rFonts w:cs="Tahoma"/>
                <w:color w:val="000000"/>
                <w:sz w:val="20"/>
                <w:lang w:val="en-US"/>
              </w:rPr>
              <w:t xml:space="preserve"> STDRR or SPECIFIC</w:t>
            </w:r>
            <w:r w:rsidR="0003302B" w:rsidRPr="009528A7">
              <w:rPr>
                <w:rFonts w:cs="Tahoma"/>
                <w:color w:val="000000"/>
                <w:sz w:val="20"/>
                <w:lang w:val="en-US"/>
              </w:rPr>
              <w:t xml:space="preserve"> </w:t>
            </w:r>
            <w:r w:rsidR="0003302B" w:rsidRPr="009528A7">
              <w:rPr>
                <w:rFonts w:cs="Tahoma"/>
                <w:color w:val="000000"/>
                <w:sz w:val="20"/>
                <w:highlight w:val="yellow"/>
                <w:lang w:val="en-US"/>
              </w:rPr>
              <w:t xml:space="preserve">or </w:t>
            </w:r>
            <w:r w:rsidR="00EC2EC6" w:rsidRPr="009528A7">
              <w:rPr>
                <w:rFonts w:cs="Tahoma"/>
                <w:sz w:val="20"/>
                <w:highlight w:val="yellow"/>
                <w:lang w:val="en-US"/>
              </w:rPr>
              <w:t>STD_MARI_DA OR STD_MARI_SA</w:t>
            </w:r>
          </w:p>
        </w:tc>
      </w:tr>
      <w:tr w:rsidR="003F52BF" w:rsidRPr="006E0BC3" w14:paraId="3651A266"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61850E32" w14:textId="77777777" w:rsidR="003F52BF" w:rsidRPr="000B2E2F" w:rsidRDefault="003F52BF"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487E74BF" w14:textId="77777777" w:rsidR="003F52BF" w:rsidRPr="00C24070" w:rsidRDefault="003F52BF"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/activated_offers</w:t>
            </w:r>
            <w:r w:rsidRPr="007E7024">
              <w:rPr>
                <w:rFonts w:cs="Tahoma"/>
                <w:color w:val="000000"/>
                <w:sz w:val="18"/>
                <w:lang w:val="en-US"/>
              </w:rPr>
              <w:t>/</w:t>
            </w:r>
            <w:r w:rsidRPr="00C24070">
              <w:rPr>
                <w:rFonts w:cs="Tahoma"/>
                <w:color w:val="000000"/>
                <w:sz w:val="18"/>
                <w:lang w:val="en-US"/>
              </w:rPr>
              <w:t>17X123456789</w:t>
            </w:r>
            <w:r w:rsidRPr="007E7024">
              <w:rPr>
                <w:rFonts w:cs="Tahoma"/>
                <w:color w:val="000000"/>
                <w:sz w:val="18"/>
                <w:lang w:val="en-US"/>
              </w:rPr>
              <w:t>?start_date=2019-12-</w:t>
            </w:r>
            <w:r>
              <w:rPr>
                <w:rFonts w:cs="Tahoma"/>
                <w:color w:val="000000"/>
                <w:sz w:val="18"/>
                <w:lang w:val="en-US"/>
              </w:rPr>
              <w:t>03</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w:t>
            </w:r>
            <w:r>
              <w:rPr>
                <w:rFonts w:cs="Tahoma"/>
                <w:color w:val="000000"/>
                <w:sz w:val="18"/>
                <w:lang w:val="en-US"/>
              </w:rPr>
              <w:t>&amp;offer_type=UNKNOWN</w:t>
            </w:r>
          </w:p>
        </w:tc>
      </w:tr>
    </w:tbl>
    <w:p w14:paraId="270D4E7D" w14:textId="77777777" w:rsidR="000F681B" w:rsidRPr="00DC6CFA" w:rsidRDefault="000F681B" w:rsidP="000F681B">
      <w:pPr>
        <w:rPr>
          <w:lang w:val="en-US"/>
        </w:rPr>
      </w:pPr>
    </w:p>
    <w:p w14:paraId="1C0D7E9C" w14:textId="212A08DA" w:rsidR="000B18F5" w:rsidRPr="0087304A" w:rsidRDefault="000F681B" w:rsidP="002E64D2">
      <w:pPr>
        <w:pStyle w:val="Titre3"/>
        <w:ind w:left="1571"/>
      </w:pPr>
      <w:bookmarkStart w:id="185" w:name="_Ref37349383"/>
      <w:bookmarkStart w:id="186" w:name="_Toc202536176"/>
      <w:r w:rsidRPr="000F681B">
        <w:t>/</w:t>
      </w:r>
      <w:proofErr w:type="spellStart"/>
      <w:r w:rsidRPr="000F681B">
        <w:t>activated_offers</w:t>
      </w:r>
      <w:proofErr w:type="spellEnd"/>
      <w:r w:rsidRPr="000F681B">
        <w:t>/id</w:t>
      </w:r>
      <w:bookmarkEnd w:id="185"/>
      <w:bookmarkEnd w:id="186"/>
    </w:p>
    <w:p w14:paraId="36243B8D" w14:textId="77777777" w:rsidR="000F681B" w:rsidRDefault="000F681B" w:rsidP="000F681B">
      <w:pPr>
        <w:rPr>
          <w:lang w:val="en-US"/>
        </w:rPr>
      </w:pPr>
    </w:p>
    <w:tbl>
      <w:tblPr>
        <w:tblW w:w="9639" w:type="dxa"/>
        <w:tblInd w:w="-10" w:type="dxa"/>
        <w:tblLayout w:type="fixed"/>
        <w:tblCellMar>
          <w:left w:w="70" w:type="dxa"/>
          <w:right w:w="70" w:type="dxa"/>
        </w:tblCellMar>
        <w:tblLook w:val="04A0" w:firstRow="1" w:lastRow="0" w:firstColumn="1" w:lastColumn="0" w:noHBand="0" w:noVBand="1"/>
      </w:tblPr>
      <w:tblGrid>
        <w:gridCol w:w="1276"/>
        <w:gridCol w:w="8363"/>
      </w:tblGrid>
      <w:tr w:rsidR="00CF21D9" w:rsidRPr="006E0BC3" w14:paraId="6691E223" w14:textId="77777777" w:rsidTr="00FB0AED">
        <w:trPr>
          <w:trHeight w:val="170"/>
        </w:trPr>
        <w:tc>
          <w:tcPr>
            <w:tcW w:w="9639" w:type="dxa"/>
            <w:gridSpan w:val="2"/>
            <w:tcBorders>
              <w:top w:val="nil"/>
              <w:left w:val="single" w:sz="8" w:space="0" w:color="002060"/>
              <w:right w:val="single" w:sz="8" w:space="0" w:color="002060"/>
            </w:tcBorders>
            <w:shd w:val="clear" w:color="auto" w:fill="4F81BD" w:themeFill="accent1"/>
            <w:vAlign w:val="center"/>
          </w:tcPr>
          <w:p w14:paraId="7ABE034F" w14:textId="77777777" w:rsidR="00CF21D9" w:rsidRPr="00DB06DB" w:rsidRDefault="00CF21D9" w:rsidP="00FB0AED">
            <w:pPr>
              <w:keepLines w:val="0"/>
              <w:spacing w:before="0"/>
              <w:jc w:val="center"/>
              <w:rPr>
                <w:rFonts w:cs="Tahoma"/>
                <w:color w:val="000000"/>
                <w:sz w:val="20"/>
                <w:lang w:val="en-US"/>
              </w:rPr>
            </w:pPr>
            <w:r w:rsidRPr="00C55B07">
              <w:rPr>
                <w:rFonts w:cs="Tahoma"/>
                <w:bCs/>
                <w:color w:val="FFFFFF"/>
                <w:sz w:val="20"/>
                <w:lang w:val="en-US"/>
              </w:rPr>
              <w:t>BALANCING_ACTIVATED_OFFER</w:t>
            </w:r>
            <w:r>
              <w:rPr>
                <w:rFonts w:cs="Tahoma"/>
                <w:bCs/>
                <w:color w:val="FFFFFF"/>
                <w:sz w:val="20"/>
                <w:lang w:val="en-US"/>
              </w:rPr>
              <w:t>S_ID</w:t>
            </w:r>
            <w:r w:rsidRPr="00C55B07">
              <w:rPr>
                <w:rFonts w:cs="Tahoma"/>
                <w:bCs/>
                <w:color w:val="FFFFFF"/>
                <w:sz w:val="20"/>
                <w:lang w:val="en-US"/>
              </w:rPr>
              <w:t>_0</w:t>
            </w:r>
            <w:r>
              <w:rPr>
                <w:rFonts w:cs="Tahoma"/>
                <w:bCs/>
                <w:color w:val="FFFFFF"/>
                <w:sz w:val="20"/>
                <w:lang w:val="en-US"/>
              </w:rPr>
              <w:t>1</w:t>
            </w:r>
            <w:r w:rsidRPr="00C55B07">
              <w:rPr>
                <w:rFonts w:cs="Tahoma"/>
                <w:bCs/>
                <w:color w:val="FFFFFF"/>
                <w:sz w:val="20"/>
                <w:lang w:val="en-US"/>
              </w:rPr>
              <w:t xml:space="preserve"> </w:t>
            </w:r>
            <w:r w:rsidRPr="00F775AC">
              <w:rPr>
                <w:rFonts w:cs="Tahoma"/>
                <w:bCs/>
                <w:color w:val="FFFFFF"/>
                <w:sz w:val="20"/>
                <w:lang w:val="en-US"/>
              </w:rPr>
              <w:t>(code http 400)</w:t>
            </w:r>
          </w:p>
        </w:tc>
      </w:tr>
      <w:tr w:rsidR="00CF21D9" w:rsidRPr="00DB06DB" w14:paraId="1907FD10"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059D3D0C" w14:textId="77777777" w:rsidR="00CF21D9" w:rsidRPr="000B2E2F" w:rsidRDefault="00CF21D9"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7C3BB126" w14:textId="77777777" w:rsidR="00CF21D9" w:rsidRPr="00C24070" w:rsidRDefault="00CF21D9" w:rsidP="00FB0AED">
            <w:pPr>
              <w:keepLines w:val="0"/>
              <w:spacing w:before="0"/>
              <w:rPr>
                <w:rFonts w:cs="Tahoma"/>
                <w:color w:val="000000"/>
                <w:sz w:val="20"/>
              </w:rPr>
            </w:pPr>
            <w:r w:rsidRPr="00F67B33">
              <w:rPr>
                <w:rFonts w:cs="Tahoma"/>
                <w:color w:val="000000"/>
                <w:sz w:val="20"/>
              </w:rPr>
              <w:t xml:space="preserve">Si le paramètre </w:t>
            </w:r>
            <w:r>
              <w:rPr>
                <w:rFonts w:cs="Tahoma"/>
                <w:color w:val="000000"/>
                <w:sz w:val="20"/>
              </w:rPr>
              <w:t>‘’</w:t>
            </w:r>
            <w:proofErr w:type="spellStart"/>
            <w:r>
              <w:rPr>
                <w:rFonts w:cs="Tahoma"/>
                <w:color w:val="000000"/>
                <w:sz w:val="20"/>
              </w:rPr>
              <w:t>technical_id</w:t>
            </w:r>
            <w:proofErr w:type="spellEnd"/>
            <w:r>
              <w:rPr>
                <w:rFonts w:cs="Tahoma"/>
                <w:color w:val="000000"/>
                <w:sz w:val="20"/>
              </w:rPr>
              <w:t>’</w:t>
            </w:r>
            <w:r w:rsidRPr="00F67B33">
              <w:rPr>
                <w:rFonts w:cs="Tahoma"/>
                <w:color w:val="000000"/>
                <w:sz w:val="20"/>
              </w:rPr>
              <w:t xml:space="preserve"> </w:t>
            </w:r>
            <w:r>
              <w:rPr>
                <w:rFonts w:cs="Tahoma"/>
                <w:color w:val="000000"/>
                <w:sz w:val="20"/>
              </w:rPr>
              <w:t>ne correspond pas au format attendu</w:t>
            </w:r>
            <w:r w:rsidRPr="00F67B33">
              <w:rPr>
                <w:rFonts w:cs="Tahoma"/>
                <w:color w:val="000000"/>
                <w:sz w:val="20"/>
              </w:rPr>
              <w:t>, le Service génère cette erreur.</w:t>
            </w:r>
          </w:p>
        </w:tc>
      </w:tr>
      <w:tr w:rsidR="00CF21D9" w:rsidRPr="00DB06DB" w14:paraId="71BB0B41" w14:textId="77777777" w:rsidTr="00FB0AED">
        <w:trPr>
          <w:trHeight w:val="170"/>
        </w:trPr>
        <w:tc>
          <w:tcPr>
            <w:tcW w:w="1276" w:type="dxa"/>
            <w:tcBorders>
              <w:top w:val="single" w:sz="4" w:space="0" w:color="auto"/>
              <w:left w:val="single" w:sz="8" w:space="0" w:color="002060"/>
              <w:bottom w:val="single" w:sz="8" w:space="0" w:color="002060"/>
              <w:right w:val="dashed" w:sz="4" w:space="0" w:color="002060"/>
            </w:tcBorders>
            <w:shd w:val="clear" w:color="000000" w:fill="BDD7EE"/>
            <w:vAlign w:val="center"/>
          </w:tcPr>
          <w:p w14:paraId="628404D6" w14:textId="77777777" w:rsidR="00CF21D9" w:rsidRPr="000B2E2F" w:rsidRDefault="00CF21D9" w:rsidP="00FB0AED">
            <w:pPr>
              <w:keepLines w:val="0"/>
              <w:spacing w:before="0"/>
              <w:jc w:val="center"/>
              <w:rPr>
                <w:rFonts w:cs="Tahoma"/>
                <w:b/>
                <w:color w:val="000000"/>
                <w:sz w:val="20"/>
              </w:rPr>
            </w:pPr>
            <w:r w:rsidRPr="000B2E2F">
              <w:rPr>
                <w:rFonts w:cs="Tahoma"/>
                <w:b/>
                <w:color w:val="000000"/>
                <w:sz w:val="20"/>
              </w:rPr>
              <w:lastRenderedPageBreak/>
              <w:t>Message</w:t>
            </w:r>
          </w:p>
        </w:tc>
        <w:tc>
          <w:tcPr>
            <w:tcW w:w="8363" w:type="dxa"/>
            <w:tcBorders>
              <w:top w:val="single" w:sz="4" w:space="0" w:color="auto"/>
              <w:left w:val="nil"/>
              <w:bottom w:val="single" w:sz="8" w:space="0" w:color="002060"/>
              <w:right w:val="single" w:sz="8" w:space="0" w:color="002060"/>
            </w:tcBorders>
            <w:shd w:val="clear" w:color="auto" w:fill="auto"/>
            <w:vAlign w:val="center"/>
          </w:tcPr>
          <w:p w14:paraId="7DBA5E27" w14:textId="77777777" w:rsidR="00CF21D9" w:rsidRPr="00DB06DB" w:rsidRDefault="00CF21D9" w:rsidP="00FB0AED">
            <w:pPr>
              <w:keepLines w:val="0"/>
              <w:spacing w:before="0"/>
              <w:rPr>
                <w:rFonts w:cs="Tahoma"/>
                <w:color w:val="000000"/>
                <w:sz w:val="20"/>
                <w:lang w:val="en-US"/>
              </w:rPr>
            </w:pPr>
            <w:proofErr w:type="spellStart"/>
            <w:proofErr w:type="gramStart"/>
            <w:r w:rsidRPr="00C24070">
              <w:rPr>
                <w:rFonts w:cs="Tahoma"/>
                <w:color w:val="000000"/>
                <w:sz w:val="20"/>
                <w:lang w:val="en-US"/>
              </w:rPr>
              <w:t>technical</w:t>
            </w:r>
            <w:proofErr w:type="gramEnd"/>
            <w:r w:rsidRPr="00C24070">
              <w:rPr>
                <w:rFonts w:cs="Tahoma"/>
                <w:color w:val="000000"/>
                <w:sz w:val="20"/>
                <w:lang w:val="en-US"/>
              </w:rPr>
              <w:t>_id</w:t>
            </w:r>
            <w:proofErr w:type="spellEnd"/>
            <w:r w:rsidRPr="00C24070">
              <w:rPr>
                <w:rFonts w:cs="Tahoma"/>
                <w:color w:val="000000"/>
                <w:sz w:val="20"/>
                <w:lang w:val="en-US"/>
              </w:rPr>
              <w:t xml:space="preserve"> in the API input does not follow the format described in the user guide. </w:t>
            </w:r>
            <w:proofErr w:type="spellStart"/>
            <w:r w:rsidRPr="00915B34">
              <w:rPr>
                <w:rFonts w:cs="Tahoma"/>
                <w:color w:val="000000"/>
                <w:sz w:val="20"/>
              </w:rPr>
              <w:t>Please</w:t>
            </w:r>
            <w:proofErr w:type="spellEnd"/>
            <w:r w:rsidRPr="00915B34">
              <w:rPr>
                <w:rFonts w:cs="Tahoma"/>
                <w:color w:val="000000"/>
                <w:sz w:val="20"/>
              </w:rPr>
              <w:t xml:space="preserve"> </w:t>
            </w:r>
            <w:proofErr w:type="spellStart"/>
            <w:r w:rsidRPr="00915B34">
              <w:rPr>
                <w:rFonts w:cs="Tahoma"/>
                <w:color w:val="000000"/>
                <w:sz w:val="20"/>
              </w:rPr>
              <w:t>verify</w:t>
            </w:r>
            <w:proofErr w:type="spellEnd"/>
            <w:r w:rsidRPr="00915B34">
              <w:rPr>
                <w:rFonts w:cs="Tahoma"/>
                <w:color w:val="000000"/>
                <w:sz w:val="20"/>
              </w:rPr>
              <w:t xml:space="preserve"> compliance </w:t>
            </w:r>
            <w:proofErr w:type="spellStart"/>
            <w:r w:rsidRPr="00915B34">
              <w:rPr>
                <w:rFonts w:cs="Tahoma"/>
                <w:color w:val="000000"/>
                <w:sz w:val="20"/>
              </w:rPr>
              <w:t>with</w:t>
            </w:r>
            <w:proofErr w:type="spellEnd"/>
            <w:r w:rsidRPr="00915B34">
              <w:rPr>
                <w:rFonts w:cs="Tahoma"/>
                <w:color w:val="000000"/>
                <w:sz w:val="20"/>
              </w:rPr>
              <w:t xml:space="preserve"> the format for </w:t>
            </w:r>
            <w:proofErr w:type="spellStart"/>
            <w:r w:rsidRPr="00915B34">
              <w:rPr>
                <w:rFonts w:cs="Tahoma"/>
                <w:color w:val="000000"/>
                <w:sz w:val="20"/>
              </w:rPr>
              <w:t>each</w:t>
            </w:r>
            <w:proofErr w:type="spellEnd"/>
            <w:r w:rsidRPr="00915B34">
              <w:rPr>
                <w:rFonts w:cs="Tahoma"/>
                <w:color w:val="000000"/>
                <w:sz w:val="20"/>
              </w:rPr>
              <w:t xml:space="preserve"> </w:t>
            </w:r>
            <w:proofErr w:type="spellStart"/>
            <w:r w:rsidRPr="00915B34">
              <w:rPr>
                <w:rFonts w:cs="Tahoma"/>
                <w:color w:val="000000"/>
                <w:sz w:val="20"/>
              </w:rPr>
              <w:t>field</w:t>
            </w:r>
            <w:proofErr w:type="spellEnd"/>
          </w:p>
        </w:tc>
      </w:tr>
      <w:tr w:rsidR="00CF21D9" w:rsidRPr="006E0BC3" w14:paraId="676A9817" w14:textId="77777777" w:rsidTr="00FB0AED">
        <w:trPr>
          <w:trHeight w:val="170"/>
        </w:trPr>
        <w:tc>
          <w:tcPr>
            <w:tcW w:w="1276" w:type="dxa"/>
            <w:tcBorders>
              <w:top w:val="single" w:sz="8" w:space="0" w:color="002060"/>
              <w:left w:val="single" w:sz="8" w:space="0" w:color="002060"/>
              <w:bottom w:val="single" w:sz="4" w:space="0" w:color="auto"/>
              <w:right w:val="dashed" w:sz="4" w:space="0" w:color="002060"/>
            </w:tcBorders>
            <w:shd w:val="clear" w:color="000000" w:fill="BDD7EE"/>
            <w:vAlign w:val="center"/>
          </w:tcPr>
          <w:p w14:paraId="2FABBE04" w14:textId="77777777" w:rsidR="00CF21D9" w:rsidRPr="000B2E2F" w:rsidRDefault="00CF21D9"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single" w:sz="8" w:space="0" w:color="002060"/>
              <w:left w:val="nil"/>
              <w:bottom w:val="single" w:sz="4" w:space="0" w:color="auto"/>
              <w:right w:val="single" w:sz="8" w:space="0" w:color="002060"/>
            </w:tcBorders>
            <w:shd w:val="clear" w:color="auto" w:fill="auto"/>
            <w:vAlign w:val="center"/>
          </w:tcPr>
          <w:p w14:paraId="6AA56D9A" w14:textId="5B2F5967" w:rsidR="00CF21D9" w:rsidRPr="00C24070" w:rsidRDefault="00CF21D9"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proofErr w:type="spellStart"/>
            <w:r w:rsidRPr="00915B34">
              <w:rPr>
                <w:rFonts w:cs="Tahoma"/>
                <w:color w:val="000000"/>
                <w:sz w:val="18"/>
                <w:lang w:val="en-US"/>
              </w:rPr>
              <w:t>activated_offers</w:t>
            </w:r>
            <w:proofErr w:type="spellEnd"/>
            <w:r>
              <w:rPr>
                <w:rFonts w:cs="Tahoma"/>
                <w:color w:val="000000"/>
                <w:sz w:val="18"/>
                <w:lang w:val="en-US"/>
              </w:rPr>
              <w:t>/</w:t>
            </w:r>
            <w:r w:rsidR="00F771A9">
              <w:rPr>
                <w:rFonts w:cs="Tahoma"/>
                <w:color w:val="000000"/>
                <w:sz w:val="18"/>
                <w:lang w:val="en-US"/>
              </w:rPr>
              <w:t>id/</w:t>
            </w:r>
            <w:r w:rsidRPr="00C24070">
              <w:rPr>
                <w:rFonts w:cs="Tahoma"/>
                <w:color w:val="000000"/>
                <w:sz w:val="18"/>
                <w:lang w:val="en-US"/>
              </w:rPr>
              <w:t>17X123456789</w:t>
            </w:r>
            <w:r w:rsidRPr="00915B34">
              <w:rPr>
                <w:rFonts w:cs="Tahoma"/>
                <w:color w:val="000000"/>
                <w:sz w:val="18"/>
                <w:lang w:val="en-US"/>
              </w:rPr>
              <w:t>/</w:t>
            </w:r>
            <w:r>
              <w:rPr>
                <w:rFonts w:cs="Tahoma"/>
                <w:color w:val="000000"/>
                <w:sz w:val="18"/>
                <w:lang w:val="en-US"/>
              </w:rPr>
              <w:t>XXXXX</w:t>
            </w:r>
          </w:p>
        </w:tc>
      </w:tr>
      <w:tr w:rsidR="00CF21D9" w:rsidRPr="006E0BC3" w14:paraId="2C7B526F" w14:textId="77777777" w:rsidTr="00FB0AED">
        <w:trPr>
          <w:trHeight w:val="170"/>
        </w:trPr>
        <w:tc>
          <w:tcPr>
            <w:tcW w:w="9639" w:type="dxa"/>
            <w:gridSpan w:val="2"/>
            <w:tcBorders>
              <w:top w:val="single" w:sz="4" w:space="0" w:color="auto"/>
              <w:left w:val="single" w:sz="8" w:space="0" w:color="002060"/>
              <w:bottom w:val="single" w:sz="8" w:space="0" w:color="002060"/>
              <w:right w:val="single" w:sz="8" w:space="0" w:color="002060"/>
            </w:tcBorders>
            <w:shd w:val="clear" w:color="auto" w:fill="4F81BD" w:themeFill="accent1"/>
            <w:vAlign w:val="center"/>
          </w:tcPr>
          <w:p w14:paraId="7F59A0D0" w14:textId="77777777" w:rsidR="00CF21D9" w:rsidRPr="00DB06DB" w:rsidRDefault="00CF21D9" w:rsidP="00FB0AED">
            <w:pPr>
              <w:keepLines w:val="0"/>
              <w:spacing w:before="0"/>
              <w:jc w:val="center"/>
              <w:rPr>
                <w:rFonts w:cs="Tahoma"/>
                <w:color w:val="000000"/>
                <w:sz w:val="20"/>
                <w:lang w:val="en-US"/>
              </w:rPr>
            </w:pPr>
            <w:r w:rsidRPr="00C55B07">
              <w:rPr>
                <w:rFonts w:cs="Tahoma"/>
                <w:bCs/>
                <w:color w:val="FFFFFF"/>
                <w:sz w:val="20"/>
                <w:lang w:val="en-US"/>
              </w:rPr>
              <w:t>BALANCING_ACTIVATED_OFFER</w:t>
            </w:r>
            <w:r>
              <w:rPr>
                <w:rFonts w:cs="Tahoma"/>
                <w:bCs/>
                <w:color w:val="FFFFFF"/>
                <w:sz w:val="20"/>
                <w:lang w:val="en-US"/>
              </w:rPr>
              <w:t>S_ID</w:t>
            </w:r>
            <w:r w:rsidRPr="00C55B07">
              <w:rPr>
                <w:rFonts w:cs="Tahoma"/>
                <w:bCs/>
                <w:color w:val="FFFFFF"/>
                <w:sz w:val="20"/>
                <w:lang w:val="en-US"/>
              </w:rPr>
              <w:t>_0</w:t>
            </w:r>
            <w:r>
              <w:rPr>
                <w:rFonts w:cs="Tahoma"/>
                <w:bCs/>
                <w:color w:val="FFFFFF"/>
                <w:sz w:val="20"/>
                <w:lang w:val="en-US"/>
              </w:rPr>
              <w:t>2</w:t>
            </w:r>
            <w:r w:rsidRPr="00C55B07">
              <w:rPr>
                <w:rFonts w:cs="Tahoma"/>
                <w:bCs/>
                <w:color w:val="FFFFFF"/>
                <w:sz w:val="20"/>
                <w:lang w:val="en-US"/>
              </w:rPr>
              <w:t xml:space="preserve"> </w:t>
            </w:r>
            <w:r w:rsidRPr="00F775AC">
              <w:rPr>
                <w:rFonts w:cs="Tahoma"/>
                <w:bCs/>
                <w:color w:val="FFFFFF"/>
                <w:sz w:val="20"/>
                <w:lang w:val="en-US"/>
              </w:rPr>
              <w:t>(code http 400)</w:t>
            </w:r>
          </w:p>
        </w:tc>
      </w:tr>
      <w:tr w:rsidR="00CF21D9" w:rsidRPr="00DB06DB" w14:paraId="4FDAB879"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216445E" w14:textId="77777777" w:rsidR="00CF21D9" w:rsidRPr="000B2E2F" w:rsidRDefault="00CF21D9"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7B498E08" w14:textId="77777777" w:rsidR="00CF21D9" w:rsidRPr="00C24070" w:rsidRDefault="00CF21D9" w:rsidP="00FB0AED">
            <w:pPr>
              <w:keepLines w:val="0"/>
              <w:spacing w:before="0"/>
              <w:rPr>
                <w:rFonts w:cs="Tahoma"/>
                <w:color w:val="000000"/>
                <w:sz w:val="20"/>
              </w:rPr>
            </w:pPr>
            <w:r w:rsidRPr="00F67B33">
              <w:rPr>
                <w:rFonts w:cs="Tahoma"/>
                <w:color w:val="000000"/>
                <w:sz w:val="20"/>
              </w:rPr>
              <w:t xml:space="preserve">Si le paramètre </w:t>
            </w:r>
            <w:r>
              <w:rPr>
                <w:rFonts w:cs="Tahoma"/>
                <w:color w:val="000000"/>
                <w:sz w:val="20"/>
              </w:rPr>
              <w:t>‘’</w:t>
            </w:r>
            <w:proofErr w:type="spellStart"/>
            <w:r>
              <w:rPr>
                <w:rFonts w:cs="Tahoma"/>
                <w:color w:val="000000"/>
                <w:sz w:val="20"/>
              </w:rPr>
              <w:t>technical_id</w:t>
            </w:r>
            <w:proofErr w:type="spellEnd"/>
            <w:r>
              <w:rPr>
                <w:rFonts w:cs="Tahoma"/>
                <w:color w:val="000000"/>
                <w:sz w:val="20"/>
              </w:rPr>
              <w:t>’</w:t>
            </w:r>
            <w:r w:rsidRPr="00F67B33">
              <w:rPr>
                <w:rFonts w:cs="Tahoma"/>
                <w:color w:val="000000"/>
                <w:sz w:val="20"/>
              </w:rPr>
              <w:t xml:space="preserve"> </w:t>
            </w:r>
            <w:r>
              <w:rPr>
                <w:rFonts w:cs="Tahoma"/>
                <w:color w:val="000000"/>
                <w:sz w:val="20"/>
              </w:rPr>
              <w:t>n’existe pas</w:t>
            </w:r>
            <w:r w:rsidRPr="00F67B33">
              <w:rPr>
                <w:rFonts w:cs="Tahoma"/>
                <w:color w:val="000000"/>
                <w:sz w:val="20"/>
              </w:rPr>
              <w:t>, le Service génère cette erreur.</w:t>
            </w:r>
          </w:p>
        </w:tc>
      </w:tr>
      <w:tr w:rsidR="00CF21D9" w:rsidRPr="006E0BC3" w14:paraId="76BDE605"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4E3E5A2" w14:textId="77777777" w:rsidR="00CF21D9" w:rsidRPr="000B2E2F" w:rsidRDefault="00CF21D9"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05ED2C01" w14:textId="77777777" w:rsidR="00CF21D9" w:rsidRPr="00C24070" w:rsidRDefault="00CF21D9" w:rsidP="00FB0AED">
            <w:pPr>
              <w:keepLines w:val="0"/>
              <w:spacing w:before="0"/>
              <w:rPr>
                <w:rFonts w:ascii="Calibri" w:hAnsi="Calibri" w:cs="Calibri"/>
                <w:color w:val="000000"/>
                <w:szCs w:val="22"/>
                <w:lang w:val="en-US"/>
              </w:rPr>
            </w:pPr>
            <w:proofErr w:type="spellStart"/>
            <w:r w:rsidRPr="00C24070">
              <w:rPr>
                <w:rFonts w:ascii="Calibri" w:hAnsi="Calibri" w:cs="Calibri"/>
                <w:color w:val="000000"/>
                <w:szCs w:val="22"/>
                <w:lang w:val="en-US"/>
              </w:rPr>
              <w:t>technical_id</w:t>
            </w:r>
            <w:proofErr w:type="spellEnd"/>
            <w:r w:rsidRPr="00C24070">
              <w:rPr>
                <w:rFonts w:ascii="Calibri" w:hAnsi="Calibri" w:cs="Calibri"/>
                <w:color w:val="000000"/>
                <w:szCs w:val="22"/>
                <w:lang w:val="en-US"/>
              </w:rPr>
              <w:t xml:space="preserve"> {</w:t>
            </w:r>
            <w:proofErr w:type="spellStart"/>
            <w:r w:rsidRPr="00C24070">
              <w:rPr>
                <w:rFonts w:ascii="Calibri" w:hAnsi="Calibri" w:cs="Calibri"/>
                <w:color w:val="000000"/>
                <w:szCs w:val="22"/>
                <w:lang w:val="en-US"/>
              </w:rPr>
              <w:t>technical_id</w:t>
            </w:r>
            <w:proofErr w:type="spellEnd"/>
            <w:r w:rsidRPr="00C24070">
              <w:rPr>
                <w:rFonts w:ascii="Calibri" w:hAnsi="Calibri" w:cs="Calibri"/>
                <w:color w:val="000000"/>
                <w:szCs w:val="22"/>
                <w:lang w:val="en-US"/>
              </w:rPr>
              <w:t>} in the API input {</w:t>
            </w:r>
            <w:proofErr w:type="spellStart"/>
            <w:r w:rsidRPr="00C24070">
              <w:rPr>
                <w:rFonts w:ascii="Calibri" w:hAnsi="Calibri" w:cs="Calibri"/>
                <w:color w:val="000000"/>
                <w:szCs w:val="22"/>
                <w:lang w:val="en-US"/>
              </w:rPr>
              <w:t>technical_id</w:t>
            </w:r>
            <w:proofErr w:type="spellEnd"/>
            <w:r w:rsidRPr="00C24070">
              <w:rPr>
                <w:rFonts w:ascii="Calibri" w:hAnsi="Calibri" w:cs="Calibri"/>
                <w:color w:val="000000"/>
                <w:szCs w:val="22"/>
                <w:lang w:val="en-US"/>
              </w:rPr>
              <w:t>} doesn't exist</w:t>
            </w:r>
          </w:p>
        </w:tc>
      </w:tr>
      <w:tr w:rsidR="00CF21D9" w:rsidRPr="006E0BC3" w14:paraId="1390CC6B"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6E2E4ED7" w14:textId="77777777" w:rsidR="00CF21D9" w:rsidRPr="000B2E2F" w:rsidRDefault="00CF21D9"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01938638" w14:textId="3927CB8D" w:rsidR="00CF21D9" w:rsidRPr="00DB06DB" w:rsidRDefault="00CF21D9"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proofErr w:type="spellStart"/>
            <w:r w:rsidRPr="00915B34">
              <w:rPr>
                <w:rFonts w:cs="Tahoma"/>
                <w:color w:val="000000"/>
                <w:sz w:val="18"/>
                <w:lang w:val="en-US"/>
              </w:rPr>
              <w:t>activated_offers</w:t>
            </w:r>
            <w:proofErr w:type="spellEnd"/>
            <w:r>
              <w:rPr>
                <w:rFonts w:cs="Tahoma"/>
                <w:color w:val="000000"/>
                <w:sz w:val="18"/>
                <w:lang w:val="en-US"/>
              </w:rPr>
              <w:t>/</w:t>
            </w:r>
            <w:r w:rsidR="00F771A9">
              <w:rPr>
                <w:rFonts w:cs="Tahoma"/>
                <w:color w:val="000000"/>
                <w:sz w:val="18"/>
                <w:lang w:val="en-US"/>
              </w:rPr>
              <w:t>id/</w:t>
            </w:r>
            <w:r w:rsidRPr="000F4240">
              <w:rPr>
                <w:rFonts w:cs="Tahoma"/>
                <w:color w:val="000000"/>
                <w:sz w:val="18"/>
                <w:lang w:val="en-US"/>
              </w:rPr>
              <w:t>17X123456789</w:t>
            </w:r>
            <w:r w:rsidRPr="00915B34">
              <w:rPr>
                <w:rFonts w:cs="Tahoma"/>
                <w:color w:val="000000"/>
                <w:sz w:val="18"/>
                <w:lang w:val="en-US"/>
              </w:rPr>
              <w:t>/</w:t>
            </w:r>
            <w:r>
              <w:rPr>
                <w:rFonts w:cs="Tahoma"/>
                <w:color w:val="000000"/>
                <w:sz w:val="18"/>
                <w:lang w:val="en-US"/>
              </w:rPr>
              <w:t>000000</w:t>
            </w:r>
          </w:p>
        </w:tc>
      </w:tr>
    </w:tbl>
    <w:p w14:paraId="7956DD5D" w14:textId="77777777" w:rsidR="00CF21D9" w:rsidRPr="00DC6CFA" w:rsidRDefault="00CF21D9" w:rsidP="000F681B">
      <w:pPr>
        <w:rPr>
          <w:lang w:val="en-US"/>
        </w:rPr>
      </w:pPr>
    </w:p>
    <w:p w14:paraId="74A68E6B" w14:textId="1AC3F20B" w:rsidR="000B18F5" w:rsidRPr="0087304A" w:rsidRDefault="000F681B" w:rsidP="002E64D2">
      <w:pPr>
        <w:pStyle w:val="Titre3"/>
        <w:ind w:left="1571"/>
      </w:pPr>
      <w:bookmarkStart w:id="187" w:name="_/schedules"/>
      <w:bookmarkStart w:id="188" w:name="_Ref37351419"/>
      <w:bookmarkStart w:id="189" w:name="_Toc202536177"/>
      <w:bookmarkEnd w:id="187"/>
      <w:r w:rsidRPr="000F681B">
        <w:t>/</w:t>
      </w:r>
      <w:proofErr w:type="spellStart"/>
      <w:r w:rsidRPr="000F681B">
        <w:t>schedules</w:t>
      </w:r>
      <w:bookmarkEnd w:id="188"/>
      <w:bookmarkEnd w:id="189"/>
      <w:proofErr w:type="spellEnd"/>
    </w:p>
    <w:p w14:paraId="34B2A4C5" w14:textId="77777777" w:rsidR="000B18F5" w:rsidRDefault="000B18F5" w:rsidP="000B18F5">
      <w:pPr>
        <w:pStyle w:val="CorpstexteTitre4"/>
        <w:ind w:left="0"/>
        <w:rPr>
          <w:rFonts w:cs="Tahoma"/>
          <w:sz w:val="20"/>
          <w:lang w:val="en-US"/>
        </w:rPr>
      </w:pPr>
    </w:p>
    <w:tbl>
      <w:tblPr>
        <w:tblW w:w="9639" w:type="dxa"/>
        <w:tblInd w:w="-10" w:type="dxa"/>
        <w:tblLayout w:type="fixed"/>
        <w:tblCellMar>
          <w:left w:w="70" w:type="dxa"/>
          <w:right w:w="70" w:type="dxa"/>
        </w:tblCellMar>
        <w:tblLook w:val="04A0" w:firstRow="1" w:lastRow="0" w:firstColumn="1" w:lastColumn="0" w:noHBand="0" w:noVBand="1"/>
      </w:tblPr>
      <w:tblGrid>
        <w:gridCol w:w="1276"/>
        <w:gridCol w:w="8363"/>
      </w:tblGrid>
      <w:tr w:rsidR="005614EA" w:rsidRPr="00DB06DB" w14:paraId="67CFC209" w14:textId="77777777" w:rsidTr="00FB0AED">
        <w:trPr>
          <w:trHeight w:val="170"/>
        </w:trPr>
        <w:tc>
          <w:tcPr>
            <w:tcW w:w="9639" w:type="dxa"/>
            <w:gridSpan w:val="2"/>
            <w:tcBorders>
              <w:top w:val="nil"/>
              <w:left w:val="single" w:sz="8" w:space="0" w:color="002060"/>
              <w:right w:val="single" w:sz="8" w:space="0" w:color="002060"/>
            </w:tcBorders>
            <w:shd w:val="clear" w:color="auto" w:fill="4F81BD" w:themeFill="accent1"/>
            <w:vAlign w:val="center"/>
          </w:tcPr>
          <w:p w14:paraId="0F090349" w14:textId="77777777" w:rsidR="005614EA" w:rsidRPr="00DB06DB" w:rsidRDefault="005614EA" w:rsidP="00F771A9">
            <w:pPr>
              <w:jc w:val="center"/>
              <w:rPr>
                <w:rFonts w:cs="Tahoma"/>
                <w:color w:val="000000"/>
                <w:sz w:val="20"/>
                <w:lang w:val="en-US"/>
              </w:rPr>
            </w:pPr>
            <w:r w:rsidRPr="00F771A9">
              <w:rPr>
                <w:rFonts w:cs="Tahoma"/>
                <w:b/>
                <w:bCs/>
                <w:color w:val="FFFFFF"/>
                <w:sz w:val="20"/>
                <w:lang w:val="en-US"/>
              </w:rPr>
              <w:t>BALANCING_SCHEDULES_01 (code http 400)</w:t>
            </w:r>
          </w:p>
        </w:tc>
      </w:tr>
      <w:tr w:rsidR="005614EA" w:rsidRPr="00DB06DB" w14:paraId="71858DA3"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2853CE27"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321883D0" w14:textId="77777777" w:rsidR="005614EA" w:rsidRPr="00C24070" w:rsidRDefault="005614EA" w:rsidP="00FB0AED">
            <w:pPr>
              <w:keepLines w:val="0"/>
              <w:spacing w:before="0"/>
              <w:rPr>
                <w:rFonts w:cs="Tahoma"/>
                <w:color w:val="000000"/>
                <w:sz w:val="20"/>
              </w:rPr>
            </w:pPr>
            <w:r w:rsidRPr="00F67B33">
              <w:rPr>
                <w:rFonts w:cs="Tahoma"/>
                <w:color w:val="000000"/>
                <w:sz w:val="20"/>
              </w:rPr>
              <w:t xml:space="preserve">Si le paramètre </w:t>
            </w:r>
            <w:r>
              <w:rPr>
                <w:rFonts w:cs="Tahoma"/>
                <w:color w:val="000000"/>
                <w:sz w:val="20"/>
              </w:rPr>
              <w:t>‘</w:t>
            </w:r>
            <w:proofErr w:type="spellStart"/>
            <w:r>
              <w:rPr>
                <w:rFonts w:cs="Tahoma"/>
                <w:color w:val="000000"/>
                <w:sz w:val="20"/>
              </w:rPr>
              <w:t>date_type</w:t>
            </w:r>
            <w:proofErr w:type="spellEnd"/>
            <w:r>
              <w:rPr>
                <w:rFonts w:cs="Tahoma"/>
                <w:color w:val="000000"/>
                <w:sz w:val="20"/>
              </w:rPr>
              <w:t>’</w:t>
            </w:r>
            <w:r w:rsidRPr="00F67B33">
              <w:rPr>
                <w:rFonts w:cs="Tahoma"/>
                <w:color w:val="000000"/>
                <w:sz w:val="20"/>
              </w:rPr>
              <w:t xml:space="preserve"> est inconnu, le Service génère cette erreur.</w:t>
            </w:r>
          </w:p>
        </w:tc>
      </w:tr>
      <w:tr w:rsidR="005614EA" w:rsidRPr="00DB06DB" w14:paraId="2327E98A" w14:textId="77777777" w:rsidTr="00FB0AED">
        <w:trPr>
          <w:trHeight w:val="170"/>
        </w:trPr>
        <w:tc>
          <w:tcPr>
            <w:tcW w:w="1276" w:type="dxa"/>
            <w:tcBorders>
              <w:top w:val="single" w:sz="4" w:space="0" w:color="auto"/>
              <w:left w:val="single" w:sz="8" w:space="0" w:color="002060"/>
              <w:bottom w:val="single" w:sz="8" w:space="0" w:color="002060"/>
              <w:right w:val="dashed" w:sz="4" w:space="0" w:color="002060"/>
            </w:tcBorders>
            <w:shd w:val="clear" w:color="000000" w:fill="BDD7EE"/>
            <w:vAlign w:val="center"/>
          </w:tcPr>
          <w:p w14:paraId="2B97A692"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single" w:sz="4" w:space="0" w:color="auto"/>
              <w:left w:val="nil"/>
              <w:bottom w:val="single" w:sz="8" w:space="0" w:color="002060"/>
              <w:right w:val="single" w:sz="8" w:space="0" w:color="002060"/>
            </w:tcBorders>
            <w:shd w:val="clear" w:color="auto" w:fill="auto"/>
            <w:vAlign w:val="center"/>
          </w:tcPr>
          <w:p w14:paraId="73DDE85B" w14:textId="77777777" w:rsidR="005614EA" w:rsidRPr="00DB06DB" w:rsidRDefault="005614EA" w:rsidP="00FB0AED">
            <w:pPr>
              <w:keepLines w:val="0"/>
              <w:spacing w:before="0"/>
              <w:rPr>
                <w:rFonts w:cs="Tahoma"/>
                <w:color w:val="000000"/>
                <w:sz w:val="20"/>
                <w:lang w:val="en-US"/>
              </w:rPr>
            </w:pPr>
            <w:r w:rsidRPr="00C24070">
              <w:rPr>
                <w:rFonts w:cs="Tahoma"/>
                <w:color w:val="000000"/>
                <w:sz w:val="20"/>
                <w:lang w:val="en-US"/>
              </w:rPr>
              <w:t xml:space="preserve">Unknown value of the </w:t>
            </w:r>
            <w:proofErr w:type="gramStart"/>
            <w:r w:rsidRPr="00C24070">
              <w:rPr>
                <w:rFonts w:cs="Tahoma"/>
                <w:color w:val="000000"/>
                <w:sz w:val="20"/>
                <w:lang w:val="en-US"/>
              </w:rPr>
              <w:t>parameter :</w:t>
            </w:r>
            <w:proofErr w:type="gramEnd"/>
            <w:r w:rsidRPr="00C24070">
              <w:rPr>
                <w:rFonts w:cs="Tahoma"/>
                <w:color w:val="000000"/>
                <w:sz w:val="20"/>
                <w:lang w:val="en-US"/>
              </w:rPr>
              <w:t xml:space="preserve"> </w:t>
            </w:r>
            <w:proofErr w:type="spellStart"/>
            <w:r w:rsidRPr="00C24070">
              <w:rPr>
                <w:rFonts w:cs="Tahoma"/>
                <w:color w:val="000000"/>
                <w:sz w:val="20"/>
                <w:lang w:val="en-US"/>
              </w:rPr>
              <w:t>date_type</w:t>
            </w:r>
            <w:proofErr w:type="spellEnd"/>
            <w:r w:rsidRPr="00C24070">
              <w:rPr>
                <w:rFonts w:cs="Tahoma"/>
                <w:color w:val="000000"/>
                <w:sz w:val="20"/>
                <w:lang w:val="en-US"/>
              </w:rPr>
              <w:t xml:space="preserve">. </w:t>
            </w:r>
            <w:r w:rsidRPr="00F2447A">
              <w:rPr>
                <w:rFonts w:cs="Tahoma"/>
                <w:color w:val="000000"/>
                <w:sz w:val="20"/>
              </w:rPr>
              <w:t>Ex</w:t>
            </w:r>
            <w:r>
              <w:rPr>
                <w:rFonts w:cs="Tahoma"/>
                <w:color w:val="000000"/>
                <w:sz w:val="20"/>
              </w:rPr>
              <w:t>a</w:t>
            </w:r>
            <w:r w:rsidRPr="00F2447A">
              <w:rPr>
                <w:rFonts w:cs="Tahoma"/>
                <w:color w:val="000000"/>
                <w:sz w:val="20"/>
              </w:rPr>
              <w:t>mple : UPDATED or SCHEDULE</w:t>
            </w:r>
          </w:p>
        </w:tc>
      </w:tr>
      <w:tr w:rsidR="005614EA" w:rsidRPr="006E0BC3" w14:paraId="761EF73E" w14:textId="77777777" w:rsidTr="00FB0AED">
        <w:trPr>
          <w:trHeight w:val="170"/>
        </w:trPr>
        <w:tc>
          <w:tcPr>
            <w:tcW w:w="1276" w:type="dxa"/>
            <w:tcBorders>
              <w:top w:val="nil"/>
              <w:left w:val="single" w:sz="8" w:space="0" w:color="002060"/>
              <w:bottom w:val="nil"/>
              <w:right w:val="dashed" w:sz="4" w:space="0" w:color="002060"/>
            </w:tcBorders>
            <w:shd w:val="clear" w:color="000000" w:fill="BDD7EE"/>
            <w:vAlign w:val="center"/>
          </w:tcPr>
          <w:p w14:paraId="4D371DFC"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nil"/>
              <w:right w:val="single" w:sz="8" w:space="0" w:color="002060"/>
            </w:tcBorders>
            <w:shd w:val="clear" w:color="auto" w:fill="auto"/>
            <w:vAlign w:val="center"/>
          </w:tcPr>
          <w:p w14:paraId="568637FE" w14:textId="77777777" w:rsidR="005614EA" w:rsidRPr="00C24070"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F2447A">
              <w:rPr>
                <w:rFonts w:cs="Tahoma"/>
                <w:color w:val="000000"/>
                <w:sz w:val="18"/>
                <w:lang w:val="en-US"/>
              </w:rPr>
              <w:t>schedules</w:t>
            </w:r>
            <w:r w:rsidRPr="007E7024">
              <w:rPr>
                <w:rFonts w:cs="Tahoma"/>
                <w:color w:val="000000"/>
                <w:sz w:val="18"/>
                <w:lang w:val="en-US"/>
              </w:rPr>
              <w:t>/</w:t>
            </w:r>
            <w:r w:rsidRPr="00C24070">
              <w:rPr>
                <w:rFonts w:cs="Tahoma"/>
                <w:color w:val="000000"/>
                <w:sz w:val="18"/>
                <w:lang w:val="en-US"/>
              </w:rPr>
              <w:t>17X123456789</w:t>
            </w:r>
            <w:r w:rsidRPr="007E7024">
              <w:rPr>
                <w:rFonts w:cs="Tahoma"/>
                <w:color w:val="000000"/>
                <w:sz w:val="18"/>
                <w:lang w:val="en-US"/>
              </w:rPr>
              <w:t>?start_date=2019-12-</w:t>
            </w:r>
            <w:r>
              <w:rPr>
                <w:rFonts w:cs="Tahoma"/>
                <w:color w:val="000000"/>
                <w:sz w:val="18"/>
                <w:lang w:val="en-US"/>
              </w:rPr>
              <w:t>04</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w:t>
            </w:r>
            <w:r>
              <w:rPr>
                <w:rFonts w:cs="Tahoma"/>
                <w:color w:val="000000"/>
                <w:sz w:val="18"/>
                <w:lang w:val="en-US"/>
              </w:rPr>
              <w:t>5</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w:t>
            </w:r>
            <w:r>
              <w:rPr>
                <w:rFonts w:cs="Tahoma"/>
                <w:color w:val="000000"/>
                <w:sz w:val="18"/>
                <w:lang w:val="en-US"/>
              </w:rPr>
              <w:t>UNKNOWN&amp;schedule_type=PA</w:t>
            </w:r>
          </w:p>
        </w:tc>
      </w:tr>
      <w:tr w:rsidR="005614EA" w:rsidRPr="00DB06DB" w14:paraId="236FF330" w14:textId="77777777" w:rsidTr="00FB0AED">
        <w:trPr>
          <w:trHeight w:val="170"/>
        </w:trPr>
        <w:tc>
          <w:tcPr>
            <w:tcW w:w="9639" w:type="dxa"/>
            <w:gridSpan w:val="2"/>
            <w:tcBorders>
              <w:top w:val="nil"/>
              <w:left w:val="single" w:sz="8" w:space="0" w:color="002060"/>
              <w:bottom w:val="nil"/>
              <w:right w:val="single" w:sz="8" w:space="0" w:color="002060"/>
            </w:tcBorders>
            <w:shd w:val="clear" w:color="auto" w:fill="4F81BD" w:themeFill="accent1"/>
            <w:vAlign w:val="center"/>
          </w:tcPr>
          <w:p w14:paraId="1CFFFBEA" w14:textId="77777777" w:rsidR="005614EA" w:rsidRPr="00F771A9" w:rsidRDefault="005614EA" w:rsidP="00F771A9">
            <w:pPr>
              <w:jc w:val="center"/>
              <w:rPr>
                <w:rFonts w:cs="Tahoma"/>
                <w:b/>
                <w:bCs/>
                <w:color w:val="FFFFFF"/>
                <w:sz w:val="20"/>
                <w:lang w:val="en-US"/>
              </w:rPr>
            </w:pPr>
            <w:r w:rsidRPr="00F771A9">
              <w:rPr>
                <w:rFonts w:cs="Tahoma"/>
                <w:b/>
                <w:bCs/>
                <w:color w:val="FFFFFF"/>
                <w:sz w:val="20"/>
                <w:lang w:val="en-US"/>
              </w:rPr>
              <w:t>BALANCING_SCHEDULES_02 (code http 400)</w:t>
            </w:r>
          </w:p>
        </w:tc>
      </w:tr>
      <w:tr w:rsidR="005614EA" w:rsidRPr="00DB06DB" w14:paraId="6F989C35"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8D12E3D"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2BE79DAC" w14:textId="77777777" w:rsidR="005614EA" w:rsidRPr="00C24070" w:rsidRDefault="005614EA" w:rsidP="00FB0AED">
            <w:pPr>
              <w:keepLines w:val="0"/>
              <w:spacing w:before="0"/>
              <w:rPr>
                <w:rFonts w:cs="Tahoma"/>
                <w:color w:val="000000"/>
                <w:sz w:val="20"/>
              </w:rPr>
            </w:pPr>
            <w:r w:rsidRPr="00F67B33">
              <w:rPr>
                <w:rFonts w:cs="Tahoma"/>
                <w:color w:val="000000"/>
                <w:sz w:val="20"/>
              </w:rPr>
              <w:t xml:space="preserve">Si le paramètre </w:t>
            </w:r>
            <w:r>
              <w:rPr>
                <w:rFonts w:cs="Tahoma"/>
                <w:color w:val="000000"/>
                <w:sz w:val="20"/>
              </w:rPr>
              <w:t>‘</w:t>
            </w:r>
            <w:proofErr w:type="spellStart"/>
            <w:r>
              <w:rPr>
                <w:rFonts w:cs="Tahoma"/>
                <w:color w:val="000000"/>
                <w:sz w:val="20"/>
              </w:rPr>
              <w:t>schedule_type</w:t>
            </w:r>
            <w:proofErr w:type="spellEnd"/>
            <w:r>
              <w:rPr>
                <w:rFonts w:cs="Tahoma"/>
                <w:color w:val="000000"/>
                <w:sz w:val="20"/>
              </w:rPr>
              <w:t>’</w:t>
            </w:r>
            <w:r w:rsidRPr="00F67B33">
              <w:rPr>
                <w:rFonts w:cs="Tahoma"/>
                <w:color w:val="000000"/>
                <w:sz w:val="20"/>
              </w:rPr>
              <w:t xml:space="preserve"> est inconnu, le Service génère cette erreur.</w:t>
            </w:r>
          </w:p>
        </w:tc>
      </w:tr>
      <w:tr w:rsidR="005614EA" w:rsidRPr="006E0BC3" w14:paraId="7AB26E9B"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4CAD9D75"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3B7E6340" w14:textId="21553B38" w:rsidR="005614EA" w:rsidRPr="00DB06DB" w:rsidRDefault="005614EA" w:rsidP="00FB0AED">
            <w:pPr>
              <w:keepLines w:val="0"/>
              <w:spacing w:before="0"/>
              <w:rPr>
                <w:rFonts w:cs="Tahoma"/>
                <w:color w:val="000000"/>
                <w:sz w:val="20"/>
                <w:lang w:val="en-US"/>
              </w:rPr>
            </w:pPr>
            <w:r w:rsidRPr="00C24070">
              <w:rPr>
                <w:rFonts w:cs="Tahoma"/>
                <w:color w:val="000000"/>
                <w:sz w:val="20"/>
                <w:lang w:val="en-US"/>
              </w:rPr>
              <w:t xml:space="preserve">Unknown value of the </w:t>
            </w:r>
            <w:proofErr w:type="gramStart"/>
            <w:r w:rsidRPr="00C24070">
              <w:rPr>
                <w:rFonts w:cs="Tahoma"/>
                <w:color w:val="000000"/>
                <w:sz w:val="20"/>
                <w:lang w:val="en-US"/>
              </w:rPr>
              <w:t>parameter :</w:t>
            </w:r>
            <w:proofErr w:type="gramEnd"/>
            <w:r w:rsidRPr="00C24070">
              <w:rPr>
                <w:rFonts w:cs="Tahoma"/>
                <w:color w:val="000000"/>
                <w:sz w:val="20"/>
                <w:lang w:val="en-US"/>
              </w:rPr>
              <w:t xml:space="preserve"> </w:t>
            </w:r>
            <w:proofErr w:type="spellStart"/>
            <w:r w:rsidRPr="00C24070">
              <w:rPr>
                <w:rFonts w:cs="Tahoma"/>
                <w:color w:val="000000"/>
                <w:sz w:val="20"/>
                <w:lang w:val="en-US"/>
              </w:rPr>
              <w:t>schedule_type</w:t>
            </w:r>
            <w:proofErr w:type="spellEnd"/>
            <w:r w:rsidRPr="00C24070">
              <w:rPr>
                <w:rFonts w:cs="Tahoma"/>
                <w:color w:val="000000"/>
                <w:sz w:val="20"/>
                <w:lang w:val="en-US"/>
              </w:rPr>
              <w:t xml:space="preserve">. </w:t>
            </w:r>
            <w:proofErr w:type="gramStart"/>
            <w:r w:rsidRPr="00C24070">
              <w:rPr>
                <w:rFonts w:cs="Tahoma"/>
                <w:color w:val="000000"/>
                <w:sz w:val="20"/>
                <w:lang w:val="en-US"/>
              </w:rPr>
              <w:t>Example :</w:t>
            </w:r>
            <w:proofErr w:type="gramEnd"/>
            <w:r w:rsidRPr="00C24070">
              <w:rPr>
                <w:rFonts w:cs="Tahoma"/>
                <w:color w:val="000000"/>
                <w:sz w:val="20"/>
                <w:lang w:val="en-US"/>
              </w:rPr>
              <w:t xml:space="preserve"> </w:t>
            </w:r>
            <w:r w:rsidR="00BF3CAF" w:rsidRPr="00BF3CAF">
              <w:rPr>
                <w:rFonts w:cs="Tahoma"/>
                <w:sz w:val="20"/>
                <w:lang w:val="en-US"/>
              </w:rPr>
              <w:t xml:space="preserve">PM or PM_EFFECTIVE or PA </w:t>
            </w:r>
          </w:p>
        </w:tc>
      </w:tr>
      <w:tr w:rsidR="005614EA" w:rsidRPr="006E0BC3" w14:paraId="1AE25D90"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2A4A20C7"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78D83E7E" w14:textId="77777777" w:rsidR="005614EA" w:rsidRPr="00DB06DB"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F2447A">
              <w:rPr>
                <w:rFonts w:cs="Tahoma"/>
                <w:color w:val="000000"/>
                <w:sz w:val="18"/>
                <w:lang w:val="en-US"/>
              </w:rPr>
              <w:t>schedules</w:t>
            </w:r>
            <w:r w:rsidRPr="007E7024">
              <w:rPr>
                <w:rFonts w:cs="Tahoma"/>
                <w:color w:val="000000"/>
                <w:sz w:val="18"/>
                <w:lang w:val="en-US"/>
              </w:rPr>
              <w:t>/</w:t>
            </w:r>
            <w:r w:rsidRPr="00C24070">
              <w:rPr>
                <w:rFonts w:cs="Tahoma"/>
                <w:color w:val="000000"/>
                <w:sz w:val="18"/>
                <w:lang w:val="en-US"/>
              </w:rPr>
              <w:t>17X123456789</w:t>
            </w:r>
            <w:r w:rsidRPr="007E7024">
              <w:rPr>
                <w:rFonts w:cs="Tahoma"/>
                <w:color w:val="000000"/>
                <w:sz w:val="18"/>
                <w:lang w:val="en-US"/>
              </w:rPr>
              <w:t>?start_date=2019-12-</w:t>
            </w:r>
            <w:r>
              <w:rPr>
                <w:rFonts w:cs="Tahoma"/>
                <w:color w:val="000000"/>
                <w:sz w:val="18"/>
                <w:lang w:val="en-US"/>
              </w:rPr>
              <w:t>04</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w:t>
            </w:r>
            <w:r>
              <w:rPr>
                <w:rFonts w:cs="Tahoma"/>
                <w:color w:val="000000"/>
                <w:sz w:val="18"/>
                <w:lang w:val="en-US"/>
              </w:rPr>
              <w:t>5</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w:t>
            </w:r>
            <w:r>
              <w:rPr>
                <w:rFonts w:cs="Tahoma"/>
                <w:color w:val="000000"/>
                <w:sz w:val="18"/>
                <w:lang w:val="en-US"/>
              </w:rPr>
              <w:t>UPDATED&amp;schedule_type=UNKNOWN</w:t>
            </w:r>
          </w:p>
        </w:tc>
      </w:tr>
      <w:tr w:rsidR="005614EA" w:rsidRPr="00DB06DB" w14:paraId="2DA6435D" w14:textId="77777777" w:rsidTr="00FB0AED">
        <w:trPr>
          <w:trHeight w:val="170"/>
        </w:trPr>
        <w:tc>
          <w:tcPr>
            <w:tcW w:w="9639" w:type="dxa"/>
            <w:gridSpan w:val="2"/>
            <w:tcBorders>
              <w:top w:val="nil"/>
              <w:left w:val="single" w:sz="8" w:space="0" w:color="002060"/>
              <w:bottom w:val="single" w:sz="8" w:space="0" w:color="002060"/>
              <w:right w:val="single" w:sz="8" w:space="0" w:color="002060"/>
            </w:tcBorders>
            <w:shd w:val="clear" w:color="auto" w:fill="4F81BD" w:themeFill="accent1"/>
            <w:vAlign w:val="center"/>
          </w:tcPr>
          <w:p w14:paraId="792C2577" w14:textId="77777777" w:rsidR="005614EA" w:rsidRPr="00DB06DB" w:rsidRDefault="005614EA" w:rsidP="00F771A9">
            <w:pPr>
              <w:jc w:val="center"/>
              <w:rPr>
                <w:rFonts w:cs="Tahoma"/>
                <w:color w:val="000000"/>
                <w:sz w:val="20"/>
                <w:lang w:val="en-US"/>
              </w:rPr>
            </w:pPr>
            <w:r w:rsidRPr="00F771A9">
              <w:rPr>
                <w:rFonts w:cs="Tahoma"/>
                <w:b/>
                <w:bCs/>
                <w:color w:val="FFFFFF"/>
                <w:sz w:val="20"/>
                <w:lang w:val="en-US"/>
              </w:rPr>
              <w:t>BALANCING_SCHEDULES_03 (code http 400)</w:t>
            </w:r>
          </w:p>
        </w:tc>
      </w:tr>
      <w:tr w:rsidR="005614EA" w:rsidRPr="00DB06DB" w14:paraId="38444F3D"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5E730772"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7DF1973F" w14:textId="77777777" w:rsidR="005614EA" w:rsidRPr="00C24070" w:rsidRDefault="005614EA" w:rsidP="00FB0AED">
            <w:pPr>
              <w:keepLines w:val="0"/>
              <w:spacing w:before="0"/>
              <w:rPr>
                <w:rFonts w:cs="Tahoma"/>
                <w:color w:val="000000"/>
                <w:sz w:val="20"/>
              </w:rPr>
            </w:pPr>
            <w:r w:rsidRPr="00F67B33">
              <w:rPr>
                <w:rFonts w:cs="Tahoma"/>
                <w:color w:val="000000"/>
                <w:sz w:val="20"/>
              </w:rPr>
              <w:t xml:space="preserve">Si le paramètre </w:t>
            </w:r>
            <w:r>
              <w:rPr>
                <w:rFonts w:cs="Tahoma"/>
                <w:color w:val="000000"/>
                <w:sz w:val="20"/>
              </w:rPr>
              <w:t>‘</w:t>
            </w:r>
            <w:proofErr w:type="spellStart"/>
            <w:r>
              <w:rPr>
                <w:rFonts w:cs="Tahoma"/>
                <w:color w:val="000000"/>
                <w:sz w:val="20"/>
              </w:rPr>
              <w:t>edp_code</w:t>
            </w:r>
            <w:proofErr w:type="spellEnd"/>
            <w:r>
              <w:rPr>
                <w:rFonts w:cs="Tahoma"/>
                <w:color w:val="000000"/>
                <w:sz w:val="20"/>
              </w:rPr>
              <w:t>’</w:t>
            </w:r>
            <w:r w:rsidRPr="00F67B33">
              <w:rPr>
                <w:rFonts w:cs="Tahoma"/>
                <w:color w:val="000000"/>
                <w:sz w:val="20"/>
              </w:rPr>
              <w:t xml:space="preserve"> est inconnu, le Service génère cette erreur.</w:t>
            </w:r>
          </w:p>
        </w:tc>
      </w:tr>
      <w:tr w:rsidR="005614EA" w:rsidRPr="006E0BC3" w14:paraId="0EB54276"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2FA09AAC"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3F5A8536" w14:textId="77777777" w:rsidR="005614EA" w:rsidRPr="00DB06DB" w:rsidRDefault="005614EA" w:rsidP="00FB0AED">
            <w:pPr>
              <w:keepLines w:val="0"/>
              <w:spacing w:before="0"/>
              <w:rPr>
                <w:rFonts w:cs="Tahoma"/>
                <w:color w:val="000000"/>
                <w:sz w:val="20"/>
                <w:lang w:val="en-US"/>
              </w:rPr>
            </w:pPr>
            <w:r w:rsidRPr="00F2447A">
              <w:rPr>
                <w:rFonts w:cs="Tahoma"/>
                <w:color w:val="000000"/>
                <w:sz w:val="20"/>
                <w:lang w:val="en-US"/>
              </w:rPr>
              <w:t xml:space="preserve">Programming </w:t>
            </w:r>
            <w:proofErr w:type="gramStart"/>
            <w:r w:rsidRPr="00F2447A">
              <w:rPr>
                <w:rFonts w:cs="Tahoma"/>
                <w:color w:val="000000"/>
                <w:sz w:val="20"/>
                <w:lang w:val="en-US"/>
              </w:rPr>
              <w:t>entity [{</w:t>
            </w:r>
            <w:proofErr w:type="gramEnd"/>
            <w:r w:rsidRPr="00F2447A">
              <w:rPr>
                <w:rFonts w:cs="Tahoma"/>
                <w:color w:val="000000"/>
                <w:sz w:val="20"/>
                <w:lang w:val="en-US"/>
              </w:rPr>
              <w:t>0}] in the API input does not exist</w:t>
            </w:r>
          </w:p>
        </w:tc>
      </w:tr>
      <w:tr w:rsidR="005614EA" w:rsidRPr="006E0BC3" w14:paraId="7E11EFE2"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5AC3542D"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12811BBD" w14:textId="77777777" w:rsidR="005614EA" w:rsidRPr="00DB06DB"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F2447A">
              <w:rPr>
                <w:rFonts w:cs="Tahoma"/>
                <w:color w:val="000000"/>
                <w:sz w:val="18"/>
                <w:lang w:val="en-US"/>
              </w:rPr>
              <w:t>schedules</w:t>
            </w:r>
            <w:r w:rsidRPr="007E7024">
              <w:rPr>
                <w:rFonts w:cs="Tahoma"/>
                <w:color w:val="000000"/>
                <w:sz w:val="18"/>
                <w:lang w:val="en-US"/>
              </w:rPr>
              <w:t>/</w:t>
            </w:r>
            <w:r w:rsidRPr="00C24070">
              <w:rPr>
                <w:rFonts w:cs="Tahoma"/>
                <w:color w:val="000000"/>
                <w:sz w:val="18"/>
                <w:lang w:val="en-US"/>
              </w:rPr>
              <w:t>17X123456789</w:t>
            </w:r>
            <w:r w:rsidRPr="007E7024">
              <w:rPr>
                <w:rFonts w:cs="Tahoma"/>
                <w:color w:val="000000"/>
                <w:sz w:val="18"/>
                <w:lang w:val="en-US"/>
              </w:rPr>
              <w:t>?start_date=2019-12-</w:t>
            </w:r>
            <w:r>
              <w:rPr>
                <w:rFonts w:cs="Tahoma"/>
                <w:color w:val="000000"/>
                <w:sz w:val="18"/>
                <w:lang w:val="en-US"/>
              </w:rPr>
              <w:t>04</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w:t>
            </w:r>
            <w:r>
              <w:rPr>
                <w:rFonts w:cs="Tahoma"/>
                <w:color w:val="000000"/>
                <w:sz w:val="18"/>
                <w:lang w:val="en-US"/>
              </w:rPr>
              <w:t>5</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w:t>
            </w:r>
            <w:r>
              <w:rPr>
                <w:rFonts w:cs="Tahoma"/>
                <w:color w:val="000000"/>
                <w:sz w:val="18"/>
                <w:lang w:val="en-US"/>
              </w:rPr>
              <w:t>UPDATED&amp;schedule_type=PA&amp;edp_code=EDPCODEUNKNOWN</w:t>
            </w:r>
          </w:p>
        </w:tc>
      </w:tr>
      <w:tr w:rsidR="005614EA" w:rsidRPr="00DB06DB" w14:paraId="787E6765" w14:textId="77777777" w:rsidTr="00FB0AED">
        <w:trPr>
          <w:trHeight w:val="170"/>
        </w:trPr>
        <w:tc>
          <w:tcPr>
            <w:tcW w:w="9639" w:type="dxa"/>
            <w:gridSpan w:val="2"/>
            <w:tcBorders>
              <w:top w:val="nil"/>
              <w:left w:val="single" w:sz="8" w:space="0" w:color="002060"/>
              <w:bottom w:val="single" w:sz="8" w:space="0" w:color="002060"/>
              <w:right w:val="single" w:sz="8" w:space="0" w:color="002060"/>
            </w:tcBorders>
            <w:shd w:val="clear" w:color="auto" w:fill="4F81BD" w:themeFill="accent1"/>
            <w:vAlign w:val="center"/>
          </w:tcPr>
          <w:p w14:paraId="112CA338" w14:textId="77777777" w:rsidR="005614EA" w:rsidRPr="00DB06DB" w:rsidRDefault="005614EA" w:rsidP="00F771A9">
            <w:pPr>
              <w:jc w:val="center"/>
              <w:rPr>
                <w:rFonts w:cs="Tahoma"/>
                <w:color w:val="000000"/>
                <w:sz w:val="20"/>
                <w:lang w:val="en-US"/>
              </w:rPr>
            </w:pPr>
            <w:r w:rsidRPr="00F771A9">
              <w:rPr>
                <w:rFonts w:cs="Tahoma"/>
                <w:b/>
                <w:bCs/>
                <w:color w:val="FFFFFF"/>
                <w:sz w:val="20"/>
                <w:lang w:val="en-US"/>
              </w:rPr>
              <w:t>BALANCING_SCHEDULES_04 (code http 400)</w:t>
            </w:r>
          </w:p>
        </w:tc>
      </w:tr>
      <w:tr w:rsidR="005614EA" w:rsidRPr="00DB06DB" w14:paraId="671B57F3"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2451758B"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6417260B" w14:textId="77777777" w:rsidR="005614EA" w:rsidRPr="00C24070" w:rsidRDefault="005614EA" w:rsidP="00FB0AED">
            <w:pPr>
              <w:keepLines w:val="0"/>
              <w:spacing w:before="0"/>
              <w:rPr>
                <w:rFonts w:cs="Tahoma"/>
                <w:color w:val="000000"/>
                <w:sz w:val="20"/>
              </w:rPr>
            </w:pPr>
            <w:r w:rsidRPr="00C24070">
              <w:rPr>
                <w:rFonts w:cs="Tahoma"/>
                <w:color w:val="000000"/>
                <w:sz w:val="20"/>
              </w:rPr>
              <w:t>Si le ‘</w:t>
            </w:r>
            <w:proofErr w:type="spellStart"/>
            <w:r w:rsidRPr="00C24070">
              <w:rPr>
                <w:rFonts w:cs="Tahoma"/>
                <w:color w:val="000000"/>
                <w:sz w:val="20"/>
              </w:rPr>
              <w:t>code_edp</w:t>
            </w:r>
            <w:proofErr w:type="spellEnd"/>
            <w:r w:rsidRPr="00C24070">
              <w:rPr>
                <w:rFonts w:cs="Tahoma"/>
                <w:color w:val="000000"/>
                <w:sz w:val="20"/>
              </w:rPr>
              <w:t>’ n’est pas associé à ‘</w:t>
            </w:r>
            <w:proofErr w:type="spellStart"/>
            <w:r w:rsidRPr="00C24070">
              <w:rPr>
                <w:rFonts w:cs="Tahoma"/>
                <w:color w:val="000000"/>
                <w:sz w:val="20"/>
              </w:rPr>
              <w:t>code_eda</w:t>
            </w:r>
            <w:proofErr w:type="spellEnd"/>
            <w:r w:rsidRPr="00C24070">
              <w:rPr>
                <w:rFonts w:cs="Tahoma"/>
                <w:color w:val="000000"/>
                <w:sz w:val="20"/>
              </w:rPr>
              <w:t>’ ou n’est pas dans le périmètre de l’acteur, le Service génère cette erreur</w:t>
            </w:r>
          </w:p>
        </w:tc>
      </w:tr>
      <w:tr w:rsidR="005614EA" w:rsidRPr="006E0BC3" w14:paraId="1B253C28"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F09EAF5"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5A877F23" w14:textId="77777777" w:rsidR="005614EA" w:rsidRPr="00DB06DB" w:rsidRDefault="005614EA" w:rsidP="00FB0AED">
            <w:pPr>
              <w:keepLines w:val="0"/>
              <w:spacing w:before="0"/>
              <w:rPr>
                <w:rFonts w:cs="Tahoma"/>
                <w:color w:val="000000"/>
                <w:sz w:val="20"/>
                <w:lang w:val="en-US"/>
              </w:rPr>
            </w:pPr>
            <w:r w:rsidRPr="00F2447A">
              <w:rPr>
                <w:rFonts w:cs="Tahoma"/>
                <w:color w:val="000000"/>
                <w:sz w:val="20"/>
                <w:lang w:val="en-US"/>
              </w:rPr>
              <w:t xml:space="preserve">Programming </w:t>
            </w:r>
            <w:proofErr w:type="gramStart"/>
            <w:r w:rsidRPr="00F2447A">
              <w:rPr>
                <w:rFonts w:cs="Tahoma"/>
                <w:color w:val="000000"/>
                <w:sz w:val="20"/>
                <w:lang w:val="en-US"/>
              </w:rPr>
              <w:t>entity [{</w:t>
            </w:r>
            <w:proofErr w:type="gramEnd"/>
            <w:r w:rsidRPr="00F2447A">
              <w:rPr>
                <w:rFonts w:cs="Tahoma"/>
                <w:color w:val="000000"/>
                <w:sz w:val="20"/>
                <w:lang w:val="en-US"/>
              </w:rPr>
              <w:t>0}] is not in the perimeter of the actor or associated the Balancing entity</w:t>
            </w:r>
          </w:p>
        </w:tc>
      </w:tr>
      <w:tr w:rsidR="005614EA" w:rsidRPr="006E0BC3" w14:paraId="4CDAD712"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7E818738"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4A2D747E" w14:textId="77777777" w:rsidR="005614EA" w:rsidRPr="00DB06DB"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F2447A">
              <w:rPr>
                <w:rFonts w:cs="Tahoma"/>
                <w:color w:val="000000"/>
                <w:sz w:val="18"/>
                <w:lang w:val="en-US"/>
              </w:rPr>
              <w:t>schedules</w:t>
            </w:r>
            <w:r w:rsidRPr="007E7024">
              <w:rPr>
                <w:rFonts w:cs="Tahoma"/>
                <w:color w:val="000000"/>
                <w:sz w:val="18"/>
                <w:lang w:val="en-US"/>
              </w:rPr>
              <w:t>/</w:t>
            </w:r>
            <w:r w:rsidRPr="00C24070">
              <w:rPr>
                <w:rFonts w:cs="Tahoma"/>
                <w:color w:val="000000"/>
                <w:sz w:val="18"/>
                <w:lang w:val="en-US"/>
              </w:rPr>
              <w:t>17X123456789</w:t>
            </w:r>
            <w:r w:rsidRPr="007E7024">
              <w:rPr>
                <w:rFonts w:cs="Tahoma"/>
                <w:color w:val="000000"/>
                <w:sz w:val="18"/>
                <w:lang w:val="en-US"/>
              </w:rPr>
              <w:t>?start_date=2019-12-</w:t>
            </w:r>
            <w:r>
              <w:rPr>
                <w:rFonts w:cs="Tahoma"/>
                <w:color w:val="000000"/>
                <w:sz w:val="18"/>
                <w:lang w:val="en-US"/>
              </w:rPr>
              <w:t>04</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w:t>
            </w:r>
            <w:r>
              <w:rPr>
                <w:rFonts w:cs="Tahoma"/>
                <w:color w:val="000000"/>
                <w:sz w:val="18"/>
                <w:lang w:val="en-US"/>
              </w:rPr>
              <w:t>5</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w:t>
            </w:r>
            <w:r>
              <w:rPr>
                <w:rFonts w:cs="Tahoma"/>
                <w:color w:val="000000"/>
                <w:sz w:val="18"/>
                <w:lang w:val="en-US"/>
              </w:rPr>
              <w:t xml:space="preserve">UPDATED&amp;schedule_type=PA&amp;edp_code=EDPCODE1&amp; </w:t>
            </w:r>
            <w:proofErr w:type="spellStart"/>
            <w:r>
              <w:rPr>
                <w:rFonts w:cs="Tahoma"/>
                <w:color w:val="000000"/>
                <w:sz w:val="18"/>
                <w:lang w:val="en-US"/>
              </w:rPr>
              <w:t>eda_code</w:t>
            </w:r>
            <w:proofErr w:type="spellEnd"/>
            <w:r>
              <w:rPr>
                <w:rFonts w:cs="Tahoma"/>
                <w:color w:val="000000"/>
                <w:sz w:val="18"/>
                <w:lang w:val="en-US"/>
              </w:rPr>
              <w:t>=EDACODE99</w:t>
            </w:r>
          </w:p>
        </w:tc>
      </w:tr>
    </w:tbl>
    <w:p w14:paraId="2DAA6367" w14:textId="77777777" w:rsidR="005614EA" w:rsidRPr="000F681B" w:rsidRDefault="005614EA" w:rsidP="000B18F5">
      <w:pPr>
        <w:pStyle w:val="CorpstexteTitre4"/>
        <w:ind w:left="0"/>
        <w:rPr>
          <w:rFonts w:cs="Tahoma"/>
          <w:sz w:val="20"/>
          <w:lang w:val="en-US"/>
        </w:rPr>
      </w:pPr>
    </w:p>
    <w:p w14:paraId="4467E3D2" w14:textId="56B72357" w:rsidR="000B18F5" w:rsidRPr="0087304A" w:rsidRDefault="000F681B" w:rsidP="002E64D2">
      <w:pPr>
        <w:pStyle w:val="Titre3"/>
        <w:ind w:left="1571"/>
      </w:pPr>
      <w:bookmarkStart w:id="190" w:name="_Communes_à_toutes"/>
      <w:bookmarkStart w:id="191" w:name="_Ref37349303"/>
      <w:bookmarkStart w:id="192" w:name="_Toc202536178"/>
      <w:bookmarkEnd w:id="190"/>
      <w:r w:rsidRPr="000F681B">
        <w:t>Communes à toutes les ressources</w:t>
      </w:r>
      <w:bookmarkEnd w:id="191"/>
      <w:bookmarkEnd w:id="192"/>
    </w:p>
    <w:p w14:paraId="010A8886" w14:textId="77777777" w:rsidR="000B18F5" w:rsidRPr="002E64D2" w:rsidRDefault="000B18F5" w:rsidP="000B18F5">
      <w:pPr>
        <w:pStyle w:val="CorpstexteTitre4"/>
        <w:ind w:left="0"/>
        <w:rPr>
          <w:rFonts w:cs="Tahoma"/>
          <w:sz w:val="20"/>
        </w:rPr>
      </w:pPr>
    </w:p>
    <w:tbl>
      <w:tblPr>
        <w:tblW w:w="9639" w:type="dxa"/>
        <w:tblInd w:w="-10" w:type="dxa"/>
        <w:tblLayout w:type="fixed"/>
        <w:tblCellMar>
          <w:left w:w="70" w:type="dxa"/>
          <w:right w:w="70" w:type="dxa"/>
        </w:tblCellMar>
        <w:tblLook w:val="04A0" w:firstRow="1" w:lastRow="0" w:firstColumn="1" w:lastColumn="0" w:noHBand="0" w:noVBand="1"/>
      </w:tblPr>
      <w:tblGrid>
        <w:gridCol w:w="1276"/>
        <w:gridCol w:w="8363"/>
      </w:tblGrid>
      <w:tr w:rsidR="005614EA" w:rsidRPr="006E0BC3" w14:paraId="088E3368"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50633251"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BALANCING_COMMON_F01 (code http 400)</w:t>
            </w:r>
          </w:p>
        </w:tc>
      </w:tr>
      <w:tr w:rsidR="005614EA" w:rsidRPr="00C54DEF" w14:paraId="32F7E0C7"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5256D86C"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68B9978D" w14:textId="384D8168" w:rsidR="005614EA" w:rsidRPr="00C54DEF" w:rsidRDefault="005614EA" w:rsidP="00FB0AED">
            <w:pPr>
              <w:keepLines w:val="0"/>
              <w:spacing w:before="0"/>
              <w:rPr>
                <w:rFonts w:cs="Tahoma"/>
                <w:color w:val="000000"/>
                <w:sz w:val="20"/>
              </w:rPr>
            </w:pPr>
            <w:r>
              <w:rPr>
                <w:rFonts w:cs="Tahoma"/>
                <w:color w:val="000000"/>
                <w:sz w:val="20"/>
              </w:rPr>
              <w:t>L</w:t>
            </w:r>
            <w:r w:rsidRPr="00F67B33">
              <w:rPr>
                <w:rFonts w:cs="Tahoma"/>
                <w:color w:val="000000"/>
                <w:sz w:val="20"/>
              </w:rPr>
              <w:t xml:space="preserve">a période entre les paramètres </w:t>
            </w:r>
            <w:proofErr w:type="spellStart"/>
            <w:r w:rsidRPr="00F67B33">
              <w:rPr>
                <w:rFonts w:cs="Tahoma"/>
                <w:color w:val="000000"/>
                <w:sz w:val="20"/>
              </w:rPr>
              <w:t>start_date</w:t>
            </w:r>
            <w:proofErr w:type="spellEnd"/>
            <w:r w:rsidRPr="00F67B33">
              <w:rPr>
                <w:rFonts w:cs="Tahoma"/>
                <w:color w:val="000000"/>
                <w:sz w:val="20"/>
              </w:rPr>
              <w:t xml:space="preserve"> et </w:t>
            </w:r>
            <w:proofErr w:type="spellStart"/>
            <w:r w:rsidRPr="00F67B33">
              <w:rPr>
                <w:rFonts w:cs="Tahoma"/>
                <w:color w:val="000000"/>
                <w:sz w:val="20"/>
              </w:rPr>
              <w:t>end_date</w:t>
            </w:r>
            <w:proofErr w:type="spellEnd"/>
            <w:r w:rsidRPr="00F67B33">
              <w:rPr>
                <w:rFonts w:cs="Tahoma"/>
                <w:color w:val="000000"/>
                <w:sz w:val="20"/>
              </w:rPr>
              <w:t xml:space="preserve"> </w:t>
            </w:r>
            <w:r>
              <w:rPr>
                <w:rFonts w:cs="Tahoma"/>
                <w:color w:val="000000"/>
                <w:sz w:val="20"/>
              </w:rPr>
              <w:t xml:space="preserve">pour une </w:t>
            </w:r>
            <w:r w:rsidR="00EB05C5">
              <w:rPr>
                <w:rFonts w:cs="Tahoma"/>
                <w:color w:val="000000"/>
                <w:sz w:val="20"/>
              </w:rPr>
              <w:t>requête</w:t>
            </w:r>
            <w:r>
              <w:rPr>
                <w:rFonts w:cs="Tahoma"/>
                <w:color w:val="000000"/>
                <w:sz w:val="20"/>
              </w:rPr>
              <w:t xml:space="preserve"> sur les dates d’ajustement ne doit pas être </w:t>
            </w:r>
            <w:r w:rsidR="00EB05C5">
              <w:rPr>
                <w:rFonts w:cs="Tahoma"/>
                <w:color w:val="000000"/>
                <w:sz w:val="20"/>
              </w:rPr>
              <w:t>supérieure</w:t>
            </w:r>
            <w:r>
              <w:rPr>
                <w:rFonts w:cs="Tahoma"/>
                <w:color w:val="000000"/>
                <w:sz w:val="20"/>
              </w:rPr>
              <w:t xml:space="preserve"> à 24 heures</w:t>
            </w:r>
            <w:r w:rsidRPr="00F67B33">
              <w:rPr>
                <w:rFonts w:cs="Tahoma"/>
                <w:color w:val="000000"/>
                <w:sz w:val="20"/>
              </w:rPr>
              <w:t xml:space="preserve">, </w:t>
            </w:r>
            <w:r>
              <w:rPr>
                <w:rFonts w:cs="Tahoma"/>
                <w:color w:val="000000"/>
                <w:sz w:val="20"/>
              </w:rPr>
              <w:t xml:space="preserve">sinon </w:t>
            </w:r>
            <w:r w:rsidRPr="00F67B33">
              <w:rPr>
                <w:rFonts w:cs="Tahoma"/>
                <w:color w:val="000000"/>
                <w:sz w:val="20"/>
              </w:rPr>
              <w:t>le Service génère cette erreur.</w:t>
            </w:r>
          </w:p>
        </w:tc>
      </w:tr>
      <w:tr w:rsidR="005614EA" w:rsidRPr="006E0BC3" w14:paraId="7B11B6E8"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6A7702FD"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72BA95CC" w14:textId="77777777" w:rsidR="005614EA" w:rsidRPr="00C24070" w:rsidRDefault="005614EA" w:rsidP="00FB0AED">
            <w:pPr>
              <w:keepLines w:val="0"/>
              <w:spacing w:before="0"/>
              <w:jc w:val="left"/>
              <w:rPr>
                <w:rFonts w:cs="Tahoma"/>
                <w:color w:val="000000"/>
                <w:sz w:val="20"/>
                <w:lang w:val="en-US"/>
              </w:rPr>
            </w:pPr>
            <w:r w:rsidRPr="00C24070">
              <w:rPr>
                <w:rFonts w:cs="Tahoma"/>
                <w:color w:val="000000"/>
                <w:sz w:val="20"/>
                <w:lang w:val="en-US"/>
              </w:rPr>
              <w:t>The API does not provide feedback on a period greater than 1 day, in one call. To retrieve all the data please make it with several calls to the API.</w:t>
            </w:r>
          </w:p>
        </w:tc>
      </w:tr>
      <w:tr w:rsidR="005614EA" w:rsidRPr="00DB06DB" w14:paraId="29248FBC" w14:textId="77777777" w:rsidTr="00FB0AED">
        <w:trPr>
          <w:trHeight w:val="170"/>
        </w:trPr>
        <w:tc>
          <w:tcPr>
            <w:tcW w:w="1276" w:type="dxa"/>
            <w:tcBorders>
              <w:top w:val="nil"/>
              <w:left w:val="single" w:sz="8" w:space="0" w:color="002060"/>
              <w:bottom w:val="nil"/>
              <w:right w:val="dashed" w:sz="4" w:space="0" w:color="002060"/>
            </w:tcBorders>
            <w:shd w:val="clear" w:color="000000" w:fill="BDD7EE"/>
            <w:vAlign w:val="center"/>
            <w:hideMark/>
          </w:tcPr>
          <w:p w14:paraId="71A2CF99"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nil"/>
              <w:right w:val="single" w:sz="8" w:space="0" w:color="002060"/>
            </w:tcBorders>
            <w:shd w:val="clear" w:color="auto" w:fill="auto"/>
            <w:vAlign w:val="center"/>
          </w:tcPr>
          <w:p w14:paraId="0E032163" w14:textId="77777777" w:rsidR="005614EA" w:rsidRPr="00DB06DB"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sidRPr="007E7024">
              <w:rPr>
                <w:rFonts w:cs="Tahoma"/>
                <w:color w:val="000000"/>
                <w:sz w:val="18"/>
                <w:lang w:val="en-US"/>
              </w:rPr>
              <w:t>/activations/</w:t>
            </w:r>
            <w:r w:rsidRPr="007E7024">
              <w:rPr>
                <w:rFonts w:cs="Tahoma"/>
                <w:color w:val="000000"/>
                <w:sz w:val="18"/>
              </w:rPr>
              <w:t>17X123456789</w:t>
            </w:r>
            <w:r w:rsidRPr="007E7024">
              <w:rPr>
                <w:rFonts w:cs="Tahoma"/>
                <w:color w:val="000000"/>
                <w:sz w:val="18"/>
                <w:lang w:val="en-US"/>
              </w:rPr>
              <w:t>?start_date=2019-12-</w:t>
            </w:r>
            <w:r>
              <w:rPr>
                <w:rFonts w:cs="Tahoma"/>
                <w:color w:val="000000"/>
                <w:sz w:val="18"/>
                <w:lang w:val="en-US"/>
              </w:rPr>
              <w:t>03</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w:t>
            </w:r>
          </w:p>
        </w:tc>
      </w:tr>
      <w:tr w:rsidR="005614EA" w:rsidRPr="006E0BC3" w14:paraId="082DD30B" w14:textId="77777777" w:rsidTr="00FB0AED">
        <w:trPr>
          <w:trHeight w:val="170"/>
        </w:trPr>
        <w:tc>
          <w:tcPr>
            <w:tcW w:w="9639" w:type="dxa"/>
            <w:gridSpan w:val="2"/>
            <w:tcBorders>
              <w:top w:val="nil"/>
              <w:left w:val="single" w:sz="8" w:space="0" w:color="002060"/>
              <w:bottom w:val="single" w:sz="8" w:space="0" w:color="002060"/>
              <w:right w:val="single" w:sz="8" w:space="0" w:color="002060"/>
            </w:tcBorders>
            <w:shd w:val="clear" w:color="auto" w:fill="2F75B5"/>
            <w:vAlign w:val="center"/>
          </w:tcPr>
          <w:p w14:paraId="7AAADEAF" w14:textId="77777777" w:rsidR="005614EA" w:rsidRPr="00DB06DB" w:rsidRDefault="005614EA" w:rsidP="00F771A9">
            <w:pPr>
              <w:jc w:val="center"/>
              <w:rPr>
                <w:rFonts w:cs="Tahoma"/>
                <w:color w:val="000000"/>
                <w:sz w:val="20"/>
                <w:lang w:val="en-US"/>
              </w:rPr>
            </w:pPr>
            <w:r w:rsidRPr="00F771A9">
              <w:rPr>
                <w:rFonts w:cs="Tahoma"/>
                <w:b/>
                <w:bCs/>
                <w:color w:val="FFFFFF"/>
                <w:sz w:val="20"/>
                <w:lang w:val="en-US"/>
              </w:rPr>
              <w:t>BALANCING_COMMON_F02 (code http 400)</w:t>
            </w:r>
          </w:p>
        </w:tc>
      </w:tr>
      <w:tr w:rsidR="005614EA" w:rsidRPr="00DB06DB" w14:paraId="588439E8"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6105FD06" w14:textId="77777777" w:rsidR="005614EA" w:rsidRPr="00F775AC" w:rsidRDefault="005614EA" w:rsidP="00FB0AED">
            <w:pPr>
              <w:keepLines w:val="0"/>
              <w:spacing w:before="0"/>
              <w:jc w:val="center"/>
              <w:rPr>
                <w:rFonts w:cs="Tahoma"/>
                <w:bCs/>
                <w:color w:val="FFFFFF"/>
                <w:sz w:val="20"/>
                <w:lang w:val="en-US"/>
              </w:rPr>
            </w:pPr>
            <w:r w:rsidRPr="000B2E2F">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3DC8B994" w14:textId="2AFB3006" w:rsidR="005614EA" w:rsidRPr="00C24070" w:rsidRDefault="005614EA" w:rsidP="00FB0AED">
            <w:pPr>
              <w:keepLines w:val="0"/>
              <w:spacing w:before="0"/>
              <w:rPr>
                <w:rFonts w:cs="Tahoma"/>
                <w:color w:val="000000"/>
                <w:sz w:val="20"/>
              </w:rPr>
            </w:pPr>
            <w:r>
              <w:rPr>
                <w:rFonts w:cs="Tahoma"/>
                <w:color w:val="000000"/>
                <w:sz w:val="20"/>
              </w:rPr>
              <w:t>L</w:t>
            </w:r>
            <w:r w:rsidRPr="00F67B33">
              <w:rPr>
                <w:rFonts w:cs="Tahoma"/>
                <w:color w:val="000000"/>
                <w:sz w:val="20"/>
              </w:rPr>
              <w:t xml:space="preserve">a période entre les paramètres </w:t>
            </w:r>
            <w:proofErr w:type="spellStart"/>
            <w:r w:rsidRPr="00F67B33">
              <w:rPr>
                <w:rFonts w:cs="Tahoma"/>
                <w:color w:val="000000"/>
                <w:sz w:val="20"/>
              </w:rPr>
              <w:t>start_date</w:t>
            </w:r>
            <w:proofErr w:type="spellEnd"/>
            <w:r w:rsidRPr="00F67B33">
              <w:rPr>
                <w:rFonts w:cs="Tahoma"/>
                <w:color w:val="000000"/>
                <w:sz w:val="20"/>
              </w:rPr>
              <w:t xml:space="preserve"> et </w:t>
            </w:r>
            <w:proofErr w:type="spellStart"/>
            <w:r w:rsidRPr="00F67B33">
              <w:rPr>
                <w:rFonts w:cs="Tahoma"/>
                <w:color w:val="000000"/>
                <w:sz w:val="20"/>
              </w:rPr>
              <w:t>end_date</w:t>
            </w:r>
            <w:proofErr w:type="spellEnd"/>
            <w:r w:rsidRPr="00F67B33">
              <w:rPr>
                <w:rFonts w:cs="Tahoma"/>
                <w:color w:val="000000"/>
                <w:sz w:val="20"/>
              </w:rPr>
              <w:t xml:space="preserve"> </w:t>
            </w:r>
            <w:r>
              <w:rPr>
                <w:rFonts w:cs="Tahoma"/>
                <w:color w:val="000000"/>
                <w:sz w:val="20"/>
              </w:rPr>
              <w:t xml:space="preserve">pour une </w:t>
            </w:r>
            <w:r w:rsidR="00EB05C5">
              <w:rPr>
                <w:rFonts w:cs="Tahoma"/>
                <w:color w:val="000000"/>
                <w:sz w:val="20"/>
              </w:rPr>
              <w:t>requête</w:t>
            </w:r>
            <w:r>
              <w:rPr>
                <w:rFonts w:cs="Tahoma"/>
                <w:color w:val="000000"/>
                <w:sz w:val="20"/>
              </w:rPr>
              <w:t xml:space="preserve"> sur les dates de mise à jour ne doit pas être supérieure à 7 jours</w:t>
            </w:r>
            <w:r w:rsidRPr="00F67B33">
              <w:rPr>
                <w:rFonts w:cs="Tahoma"/>
                <w:color w:val="000000"/>
                <w:sz w:val="20"/>
              </w:rPr>
              <w:t xml:space="preserve">, </w:t>
            </w:r>
            <w:r>
              <w:rPr>
                <w:rFonts w:cs="Tahoma"/>
                <w:color w:val="000000"/>
                <w:sz w:val="20"/>
              </w:rPr>
              <w:t xml:space="preserve">sinon </w:t>
            </w:r>
            <w:r w:rsidRPr="00F67B33">
              <w:rPr>
                <w:rFonts w:cs="Tahoma"/>
                <w:color w:val="000000"/>
                <w:sz w:val="20"/>
              </w:rPr>
              <w:t>le Service génère cette erreur.</w:t>
            </w:r>
          </w:p>
        </w:tc>
      </w:tr>
      <w:tr w:rsidR="005614EA" w:rsidRPr="006E0BC3" w14:paraId="21213B55"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63AE5CA2"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3324AD83"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The API does not provide feedback on a period greater than </w:t>
            </w:r>
            <w:r>
              <w:rPr>
                <w:rFonts w:cs="Tahoma"/>
                <w:color w:val="000000"/>
                <w:sz w:val="20"/>
                <w:lang w:val="en-US"/>
              </w:rPr>
              <w:t>7</w:t>
            </w:r>
            <w:r w:rsidRPr="00C24070">
              <w:rPr>
                <w:rFonts w:cs="Tahoma"/>
                <w:color w:val="000000"/>
                <w:sz w:val="20"/>
                <w:lang w:val="en-US"/>
              </w:rPr>
              <w:t xml:space="preserve"> day</w:t>
            </w:r>
            <w:r>
              <w:rPr>
                <w:rFonts w:cs="Tahoma"/>
                <w:color w:val="000000"/>
                <w:sz w:val="20"/>
                <w:lang w:val="en-US"/>
              </w:rPr>
              <w:t>s</w:t>
            </w:r>
            <w:r w:rsidRPr="00C24070">
              <w:rPr>
                <w:rFonts w:cs="Tahoma"/>
                <w:color w:val="000000"/>
                <w:sz w:val="20"/>
                <w:lang w:val="en-US"/>
              </w:rPr>
              <w:t>, in one call. To retrieve all the data please make it with several calls to the API.</w:t>
            </w:r>
          </w:p>
        </w:tc>
      </w:tr>
      <w:tr w:rsidR="005614EA" w:rsidRPr="006E0BC3" w14:paraId="7396DDD2"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2EDDCF6"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lastRenderedPageBreak/>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4A427BDE" w14:textId="77777777" w:rsidR="005614EA" w:rsidRPr="00C24070"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sidRPr="007E7024">
              <w:rPr>
                <w:rFonts w:cs="Tahoma"/>
                <w:color w:val="000000"/>
                <w:sz w:val="18"/>
                <w:lang w:val="en-US"/>
              </w:rPr>
              <w:t>/activations/</w:t>
            </w:r>
            <w:r w:rsidRPr="00C24070">
              <w:rPr>
                <w:rFonts w:cs="Tahoma"/>
                <w:color w:val="000000"/>
                <w:sz w:val="18"/>
                <w:lang w:val="en-US"/>
              </w:rPr>
              <w:t>17X123456789</w:t>
            </w:r>
            <w:r w:rsidRPr="007E7024">
              <w:rPr>
                <w:rFonts w:cs="Tahoma"/>
                <w:color w:val="000000"/>
                <w:sz w:val="18"/>
                <w:lang w:val="en-US"/>
              </w:rPr>
              <w:t>?start_date=2019-12-</w:t>
            </w:r>
            <w:r>
              <w:rPr>
                <w:rFonts w:cs="Tahoma"/>
                <w:color w:val="000000"/>
                <w:sz w:val="18"/>
                <w:lang w:val="en-US"/>
              </w:rPr>
              <w:t>03</w:t>
            </w:r>
            <w:r w:rsidRPr="007E7024">
              <w:rPr>
                <w:rFonts w:cs="Tahoma"/>
                <w:color w:val="000000"/>
                <w:sz w:val="18"/>
                <w:lang w:val="en-US"/>
              </w:rPr>
              <w:t>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w:t>
            </w:r>
            <w:r>
              <w:rPr>
                <w:rFonts w:cs="Tahoma"/>
                <w:color w:val="000000"/>
                <w:sz w:val="18"/>
                <w:lang w:val="en-US"/>
              </w:rPr>
              <w:t>UPDATED</w:t>
            </w:r>
          </w:p>
        </w:tc>
      </w:tr>
      <w:tr w:rsidR="005614EA" w:rsidRPr="006E0BC3" w14:paraId="162A5930"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7DC8A9E3"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BALANCING_COMMON_F03 (code http 400)</w:t>
            </w:r>
          </w:p>
        </w:tc>
      </w:tr>
      <w:tr w:rsidR="005614EA" w:rsidRPr="000B2E2F" w14:paraId="1C316160"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71AC3351"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7639A30F" w14:textId="77777777" w:rsidR="005614EA" w:rsidRPr="00C54DEF" w:rsidRDefault="005614EA" w:rsidP="00FB0AED">
            <w:pPr>
              <w:keepLines w:val="0"/>
              <w:spacing w:before="0"/>
              <w:rPr>
                <w:rFonts w:cs="Tahoma"/>
                <w:color w:val="000000"/>
                <w:sz w:val="20"/>
              </w:rPr>
            </w:pPr>
            <w:r w:rsidRPr="00C54DEF">
              <w:rPr>
                <w:rFonts w:cs="Tahoma"/>
                <w:color w:val="000000"/>
                <w:sz w:val="20"/>
              </w:rPr>
              <w:t xml:space="preserve">Si les paramètres </w:t>
            </w:r>
            <w:proofErr w:type="spellStart"/>
            <w:r w:rsidRPr="00C54DEF">
              <w:rPr>
                <w:rFonts w:cs="Tahoma"/>
                <w:color w:val="000000"/>
                <w:sz w:val="20"/>
              </w:rPr>
              <w:t>start_date</w:t>
            </w:r>
            <w:proofErr w:type="spellEnd"/>
            <w:r w:rsidRPr="00C54DEF">
              <w:rPr>
                <w:rFonts w:cs="Tahoma"/>
                <w:color w:val="000000"/>
                <w:sz w:val="20"/>
              </w:rPr>
              <w:t xml:space="preserve"> </w:t>
            </w:r>
            <w:r>
              <w:rPr>
                <w:rFonts w:cs="Tahoma"/>
                <w:color w:val="000000"/>
                <w:sz w:val="20"/>
              </w:rPr>
              <w:t>ou</w:t>
            </w:r>
            <w:r w:rsidRPr="00C54DEF">
              <w:rPr>
                <w:rFonts w:cs="Tahoma"/>
                <w:color w:val="000000"/>
                <w:sz w:val="20"/>
              </w:rPr>
              <w:t xml:space="preserve"> </w:t>
            </w:r>
            <w:proofErr w:type="spellStart"/>
            <w:r w:rsidRPr="00C54DEF">
              <w:rPr>
                <w:rFonts w:cs="Tahoma"/>
                <w:color w:val="000000"/>
                <w:sz w:val="20"/>
              </w:rPr>
              <w:t>end_date</w:t>
            </w:r>
            <w:proofErr w:type="spellEnd"/>
            <w:r w:rsidRPr="00C54DEF">
              <w:rPr>
                <w:rFonts w:cs="Tahoma"/>
                <w:color w:val="000000"/>
                <w:sz w:val="20"/>
              </w:rPr>
              <w:t xml:space="preserve"> ne sont pas au </w:t>
            </w:r>
            <w:proofErr w:type="gramStart"/>
            <w:r w:rsidRPr="00C54DEF">
              <w:rPr>
                <w:rFonts w:cs="Tahoma"/>
                <w:color w:val="000000"/>
                <w:sz w:val="20"/>
              </w:rPr>
              <w:t>format  «</w:t>
            </w:r>
            <w:proofErr w:type="gramEnd"/>
            <w:r w:rsidRPr="00C54DEF">
              <w:rPr>
                <w:rFonts w:cs="Tahoma"/>
                <w:color w:val="000000"/>
                <w:sz w:val="20"/>
              </w:rPr>
              <w:t xml:space="preserve"> </w:t>
            </w:r>
            <w:proofErr w:type="spellStart"/>
            <w:r w:rsidRPr="00C54DEF">
              <w:rPr>
                <w:rFonts w:cs="Tahoma"/>
                <w:color w:val="000000"/>
                <w:sz w:val="20"/>
              </w:rPr>
              <w:t>YYYY-MM-DDTHH:mm:ssZ</w:t>
            </w:r>
            <w:proofErr w:type="spellEnd"/>
            <w:r w:rsidRPr="00C54DEF">
              <w:rPr>
                <w:rFonts w:cs="Tahoma"/>
                <w:color w:val="000000"/>
                <w:sz w:val="20"/>
              </w:rPr>
              <w:t xml:space="preserve"> », le Service génère cette erreur accompagné</w:t>
            </w:r>
            <w:r>
              <w:rPr>
                <w:rFonts w:cs="Tahoma"/>
                <w:color w:val="000000"/>
                <w:sz w:val="20"/>
              </w:rPr>
              <w:t>e</w:t>
            </w:r>
            <w:r w:rsidRPr="00C54DEF">
              <w:rPr>
                <w:rFonts w:cs="Tahoma"/>
                <w:color w:val="000000"/>
                <w:sz w:val="20"/>
              </w:rPr>
              <w:t xml:space="preserve"> d’un message</w:t>
            </w:r>
          </w:p>
        </w:tc>
      </w:tr>
      <w:tr w:rsidR="005614EA" w:rsidRPr="00217020" w14:paraId="6D19752A"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2D715B25"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70C267EA" w14:textId="77777777" w:rsidR="005614EA" w:rsidRPr="00217020" w:rsidRDefault="005614EA" w:rsidP="00FB0AED">
            <w:pPr>
              <w:keepLines w:val="0"/>
              <w:spacing w:before="0"/>
              <w:jc w:val="left"/>
              <w:rPr>
                <w:rFonts w:cs="Tahoma"/>
                <w:color w:val="000000"/>
                <w:sz w:val="20"/>
              </w:rPr>
            </w:pPr>
            <w:proofErr w:type="spellStart"/>
            <w:r w:rsidRPr="00C24070">
              <w:rPr>
                <w:rFonts w:cs="Tahoma"/>
                <w:color w:val="000000"/>
                <w:sz w:val="20"/>
                <w:lang w:val="en-US"/>
              </w:rPr>
              <w:t>Start_</w:t>
            </w:r>
            <w:proofErr w:type="gramStart"/>
            <w:r w:rsidRPr="00C24070">
              <w:rPr>
                <w:rFonts w:cs="Tahoma"/>
                <w:color w:val="000000"/>
                <w:sz w:val="20"/>
                <w:lang w:val="en-US"/>
              </w:rPr>
              <w:t>date</w:t>
            </w:r>
            <w:proofErr w:type="spellEnd"/>
            <w:r w:rsidRPr="00C24070">
              <w:rPr>
                <w:rFonts w:cs="Tahoma"/>
                <w:color w:val="000000"/>
                <w:sz w:val="20"/>
                <w:lang w:val="en-US"/>
              </w:rPr>
              <w:t xml:space="preserve"> [{</w:t>
            </w:r>
            <w:proofErr w:type="gramEnd"/>
            <w:r w:rsidRPr="00C24070">
              <w:rPr>
                <w:rFonts w:cs="Tahoma"/>
                <w:color w:val="000000"/>
                <w:sz w:val="20"/>
                <w:lang w:val="en-US"/>
              </w:rPr>
              <w:t xml:space="preserve">0}] in the API input does not follow the format described in the user guide. </w:t>
            </w:r>
            <w:proofErr w:type="spellStart"/>
            <w:r w:rsidRPr="00CD7E7A">
              <w:rPr>
                <w:rFonts w:cs="Tahoma"/>
                <w:color w:val="000000"/>
                <w:sz w:val="20"/>
              </w:rPr>
              <w:t>Please</w:t>
            </w:r>
            <w:proofErr w:type="spellEnd"/>
            <w:r w:rsidRPr="00CD7E7A">
              <w:rPr>
                <w:rFonts w:cs="Tahoma"/>
                <w:color w:val="000000"/>
                <w:sz w:val="20"/>
              </w:rPr>
              <w:t xml:space="preserve"> </w:t>
            </w:r>
            <w:proofErr w:type="spellStart"/>
            <w:r w:rsidRPr="00CD7E7A">
              <w:rPr>
                <w:rFonts w:cs="Tahoma"/>
                <w:color w:val="000000"/>
                <w:sz w:val="20"/>
              </w:rPr>
              <w:t>verify</w:t>
            </w:r>
            <w:proofErr w:type="spellEnd"/>
            <w:r w:rsidRPr="00CD7E7A">
              <w:rPr>
                <w:rFonts w:cs="Tahoma"/>
                <w:color w:val="000000"/>
                <w:sz w:val="20"/>
              </w:rPr>
              <w:t xml:space="preserve"> compliance </w:t>
            </w:r>
            <w:proofErr w:type="spellStart"/>
            <w:r w:rsidRPr="00CD7E7A">
              <w:rPr>
                <w:rFonts w:cs="Tahoma"/>
                <w:color w:val="000000"/>
                <w:sz w:val="20"/>
              </w:rPr>
              <w:t>with</w:t>
            </w:r>
            <w:proofErr w:type="spellEnd"/>
            <w:r w:rsidRPr="00CD7E7A">
              <w:rPr>
                <w:rFonts w:cs="Tahoma"/>
                <w:color w:val="000000"/>
                <w:sz w:val="20"/>
              </w:rPr>
              <w:t xml:space="preserve"> the format for </w:t>
            </w:r>
            <w:proofErr w:type="spellStart"/>
            <w:r w:rsidRPr="00CD7E7A">
              <w:rPr>
                <w:rFonts w:cs="Tahoma"/>
                <w:color w:val="000000"/>
                <w:sz w:val="20"/>
              </w:rPr>
              <w:t>each</w:t>
            </w:r>
            <w:proofErr w:type="spellEnd"/>
            <w:r w:rsidRPr="00CD7E7A">
              <w:rPr>
                <w:rFonts w:cs="Tahoma"/>
                <w:color w:val="000000"/>
                <w:sz w:val="20"/>
              </w:rPr>
              <w:t xml:space="preserve"> </w:t>
            </w:r>
            <w:proofErr w:type="spellStart"/>
            <w:r w:rsidRPr="00CD7E7A">
              <w:rPr>
                <w:rFonts w:cs="Tahoma"/>
                <w:color w:val="000000"/>
                <w:sz w:val="20"/>
              </w:rPr>
              <w:t>field</w:t>
            </w:r>
            <w:proofErr w:type="spellEnd"/>
            <w:r w:rsidRPr="00CD7E7A">
              <w:rPr>
                <w:rFonts w:cs="Tahoma"/>
                <w:color w:val="000000"/>
                <w:sz w:val="20"/>
              </w:rPr>
              <w:t>.</w:t>
            </w:r>
            <w:r>
              <w:rPr>
                <w:rFonts w:cs="Tahoma"/>
                <w:color w:val="000000"/>
                <w:sz w:val="20"/>
              </w:rPr>
              <w:t xml:space="preserve"> </w:t>
            </w:r>
          </w:p>
        </w:tc>
      </w:tr>
      <w:tr w:rsidR="005614EA" w:rsidRPr="005D6924" w14:paraId="017CAF5C"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hideMark/>
          </w:tcPr>
          <w:p w14:paraId="04B0C186"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0BFCEF80" w14:textId="77777777" w:rsidR="005614EA" w:rsidRPr="00DB06DB" w:rsidRDefault="005614EA" w:rsidP="00FB0AED">
            <w:pPr>
              <w:keepLines w:val="0"/>
              <w:spacing w:before="0"/>
              <w:rPr>
                <w:rFonts w:cs="Tahoma"/>
                <w:color w:val="000000"/>
                <w:sz w:val="20"/>
                <w:lang w:val="en-US"/>
              </w:rPr>
            </w:pPr>
            <w:r w:rsidRPr="00DB06DB">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7E7024">
              <w:rPr>
                <w:rFonts w:cs="Tahoma"/>
                <w:color w:val="000000"/>
                <w:sz w:val="18"/>
                <w:lang w:val="en-US"/>
              </w:rPr>
              <w:t>activations/</w:t>
            </w:r>
            <w:r w:rsidRPr="007E7024">
              <w:rPr>
                <w:rFonts w:cs="Tahoma"/>
                <w:color w:val="000000"/>
                <w:sz w:val="18"/>
              </w:rPr>
              <w:t>17X123456789</w:t>
            </w:r>
            <w:r w:rsidRPr="007E7024">
              <w:rPr>
                <w:rFonts w:cs="Tahoma"/>
                <w:color w:val="000000"/>
                <w:sz w:val="18"/>
                <w:lang w:val="en-US"/>
              </w:rPr>
              <w:t>?start_date=2019-12-4T23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w:t>
            </w:r>
          </w:p>
        </w:tc>
      </w:tr>
      <w:tr w:rsidR="005614EA" w:rsidRPr="006E0BC3" w14:paraId="2C40315E"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27601632"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BALANCING_COMMON_F04 (code http 400)</w:t>
            </w:r>
          </w:p>
        </w:tc>
      </w:tr>
      <w:tr w:rsidR="005614EA" w:rsidRPr="000B2E2F" w14:paraId="37E5FCA6"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35B2A0C7" w14:textId="77777777" w:rsidR="005614EA" w:rsidRPr="000817B4" w:rsidRDefault="005614EA" w:rsidP="00FB0AED">
            <w:pPr>
              <w:keepLines w:val="0"/>
              <w:spacing w:before="0"/>
              <w:jc w:val="center"/>
              <w:rPr>
                <w:rFonts w:cs="Tahoma"/>
                <w:b/>
                <w:color w:val="000000"/>
                <w:sz w:val="20"/>
              </w:rPr>
            </w:pPr>
            <w:r w:rsidRPr="000817B4">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20CEC847" w14:textId="77777777" w:rsidR="005614EA" w:rsidRPr="000817B4" w:rsidRDefault="005614EA" w:rsidP="00FB0AED">
            <w:pPr>
              <w:keepLines w:val="0"/>
              <w:spacing w:before="0"/>
              <w:rPr>
                <w:rFonts w:cs="Tahoma"/>
                <w:color w:val="000000"/>
                <w:sz w:val="20"/>
              </w:rPr>
            </w:pPr>
            <w:r w:rsidRPr="00F67B33">
              <w:rPr>
                <w:rFonts w:cs="Tahoma"/>
                <w:color w:val="000000"/>
                <w:sz w:val="20"/>
              </w:rPr>
              <w:t xml:space="preserve">Si le paramètre </w:t>
            </w:r>
            <w:proofErr w:type="spellStart"/>
            <w:r w:rsidRPr="00F67B33">
              <w:rPr>
                <w:rFonts w:cs="Tahoma"/>
                <w:color w:val="000000"/>
                <w:sz w:val="20"/>
              </w:rPr>
              <w:t>start_date</w:t>
            </w:r>
            <w:proofErr w:type="spellEnd"/>
            <w:r w:rsidRPr="00F67B33">
              <w:rPr>
                <w:rFonts w:cs="Tahoma"/>
                <w:color w:val="000000"/>
                <w:sz w:val="20"/>
              </w:rPr>
              <w:t xml:space="preserve"> est supérieur à </w:t>
            </w:r>
            <w:proofErr w:type="spellStart"/>
            <w:r w:rsidRPr="00F67B33">
              <w:rPr>
                <w:rFonts w:cs="Tahoma"/>
                <w:color w:val="000000"/>
                <w:sz w:val="20"/>
              </w:rPr>
              <w:t>end_date</w:t>
            </w:r>
            <w:proofErr w:type="spellEnd"/>
            <w:r w:rsidRPr="00F67B33">
              <w:rPr>
                <w:rFonts w:cs="Tahoma"/>
                <w:color w:val="000000"/>
                <w:sz w:val="20"/>
              </w:rPr>
              <w:t xml:space="preserve"> le Service génère </w:t>
            </w:r>
            <w:r>
              <w:rPr>
                <w:rFonts w:cs="Tahoma"/>
                <w:color w:val="000000"/>
                <w:sz w:val="20"/>
              </w:rPr>
              <w:t>cette erreur accompagnée d’un message</w:t>
            </w:r>
          </w:p>
        </w:tc>
      </w:tr>
      <w:tr w:rsidR="005614EA" w:rsidRPr="00310ABC" w14:paraId="4B8928DA"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0D1A3045" w14:textId="77777777" w:rsidR="005614EA" w:rsidRPr="000817B4" w:rsidRDefault="005614EA" w:rsidP="00FB0AED">
            <w:pPr>
              <w:keepLines w:val="0"/>
              <w:spacing w:before="0"/>
              <w:jc w:val="center"/>
              <w:rPr>
                <w:rFonts w:cs="Tahoma"/>
                <w:b/>
                <w:color w:val="000000"/>
                <w:sz w:val="20"/>
              </w:rPr>
            </w:pPr>
            <w:r w:rsidRPr="000817B4">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40BA70E0" w14:textId="77777777" w:rsidR="005614EA" w:rsidRPr="00DB06DB" w:rsidRDefault="005614EA" w:rsidP="00FB0AED">
            <w:pPr>
              <w:keepLines w:val="0"/>
              <w:spacing w:before="0"/>
              <w:rPr>
                <w:rFonts w:cs="Tahoma"/>
                <w:color w:val="000000"/>
                <w:sz w:val="20"/>
              </w:rPr>
            </w:pPr>
            <w:r w:rsidRPr="00CD7E7A">
              <w:rPr>
                <w:rFonts w:cs="Tahoma"/>
                <w:color w:val="000000"/>
                <w:sz w:val="20"/>
                <w:lang w:val="en-US"/>
              </w:rPr>
              <w:t>The field '</w:t>
            </w:r>
            <w:proofErr w:type="spellStart"/>
            <w:r w:rsidRPr="00CD7E7A">
              <w:rPr>
                <w:rFonts w:cs="Tahoma"/>
                <w:color w:val="000000"/>
                <w:sz w:val="20"/>
                <w:lang w:val="en-US"/>
              </w:rPr>
              <w:t>start_date</w:t>
            </w:r>
            <w:proofErr w:type="spellEnd"/>
            <w:proofErr w:type="gramStart"/>
            <w:r w:rsidRPr="00CD7E7A">
              <w:rPr>
                <w:rFonts w:cs="Tahoma"/>
                <w:color w:val="000000"/>
                <w:sz w:val="20"/>
                <w:lang w:val="en-US"/>
              </w:rPr>
              <w:t>' [{</w:t>
            </w:r>
            <w:proofErr w:type="gramEnd"/>
            <w:r w:rsidRPr="00CD7E7A">
              <w:rPr>
                <w:rFonts w:cs="Tahoma"/>
                <w:color w:val="000000"/>
                <w:sz w:val="20"/>
                <w:lang w:val="en-US"/>
              </w:rPr>
              <w:t>0}] in the API input is more recent than the field '</w:t>
            </w:r>
            <w:proofErr w:type="spellStart"/>
            <w:r w:rsidRPr="00CD7E7A">
              <w:rPr>
                <w:rFonts w:cs="Tahoma"/>
                <w:color w:val="000000"/>
                <w:sz w:val="20"/>
                <w:lang w:val="en-US"/>
              </w:rPr>
              <w:t>end_date</w:t>
            </w:r>
            <w:proofErr w:type="spellEnd"/>
            <w:r w:rsidRPr="00CD7E7A">
              <w:rPr>
                <w:rFonts w:cs="Tahoma"/>
                <w:color w:val="000000"/>
                <w:sz w:val="20"/>
                <w:lang w:val="en-US"/>
              </w:rPr>
              <w:t>' [{1}]. Please correct the values of these fields.</w:t>
            </w:r>
          </w:p>
        </w:tc>
      </w:tr>
      <w:tr w:rsidR="005614EA" w:rsidRPr="005D6924" w14:paraId="47B3C094"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hideMark/>
          </w:tcPr>
          <w:p w14:paraId="67F1071D" w14:textId="77777777" w:rsidR="005614EA" w:rsidRPr="000817B4" w:rsidRDefault="005614EA" w:rsidP="00FB0AED">
            <w:pPr>
              <w:keepLines w:val="0"/>
              <w:spacing w:before="0"/>
              <w:jc w:val="center"/>
              <w:rPr>
                <w:rFonts w:cs="Tahoma"/>
                <w:b/>
                <w:color w:val="000000"/>
                <w:sz w:val="20"/>
              </w:rPr>
            </w:pPr>
            <w:r w:rsidRPr="000817B4">
              <w:rPr>
                <w:rFonts w:cs="Tahoma"/>
                <w:b/>
                <w:color w:val="000000"/>
                <w:sz w:val="20"/>
              </w:rPr>
              <w:t>Exemple</w:t>
            </w:r>
            <w:r w:rsidRPr="000817B4">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24AACE29" w14:textId="77777777" w:rsidR="005614EA" w:rsidRPr="008D0CA8" w:rsidRDefault="005614EA" w:rsidP="00FB0AED">
            <w:pPr>
              <w:keepLines w:val="0"/>
              <w:spacing w:before="0"/>
              <w:rPr>
                <w:rFonts w:cs="Tahoma"/>
                <w:color w:val="000000"/>
                <w:sz w:val="20"/>
                <w:lang w:val="en-US"/>
              </w:rPr>
            </w:pPr>
            <w:r w:rsidRPr="00F67B33">
              <w:rPr>
                <w:rFonts w:cs="Tahoma"/>
                <w:color w:val="000000"/>
                <w:sz w:val="20"/>
                <w:lang w:val="en-US"/>
              </w:rPr>
              <w:t xml:space="preserve">GET </w:t>
            </w:r>
            <w:r>
              <w:rPr>
                <w:rFonts w:cs="Tahoma"/>
                <w:color w:val="000000"/>
                <w:sz w:val="18"/>
                <w:lang w:val="en-US"/>
              </w:rPr>
              <w:t>/</w:t>
            </w:r>
            <w:r w:rsidRPr="007E7024">
              <w:rPr>
                <w:rFonts w:cs="Tahoma"/>
                <w:color w:val="000000"/>
                <w:sz w:val="18"/>
                <w:lang w:val="en-US"/>
              </w:rPr>
              <w:t>activations/</w:t>
            </w:r>
            <w:r w:rsidRPr="007E7024">
              <w:rPr>
                <w:rFonts w:cs="Tahoma"/>
                <w:color w:val="000000"/>
                <w:sz w:val="18"/>
              </w:rPr>
              <w:t>17X123456789</w:t>
            </w:r>
            <w:r w:rsidRPr="007E7024">
              <w:rPr>
                <w:rFonts w:cs="Tahoma"/>
                <w:color w:val="000000"/>
                <w:sz w:val="18"/>
                <w:lang w:val="en-US"/>
              </w:rPr>
              <w:t>?start_date=2019-12-05T23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00Z&amp;end_date=2019-12-04T23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w:t>
            </w:r>
          </w:p>
        </w:tc>
      </w:tr>
      <w:tr w:rsidR="005614EA" w:rsidRPr="006E0BC3" w14:paraId="6A5C1BE4"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55EFC4C2" w14:textId="77777777" w:rsidR="005614EA" w:rsidRPr="00F771A9" w:rsidRDefault="005614EA" w:rsidP="00F771A9">
            <w:pPr>
              <w:jc w:val="center"/>
              <w:rPr>
                <w:rFonts w:cs="Tahoma"/>
                <w:b/>
                <w:bCs/>
                <w:color w:val="FFFFFF"/>
                <w:sz w:val="20"/>
                <w:lang w:val="en-US"/>
              </w:rPr>
            </w:pPr>
            <w:r w:rsidRPr="00F771A9">
              <w:rPr>
                <w:rFonts w:cs="Tahoma"/>
                <w:b/>
                <w:bCs/>
                <w:color w:val="FFFFFF"/>
                <w:sz w:val="20"/>
                <w:lang w:val="en-US"/>
              </w:rPr>
              <w:t>BALANCING_COMMON_F05 (code http 403)</w:t>
            </w:r>
          </w:p>
        </w:tc>
      </w:tr>
      <w:tr w:rsidR="005614EA" w:rsidRPr="000B2E2F" w14:paraId="0F65A939"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6AA6FCBA"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233A51ED" w14:textId="77777777" w:rsidR="005614EA" w:rsidRPr="000B2E2F" w:rsidRDefault="005614EA" w:rsidP="00FB0AED">
            <w:pPr>
              <w:spacing w:before="0"/>
              <w:rPr>
                <w:rFonts w:cs="Tahoma"/>
                <w:color w:val="000000"/>
                <w:sz w:val="20"/>
              </w:rPr>
            </w:pPr>
            <w:r w:rsidRPr="00F67B33">
              <w:rPr>
                <w:rFonts w:cs="Tahoma"/>
                <w:color w:val="000000"/>
                <w:sz w:val="20"/>
              </w:rPr>
              <w:t xml:space="preserve">Si le </w:t>
            </w:r>
            <w:proofErr w:type="gramStart"/>
            <w:r w:rsidRPr="00F67B33">
              <w:rPr>
                <w:rFonts w:cs="Tahoma"/>
                <w:color w:val="000000"/>
                <w:sz w:val="20"/>
              </w:rPr>
              <w:t>paramètre</w:t>
            </w:r>
            <w:r>
              <w:rPr>
                <w:rFonts w:cs="Tahoma"/>
                <w:color w:val="000000"/>
                <w:sz w:val="20"/>
              </w:rPr>
              <w:t xml:space="preserve">  {</w:t>
            </w:r>
            <w:proofErr w:type="spellStart"/>
            <w:proofErr w:type="gramEnd"/>
            <w:r w:rsidRPr="00F67B33">
              <w:rPr>
                <w:rFonts w:cs="Tahoma"/>
                <w:color w:val="000000"/>
                <w:sz w:val="20"/>
              </w:rPr>
              <w:t>eic_code</w:t>
            </w:r>
            <w:proofErr w:type="spellEnd"/>
            <w:r>
              <w:rPr>
                <w:rFonts w:cs="Tahoma"/>
                <w:color w:val="000000"/>
                <w:sz w:val="20"/>
              </w:rPr>
              <w:t>}</w:t>
            </w:r>
            <w:r w:rsidRPr="00F67B33">
              <w:rPr>
                <w:rFonts w:cs="Tahoma"/>
                <w:color w:val="000000"/>
                <w:sz w:val="20"/>
              </w:rPr>
              <w:t xml:space="preserve"> est absent</w:t>
            </w:r>
            <w:r>
              <w:rPr>
                <w:rFonts w:cs="Tahoma"/>
                <w:color w:val="000000"/>
                <w:sz w:val="20"/>
              </w:rPr>
              <w:t xml:space="preserve"> dans le </w:t>
            </w:r>
            <w:proofErr w:type="spellStart"/>
            <w:r>
              <w:rPr>
                <w:rFonts w:cs="Tahoma"/>
                <w:color w:val="000000"/>
                <w:sz w:val="20"/>
              </w:rPr>
              <w:t>path</w:t>
            </w:r>
            <w:proofErr w:type="spellEnd"/>
            <w:r w:rsidRPr="00F67B33">
              <w:rPr>
                <w:rFonts w:cs="Tahoma"/>
                <w:color w:val="000000"/>
                <w:sz w:val="20"/>
              </w:rPr>
              <w:t xml:space="preserve">, le Service génère </w:t>
            </w:r>
            <w:r>
              <w:rPr>
                <w:rFonts w:cs="Tahoma"/>
                <w:color w:val="000000"/>
                <w:sz w:val="20"/>
              </w:rPr>
              <w:t>cette erreur accompagné d’un message</w:t>
            </w:r>
          </w:p>
        </w:tc>
      </w:tr>
      <w:tr w:rsidR="005614EA" w:rsidRPr="005D6924" w14:paraId="6160B70B"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4A19A50E"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54DDF083" w14:textId="77777777" w:rsidR="005614EA" w:rsidRPr="000B2E2F" w:rsidRDefault="005614EA" w:rsidP="00FB0AED">
            <w:pPr>
              <w:spacing w:before="0"/>
              <w:rPr>
                <w:rFonts w:cs="Tahoma"/>
                <w:color w:val="000000"/>
                <w:sz w:val="20"/>
                <w:lang w:val="en-US"/>
              </w:rPr>
            </w:pPr>
            <w:r w:rsidRPr="00C575FE">
              <w:rPr>
                <w:rFonts w:cs="Tahoma"/>
                <w:color w:val="000000"/>
                <w:sz w:val="20"/>
                <w:lang w:val="en-US"/>
              </w:rPr>
              <w:t>Access is denied</w:t>
            </w:r>
          </w:p>
        </w:tc>
      </w:tr>
      <w:tr w:rsidR="005614EA" w:rsidRPr="005D6924" w14:paraId="35DD142E"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hideMark/>
          </w:tcPr>
          <w:p w14:paraId="565AF896"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7AFF794A"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 xml:space="preserve">GET </w:t>
            </w:r>
            <w:r>
              <w:rPr>
                <w:rFonts w:cs="Tahoma"/>
                <w:color w:val="000000"/>
                <w:sz w:val="18"/>
              </w:rPr>
              <w:t>/</w:t>
            </w:r>
            <w:r w:rsidRPr="007E7024">
              <w:rPr>
                <w:rFonts w:cs="Tahoma"/>
                <w:color w:val="000000"/>
                <w:sz w:val="18"/>
              </w:rPr>
              <w:t>activations?start_date=2019-12-05T23</w:t>
            </w:r>
            <w:r>
              <w:rPr>
                <w:rFonts w:cs="Tahoma"/>
                <w:color w:val="000000"/>
                <w:sz w:val="18"/>
              </w:rPr>
              <w:t>-</w:t>
            </w:r>
            <w:r w:rsidRPr="007E7024">
              <w:rPr>
                <w:rFonts w:cs="Tahoma"/>
                <w:color w:val="000000"/>
                <w:sz w:val="18"/>
              </w:rPr>
              <w:t>00</w:t>
            </w:r>
            <w:r>
              <w:rPr>
                <w:rFonts w:cs="Tahoma"/>
                <w:color w:val="000000"/>
                <w:sz w:val="18"/>
              </w:rPr>
              <w:t>-</w:t>
            </w:r>
            <w:r w:rsidRPr="007E7024">
              <w:rPr>
                <w:rFonts w:cs="Tahoma"/>
                <w:color w:val="000000"/>
                <w:sz w:val="18"/>
              </w:rPr>
              <w:t>00Z&amp;end_date=2019-12-04T23</w:t>
            </w:r>
            <w:r>
              <w:rPr>
                <w:rFonts w:cs="Tahoma"/>
                <w:color w:val="000000"/>
                <w:sz w:val="18"/>
              </w:rPr>
              <w:t>-</w:t>
            </w:r>
            <w:r w:rsidRPr="007E7024">
              <w:rPr>
                <w:rFonts w:cs="Tahoma"/>
                <w:color w:val="000000"/>
                <w:sz w:val="18"/>
              </w:rPr>
              <w:t>00</w:t>
            </w:r>
            <w:r>
              <w:rPr>
                <w:rFonts w:cs="Tahoma"/>
                <w:color w:val="000000"/>
                <w:sz w:val="18"/>
              </w:rPr>
              <w:t>-</w:t>
            </w:r>
            <w:r w:rsidRPr="007E7024">
              <w:rPr>
                <w:rFonts w:cs="Tahoma"/>
                <w:color w:val="000000"/>
                <w:sz w:val="18"/>
              </w:rPr>
              <w:t>00Z&amp;date_type=BALANCING</w:t>
            </w:r>
          </w:p>
        </w:tc>
      </w:tr>
      <w:tr w:rsidR="005614EA" w:rsidRPr="006E0BC3" w14:paraId="4A70D436"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7D5BEBC5"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BALANCING_COMMON_F06 (code http 400)</w:t>
            </w:r>
          </w:p>
        </w:tc>
      </w:tr>
      <w:tr w:rsidR="005614EA" w:rsidRPr="000B2E2F" w14:paraId="4B26326B"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6589E7F8"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7694F274" w14:textId="77777777" w:rsidR="005614EA" w:rsidRPr="000B2E2F" w:rsidRDefault="005614EA" w:rsidP="00FB0AED">
            <w:pPr>
              <w:keepLines w:val="0"/>
              <w:spacing w:before="0"/>
              <w:rPr>
                <w:rFonts w:cs="Tahoma"/>
                <w:color w:val="000000"/>
                <w:sz w:val="20"/>
              </w:rPr>
            </w:pPr>
            <w:r w:rsidRPr="00F67B33">
              <w:rPr>
                <w:rFonts w:cs="Tahoma"/>
                <w:color w:val="000000"/>
                <w:sz w:val="20"/>
              </w:rPr>
              <w:t>Si l</w:t>
            </w:r>
            <w:r>
              <w:rPr>
                <w:rFonts w:cs="Tahoma"/>
                <w:color w:val="000000"/>
                <w:sz w:val="20"/>
              </w:rPr>
              <w:t>a valeur du</w:t>
            </w:r>
            <w:r w:rsidRPr="00F67B33">
              <w:rPr>
                <w:rFonts w:cs="Tahoma"/>
                <w:color w:val="000000"/>
                <w:sz w:val="20"/>
              </w:rPr>
              <w:t xml:space="preserve"> paramètre </w:t>
            </w:r>
            <w:r>
              <w:rPr>
                <w:rFonts w:cs="Tahoma"/>
                <w:color w:val="000000"/>
                <w:sz w:val="20"/>
              </w:rPr>
              <w:t>{</w:t>
            </w:r>
            <w:proofErr w:type="spellStart"/>
            <w:r w:rsidRPr="00F67B33">
              <w:rPr>
                <w:rFonts w:cs="Tahoma"/>
                <w:color w:val="000000"/>
                <w:sz w:val="20"/>
              </w:rPr>
              <w:t>eic_code</w:t>
            </w:r>
            <w:proofErr w:type="spellEnd"/>
            <w:r>
              <w:rPr>
                <w:rFonts w:cs="Tahoma"/>
                <w:color w:val="000000"/>
                <w:sz w:val="20"/>
              </w:rPr>
              <w:t>}</w:t>
            </w:r>
            <w:r w:rsidRPr="00F67B33">
              <w:rPr>
                <w:rFonts w:cs="Tahoma"/>
                <w:color w:val="000000"/>
                <w:sz w:val="20"/>
              </w:rPr>
              <w:t xml:space="preserve"> est inconnu</w:t>
            </w:r>
            <w:r>
              <w:rPr>
                <w:rFonts w:cs="Tahoma"/>
                <w:color w:val="000000"/>
                <w:sz w:val="20"/>
              </w:rPr>
              <w:t>e</w:t>
            </w:r>
            <w:r w:rsidRPr="00F67B33">
              <w:rPr>
                <w:rFonts w:cs="Tahoma"/>
                <w:color w:val="000000"/>
                <w:sz w:val="20"/>
              </w:rPr>
              <w:t xml:space="preserve">, le Service génère </w:t>
            </w:r>
            <w:proofErr w:type="gramStart"/>
            <w:r>
              <w:rPr>
                <w:rFonts w:cs="Tahoma"/>
                <w:color w:val="000000"/>
                <w:sz w:val="20"/>
              </w:rPr>
              <w:t>cette erreur accompagné</w:t>
            </w:r>
            <w:proofErr w:type="gramEnd"/>
            <w:r>
              <w:rPr>
                <w:rFonts w:cs="Tahoma"/>
                <w:color w:val="000000"/>
                <w:sz w:val="20"/>
              </w:rPr>
              <w:t xml:space="preserve"> d’un message</w:t>
            </w:r>
          </w:p>
        </w:tc>
      </w:tr>
      <w:tr w:rsidR="005614EA" w:rsidRPr="006E0BC3" w14:paraId="3F3B7D0E"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13690A77"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3FC337AB"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 xml:space="preserve">Unknown value of the </w:t>
            </w:r>
            <w:proofErr w:type="gramStart"/>
            <w:r w:rsidRPr="00F67B33">
              <w:rPr>
                <w:rFonts w:cs="Tahoma"/>
                <w:color w:val="000000"/>
                <w:sz w:val="20"/>
                <w:lang w:val="en-US"/>
              </w:rPr>
              <w:t>parameter :</w:t>
            </w:r>
            <w:proofErr w:type="gramEnd"/>
            <w:r w:rsidRPr="00F67B33">
              <w:rPr>
                <w:rFonts w:cs="Tahoma"/>
                <w:color w:val="000000"/>
                <w:sz w:val="20"/>
                <w:lang w:val="en-US"/>
              </w:rPr>
              <w:t xml:space="preserve"> </w:t>
            </w:r>
            <w:r>
              <w:rPr>
                <w:rFonts w:cs="Tahoma"/>
                <w:color w:val="000000"/>
                <w:sz w:val="20"/>
                <w:lang w:val="en-US"/>
              </w:rPr>
              <w:t>{</w:t>
            </w:r>
            <w:proofErr w:type="spellStart"/>
            <w:r w:rsidRPr="00F67B33">
              <w:rPr>
                <w:rFonts w:cs="Tahoma"/>
                <w:color w:val="000000"/>
                <w:sz w:val="20"/>
                <w:lang w:val="en-US"/>
              </w:rPr>
              <w:t>eic_code</w:t>
            </w:r>
            <w:proofErr w:type="spellEnd"/>
            <w:r>
              <w:rPr>
                <w:rFonts w:cs="Tahoma"/>
                <w:color w:val="000000"/>
                <w:sz w:val="20"/>
                <w:lang w:val="en-US"/>
              </w:rPr>
              <w:t>}</w:t>
            </w:r>
          </w:p>
        </w:tc>
      </w:tr>
      <w:tr w:rsidR="005614EA" w:rsidRPr="005D6924" w14:paraId="58AA8A4D" w14:textId="77777777" w:rsidTr="00FB0AED">
        <w:trPr>
          <w:trHeight w:val="541"/>
        </w:trPr>
        <w:tc>
          <w:tcPr>
            <w:tcW w:w="1276" w:type="dxa"/>
            <w:tcBorders>
              <w:top w:val="nil"/>
              <w:left w:val="single" w:sz="8" w:space="0" w:color="002060"/>
              <w:bottom w:val="single" w:sz="8" w:space="0" w:color="002060"/>
              <w:right w:val="dashed" w:sz="4" w:space="0" w:color="002060"/>
            </w:tcBorders>
            <w:shd w:val="clear" w:color="000000" w:fill="BDD7EE"/>
            <w:vAlign w:val="center"/>
            <w:hideMark/>
          </w:tcPr>
          <w:p w14:paraId="68394512"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781BAC36"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7E7024">
              <w:rPr>
                <w:rFonts w:cs="Tahoma"/>
                <w:color w:val="000000"/>
                <w:sz w:val="18"/>
                <w:lang w:val="en-US"/>
              </w:rPr>
              <w:t>activations/EIC-CODE?start_date=2019-12-04T23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w:t>
            </w:r>
          </w:p>
        </w:tc>
      </w:tr>
      <w:tr w:rsidR="005614EA" w:rsidRPr="006E0BC3" w14:paraId="11A41EA5"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2188A163"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BALANCING_COMMON_F07 (code http 400)</w:t>
            </w:r>
          </w:p>
        </w:tc>
      </w:tr>
      <w:tr w:rsidR="005614EA" w:rsidRPr="000B2E2F" w14:paraId="17D5D54E"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603864F3"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6E85A347" w14:textId="77777777" w:rsidR="005614EA" w:rsidRPr="000B2E2F" w:rsidRDefault="005614EA" w:rsidP="00FB0AED">
            <w:pPr>
              <w:keepLines w:val="0"/>
              <w:spacing w:before="0"/>
              <w:rPr>
                <w:rFonts w:cs="Tahoma"/>
                <w:color w:val="000000"/>
                <w:sz w:val="20"/>
              </w:rPr>
            </w:pPr>
            <w:r w:rsidRPr="00F67B33">
              <w:rPr>
                <w:rFonts w:cs="Tahoma"/>
                <w:color w:val="000000"/>
                <w:sz w:val="20"/>
              </w:rPr>
              <w:t>Si l</w:t>
            </w:r>
            <w:r>
              <w:rPr>
                <w:rFonts w:cs="Tahoma"/>
                <w:color w:val="000000"/>
                <w:sz w:val="20"/>
              </w:rPr>
              <w:t>a valeur du</w:t>
            </w:r>
            <w:r w:rsidRPr="00F67B33">
              <w:rPr>
                <w:rFonts w:cs="Tahoma"/>
                <w:color w:val="000000"/>
                <w:sz w:val="20"/>
              </w:rPr>
              <w:t xml:space="preserve"> paramètre </w:t>
            </w:r>
            <w:proofErr w:type="spellStart"/>
            <w:r w:rsidRPr="002B35BA">
              <w:rPr>
                <w:rFonts w:cs="Tahoma"/>
                <w:color w:val="000000"/>
                <w:sz w:val="20"/>
              </w:rPr>
              <w:t>date_type</w:t>
            </w:r>
            <w:proofErr w:type="spellEnd"/>
            <w:r>
              <w:rPr>
                <w:rFonts w:cs="Tahoma"/>
                <w:color w:val="000000"/>
                <w:sz w:val="20"/>
              </w:rPr>
              <w:t xml:space="preserve"> </w:t>
            </w:r>
            <w:r w:rsidRPr="00F67B33">
              <w:rPr>
                <w:rFonts w:cs="Tahoma"/>
                <w:color w:val="000000"/>
                <w:sz w:val="20"/>
              </w:rPr>
              <w:t>est inconnu</w:t>
            </w:r>
            <w:r>
              <w:rPr>
                <w:rFonts w:cs="Tahoma"/>
                <w:color w:val="000000"/>
                <w:sz w:val="20"/>
              </w:rPr>
              <w:t>e</w:t>
            </w:r>
            <w:r w:rsidRPr="00F67B33">
              <w:rPr>
                <w:rFonts w:cs="Tahoma"/>
                <w:color w:val="000000"/>
                <w:sz w:val="20"/>
              </w:rPr>
              <w:t xml:space="preserve">, le Service génère </w:t>
            </w:r>
            <w:proofErr w:type="gramStart"/>
            <w:r>
              <w:rPr>
                <w:rFonts w:cs="Tahoma"/>
                <w:color w:val="000000"/>
                <w:sz w:val="20"/>
              </w:rPr>
              <w:t>cette erreur accompagné</w:t>
            </w:r>
            <w:proofErr w:type="gramEnd"/>
            <w:r>
              <w:rPr>
                <w:rFonts w:cs="Tahoma"/>
                <w:color w:val="000000"/>
                <w:sz w:val="20"/>
              </w:rPr>
              <w:t xml:space="preserve"> d’un message</w:t>
            </w:r>
          </w:p>
        </w:tc>
      </w:tr>
      <w:tr w:rsidR="005614EA" w:rsidRPr="00190BD6" w14:paraId="483D5510"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0164C437"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11C83246" w14:textId="4F01FD1D" w:rsidR="005614EA" w:rsidRPr="00F67B33" w:rsidRDefault="005614EA" w:rsidP="00FB0AED">
            <w:pPr>
              <w:keepLines w:val="0"/>
              <w:spacing w:before="0"/>
              <w:rPr>
                <w:rFonts w:cs="Tahoma"/>
                <w:color w:val="000000"/>
                <w:sz w:val="20"/>
                <w:lang w:val="en-US"/>
              </w:rPr>
            </w:pPr>
            <w:r w:rsidRPr="00CD7E7A">
              <w:rPr>
                <w:rFonts w:cs="Tahoma"/>
                <w:color w:val="000000"/>
                <w:sz w:val="20"/>
                <w:lang w:val="en-US"/>
              </w:rPr>
              <w:t xml:space="preserve">Unknown value of the </w:t>
            </w:r>
            <w:r w:rsidR="00190BD6" w:rsidRPr="00CD7E7A">
              <w:rPr>
                <w:rFonts w:cs="Tahoma"/>
                <w:color w:val="000000"/>
                <w:sz w:val="20"/>
                <w:lang w:val="en-US"/>
              </w:rPr>
              <w:t>parameter:</w:t>
            </w:r>
            <w:r w:rsidRPr="00CD7E7A">
              <w:rPr>
                <w:rFonts w:cs="Tahoma"/>
                <w:color w:val="000000"/>
                <w:sz w:val="20"/>
                <w:lang w:val="en-US"/>
              </w:rPr>
              <w:t xml:space="preserve"> </w:t>
            </w:r>
            <w:proofErr w:type="spellStart"/>
            <w:r w:rsidRPr="00CD7E7A">
              <w:rPr>
                <w:rFonts w:cs="Tahoma"/>
                <w:color w:val="000000"/>
                <w:sz w:val="20"/>
                <w:lang w:val="en-US"/>
              </w:rPr>
              <w:t>date_type</w:t>
            </w:r>
            <w:proofErr w:type="spellEnd"/>
            <w:r w:rsidRPr="00CD7E7A">
              <w:rPr>
                <w:rFonts w:cs="Tahoma"/>
                <w:color w:val="000000"/>
                <w:sz w:val="20"/>
                <w:lang w:val="en-US"/>
              </w:rPr>
              <w:t xml:space="preserve">. </w:t>
            </w:r>
            <w:proofErr w:type="gramStart"/>
            <w:r w:rsidRPr="00CD7E7A">
              <w:rPr>
                <w:rFonts w:cs="Tahoma"/>
                <w:color w:val="000000"/>
                <w:sz w:val="20"/>
                <w:lang w:val="en-US"/>
              </w:rPr>
              <w:t>Ex</w:t>
            </w:r>
            <w:r>
              <w:rPr>
                <w:rFonts w:cs="Tahoma"/>
                <w:color w:val="000000"/>
                <w:sz w:val="20"/>
                <w:lang w:val="en-US"/>
              </w:rPr>
              <w:t>a</w:t>
            </w:r>
            <w:r w:rsidRPr="00CD7E7A">
              <w:rPr>
                <w:rFonts w:cs="Tahoma"/>
                <w:color w:val="000000"/>
                <w:sz w:val="20"/>
                <w:lang w:val="en-US"/>
              </w:rPr>
              <w:t>mple :</w:t>
            </w:r>
            <w:proofErr w:type="gramEnd"/>
            <w:r w:rsidRPr="00CD7E7A">
              <w:rPr>
                <w:rFonts w:cs="Tahoma"/>
                <w:color w:val="000000"/>
                <w:sz w:val="20"/>
                <w:lang w:val="en-US"/>
              </w:rPr>
              <w:t xml:space="preserve"> UPDATED or BALANCING</w:t>
            </w:r>
          </w:p>
        </w:tc>
      </w:tr>
      <w:tr w:rsidR="005614EA" w:rsidRPr="006E0BC3" w14:paraId="1993E0C0"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hideMark/>
          </w:tcPr>
          <w:p w14:paraId="73F51D8A"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1D7B2DAC"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GE</w:t>
            </w:r>
            <w:r>
              <w:rPr>
                <w:rFonts w:cs="Tahoma"/>
                <w:color w:val="000000"/>
                <w:sz w:val="20"/>
                <w:lang w:val="en-US"/>
              </w:rPr>
              <w:t xml:space="preserve">T </w:t>
            </w:r>
            <w:r>
              <w:rPr>
                <w:rFonts w:cs="Tahoma"/>
                <w:color w:val="000000"/>
                <w:sz w:val="18"/>
                <w:lang w:val="en-US"/>
              </w:rPr>
              <w:t>/</w:t>
            </w:r>
            <w:r w:rsidRPr="007E7024">
              <w:rPr>
                <w:rFonts w:cs="Tahoma"/>
                <w:color w:val="000000"/>
                <w:sz w:val="18"/>
                <w:lang w:val="en-US"/>
              </w:rPr>
              <w:t>activations/17X123456789?start_date=2019-12-04T23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00Z&amp;date_type=UNKNOWN</w:t>
            </w:r>
          </w:p>
        </w:tc>
      </w:tr>
      <w:tr w:rsidR="005614EA" w:rsidRPr="006E0BC3" w14:paraId="03CAE9E9"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5921E13E"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BALANCING_COMMON_F08 (code http 400)</w:t>
            </w:r>
          </w:p>
        </w:tc>
      </w:tr>
      <w:tr w:rsidR="005614EA" w:rsidRPr="000B2E2F" w14:paraId="7CD70187"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1A7C2FB7"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293F4F6E" w14:textId="77777777" w:rsidR="005614EA" w:rsidRPr="000B2E2F" w:rsidRDefault="005614EA" w:rsidP="00FB0AED">
            <w:pPr>
              <w:spacing w:before="0"/>
              <w:rPr>
                <w:rFonts w:cs="Tahoma"/>
                <w:color w:val="000000"/>
                <w:sz w:val="20"/>
              </w:rPr>
            </w:pPr>
            <w:r w:rsidRPr="00F67B33">
              <w:rPr>
                <w:rFonts w:cs="Tahoma"/>
                <w:color w:val="000000"/>
                <w:sz w:val="20"/>
              </w:rPr>
              <w:t>Si l</w:t>
            </w:r>
            <w:r>
              <w:rPr>
                <w:rFonts w:cs="Tahoma"/>
                <w:color w:val="000000"/>
                <w:sz w:val="20"/>
              </w:rPr>
              <w:t>a valeur du</w:t>
            </w:r>
            <w:r w:rsidRPr="00F67B33">
              <w:rPr>
                <w:rFonts w:cs="Tahoma"/>
                <w:color w:val="000000"/>
                <w:sz w:val="20"/>
              </w:rPr>
              <w:t xml:space="preserve"> paramètre </w:t>
            </w:r>
            <w:proofErr w:type="spellStart"/>
            <w:r w:rsidRPr="006128B1">
              <w:rPr>
                <w:rFonts w:cs="Tahoma"/>
                <w:color w:val="000000"/>
                <w:sz w:val="20"/>
              </w:rPr>
              <w:t>retrieve_history</w:t>
            </w:r>
            <w:proofErr w:type="spellEnd"/>
            <w:r>
              <w:rPr>
                <w:rFonts w:cs="Tahoma"/>
                <w:color w:val="000000"/>
                <w:sz w:val="20"/>
              </w:rPr>
              <w:t xml:space="preserve"> </w:t>
            </w:r>
            <w:r w:rsidRPr="00F67B33">
              <w:rPr>
                <w:rFonts w:cs="Tahoma"/>
                <w:color w:val="000000"/>
                <w:sz w:val="20"/>
              </w:rPr>
              <w:t>est inconnu</w:t>
            </w:r>
            <w:r>
              <w:rPr>
                <w:rFonts w:cs="Tahoma"/>
                <w:color w:val="000000"/>
                <w:sz w:val="20"/>
              </w:rPr>
              <w:t>e</w:t>
            </w:r>
            <w:r w:rsidRPr="00F67B33">
              <w:rPr>
                <w:rFonts w:cs="Tahoma"/>
                <w:color w:val="000000"/>
                <w:sz w:val="20"/>
              </w:rPr>
              <w:t>, le Service génère cette erreur.</w:t>
            </w:r>
          </w:p>
        </w:tc>
      </w:tr>
      <w:tr w:rsidR="005614EA" w:rsidRPr="008D3F0A" w14:paraId="62500BCE"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5F629EB0"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656EAF82" w14:textId="2D857A84" w:rsidR="005614EA" w:rsidRPr="000B2E2F" w:rsidRDefault="005614EA" w:rsidP="008D3F0A">
            <w:pPr>
              <w:spacing w:before="0"/>
              <w:rPr>
                <w:rFonts w:cs="Tahoma"/>
                <w:color w:val="000000"/>
                <w:sz w:val="20"/>
                <w:lang w:val="en-US"/>
              </w:rPr>
            </w:pPr>
            <w:r w:rsidRPr="00CD7E7A">
              <w:rPr>
                <w:rFonts w:cs="Tahoma"/>
                <w:color w:val="000000"/>
                <w:sz w:val="20"/>
                <w:lang w:val="en-US"/>
              </w:rPr>
              <w:t xml:space="preserve">Unknown value of the parameter: </w:t>
            </w:r>
            <w:proofErr w:type="spellStart"/>
            <w:r w:rsidRPr="00CD7E7A">
              <w:rPr>
                <w:rFonts w:cs="Tahoma"/>
                <w:color w:val="000000"/>
                <w:sz w:val="20"/>
                <w:lang w:val="en-US"/>
              </w:rPr>
              <w:t>retrieve_history</w:t>
            </w:r>
            <w:proofErr w:type="spellEnd"/>
            <w:r w:rsidRPr="00CD7E7A">
              <w:rPr>
                <w:rFonts w:cs="Tahoma"/>
                <w:color w:val="000000"/>
                <w:sz w:val="20"/>
                <w:lang w:val="en-US"/>
              </w:rPr>
              <w:t xml:space="preserve">. </w:t>
            </w:r>
            <w:proofErr w:type="gramStart"/>
            <w:r w:rsidRPr="00CD7E7A">
              <w:rPr>
                <w:rFonts w:cs="Tahoma"/>
                <w:color w:val="000000"/>
                <w:sz w:val="20"/>
                <w:lang w:val="en-US"/>
              </w:rPr>
              <w:t>Ex</w:t>
            </w:r>
            <w:r>
              <w:rPr>
                <w:rFonts w:cs="Tahoma"/>
                <w:color w:val="000000"/>
                <w:sz w:val="20"/>
                <w:lang w:val="en-US"/>
              </w:rPr>
              <w:t>a</w:t>
            </w:r>
            <w:r w:rsidRPr="00CD7E7A">
              <w:rPr>
                <w:rFonts w:cs="Tahoma"/>
                <w:color w:val="000000"/>
                <w:sz w:val="20"/>
                <w:lang w:val="en-US"/>
              </w:rPr>
              <w:t>mple :</w:t>
            </w:r>
            <w:proofErr w:type="gramEnd"/>
            <w:r w:rsidRPr="00CD7E7A">
              <w:rPr>
                <w:rFonts w:cs="Tahoma"/>
                <w:color w:val="000000"/>
                <w:sz w:val="20"/>
                <w:lang w:val="en-US"/>
              </w:rPr>
              <w:t xml:space="preserve"> 'YES' or 'NO'</w:t>
            </w:r>
          </w:p>
        </w:tc>
      </w:tr>
      <w:tr w:rsidR="005614EA" w:rsidRPr="006E0BC3" w14:paraId="663E7CA6" w14:textId="77777777" w:rsidTr="00FB0AED">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hideMark/>
          </w:tcPr>
          <w:p w14:paraId="33E1C829"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77C89D11"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GET</w:t>
            </w:r>
            <w:r>
              <w:rPr>
                <w:rFonts w:cs="Tahoma"/>
                <w:color w:val="000000"/>
                <w:sz w:val="20"/>
                <w:lang w:val="en-US"/>
              </w:rPr>
              <w:t xml:space="preserve"> </w:t>
            </w:r>
            <w:r>
              <w:rPr>
                <w:rFonts w:cs="Tahoma"/>
                <w:color w:val="000000"/>
                <w:sz w:val="18"/>
                <w:lang w:val="en-US"/>
              </w:rPr>
              <w:t>/</w:t>
            </w:r>
            <w:r w:rsidRPr="007E7024">
              <w:rPr>
                <w:rFonts w:cs="Tahoma"/>
                <w:color w:val="000000"/>
                <w:sz w:val="18"/>
                <w:lang w:val="en-US"/>
              </w:rPr>
              <w:t>activations/17X123456789?start_date=2019-12-04T23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00Z&amp;date_type=BALANCING&amp;</w:t>
            </w:r>
            <w:r>
              <w:rPr>
                <w:rFonts w:cs="Tahoma"/>
                <w:color w:val="000000"/>
                <w:sz w:val="18"/>
                <w:lang w:val="en-US"/>
              </w:rPr>
              <w:t>retrieve_history=UNKNOWN</w:t>
            </w:r>
          </w:p>
        </w:tc>
      </w:tr>
      <w:tr w:rsidR="005614EA" w:rsidRPr="006E0BC3" w14:paraId="02DDD2FD" w14:textId="77777777" w:rsidTr="00FB0AED">
        <w:tblPrEx>
          <w:tblBorders>
            <w:top w:val="single" w:sz="2" w:space="0" w:color="auto"/>
            <w:left w:val="single" w:sz="2" w:space="0" w:color="auto"/>
            <w:bottom w:val="single" w:sz="2" w:space="0" w:color="auto"/>
            <w:right w:val="single" w:sz="2" w:space="0" w:color="auto"/>
            <w:insideH w:val="single" w:sz="2" w:space="0" w:color="auto"/>
            <w:insideV w:val="dashed" w:sz="2" w:space="0" w:color="auto"/>
          </w:tblBorders>
        </w:tblPrEx>
        <w:trPr>
          <w:trHeight w:val="170"/>
        </w:trPr>
        <w:tc>
          <w:tcPr>
            <w:tcW w:w="9639" w:type="dxa"/>
            <w:gridSpan w:val="2"/>
            <w:shd w:val="clear" w:color="auto" w:fill="2F75B5"/>
            <w:vAlign w:val="center"/>
            <w:hideMark/>
          </w:tcPr>
          <w:p w14:paraId="0640E6AB"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BALANCING_COMMON_F09 (code http 400)</w:t>
            </w:r>
          </w:p>
        </w:tc>
      </w:tr>
      <w:tr w:rsidR="005614EA" w:rsidRPr="001D30F1" w14:paraId="56BC2B0D" w14:textId="77777777" w:rsidTr="00FB0AED">
        <w:tblPrEx>
          <w:tblBorders>
            <w:top w:val="single" w:sz="2" w:space="0" w:color="auto"/>
            <w:left w:val="single" w:sz="2" w:space="0" w:color="auto"/>
            <w:bottom w:val="single" w:sz="2" w:space="0" w:color="auto"/>
            <w:right w:val="single" w:sz="2" w:space="0" w:color="auto"/>
            <w:insideH w:val="single" w:sz="2" w:space="0" w:color="auto"/>
            <w:insideV w:val="dashed" w:sz="2" w:space="0" w:color="auto"/>
          </w:tblBorders>
        </w:tblPrEx>
        <w:trPr>
          <w:trHeight w:val="170"/>
        </w:trPr>
        <w:tc>
          <w:tcPr>
            <w:tcW w:w="1276" w:type="dxa"/>
            <w:shd w:val="clear" w:color="000000" w:fill="BDD7EE"/>
            <w:vAlign w:val="center"/>
            <w:hideMark/>
          </w:tcPr>
          <w:p w14:paraId="12F3F57A" w14:textId="77777777" w:rsidR="005614EA" w:rsidRPr="001D30F1" w:rsidRDefault="005614EA" w:rsidP="00FB0AED">
            <w:pPr>
              <w:keepLines w:val="0"/>
              <w:spacing w:before="0"/>
              <w:jc w:val="center"/>
              <w:rPr>
                <w:rFonts w:cs="Tahoma"/>
                <w:b/>
                <w:color w:val="000000"/>
                <w:sz w:val="20"/>
              </w:rPr>
            </w:pPr>
            <w:r w:rsidRPr="001D30F1">
              <w:rPr>
                <w:rFonts w:cs="Tahoma"/>
                <w:b/>
                <w:color w:val="000000"/>
                <w:sz w:val="20"/>
              </w:rPr>
              <w:t>RG</w:t>
            </w:r>
          </w:p>
        </w:tc>
        <w:tc>
          <w:tcPr>
            <w:tcW w:w="8363" w:type="dxa"/>
            <w:shd w:val="clear" w:color="auto" w:fill="auto"/>
            <w:vAlign w:val="center"/>
          </w:tcPr>
          <w:p w14:paraId="341CFA54" w14:textId="57B7A9B0" w:rsidR="005614EA" w:rsidRPr="001D30F1" w:rsidRDefault="005614EA" w:rsidP="00FB0AED">
            <w:pPr>
              <w:keepLines w:val="0"/>
              <w:spacing w:before="0"/>
              <w:rPr>
                <w:rFonts w:cs="Tahoma"/>
                <w:color w:val="000000"/>
                <w:sz w:val="20"/>
              </w:rPr>
            </w:pPr>
            <w:r w:rsidRPr="00F67B33">
              <w:rPr>
                <w:rFonts w:cs="Tahoma"/>
                <w:color w:val="000000"/>
                <w:sz w:val="20"/>
              </w:rPr>
              <w:t xml:space="preserve">Si </w:t>
            </w:r>
            <w:r>
              <w:rPr>
                <w:rFonts w:cs="Tahoma"/>
                <w:color w:val="000000"/>
                <w:sz w:val="20"/>
              </w:rPr>
              <w:t xml:space="preserve">un </w:t>
            </w:r>
            <w:proofErr w:type="gramStart"/>
            <w:r>
              <w:rPr>
                <w:rFonts w:cs="Tahoma"/>
                <w:color w:val="000000"/>
                <w:sz w:val="20"/>
              </w:rPr>
              <w:t>des paramètres obligatoire</w:t>
            </w:r>
            <w:proofErr w:type="gramEnd"/>
            <w:r>
              <w:rPr>
                <w:rFonts w:cs="Tahoma"/>
                <w:color w:val="000000"/>
                <w:sz w:val="20"/>
              </w:rPr>
              <w:t xml:space="preserve"> est absent,</w:t>
            </w:r>
            <w:r w:rsidR="00EB05C5">
              <w:rPr>
                <w:rFonts w:cs="Tahoma"/>
                <w:color w:val="000000"/>
                <w:sz w:val="20"/>
              </w:rPr>
              <w:t xml:space="preserve"> </w:t>
            </w:r>
            <w:r>
              <w:rPr>
                <w:rFonts w:cs="Tahoma"/>
                <w:color w:val="000000"/>
                <w:sz w:val="20"/>
              </w:rPr>
              <w:t xml:space="preserve">le service </w:t>
            </w:r>
            <w:r w:rsidR="00EB05C5">
              <w:rPr>
                <w:rFonts w:cs="Tahoma"/>
                <w:color w:val="000000"/>
                <w:sz w:val="20"/>
              </w:rPr>
              <w:t>génère</w:t>
            </w:r>
            <w:r>
              <w:rPr>
                <w:rFonts w:cs="Tahoma"/>
                <w:color w:val="000000"/>
                <w:sz w:val="20"/>
              </w:rPr>
              <w:t xml:space="preserve"> une erreur accompagné d’un message.</w:t>
            </w:r>
          </w:p>
        </w:tc>
      </w:tr>
      <w:tr w:rsidR="005614EA" w:rsidRPr="006E0BC3" w14:paraId="0EFD3052" w14:textId="77777777" w:rsidTr="00FB0AED">
        <w:tblPrEx>
          <w:tblBorders>
            <w:top w:val="single" w:sz="2" w:space="0" w:color="auto"/>
            <w:left w:val="single" w:sz="2" w:space="0" w:color="auto"/>
            <w:bottom w:val="single" w:sz="2" w:space="0" w:color="auto"/>
            <w:right w:val="single" w:sz="2" w:space="0" w:color="auto"/>
            <w:insideH w:val="single" w:sz="2" w:space="0" w:color="auto"/>
            <w:insideV w:val="dashed" w:sz="2" w:space="0" w:color="auto"/>
          </w:tblBorders>
        </w:tblPrEx>
        <w:trPr>
          <w:trHeight w:val="170"/>
        </w:trPr>
        <w:tc>
          <w:tcPr>
            <w:tcW w:w="1276" w:type="dxa"/>
            <w:shd w:val="clear" w:color="000000" w:fill="BDD7EE"/>
            <w:vAlign w:val="center"/>
            <w:hideMark/>
          </w:tcPr>
          <w:p w14:paraId="0BCC76F4" w14:textId="77777777" w:rsidR="005614EA" w:rsidRPr="001D30F1" w:rsidRDefault="005614EA" w:rsidP="00FB0AED">
            <w:pPr>
              <w:keepLines w:val="0"/>
              <w:spacing w:before="0"/>
              <w:jc w:val="center"/>
              <w:rPr>
                <w:rFonts w:cs="Tahoma"/>
                <w:b/>
                <w:color w:val="000000"/>
                <w:sz w:val="20"/>
              </w:rPr>
            </w:pPr>
            <w:r w:rsidRPr="001D30F1">
              <w:rPr>
                <w:rFonts w:cs="Tahoma"/>
                <w:b/>
                <w:color w:val="000000"/>
                <w:sz w:val="20"/>
              </w:rPr>
              <w:t>Message</w:t>
            </w:r>
          </w:p>
        </w:tc>
        <w:tc>
          <w:tcPr>
            <w:tcW w:w="8363" w:type="dxa"/>
            <w:shd w:val="clear" w:color="auto" w:fill="auto"/>
            <w:vAlign w:val="center"/>
          </w:tcPr>
          <w:p w14:paraId="3DFC3154" w14:textId="77777777" w:rsidR="005614EA" w:rsidRPr="00C24070" w:rsidRDefault="005614EA" w:rsidP="00FB0AED">
            <w:pPr>
              <w:keepLines w:val="0"/>
              <w:spacing w:before="0"/>
              <w:rPr>
                <w:rFonts w:cs="Tahoma"/>
                <w:color w:val="000000"/>
                <w:sz w:val="20"/>
                <w:lang w:val="en-US"/>
              </w:rPr>
            </w:pPr>
            <w:r w:rsidRPr="00CD7E7A">
              <w:rPr>
                <w:rFonts w:cs="Tahoma"/>
                <w:color w:val="000000"/>
                <w:sz w:val="20"/>
                <w:lang w:val="en-US"/>
              </w:rPr>
              <w:t xml:space="preserve">Missing </w:t>
            </w:r>
            <w:proofErr w:type="spellStart"/>
            <w:r w:rsidRPr="00CD7E7A">
              <w:rPr>
                <w:rFonts w:cs="Tahoma"/>
                <w:color w:val="000000"/>
                <w:sz w:val="20"/>
                <w:lang w:val="en-US"/>
              </w:rPr>
              <w:t>mondatory</w:t>
            </w:r>
            <w:proofErr w:type="spellEnd"/>
            <w:r w:rsidRPr="00CD7E7A">
              <w:rPr>
                <w:rFonts w:cs="Tahoma"/>
                <w:color w:val="000000"/>
                <w:sz w:val="20"/>
                <w:lang w:val="en-US"/>
              </w:rPr>
              <w:t xml:space="preserve"> </w:t>
            </w:r>
            <w:proofErr w:type="gramStart"/>
            <w:r w:rsidRPr="00CD7E7A">
              <w:rPr>
                <w:rFonts w:cs="Tahoma"/>
                <w:color w:val="000000"/>
                <w:sz w:val="20"/>
                <w:lang w:val="en-US"/>
              </w:rPr>
              <w:t>parameter :</w:t>
            </w:r>
            <w:proofErr w:type="gramEnd"/>
            <w:r w:rsidRPr="00CD7E7A">
              <w:rPr>
                <w:rFonts w:cs="Tahoma"/>
                <w:color w:val="000000"/>
                <w:sz w:val="20"/>
                <w:lang w:val="en-US"/>
              </w:rPr>
              <w:t xml:space="preserve"> {</w:t>
            </w:r>
            <w:proofErr w:type="spellStart"/>
            <w:r w:rsidRPr="00CD7E7A">
              <w:rPr>
                <w:rFonts w:cs="Tahoma"/>
                <w:color w:val="000000"/>
                <w:sz w:val="20"/>
                <w:lang w:val="en-US"/>
              </w:rPr>
              <w:t>parameter_name</w:t>
            </w:r>
            <w:proofErr w:type="spellEnd"/>
            <w:r w:rsidRPr="00CD7E7A">
              <w:rPr>
                <w:rFonts w:cs="Tahoma"/>
                <w:color w:val="000000"/>
                <w:sz w:val="20"/>
                <w:lang w:val="en-US"/>
              </w:rPr>
              <w:t>}</w:t>
            </w:r>
          </w:p>
        </w:tc>
      </w:tr>
      <w:tr w:rsidR="005614EA" w:rsidRPr="00217F9A" w14:paraId="11310319" w14:textId="77777777" w:rsidTr="00FB0AED">
        <w:tblPrEx>
          <w:tblBorders>
            <w:top w:val="single" w:sz="2" w:space="0" w:color="auto"/>
            <w:left w:val="single" w:sz="2" w:space="0" w:color="auto"/>
            <w:bottom w:val="single" w:sz="2" w:space="0" w:color="auto"/>
            <w:right w:val="single" w:sz="2" w:space="0" w:color="auto"/>
            <w:insideH w:val="single" w:sz="2" w:space="0" w:color="auto"/>
            <w:insideV w:val="dashed" w:sz="2" w:space="0" w:color="auto"/>
          </w:tblBorders>
        </w:tblPrEx>
        <w:trPr>
          <w:trHeight w:val="170"/>
        </w:trPr>
        <w:tc>
          <w:tcPr>
            <w:tcW w:w="1276" w:type="dxa"/>
            <w:shd w:val="clear" w:color="000000" w:fill="BDD7EE"/>
            <w:vAlign w:val="center"/>
            <w:hideMark/>
          </w:tcPr>
          <w:p w14:paraId="2233743C" w14:textId="77777777" w:rsidR="005614EA" w:rsidRPr="001D30F1" w:rsidRDefault="005614EA" w:rsidP="00FB0AED">
            <w:pPr>
              <w:keepLines w:val="0"/>
              <w:spacing w:before="0"/>
              <w:jc w:val="center"/>
              <w:rPr>
                <w:rFonts w:cs="Tahoma"/>
                <w:b/>
                <w:color w:val="000000"/>
                <w:sz w:val="20"/>
              </w:rPr>
            </w:pPr>
            <w:r w:rsidRPr="001D30F1">
              <w:rPr>
                <w:rFonts w:cs="Tahoma"/>
                <w:b/>
                <w:color w:val="000000"/>
                <w:sz w:val="20"/>
              </w:rPr>
              <w:t>Exemple</w:t>
            </w:r>
            <w:r w:rsidRPr="001D30F1">
              <w:rPr>
                <w:rFonts w:cs="Tahoma"/>
                <w:b/>
                <w:color w:val="000000"/>
                <w:sz w:val="20"/>
              </w:rPr>
              <w:br/>
              <w:t>d'appel</w:t>
            </w:r>
          </w:p>
        </w:tc>
        <w:tc>
          <w:tcPr>
            <w:tcW w:w="8363" w:type="dxa"/>
            <w:shd w:val="clear" w:color="auto" w:fill="auto"/>
            <w:vAlign w:val="center"/>
          </w:tcPr>
          <w:p w14:paraId="2AFEEF59" w14:textId="77777777" w:rsidR="005614EA" w:rsidRPr="00217F9A" w:rsidRDefault="005614EA" w:rsidP="00FB0AED">
            <w:pPr>
              <w:keepLines w:val="0"/>
              <w:spacing w:before="0"/>
              <w:rPr>
                <w:rFonts w:cs="Tahoma"/>
                <w:color w:val="000000"/>
                <w:sz w:val="20"/>
              </w:rPr>
            </w:pPr>
            <w:r w:rsidRPr="00217F9A">
              <w:rPr>
                <w:rFonts w:cs="Tahoma"/>
                <w:color w:val="000000"/>
                <w:sz w:val="20"/>
              </w:rPr>
              <w:t xml:space="preserve">GET </w:t>
            </w:r>
            <w:r>
              <w:rPr>
                <w:rFonts w:cs="Tahoma"/>
                <w:color w:val="000000"/>
                <w:sz w:val="18"/>
              </w:rPr>
              <w:t>/</w:t>
            </w:r>
            <w:r w:rsidRPr="007E7024">
              <w:rPr>
                <w:rFonts w:cs="Tahoma"/>
                <w:color w:val="000000"/>
                <w:sz w:val="18"/>
              </w:rPr>
              <w:t>activations/17X</w:t>
            </w:r>
            <w:proofErr w:type="gramStart"/>
            <w:r w:rsidRPr="007E7024">
              <w:rPr>
                <w:rFonts w:cs="Tahoma"/>
                <w:color w:val="000000"/>
                <w:sz w:val="18"/>
              </w:rPr>
              <w:t>123456789?</w:t>
            </w:r>
            <w:proofErr w:type="gramEnd"/>
            <w:r w:rsidRPr="007E7024">
              <w:rPr>
                <w:rFonts w:cs="Tahoma"/>
                <w:color w:val="000000"/>
                <w:sz w:val="18"/>
              </w:rPr>
              <w:t>start_date=2019-12-04T23</w:t>
            </w:r>
            <w:r>
              <w:rPr>
                <w:rFonts w:cs="Tahoma"/>
                <w:color w:val="000000"/>
                <w:sz w:val="18"/>
              </w:rPr>
              <w:t>-</w:t>
            </w:r>
            <w:r w:rsidRPr="007E7024">
              <w:rPr>
                <w:rFonts w:cs="Tahoma"/>
                <w:color w:val="000000"/>
                <w:sz w:val="18"/>
              </w:rPr>
              <w:t>00</w:t>
            </w:r>
            <w:r>
              <w:rPr>
                <w:rFonts w:cs="Tahoma"/>
                <w:color w:val="000000"/>
                <w:sz w:val="18"/>
              </w:rPr>
              <w:t>-</w:t>
            </w:r>
            <w:r w:rsidRPr="007E7024">
              <w:rPr>
                <w:rFonts w:cs="Tahoma"/>
                <w:color w:val="000000"/>
                <w:sz w:val="18"/>
              </w:rPr>
              <w:t>00Z&amp;end_date=2019-12-05T23</w:t>
            </w:r>
            <w:r>
              <w:rPr>
                <w:rFonts w:cs="Tahoma"/>
                <w:color w:val="000000"/>
                <w:sz w:val="18"/>
              </w:rPr>
              <w:t>-</w:t>
            </w:r>
            <w:r w:rsidRPr="007E7024">
              <w:rPr>
                <w:rFonts w:cs="Tahoma"/>
                <w:color w:val="000000"/>
                <w:sz w:val="18"/>
              </w:rPr>
              <w:t>00</w:t>
            </w:r>
            <w:r>
              <w:rPr>
                <w:rFonts w:cs="Tahoma"/>
                <w:color w:val="000000"/>
                <w:sz w:val="18"/>
              </w:rPr>
              <w:t>-</w:t>
            </w:r>
            <w:r w:rsidRPr="007E7024">
              <w:rPr>
                <w:rFonts w:cs="Tahoma"/>
                <w:color w:val="000000"/>
                <w:sz w:val="18"/>
              </w:rPr>
              <w:t>00Z</w:t>
            </w:r>
          </w:p>
        </w:tc>
      </w:tr>
      <w:tr w:rsidR="005614EA" w:rsidRPr="006E0BC3" w14:paraId="50351C88" w14:textId="77777777" w:rsidTr="00FB0AED">
        <w:trPr>
          <w:trHeight w:val="170"/>
        </w:trPr>
        <w:tc>
          <w:tcPr>
            <w:tcW w:w="9639" w:type="dxa"/>
            <w:gridSpan w:val="2"/>
            <w:tcBorders>
              <w:top w:val="single" w:sz="8" w:space="0" w:color="002060"/>
              <w:left w:val="single" w:sz="8" w:space="0" w:color="002060"/>
              <w:bottom w:val="single" w:sz="8" w:space="0" w:color="002060"/>
              <w:right w:val="single" w:sz="8" w:space="0" w:color="002060"/>
            </w:tcBorders>
            <w:shd w:val="clear" w:color="auto" w:fill="2F75B5"/>
            <w:vAlign w:val="center"/>
            <w:hideMark/>
          </w:tcPr>
          <w:p w14:paraId="2050A0CA" w14:textId="77777777" w:rsidR="005614EA" w:rsidRPr="00F775AC" w:rsidRDefault="005614EA" w:rsidP="00F771A9">
            <w:pPr>
              <w:jc w:val="center"/>
              <w:rPr>
                <w:rFonts w:cs="Tahoma"/>
                <w:bCs/>
                <w:color w:val="FFFFFF"/>
                <w:sz w:val="20"/>
                <w:lang w:val="en-US"/>
              </w:rPr>
            </w:pPr>
            <w:r w:rsidRPr="00F771A9">
              <w:rPr>
                <w:rFonts w:cs="Tahoma"/>
                <w:b/>
                <w:bCs/>
                <w:color w:val="FFFFFF"/>
                <w:sz w:val="20"/>
                <w:lang w:val="en-US"/>
              </w:rPr>
              <w:t>BALANCING_COMMON_F10 (code http 400)</w:t>
            </w:r>
          </w:p>
        </w:tc>
      </w:tr>
      <w:tr w:rsidR="005614EA" w:rsidRPr="000B2E2F" w14:paraId="5191F1D5"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20945B42"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767DC23F" w14:textId="77777777" w:rsidR="005614EA" w:rsidRPr="00311BC3" w:rsidRDefault="005614EA" w:rsidP="00FB0AED">
            <w:pPr>
              <w:keepLines w:val="0"/>
              <w:spacing w:before="0"/>
              <w:rPr>
                <w:rFonts w:cs="Tahoma"/>
                <w:color w:val="000000"/>
                <w:sz w:val="20"/>
              </w:rPr>
            </w:pPr>
            <w:r>
              <w:rPr>
                <w:rFonts w:cs="Tahoma"/>
                <w:color w:val="000000"/>
                <w:sz w:val="20"/>
              </w:rPr>
              <w:t xml:space="preserve">Si la valeur du champ « range » n’est pas valide, </w:t>
            </w:r>
            <w:r w:rsidRPr="00F67B33">
              <w:rPr>
                <w:rFonts w:cs="Tahoma"/>
                <w:color w:val="000000"/>
                <w:sz w:val="20"/>
              </w:rPr>
              <w:t>le Service génère cette erreur.</w:t>
            </w:r>
          </w:p>
        </w:tc>
      </w:tr>
      <w:tr w:rsidR="005614EA" w:rsidRPr="000B2E2F" w14:paraId="5CC06730"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66F75776"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39E336F7" w14:textId="13B54B69" w:rsidR="005614EA" w:rsidRPr="009F6860" w:rsidRDefault="005614EA" w:rsidP="00FB0AED">
            <w:pPr>
              <w:keepLines w:val="0"/>
              <w:spacing w:before="0"/>
              <w:rPr>
                <w:rFonts w:cs="Tahoma"/>
                <w:color w:val="000000"/>
                <w:sz w:val="20"/>
              </w:rPr>
            </w:pPr>
            <w:r w:rsidRPr="00C24070">
              <w:rPr>
                <w:rFonts w:cs="Tahoma"/>
                <w:color w:val="000000"/>
                <w:sz w:val="20"/>
                <w:lang w:val="en-US"/>
              </w:rPr>
              <w:t xml:space="preserve">Unknown value of the </w:t>
            </w:r>
            <w:r w:rsidR="00E8779F" w:rsidRPr="00C24070">
              <w:rPr>
                <w:rFonts w:cs="Tahoma"/>
                <w:color w:val="000000"/>
                <w:sz w:val="20"/>
                <w:lang w:val="en-US"/>
              </w:rPr>
              <w:t>parameter:</w:t>
            </w:r>
            <w:r w:rsidRPr="00C24070">
              <w:rPr>
                <w:rFonts w:cs="Tahoma"/>
                <w:color w:val="000000"/>
                <w:sz w:val="20"/>
                <w:lang w:val="en-US"/>
              </w:rPr>
              <w:t xml:space="preserve"> range. </w:t>
            </w:r>
            <w:r w:rsidRPr="00CD7E7A">
              <w:rPr>
                <w:rFonts w:cs="Tahoma"/>
                <w:color w:val="000000"/>
                <w:sz w:val="20"/>
              </w:rPr>
              <w:t>Ex</w:t>
            </w:r>
            <w:r>
              <w:rPr>
                <w:rFonts w:cs="Tahoma"/>
                <w:color w:val="000000"/>
                <w:sz w:val="20"/>
              </w:rPr>
              <w:t>a</w:t>
            </w:r>
            <w:r w:rsidRPr="00CD7E7A">
              <w:rPr>
                <w:rFonts w:cs="Tahoma"/>
                <w:color w:val="000000"/>
                <w:sz w:val="20"/>
              </w:rPr>
              <w:t>mple : 1-</w:t>
            </w:r>
            <w:r>
              <w:rPr>
                <w:rFonts w:cs="Tahoma"/>
                <w:color w:val="000000"/>
                <w:sz w:val="20"/>
              </w:rPr>
              <w:t>100</w:t>
            </w:r>
          </w:p>
        </w:tc>
      </w:tr>
      <w:tr w:rsidR="005614EA" w:rsidRPr="006E0BC3" w14:paraId="36BA7E4D"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hideMark/>
          </w:tcPr>
          <w:p w14:paraId="5C4384E3"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4" w:space="0" w:color="auto"/>
              <w:right w:val="single" w:sz="8" w:space="0" w:color="002060"/>
            </w:tcBorders>
            <w:shd w:val="clear" w:color="auto" w:fill="auto"/>
            <w:vAlign w:val="center"/>
          </w:tcPr>
          <w:p w14:paraId="254DDA40"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GET </w:t>
            </w:r>
            <w:r w:rsidRPr="00C24070">
              <w:rPr>
                <w:rFonts w:cs="Tahoma"/>
                <w:color w:val="000000"/>
                <w:sz w:val="18"/>
                <w:lang w:val="en-US"/>
              </w:rPr>
              <w:t>/activations/17X123456789?start_date=2019-12-04T23-00-00Z&amp;end_date=2019-12-05T23-00-00Z&amp;date_type=BALANCING&amp;range=a</w:t>
            </w:r>
          </w:p>
        </w:tc>
      </w:tr>
      <w:tr w:rsidR="005614EA" w:rsidRPr="006E0BC3" w14:paraId="38E27C9E" w14:textId="77777777" w:rsidTr="00FB0AED">
        <w:trPr>
          <w:trHeight w:val="170"/>
        </w:trPr>
        <w:tc>
          <w:tcPr>
            <w:tcW w:w="9639" w:type="dxa"/>
            <w:gridSpan w:val="2"/>
            <w:tcBorders>
              <w:top w:val="nil"/>
              <w:left w:val="single" w:sz="8" w:space="0" w:color="002060"/>
              <w:bottom w:val="single" w:sz="4" w:space="0" w:color="auto"/>
              <w:right w:val="single" w:sz="8" w:space="0" w:color="002060"/>
            </w:tcBorders>
            <w:shd w:val="clear" w:color="auto" w:fill="0070C0"/>
            <w:vAlign w:val="center"/>
          </w:tcPr>
          <w:p w14:paraId="2B8C1A87" w14:textId="77777777" w:rsidR="005614EA" w:rsidRPr="00F771A9" w:rsidRDefault="005614EA" w:rsidP="00F771A9">
            <w:pPr>
              <w:jc w:val="center"/>
              <w:rPr>
                <w:rFonts w:cs="Tahoma"/>
                <w:b/>
                <w:bCs/>
                <w:color w:val="FFFFFF"/>
                <w:sz w:val="20"/>
                <w:lang w:val="en-US"/>
              </w:rPr>
            </w:pPr>
            <w:r w:rsidRPr="00F771A9">
              <w:rPr>
                <w:rFonts w:cs="Tahoma"/>
                <w:b/>
                <w:bCs/>
                <w:color w:val="FFFFFF"/>
                <w:sz w:val="20"/>
                <w:lang w:val="en-US"/>
              </w:rPr>
              <w:lastRenderedPageBreak/>
              <w:t>BALANCING_COMMON_F11 (code http 400)</w:t>
            </w:r>
          </w:p>
        </w:tc>
      </w:tr>
      <w:tr w:rsidR="005614EA" w:rsidRPr="009F6860" w14:paraId="6C69823C"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63D38F7D"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4634A34C" w14:textId="77777777" w:rsidR="005614EA" w:rsidRPr="0050659C" w:rsidRDefault="005614EA" w:rsidP="00FB0AED">
            <w:pPr>
              <w:keepLines w:val="0"/>
              <w:spacing w:before="0"/>
              <w:rPr>
                <w:rFonts w:cs="Tahoma"/>
                <w:color w:val="000000"/>
                <w:sz w:val="20"/>
              </w:rPr>
            </w:pPr>
            <w:r w:rsidRPr="0050659C">
              <w:rPr>
                <w:rFonts w:cs="Tahoma"/>
                <w:color w:val="000000"/>
                <w:sz w:val="20"/>
              </w:rPr>
              <w:t xml:space="preserve">Si la valeur </w:t>
            </w:r>
            <w:r>
              <w:rPr>
                <w:rFonts w:cs="Tahoma"/>
                <w:color w:val="000000"/>
                <w:sz w:val="20"/>
              </w:rPr>
              <w:t>maximum du</w:t>
            </w:r>
            <w:r w:rsidRPr="0050659C">
              <w:rPr>
                <w:rFonts w:cs="Tahoma"/>
                <w:color w:val="000000"/>
                <w:sz w:val="20"/>
              </w:rPr>
              <w:t xml:space="preserve"> champ « range » </w:t>
            </w:r>
            <w:r>
              <w:rPr>
                <w:rFonts w:cs="Tahoma"/>
                <w:color w:val="000000"/>
                <w:sz w:val="20"/>
              </w:rPr>
              <w:t>est inférieure à la valeur minimum</w:t>
            </w:r>
            <w:r w:rsidRPr="0050659C">
              <w:rPr>
                <w:rFonts w:cs="Tahoma"/>
                <w:color w:val="000000"/>
                <w:sz w:val="20"/>
              </w:rPr>
              <w:t>, le Service génère cette erreur.</w:t>
            </w:r>
          </w:p>
        </w:tc>
      </w:tr>
      <w:tr w:rsidR="005614EA" w:rsidRPr="006E0BC3" w14:paraId="14DEBEE6"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26B619A8"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auto"/>
              <w:right w:val="single" w:sz="8" w:space="0" w:color="002060"/>
            </w:tcBorders>
            <w:shd w:val="clear" w:color="auto" w:fill="auto"/>
            <w:vAlign w:val="center"/>
          </w:tcPr>
          <w:p w14:paraId="3302FE33"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Incorrect </w:t>
            </w:r>
            <w:proofErr w:type="gramStart"/>
            <w:r w:rsidRPr="00C24070">
              <w:rPr>
                <w:rFonts w:cs="Tahoma"/>
                <w:color w:val="000000"/>
                <w:sz w:val="20"/>
                <w:lang w:val="en-US"/>
              </w:rPr>
              <w:t>value [{</w:t>
            </w:r>
            <w:proofErr w:type="gramEnd"/>
            <w:r w:rsidRPr="00C24070">
              <w:rPr>
                <w:rFonts w:cs="Tahoma"/>
                <w:color w:val="000000"/>
                <w:sz w:val="20"/>
                <w:lang w:val="en-US"/>
              </w:rPr>
              <w:t>range}] - second value must be greater than first value</w:t>
            </w:r>
          </w:p>
        </w:tc>
      </w:tr>
      <w:tr w:rsidR="005614EA" w:rsidRPr="006E0BC3" w14:paraId="18A7A2A3"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404E4543"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4" w:space="0" w:color="auto"/>
              <w:right w:val="single" w:sz="8" w:space="0" w:color="002060"/>
            </w:tcBorders>
            <w:shd w:val="clear" w:color="auto" w:fill="auto"/>
            <w:vAlign w:val="center"/>
          </w:tcPr>
          <w:p w14:paraId="15C3EEAA"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GET </w:t>
            </w:r>
            <w:r w:rsidRPr="00C24070">
              <w:rPr>
                <w:rFonts w:cs="Tahoma"/>
                <w:color w:val="000000"/>
                <w:sz w:val="18"/>
                <w:lang w:val="en-US"/>
              </w:rPr>
              <w:t>/activations/17X123456789?start_date=2019-12-04T23-00-00Z&amp;end_date=2019-12-05T23-00-00Z&amp;date_type=BALANCING&amp;range=99-1</w:t>
            </w:r>
          </w:p>
        </w:tc>
      </w:tr>
      <w:tr w:rsidR="005614EA" w:rsidRPr="006E0BC3" w14:paraId="7887B3DB" w14:textId="77777777" w:rsidTr="00FB0AED">
        <w:trPr>
          <w:trHeight w:val="170"/>
        </w:trPr>
        <w:tc>
          <w:tcPr>
            <w:tcW w:w="9639" w:type="dxa"/>
            <w:gridSpan w:val="2"/>
            <w:tcBorders>
              <w:top w:val="nil"/>
              <w:left w:val="single" w:sz="8" w:space="0" w:color="002060"/>
              <w:bottom w:val="single" w:sz="4" w:space="0" w:color="auto"/>
              <w:right w:val="single" w:sz="8" w:space="0" w:color="002060"/>
            </w:tcBorders>
            <w:shd w:val="clear" w:color="auto" w:fill="0070C0"/>
            <w:vAlign w:val="center"/>
          </w:tcPr>
          <w:p w14:paraId="72170780" w14:textId="77777777" w:rsidR="005614EA" w:rsidRPr="00C24070" w:rsidRDefault="005614EA" w:rsidP="00F771A9">
            <w:pPr>
              <w:jc w:val="center"/>
              <w:rPr>
                <w:rFonts w:cs="Tahoma"/>
                <w:color w:val="FFFFFF" w:themeColor="background1"/>
                <w:sz w:val="20"/>
                <w:lang w:val="en-US"/>
              </w:rPr>
            </w:pPr>
            <w:r w:rsidRPr="00F771A9">
              <w:rPr>
                <w:rFonts w:cs="Tahoma"/>
                <w:b/>
                <w:bCs/>
                <w:color w:val="FFFFFF"/>
                <w:sz w:val="20"/>
                <w:lang w:val="en-US"/>
              </w:rPr>
              <w:t>BALANCING_COMMON_F12 (code http 400)</w:t>
            </w:r>
          </w:p>
        </w:tc>
      </w:tr>
      <w:tr w:rsidR="005614EA" w:rsidRPr="009F6860" w14:paraId="264D5610"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090BCA3A"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2459DBAE" w14:textId="1A913880" w:rsidR="005614EA" w:rsidRPr="0050659C" w:rsidRDefault="005614EA" w:rsidP="00FB0AED">
            <w:pPr>
              <w:keepLines w:val="0"/>
              <w:spacing w:before="0"/>
              <w:rPr>
                <w:rFonts w:cs="Tahoma"/>
                <w:color w:val="000000"/>
                <w:sz w:val="20"/>
              </w:rPr>
            </w:pPr>
            <w:r w:rsidRPr="0050659C">
              <w:rPr>
                <w:rFonts w:cs="Tahoma"/>
                <w:color w:val="000000"/>
                <w:sz w:val="20"/>
              </w:rPr>
              <w:t xml:space="preserve">Si </w:t>
            </w:r>
            <w:r>
              <w:rPr>
                <w:rFonts w:cs="Tahoma"/>
                <w:color w:val="000000"/>
                <w:sz w:val="20"/>
              </w:rPr>
              <w:t>le nombre d’</w:t>
            </w:r>
            <w:r w:rsidR="008D3F0A">
              <w:rPr>
                <w:rFonts w:cs="Tahoma"/>
                <w:color w:val="000000"/>
                <w:sz w:val="20"/>
              </w:rPr>
              <w:t>éléments</w:t>
            </w:r>
            <w:r>
              <w:rPr>
                <w:rFonts w:cs="Tahoma"/>
                <w:color w:val="000000"/>
                <w:sz w:val="20"/>
              </w:rPr>
              <w:t xml:space="preserve"> appelé sur la pagination est </w:t>
            </w:r>
            <w:r w:rsidR="008D3F0A">
              <w:rPr>
                <w:rFonts w:cs="Tahoma"/>
                <w:color w:val="000000"/>
                <w:sz w:val="20"/>
              </w:rPr>
              <w:t>supérieur</w:t>
            </w:r>
            <w:r>
              <w:rPr>
                <w:rFonts w:cs="Tahoma"/>
                <w:color w:val="000000"/>
                <w:sz w:val="20"/>
              </w:rPr>
              <w:t xml:space="preserve"> à la valeur maximum définie</w:t>
            </w:r>
            <w:r w:rsidRPr="0050659C">
              <w:rPr>
                <w:rFonts w:cs="Tahoma"/>
                <w:color w:val="000000"/>
                <w:sz w:val="20"/>
              </w:rPr>
              <w:t>, le Service génère cette erreur.</w:t>
            </w:r>
          </w:p>
        </w:tc>
      </w:tr>
      <w:tr w:rsidR="005614EA" w:rsidRPr="006E0BC3" w14:paraId="712EF933"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7FEB71F6"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auto"/>
              <w:right w:val="single" w:sz="8" w:space="0" w:color="002060"/>
            </w:tcBorders>
            <w:shd w:val="clear" w:color="auto" w:fill="auto"/>
            <w:vAlign w:val="center"/>
          </w:tcPr>
          <w:p w14:paraId="067FD585"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more items called than the default </w:t>
            </w:r>
            <w:proofErr w:type="gramStart"/>
            <w:r w:rsidRPr="00C24070">
              <w:rPr>
                <w:rFonts w:cs="Tahoma"/>
                <w:color w:val="000000"/>
                <w:sz w:val="20"/>
                <w:lang w:val="en-US"/>
              </w:rPr>
              <w:t>value :</w:t>
            </w:r>
            <w:proofErr w:type="gramEnd"/>
            <w:r w:rsidRPr="00C24070">
              <w:rPr>
                <w:rFonts w:cs="Tahoma"/>
                <w:color w:val="000000"/>
                <w:sz w:val="20"/>
                <w:lang w:val="en-US"/>
              </w:rPr>
              <w:t xml:space="preserve"> [{</w:t>
            </w:r>
            <w:proofErr w:type="spellStart"/>
            <w:r w:rsidRPr="00C24070">
              <w:rPr>
                <w:rFonts w:cs="Tahoma"/>
                <w:color w:val="000000"/>
                <w:sz w:val="20"/>
                <w:lang w:val="en-US"/>
              </w:rPr>
              <w:t>default_value</w:t>
            </w:r>
            <w:proofErr w:type="spellEnd"/>
            <w:r w:rsidRPr="00C24070">
              <w:rPr>
                <w:rFonts w:cs="Tahoma"/>
                <w:color w:val="000000"/>
                <w:sz w:val="20"/>
                <w:lang w:val="en-US"/>
              </w:rPr>
              <w:t>}]</w:t>
            </w:r>
          </w:p>
        </w:tc>
      </w:tr>
      <w:tr w:rsidR="005614EA" w:rsidRPr="006E0BC3" w14:paraId="71758759" w14:textId="77777777" w:rsidTr="00FB0AED">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321B07F9"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single" w:sz="4" w:space="0" w:color="auto"/>
              <w:right w:val="single" w:sz="8" w:space="0" w:color="002060"/>
            </w:tcBorders>
            <w:shd w:val="clear" w:color="auto" w:fill="auto"/>
            <w:vAlign w:val="center"/>
          </w:tcPr>
          <w:p w14:paraId="520DAB68"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GET </w:t>
            </w:r>
            <w:r w:rsidRPr="00C24070">
              <w:rPr>
                <w:rFonts w:cs="Tahoma"/>
                <w:color w:val="000000"/>
                <w:sz w:val="18"/>
                <w:lang w:val="en-US"/>
              </w:rPr>
              <w:t>/activations/17X123456789?start_date=2019-12-04T23-00-00Z&amp;end_date=2019-12-05T23-00-00Z&amp;date_type=BALANCING&amp;range=1-99999</w:t>
            </w:r>
          </w:p>
        </w:tc>
      </w:tr>
      <w:tr w:rsidR="005614EA" w:rsidRPr="006E0BC3" w14:paraId="705FCB64" w14:textId="77777777" w:rsidTr="00FB0AED">
        <w:trPr>
          <w:trHeight w:val="170"/>
        </w:trPr>
        <w:tc>
          <w:tcPr>
            <w:tcW w:w="9639" w:type="dxa"/>
            <w:gridSpan w:val="2"/>
            <w:tcBorders>
              <w:top w:val="nil"/>
              <w:left w:val="single" w:sz="8" w:space="0" w:color="002060"/>
              <w:bottom w:val="single" w:sz="4" w:space="0" w:color="auto"/>
              <w:right w:val="single" w:sz="8" w:space="0" w:color="002060"/>
            </w:tcBorders>
            <w:shd w:val="clear" w:color="auto" w:fill="4F81BD" w:themeFill="accent1"/>
            <w:vAlign w:val="center"/>
          </w:tcPr>
          <w:p w14:paraId="44D667FA" w14:textId="77777777" w:rsidR="005614EA" w:rsidRPr="00C24070" w:rsidRDefault="005614EA" w:rsidP="00F771A9">
            <w:pPr>
              <w:jc w:val="center"/>
              <w:rPr>
                <w:rFonts w:cs="Tahoma"/>
                <w:color w:val="000000"/>
                <w:sz w:val="20"/>
                <w:lang w:val="en-US"/>
              </w:rPr>
            </w:pPr>
            <w:r w:rsidRPr="00F771A9">
              <w:rPr>
                <w:rFonts w:cs="Tahoma"/>
                <w:b/>
                <w:bCs/>
                <w:color w:val="FFFFFF"/>
                <w:sz w:val="20"/>
                <w:lang w:val="en-US"/>
              </w:rPr>
              <w:t>BALANCING_COMMON_F13 (code http 400)</w:t>
            </w:r>
          </w:p>
        </w:tc>
      </w:tr>
      <w:tr w:rsidR="005614EA" w:rsidRPr="009F6860" w14:paraId="1F8CB87C" w14:textId="77777777" w:rsidTr="00FB0AED">
        <w:trPr>
          <w:trHeight w:val="170"/>
        </w:trPr>
        <w:tc>
          <w:tcPr>
            <w:tcW w:w="1276" w:type="dxa"/>
            <w:tcBorders>
              <w:top w:val="single" w:sz="4" w:space="0" w:color="auto"/>
              <w:left w:val="single" w:sz="4" w:space="0" w:color="auto"/>
              <w:bottom w:val="single" w:sz="4" w:space="0" w:color="auto"/>
              <w:right w:val="single" w:sz="4" w:space="0" w:color="auto"/>
            </w:tcBorders>
            <w:shd w:val="clear" w:color="000000" w:fill="BDD7EE"/>
            <w:vAlign w:val="center"/>
          </w:tcPr>
          <w:p w14:paraId="260AB8E9"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0464869C" w14:textId="77777777" w:rsidR="005614EA" w:rsidRPr="00217F9A" w:rsidRDefault="005614EA" w:rsidP="00FB0AED">
            <w:pPr>
              <w:keepLines w:val="0"/>
              <w:spacing w:before="0"/>
              <w:rPr>
                <w:rFonts w:cs="Tahoma"/>
                <w:color w:val="000000"/>
                <w:sz w:val="20"/>
              </w:rPr>
            </w:pPr>
            <w:r>
              <w:rPr>
                <w:rFonts w:cs="Tahoma"/>
                <w:color w:val="000000"/>
                <w:sz w:val="20"/>
              </w:rPr>
              <w:t>Si la valeur du champ « </w:t>
            </w:r>
            <w:proofErr w:type="spellStart"/>
            <w:r>
              <w:rPr>
                <w:rFonts w:cs="Tahoma"/>
                <w:color w:val="000000"/>
                <w:sz w:val="20"/>
              </w:rPr>
              <w:t>eda_code</w:t>
            </w:r>
            <w:proofErr w:type="spellEnd"/>
            <w:r>
              <w:rPr>
                <w:rFonts w:cs="Tahoma"/>
                <w:color w:val="000000"/>
                <w:sz w:val="20"/>
              </w:rPr>
              <w:t xml:space="preserve"> » n’est pas valide, </w:t>
            </w:r>
            <w:r w:rsidRPr="00F67B33">
              <w:rPr>
                <w:rFonts w:cs="Tahoma"/>
                <w:color w:val="000000"/>
                <w:sz w:val="20"/>
              </w:rPr>
              <w:t>le Service génère cette erreur.</w:t>
            </w:r>
          </w:p>
        </w:tc>
      </w:tr>
      <w:tr w:rsidR="005614EA" w:rsidRPr="006E0BC3" w14:paraId="0F784C30" w14:textId="77777777" w:rsidTr="00FB0AED">
        <w:trPr>
          <w:trHeight w:val="170"/>
        </w:trPr>
        <w:tc>
          <w:tcPr>
            <w:tcW w:w="1276" w:type="dxa"/>
            <w:tcBorders>
              <w:top w:val="single" w:sz="4" w:space="0" w:color="auto"/>
              <w:left w:val="single" w:sz="4" w:space="0" w:color="auto"/>
              <w:bottom w:val="single" w:sz="4" w:space="0" w:color="auto"/>
              <w:right w:val="single" w:sz="4" w:space="0" w:color="auto"/>
            </w:tcBorders>
            <w:shd w:val="clear" w:color="000000" w:fill="BDD7EE"/>
            <w:vAlign w:val="center"/>
          </w:tcPr>
          <w:p w14:paraId="748E2E28"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0D8DAED1" w14:textId="77777777" w:rsidR="005614EA" w:rsidRPr="00C24070" w:rsidRDefault="005614EA" w:rsidP="00FB0AED">
            <w:pPr>
              <w:keepLines w:val="0"/>
              <w:spacing w:before="0"/>
              <w:rPr>
                <w:rFonts w:cs="Tahoma"/>
                <w:color w:val="000000"/>
                <w:sz w:val="20"/>
                <w:lang w:val="en-US"/>
              </w:rPr>
            </w:pPr>
            <w:r w:rsidRPr="00C24070">
              <w:rPr>
                <w:rFonts w:cs="Tahoma"/>
                <w:color w:val="000000"/>
                <w:sz w:val="20"/>
                <w:lang w:val="en-US"/>
              </w:rPr>
              <w:t xml:space="preserve">Balancing Entity </w:t>
            </w:r>
            <w:proofErr w:type="gramStart"/>
            <w:r w:rsidRPr="00C24070">
              <w:rPr>
                <w:rFonts w:cs="Tahoma"/>
                <w:color w:val="000000"/>
                <w:sz w:val="20"/>
                <w:lang w:val="en-US"/>
              </w:rPr>
              <w:t>EDA [{</w:t>
            </w:r>
            <w:proofErr w:type="gramEnd"/>
            <w:r w:rsidRPr="00C24070">
              <w:rPr>
                <w:rFonts w:cs="Tahoma"/>
                <w:color w:val="000000"/>
                <w:sz w:val="20"/>
                <w:lang w:val="en-US"/>
              </w:rPr>
              <w:t>0}] in the API input does not exist</w:t>
            </w:r>
          </w:p>
        </w:tc>
      </w:tr>
      <w:tr w:rsidR="005614EA" w:rsidRPr="009F6860" w14:paraId="3E9A0A08" w14:textId="77777777" w:rsidTr="00FB0AED">
        <w:trPr>
          <w:trHeight w:val="170"/>
        </w:trPr>
        <w:tc>
          <w:tcPr>
            <w:tcW w:w="1276" w:type="dxa"/>
            <w:tcBorders>
              <w:top w:val="single" w:sz="4" w:space="0" w:color="auto"/>
              <w:left w:val="single" w:sz="4" w:space="0" w:color="auto"/>
              <w:bottom w:val="single" w:sz="4" w:space="0" w:color="auto"/>
              <w:right w:val="single" w:sz="4" w:space="0" w:color="auto"/>
            </w:tcBorders>
            <w:shd w:val="clear" w:color="000000" w:fill="BDD7EE"/>
            <w:vAlign w:val="center"/>
          </w:tcPr>
          <w:p w14:paraId="150F9320"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single" w:sz="4" w:space="0" w:color="auto"/>
              <w:left w:val="single" w:sz="4" w:space="0" w:color="auto"/>
              <w:bottom w:val="single" w:sz="4" w:space="0" w:color="auto"/>
              <w:right w:val="single" w:sz="4" w:space="0" w:color="auto"/>
            </w:tcBorders>
            <w:shd w:val="clear" w:color="auto" w:fill="auto"/>
            <w:vAlign w:val="center"/>
          </w:tcPr>
          <w:p w14:paraId="118BE342" w14:textId="77777777" w:rsidR="005614EA" w:rsidRPr="00217F9A" w:rsidRDefault="005614EA" w:rsidP="00FB0AED">
            <w:pPr>
              <w:keepLines w:val="0"/>
              <w:spacing w:before="0"/>
              <w:rPr>
                <w:rFonts w:cs="Tahoma"/>
                <w:color w:val="000000"/>
                <w:sz w:val="20"/>
              </w:rPr>
            </w:pPr>
            <w:r w:rsidRPr="00217F9A">
              <w:rPr>
                <w:rFonts w:cs="Tahoma"/>
                <w:color w:val="000000"/>
                <w:sz w:val="20"/>
              </w:rPr>
              <w:t xml:space="preserve">GET </w:t>
            </w:r>
            <w:r>
              <w:rPr>
                <w:rFonts w:cs="Tahoma"/>
                <w:color w:val="000000"/>
                <w:sz w:val="18"/>
              </w:rPr>
              <w:t>/</w:t>
            </w:r>
            <w:r w:rsidRPr="007E7024">
              <w:rPr>
                <w:rFonts w:cs="Tahoma"/>
                <w:color w:val="000000"/>
                <w:sz w:val="18"/>
              </w:rPr>
              <w:t>activations/17X</w:t>
            </w:r>
            <w:proofErr w:type="gramStart"/>
            <w:r w:rsidRPr="007E7024">
              <w:rPr>
                <w:rFonts w:cs="Tahoma"/>
                <w:color w:val="000000"/>
                <w:sz w:val="18"/>
              </w:rPr>
              <w:t>123456789?</w:t>
            </w:r>
            <w:proofErr w:type="gramEnd"/>
            <w:r w:rsidRPr="007E7024">
              <w:rPr>
                <w:rFonts w:cs="Tahoma"/>
                <w:color w:val="000000"/>
                <w:sz w:val="18"/>
              </w:rPr>
              <w:t>start_date=2019-12-04T23</w:t>
            </w:r>
            <w:r>
              <w:rPr>
                <w:rFonts w:cs="Tahoma"/>
                <w:color w:val="000000"/>
                <w:sz w:val="18"/>
              </w:rPr>
              <w:t>-</w:t>
            </w:r>
            <w:r w:rsidRPr="007E7024">
              <w:rPr>
                <w:rFonts w:cs="Tahoma"/>
                <w:color w:val="000000"/>
                <w:sz w:val="18"/>
              </w:rPr>
              <w:t>00</w:t>
            </w:r>
            <w:r>
              <w:rPr>
                <w:rFonts w:cs="Tahoma"/>
                <w:color w:val="000000"/>
                <w:sz w:val="18"/>
              </w:rPr>
              <w:t>-</w:t>
            </w:r>
            <w:r w:rsidRPr="007E7024">
              <w:rPr>
                <w:rFonts w:cs="Tahoma"/>
                <w:color w:val="000000"/>
                <w:sz w:val="18"/>
              </w:rPr>
              <w:t>00Z&amp;end_date=2019-12-05T23</w:t>
            </w:r>
            <w:r>
              <w:rPr>
                <w:rFonts w:cs="Tahoma"/>
                <w:color w:val="000000"/>
                <w:sz w:val="18"/>
              </w:rPr>
              <w:t>-</w:t>
            </w:r>
            <w:r w:rsidRPr="007E7024">
              <w:rPr>
                <w:rFonts w:cs="Tahoma"/>
                <w:color w:val="000000"/>
                <w:sz w:val="18"/>
              </w:rPr>
              <w:t>00</w:t>
            </w:r>
            <w:r>
              <w:rPr>
                <w:rFonts w:cs="Tahoma"/>
                <w:color w:val="000000"/>
                <w:sz w:val="18"/>
              </w:rPr>
              <w:t>-</w:t>
            </w:r>
            <w:r w:rsidRPr="007E7024">
              <w:rPr>
                <w:rFonts w:cs="Tahoma"/>
                <w:color w:val="000000"/>
                <w:sz w:val="18"/>
              </w:rPr>
              <w:t>00Z&amp;date_type=BALANCING&amp;eda_code=</w:t>
            </w:r>
            <w:r>
              <w:rPr>
                <w:rFonts w:cs="Tahoma"/>
                <w:color w:val="000000"/>
                <w:sz w:val="18"/>
              </w:rPr>
              <w:t>EDACODE</w:t>
            </w:r>
          </w:p>
        </w:tc>
      </w:tr>
      <w:tr w:rsidR="005614EA" w:rsidRPr="006E0BC3" w14:paraId="5BC72267" w14:textId="77777777" w:rsidTr="00FB0AED">
        <w:trPr>
          <w:trHeight w:val="170"/>
        </w:trPr>
        <w:tc>
          <w:tcPr>
            <w:tcW w:w="9639" w:type="dxa"/>
            <w:gridSpan w:val="2"/>
            <w:tcBorders>
              <w:top w:val="single" w:sz="4" w:space="0" w:color="auto"/>
              <w:left w:val="single" w:sz="8" w:space="0" w:color="002060"/>
              <w:bottom w:val="single" w:sz="8" w:space="0" w:color="002060"/>
              <w:right w:val="single" w:sz="8" w:space="0" w:color="002060"/>
            </w:tcBorders>
            <w:shd w:val="clear" w:color="auto" w:fill="2F75B5"/>
            <w:vAlign w:val="center"/>
            <w:hideMark/>
          </w:tcPr>
          <w:p w14:paraId="367FB172" w14:textId="77777777" w:rsidR="005614EA" w:rsidRPr="00F771A9" w:rsidRDefault="005614EA" w:rsidP="00F771A9">
            <w:pPr>
              <w:jc w:val="center"/>
              <w:rPr>
                <w:rFonts w:cs="Tahoma"/>
                <w:b/>
                <w:bCs/>
                <w:color w:val="FFFFFF"/>
                <w:sz w:val="20"/>
                <w:lang w:val="en-US"/>
              </w:rPr>
            </w:pPr>
            <w:r w:rsidRPr="00F771A9">
              <w:rPr>
                <w:rFonts w:cs="Tahoma"/>
                <w:b/>
                <w:bCs/>
                <w:color w:val="FFFFFF"/>
                <w:sz w:val="20"/>
                <w:lang w:val="en-US"/>
              </w:rPr>
              <w:t>BALANCING_COMMON_F14 (code http 403)</w:t>
            </w:r>
          </w:p>
        </w:tc>
      </w:tr>
      <w:tr w:rsidR="005614EA" w:rsidRPr="00311BC3" w14:paraId="0BDF1AEC"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017FA7E8"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RG</w:t>
            </w:r>
          </w:p>
        </w:tc>
        <w:tc>
          <w:tcPr>
            <w:tcW w:w="8363" w:type="dxa"/>
            <w:tcBorders>
              <w:top w:val="nil"/>
              <w:left w:val="nil"/>
              <w:bottom w:val="single" w:sz="4" w:space="0" w:color="002060"/>
              <w:right w:val="single" w:sz="8" w:space="0" w:color="002060"/>
            </w:tcBorders>
            <w:shd w:val="clear" w:color="auto" w:fill="auto"/>
            <w:vAlign w:val="center"/>
          </w:tcPr>
          <w:p w14:paraId="195924A2" w14:textId="77777777" w:rsidR="005614EA" w:rsidRPr="00311BC3" w:rsidRDefault="005614EA" w:rsidP="00FB0AED">
            <w:pPr>
              <w:keepLines w:val="0"/>
              <w:spacing w:before="0"/>
              <w:rPr>
                <w:rFonts w:cs="Tahoma"/>
                <w:color w:val="000000"/>
                <w:sz w:val="20"/>
              </w:rPr>
            </w:pPr>
            <w:r>
              <w:rPr>
                <w:rFonts w:cs="Tahoma"/>
                <w:color w:val="000000"/>
                <w:sz w:val="20"/>
              </w:rPr>
              <w:t xml:space="preserve">Si </w:t>
            </w:r>
            <w:r w:rsidRPr="00F67B33">
              <w:rPr>
                <w:rFonts w:cs="Tahoma"/>
                <w:color w:val="000000"/>
                <w:sz w:val="20"/>
              </w:rPr>
              <w:t xml:space="preserve">la société </w:t>
            </w:r>
            <w:r>
              <w:rPr>
                <w:rFonts w:cs="Tahoma"/>
                <w:color w:val="000000"/>
                <w:sz w:val="20"/>
              </w:rPr>
              <w:t xml:space="preserve">n’a pas les autorisations pour accéder au service, </w:t>
            </w:r>
            <w:r w:rsidRPr="00F67B33">
              <w:rPr>
                <w:rFonts w:cs="Tahoma"/>
                <w:color w:val="000000"/>
                <w:sz w:val="20"/>
              </w:rPr>
              <w:t>le Service génère cette erreur.</w:t>
            </w:r>
          </w:p>
        </w:tc>
      </w:tr>
      <w:tr w:rsidR="005614EA" w:rsidRPr="000B2E2F" w14:paraId="5D434385" w14:textId="77777777" w:rsidTr="00FB0AED">
        <w:trPr>
          <w:trHeight w:val="170"/>
        </w:trPr>
        <w:tc>
          <w:tcPr>
            <w:tcW w:w="1276" w:type="dxa"/>
            <w:tcBorders>
              <w:top w:val="nil"/>
              <w:left w:val="single" w:sz="8" w:space="0" w:color="002060"/>
              <w:bottom w:val="single" w:sz="4" w:space="0" w:color="002060"/>
              <w:right w:val="dashed" w:sz="4" w:space="0" w:color="002060"/>
            </w:tcBorders>
            <w:shd w:val="clear" w:color="000000" w:fill="BDD7EE"/>
            <w:vAlign w:val="center"/>
            <w:hideMark/>
          </w:tcPr>
          <w:p w14:paraId="091873F7"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Message</w:t>
            </w:r>
          </w:p>
        </w:tc>
        <w:tc>
          <w:tcPr>
            <w:tcW w:w="8363" w:type="dxa"/>
            <w:tcBorders>
              <w:top w:val="nil"/>
              <w:left w:val="nil"/>
              <w:bottom w:val="single" w:sz="4" w:space="0" w:color="002060"/>
              <w:right w:val="single" w:sz="8" w:space="0" w:color="002060"/>
            </w:tcBorders>
            <w:shd w:val="clear" w:color="auto" w:fill="auto"/>
            <w:vAlign w:val="center"/>
          </w:tcPr>
          <w:p w14:paraId="0A258A9C"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The company does not have sufficient authorization to access this service. Please contact RTE Market services</w:t>
            </w:r>
          </w:p>
        </w:tc>
      </w:tr>
      <w:tr w:rsidR="005614EA" w:rsidRPr="000B2E2F" w14:paraId="20D45679" w14:textId="77777777" w:rsidTr="00FB0AED">
        <w:trPr>
          <w:trHeight w:val="170"/>
        </w:trPr>
        <w:tc>
          <w:tcPr>
            <w:tcW w:w="1276" w:type="dxa"/>
            <w:tcBorders>
              <w:top w:val="nil"/>
              <w:left w:val="single" w:sz="8" w:space="0" w:color="002060"/>
              <w:bottom w:val="nil"/>
              <w:right w:val="dashed" w:sz="4" w:space="0" w:color="002060"/>
            </w:tcBorders>
            <w:shd w:val="clear" w:color="000000" w:fill="BDD7EE"/>
            <w:vAlign w:val="center"/>
            <w:hideMark/>
          </w:tcPr>
          <w:p w14:paraId="78823A64" w14:textId="77777777" w:rsidR="005614EA" w:rsidRPr="000B2E2F" w:rsidRDefault="005614EA" w:rsidP="00FB0AED">
            <w:pPr>
              <w:keepLines w:val="0"/>
              <w:spacing w:before="0"/>
              <w:jc w:val="center"/>
              <w:rPr>
                <w:rFonts w:cs="Tahoma"/>
                <w:b/>
                <w:color w:val="000000"/>
                <w:sz w:val="20"/>
              </w:rPr>
            </w:pPr>
            <w:r w:rsidRPr="000B2E2F">
              <w:rPr>
                <w:rFonts w:cs="Tahoma"/>
                <w:b/>
                <w:color w:val="000000"/>
                <w:sz w:val="20"/>
              </w:rPr>
              <w:t>Exemple</w:t>
            </w:r>
            <w:r w:rsidRPr="000B2E2F">
              <w:rPr>
                <w:rFonts w:cs="Tahoma"/>
                <w:b/>
                <w:color w:val="000000"/>
                <w:sz w:val="20"/>
              </w:rPr>
              <w:br/>
              <w:t>d'appel</w:t>
            </w:r>
          </w:p>
        </w:tc>
        <w:tc>
          <w:tcPr>
            <w:tcW w:w="8363" w:type="dxa"/>
            <w:tcBorders>
              <w:top w:val="nil"/>
              <w:left w:val="nil"/>
              <w:bottom w:val="nil"/>
              <w:right w:val="single" w:sz="8" w:space="0" w:color="002060"/>
            </w:tcBorders>
            <w:shd w:val="clear" w:color="auto" w:fill="auto"/>
            <w:vAlign w:val="center"/>
          </w:tcPr>
          <w:p w14:paraId="3706F43B" w14:textId="77777777" w:rsidR="005614EA" w:rsidRPr="000B2E2F" w:rsidRDefault="005614EA" w:rsidP="00FB0AED">
            <w:pPr>
              <w:keepLines w:val="0"/>
              <w:spacing w:before="0"/>
              <w:rPr>
                <w:rFonts w:cs="Tahoma"/>
                <w:color w:val="000000"/>
                <w:sz w:val="20"/>
                <w:lang w:val="en-US"/>
              </w:rPr>
            </w:pPr>
            <w:r w:rsidRPr="00F67B33">
              <w:rPr>
                <w:rFonts w:cs="Tahoma"/>
                <w:color w:val="000000"/>
                <w:sz w:val="20"/>
                <w:lang w:val="en-US"/>
              </w:rPr>
              <w:t xml:space="preserve">GET </w:t>
            </w:r>
            <w:r>
              <w:rPr>
                <w:rFonts w:cs="Tahoma"/>
                <w:color w:val="000000"/>
                <w:sz w:val="18"/>
                <w:lang w:val="en-US"/>
              </w:rPr>
              <w:t>/</w:t>
            </w:r>
            <w:r w:rsidRPr="007E7024">
              <w:rPr>
                <w:rFonts w:cs="Tahoma"/>
                <w:color w:val="000000"/>
                <w:sz w:val="18"/>
                <w:lang w:val="en-US"/>
              </w:rPr>
              <w:t>activations/17X123456789?start_date=2019-12-04T23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00Z&amp;end_date=2019-12-05T23</w:t>
            </w:r>
            <w:r>
              <w:rPr>
                <w:rFonts w:cs="Tahoma"/>
                <w:color w:val="000000"/>
                <w:sz w:val="18"/>
                <w:lang w:val="en-US"/>
              </w:rPr>
              <w:t>-</w:t>
            </w:r>
            <w:r w:rsidRPr="007E7024">
              <w:rPr>
                <w:rFonts w:cs="Tahoma"/>
                <w:color w:val="000000"/>
                <w:sz w:val="18"/>
                <w:lang w:val="en-US"/>
              </w:rPr>
              <w:t>00</w:t>
            </w:r>
            <w:r>
              <w:rPr>
                <w:rFonts w:cs="Tahoma"/>
                <w:color w:val="000000"/>
                <w:sz w:val="18"/>
                <w:lang w:val="en-US"/>
              </w:rPr>
              <w:t>-</w:t>
            </w:r>
            <w:r w:rsidRPr="007E7024">
              <w:rPr>
                <w:rFonts w:cs="Tahoma"/>
                <w:color w:val="000000"/>
                <w:sz w:val="18"/>
                <w:lang w:val="en-US"/>
              </w:rPr>
              <w:t>00Z&amp;date_type=BALANCING</w:t>
            </w:r>
          </w:p>
        </w:tc>
      </w:tr>
    </w:tbl>
    <w:p w14:paraId="4222A213" w14:textId="77777777" w:rsidR="005614EA" w:rsidRDefault="005614EA" w:rsidP="000B18F5">
      <w:pPr>
        <w:pStyle w:val="CorpstexteTitre4"/>
        <w:ind w:left="0"/>
        <w:rPr>
          <w:rFonts w:cs="Tahoma"/>
          <w:sz w:val="20"/>
          <w:lang w:val="en-US"/>
        </w:rPr>
      </w:pPr>
    </w:p>
    <w:p w14:paraId="7BE9ABD7" w14:textId="12688FE7" w:rsidR="007366BE" w:rsidRPr="00636B0B" w:rsidRDefault="007366BE" w:rsidP="002E64D2">
      <w:pPr>
        <w:pStyle w:val="Titre3"/>
        <w:ind w:left="1571"/>
        <w:rPr>
          <w:lang w:val="en-US"/>
        </w:rPr>
      </w:pPr>
      <w:bookmarkStart w:id="193" w:name="_/monthly_balance_report"/>
      <w:bookmarkStart w:id="194" w:name="_Toc202536179"/>
      <w:bookmarkEnd w:id="193"/>
      <w:r w:rsidRPr="00636B0B">
        <w:rPr>
          <w:lang w:val="en-US"/>
        </w:rPr>
        <w:t>/</w:t>
      </w:r>
      <w:proofErr w:type="spellStart"/>
      <w:proofErr w:type="gramStart"/>
      <w:r w:rsidRPr="00636B0B">
        <w:rPr>
          <w:lang w:val="en-US"/>
        </w:rPr>
        <w:t>monthly</w:t>
      </w:r>
      <w:proofErr w:type="gramEnd"/>
      <w:r w:rsidRPr="00636B0B">
        <w:rPr>
          <w:lang w:val="en-US"/>
        </w:rPr>
        <w:t>_balance_report</w:t>
      </w:r>
      <w:proofErr w:type="spellEnd"/>
      <w:r w:rsidR="009D2264" w:rsidRPr="00636B0B">
        <w:rPr>
          <w:lang w:val="en-US"/>
        </w:rPr>
        <w:t xml:space="preserve"> et /</w:t>
      </w:r>
      <w:proofErr w:type="spellStart"/>
      <w:r w:rsidR="009D2264" w:rsidRPr="00636B0B">
        <w:rPr>
          <w:lang w:val="en-US"/>
        </w:rPr>
        <w:t>detailed_monthly_balance_report</w:t>
      </w:r>
      <w:bookmarkEnd w:id="194"/>
      <w:proofErr w:type="spellEnd"/>
    </w:p>
    <w:p w14:paraId="219CD12D" w14:textId="77777777" w:rsidR="009D2264" w:rsidRPr="009D2264" w:rsidRDefault="009D2264" w:rsidP="009D2264">
      <w:pPr>
        <w:rPr>
          <w:lang w:val="en-US"/>
        </w:rPr>
      </w:pPr>
    </w:p>
    <w:tbl>
      <w:tblPr>
        <w:tblW w:w="9639" w:type="dxa"/>
        <w:tblInd w:w="-10" w:type="dxa"/>
        <w:tblLayout w:type="fixed"/>
        <w:tblCellMar>
          <w:left w:w="70" w:type="dxa"/>
          <w:right w:w="70" w:type="dxa"/>
        </w:tblCellMar>
        <w:tblLook w:val="04A0" w:firstRow="1" w:lastRow="0" w:firstColumn="1" w:lastColumn="0" w:noHBand="0" w:noVBand="1"/>
      </w:tblPr>
      <w:tblGrid>
        <w:gridCol w:w="1276"/>
        <w:gridCol w:w="8363"/>
      </w:tblGrid>
      <w:tr w:rsidR="009D2264" w:rsidRPr="006E0BC3" w14:paraId="564210DE" w14:textId="77777777" w:rsidTr="000941FA">
        <w:trPr>
          <w:trHeight w:val="170"/>
        </w:trPr>
        <w:tc>
          <w:tcPr>
            <w:tcW w:w="9639" w:type="dxa"/>
            <w:gridSpan w:val="2"/>
            <w:tcBorders>
              <w:top w:val="nil"/>
              <w:left w:val="single" w:sz="8" w:space="0" w:color="002060"/>
              <w:right w:val="single" w:sz="8" w:space="0" w:color="002060"/>
            </w:tcBorders>
            <w:shd w:val="clear" w:color="auto" w:fill="4F81BD" w:themeFill="accent1"/>
            <w:vAlign w:val="center"/>
          </w:tcPr>
          <w:p w14:paraId="30EB845F" w14:textId="77777777" w:rsidR="009D2264" w:rsidRPr="009D2264" w:rsidRDefault="009D2264" w:rsidP="009D2264">
            <w:pPr>
              <w:jc w:val="center"/>
              <w:rPr>
                <w:rFonts w:cs="Tahoma"/>
                <w:b/>
                <w:bCs/>
                <w:color w:val="FFFFFF"/>
                <w:sz w:val="20"/>
                <w:lang w:val="en-US"/>
              </w:rPr>
            </w:pPr>
            <w:r w:rsidRPr="009D2264">
              <w:rPr>
                <w:rFonts w:cs="Tahoma"/>
                <w:b/>
                <w:bCs/>
                <w:color w:val="FFFFFF"/>
                <w:sz w:val="20"/>
                <w:lang w:val="en-US"/>
              </w:rPr>
              <w:t>BALANCING_MONTHLY_REPORT_01 (code http 400)</w:t>
            </w:r>
          </w:p>
        </w:tc>
      </w:tr>
      <w:tr w:rsidR="009D2264" w:rsidRPr="009D2264" w14:paraId="7CAB00FF" w14:textId="77777777" w:rsidTr="000941FA">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3F8E051E"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46671C07" w14:textId="44D55F63" w:rsidR="009D2264" w:rsidRPr="009D2264" w:rsidRDefault="009D2264" w:rsidP="009D2264">
            <w:pPr>
              <w:keepLines w:val="0"/>
              <w:spacing w:before="0"/>
              <w:rPr>
                <w:rFonts w:cs="Tahoma"/>
                <w:color w:val="000000"/>
                <w:sz w:val="20"/>
              </w:rPr>
            </w:pPr>
            <w:r w:rsidRPr="009D2264">
              <w:rPr>
                <w:rFonts w:cs="Tahoma"/>
                <w:color w:val="000000"/>
                <w:sz w:val="20"/>
              </w:rPr>
              <w:t xml:space="preserve">Si les deux paramètres </w:t>
            </w:r>
            <w:proofErr w:type="spellStart"/>
            <w:r w:rsidRPr="009D2264">
              <w:rPr>
                <w:rFonts w:cs="Tahoma"/>
                <w:color w:val="000000"/>
                <w:sz w:val="20"/>
              </w:rPr>
              <w:t>billing_month</w:t>
            </w:r>
            <w:proofErr w:type="spellEnd"/>
            <w:r w:rsidRPr="009D2264">
              <w:rPr>
                <w:rFonts w:cs="Tahoma"/>
                <w:color w:val="000000"/>
                <w:sz w:val="20"/>
              </w:rPr>
              <w:t xml:space="preserve"> et </w:t>
            </w:r>
            <w:proofErr w:type="spellStart"/>
            <w:r w:rsidRPr="009D2264">
              <w:rPr>
                <w:rFonts w:cs="Tahoma"/>
                <w:color w:val="000000"/>
                <w:sz w:val="20"/>
              </w:rPr>
              <w:t>balancing_month</w:t>
            </w:r>
            <w:proofErr w:type="spellEnd"/>
            <w:r w:rsidRPr="009D2264">
              <w:rPr>
                <w:rFonts w:cs="Tahoma"/>
                <w:color w:val="000000"/>
                <w:sz w:val="20"/>
              </w:rPr>
              <w:t xml:space="preserve"> sont absents de la requête </w:t>
            </w:r>
          </w:p>
        </w:tc>
      </w:tr>
      <w:tr w:rsidR="009D2264" w:rsidRPr="006E0BC3" w14:paraId="2D843837" w14:textId="77777777" w:rsidTr="000941FA">
        <w:trPr>
          <w:trHeight w:val="170"/>
        </w:trPr>
        <w:tc>
          <w:tcPr>
            <w:tcW w:w="1276" w:type="dxa"/>
            <w:tcBorders>
              <w:top w:val="single" w:sz="4" w:space="0" w:color="auto"/>
              <w:left w:val="single" w:sz="8" w:space="0" w:color="002060"/>
              <w:bottom w:val="single" w:sz="8" w:space="0" w:color="002060"/>
              <w:right w:val="dashed" w:sz="4" w:space="0" w:color="002060"/>
            </w:tcBorders>
            <w:shd w:val="clear" w:color="000000" w:fill="BDD7EE"/>
            <w:vAlign w:val="center"/>
          </w:tcPr>
          <w:p w14:paraId="47522947"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Message</w:t>
            </w:r>
          </w:p>
        </w:tc>
        <w:tc>
          <w:tcPr>
            <w:tcW w:w="8363" w:type="dxa"/>
            <w:tcBorders>
              <w:top w:val="single" w:sz="4" w:space="0" w:color="auto"/>
              <w:left w:val="nil"/>
              <w:bottom w:val="single" w:sz="8" w:space="0" w:color="002060"/>
              <w:right w:val="single" w:sz="8" w:space="0" w:color="002060"/>
            </w:tcBorders>
            <w:shd w:val="clear" w:color="auto" w:fill="auto"/>
            <w:vAlign w:val="center"/>
          </w:tcPr>
          <w:p w14:paraId="36065F56"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 xml:space="preserve">At least, </w:t>
            </w:r>
            <w:proofErr w:type="spellStart"/>
            <w:r w:rsidRPr="005F4324">
              <w:rPr>
                <w:rFonts w:cs="Tahoma"/>
                <w:color w:val="000000"/>
                <w:sz w:val="20"/>
                <w:lang w:val="en-US"/>
              </w:rPr>
              <w:t>billing_month</w:t>
            </w:r>
            <w:proofErr w:type="spellEnd"/>
            <w:r w:rsidRPr="005F4324">
              <w:rPr>
                <w:rFonts w:cs="Tahoma"/>
                <w:color w:val="000000"/>
                <w:sz w:val="20"/>
                <w:lang w:val="en-US"/>
              </w:rPr>
              <w:t xml:space="preserve"> or </w:t>
            </w:r>
            <w:proofErr w:type="spellStart"/>
            <w:r w:rsidRPr="005F4324">
              <w:rPr>
                <w:rFonts w:cs="Tahoma"/>
                <w:color w:val="000000"/>
                <w:sz w:val="20"/>
                <w:lang w:val="en-US"/>
              </w:rPr>
              <w:t>balancing_month</w:t>
            </w:r>
            <w:proofErr w:type="spellEnd"/>
            <w:r w:rsidRPr="005F4324">
              <w:rPr>
                <w:rFonts w:cs="Tahoma"/>
                <w:color w:val="000000"/>
                <w:sz w:val="20"/>
                <w:lang w:val="en-US"/>
              </w:rPr>
              <w:t xml:space="preserve"> are missing</w:t>
            </w:r>
          </w:p>
        </w:tc>
      </w:tr>
      <w:tr w:rsidR="009D2264" w:rsidRPr="006E0BC3" w14:paraId="7ED4FEB7" w14:textId="77777777" w:rsidTr="000941FA">
        <w:trPr>
          <w:trHeight w:val="170"/>
        </w:trPr>
        <w:tc>
          <w:tcPr>
            <w:tcW w:w="1276" w:type="dxa"/>
            <w:tcBorders>
              <w:top w:val="single" w:sz="8" w:space="0" w:color="002060"/>
              <w:left w:val="single" w:sz="8" w:space="0" w:color="002060"/>
              <w:bottom w:val="single" w:sz="4" w:space="0" w:color="auto"/>
              <w:right w:val="dashed" w:sz="4" w:space="0" w:color="002060"/>
            </w:tcBorders>
            <w:shd w:val="clear" w:color="000000" w:fill="BDD7EE"/>
            <w:vAlign w:val="center"/>
          </w:tcPr>
          <w:p w14:paraId="446D64E1"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Exemple</w:t>
            </w:r>
            <w:r w:rsidRPr="009D2264">
              <w:rPr>
                <w:rFonts w:cs="Tahoma"/>
                <w:b/>
                <w:color w:val="000000"/>
                <w:sz w:val="20"/>
              </w:rPr>
              <w:br/>
              <w:t>d'appel</w:t>
            </w:r>
          </w:p>
        </w:tc>
        <w:tc>
          <w:tcPr>
            <w:tcW w:w="8363" w:type="dxa"/>
            <w:tcBorders>
              <w:top w:val="single" w:sz="8" w:space="0" w:color="002060"/>
              <w:left w:val="nil"/>
              <w:bottom w:val="single" w:sz="4" w:space="0" w:color="auto"/>
              <w:right w:val="single" w:sz="8" w:space="0" w:color="002060"/>
            </w:tcBorders>
            <w:shd w:val="clear" w:color="auto" w:fill="auto"/>
            <w:vAlign w:val="center"/>
          </w:tcPr>
          <w:p w14:paraId="33C3EFD8"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GET /</w:t>
            </w:r>
            <w:proofErr w:type="spellStart"/>
            <w:r w:rsidRPr="005F4324">
              <w:rPr>
                <w:rFonts w:cs="Tahoma"/>
                <w:color w:val="000000"/>
                <w:sz w:val="20"/>
                <w:lang w:val="en-US"/>
              </w:rPr>
              <w:t>monthly_balance_report</w:t>
            </w:r>
            <w:proofErr w:type="spellEnd"/>
            <w:r w:rsidRPr="005F4324">
              <w:rPr>
                <w:rFonts w:cs="Tahoma"/>
                <w:color w:val="000000"/>
                <w:sz w:val="20"/>
                <w:lang w:val="en-US"/>
              </w:rPr>
              <w:t>/17X123456789?document_type=BILL</w:t>
            </w:r>
          </w:p>
        </w:tc>
      </w:tr>
      <w:tr w:rsidR="009D2264" w:rsidRPr="006E0BC3" w14:paraId="512F436B" w14:textId="77777777" w:rsidTr="000941FA">
        <w:trPr>
          <w:trHeight w:val="170"/>
        </w:trPr>
        <w:tc>
          <w:tcPr>
            <w:tcW w:w="9639" w:type="dxa"/>
            <w:gridSpan w:val="2"/>
            <w:tcBorders>
              <w:top w:val="single" w:sz="4" w:space="0" w:color="auto"/>
              <w:left w:val="single" w:sz="8" w:space="0" w:color="002060"/>
              <w:bottom w:val="single" w:sz="8" w:space="0" w:color="002060"/>
              <w:right w:val="single" w:sz="8" w:space="0" w:color="002060"/>
            </w:tcBorders>
            <w:shd w:val="clear" w:color="auto" w:fill="4F81BD" w:themeFill="accent1"/>
            <w:vAlign w:val="center"/>
          </w:tcPr>
          <w:p w14:paraId="4C3CBD19" w14:textId="77777777" w:rsidR="009D2264" w:rsidRPr="009D2264" w:rsidRDefault="009D2264" w:rsidP="009D2264">
            <w:pPr>
              <w:jc w:val="center"/>
              <w:rPr>
                <w:rFonts w:cs="Tahoma"/>
                <w:b/>
                <w:bCs/>
                <w:color w:val="FFFFFF"/>
                <w:sz w:val="20"/>
                <w:lang w:val="en-US"/>
              </w:rPr>
            </w:pPr>
            <w:r w:rsidRPr="009D2264">
              <w:rPr>
                <w:rFonts w:cs="Tahoma"/>
                <w:b/>
                <w:bCs/>
                <w:color w:val="FFFFFF"/>
                <w:sz w:val="20"/>
                <w:lang w:val="en-US"/>
              </w:rPr>
              <w:t>BALANCING_MONTHLY_REPORT_02 (code http 400)</w:t>
            </w:r>
          </w:p>
        </w:tc>
      </w:tr>
      <w:tr w:rsidR="009D2264" w:rsidRPr="009D2264" w14:paraId="7F142943"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D3A49D2"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602ED0FB" w14:textId="77777777" w:rsidR="009D2264" w:rsidRPr="009D2264" w:rsidRDefault="009D2264" w:rsidP="009D2264">
            <w:pPr>
              <w:keepLines w:val="0"/>
              <w:spacing w:before="0"/>
              <w:rPr>
                <w:rFonts w:cs="Tahoma"/>
                <w:color w:val="000000"/>
                <w:sz w:val="20"/>
              </w:rPr>
            </w:pPr>
            <w:r w:rsidRPr="009D2264">
              <w:rPr>
                <w:rFonts w:cs="Tahoma"/>
                <w:color w:val="000000"/>
                <w:sz w:val="20"/>
              </w:rPr>
              <w:t xml:space="preserve">Si les paramètres </w:t>
            </w:r>
            <w:proofErr w:type="spellStart"/>
            <w:r w:rsidRPr="009D2264">
              <w:rPr>
                <w:rFonts w:cs="Tahoma"/>
                <w:color w:val="000000"/>
                <w:sz w:val="20"/>
              </w:rPr>
              <w:t>balancing_month</w:t>
            </w:r>
            <w:proofErr w:type="spellEnd"/>
            <w:r w:rsidRPr="009D2264">
              <w:rPr>
                <w:rFonts w:cs="Tahoma"/>
                <w:color w:val="000000"/>
                <w:sz w:val="20"/>
              </w:rPr>
              <w:t xml:space="preserve"> ou </w:t>
            </w:r>
            <w:proofErr w:type="spellStart"/>
            <w:r w:rsidRPr="009D2264">
              <w:rPr>
                <w:rFonts w:cs="Tahoma"/>
                <w:color w:val="000000"/>
                <w:sz w:val="20"/>
              </w:rPr>
              <w:t>bill_month</w:t>
            </w:r>
            <w:proofErr w:type="spellEnd"/>
            <w:r w:rsidRPr="009D2264">
              <w:rPr>
                <w:rFonts w:cs="Tahoma"/>
                <w:color w:val="000000"/>
                <w:sz w:val="20"/>
              </w:rPr>
              <w:t xml:space="preserve"> ne sont pas au </w:t>
            </w:r>
            <w:proofErr w:type="gramStart"/>
            <w:r w:rsidRPr="009D2264">
              <w:rPr>
                <w:rFonts w:cs="Tahoma"/>
                <w:color w:val="000000"/>
                <w:sz w:val="20"/>
              </w:rPr>
              <w:t>format  «</w:t>
            </w:r>
            <w:proofErr w:type="gramEnd"/>
            <w:r w:rsidRPr="009D2264">
              <w:rPr>
                <w:rFonts w:cs="Tahoma"/>
                <w:color w:val="000000"/>
                <w:sz w:val="20"/>
              </w:rPr>
              <w:t xml:space="preserve"> YYYY-MM », le Service génère cette erreur accompagnée d’un message</w:t>
            </w:r>
          </w:p>
        </w:tc>
      </w:tr>
      <w:tr w:rsidR="009D2264" w:rsidRPr="009D2264" w14:paraId="6C3E1B40"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437FE7C0"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1CEA86B2" w14:textId="77777777" w:rsidR="009D2264" w:rsidRPr="009D2264" w:rsidRDefault="009D2264" w:rsidP="009D2264">
            <w:pPr>
              <w:keepLines w:val="0"/>
              <w:spacing w:before="0"/>
              <w:rPr>
                <w:rFonts w:cs="Tahoma"/>
                <w:color w:val="000000"/>
                <w:sz w:val="20"/>
              </w:rPr>
            </w:pPr>
            <w:proofErr w:type="spellStart"/>
            <w:r w:rsidRPr="005F4324">
              <w:rPr>
                <w:rFonts w:cs="Tahoma"/>
                <w:color w:val="000000"/>
                <w:sz w:val="20"/>
                <w:lang w:val="en-US"/>
              </w:rPr>
              <w:t>Balancing_</w:t>
            </w:r>
            <w:proofErr w:type="gramStart"/>
            <w:r w:rsidRPr="005F4324">
              <w:rPr>
                <w:rFonts w:cs="Tahoma"/>
                <w:color w:val="000000"/>
                <w:sz w:val="20"/>
                <w:lang w:val="en-US"/>
              </w:rPr>
              <w:t>month</w:t>
            </w:r>
            <w:proofErr w:type="spellEnd"/>
            <w:r w:rsidRPr="005F4324">
              <w:rPr>
                <w:rFonts w:cs="Tahoma"/>
                <w:color w:val="000000"/>
                <w:sz w:val="20"/>
                <w:lang w:val="en-US"/>
              </w:rPr>
              <w:t xml:space="preserve"> [{</w:t>
            </w:r>
            <w:proofErr w:type="gramEnd"/>
            <w:r w:rsidRPr="005F4324">
              <w:rPr>
                <w:rFonts w:cs="Tahoma"/>
                <w:color w:val="000000"/>
                <w:sz w:val="20"/>
                <w:lang w:val="en-US"/>
              </w:rPr>
              <w:t xml:space="preserve">0}] in the API input does not follow the format described in the user guide. </w:t>
            </w:r>
            <w:proofErr w:type="spellStart"/>
            <w:r w:rsidRPr="009D2264">
              <w:rPr>
                <w:rFonts w:cs="Tahoma"/>
                <w:color w:val="000000"/>
                <w:sz w:val="20"/>
              </w:rPr>
              <w:t>Please</w:t>
            </w:r>
            <w:proofErr w:type="spellEnd"/>
            <w:r w:rsidRPr="009D2264">
              <w:rPr>
                <w:rFonts w:cs="Tahoma"/>
                <w:color w:val="000000"/>
                <w:sz w:val="20"/>
              </w:rPr>
              <w:t xml:space="preserve"> </w:t>
            </w:r>
            <w:proofErr w:type="spellStart"/>
            <w:r w:rsidRPr="009D2264">
              <w:rPr>
                <w:rFonts w:cs="Tahoma"/>
                <w:color w:val="000000"/>
                <w:sz w:val="20"/>
              </w:rPr>
              <w:t>verify</w:t>
            </w:r>
            <w:proofErr w:type="spellEnd"/>
            <w:r w:rsidRPr="009D2264">
              <w:rPr>
                <w:rFonts w:cs="Tahoma"/>
                <w:color w:val="000000"/>
                <w:sz w:val="20"/>
              </w:rPr>
              <w:t xml:space="preserve"> compliance </w:t>
            </w:r>
            <w:proofErr w:type="spellStart"/>
            <w:r w:rsidRPr="009D2264">
              <w:rPr>
                <w:rFonts w:cs="Tahoma"/>
                <w:color w:val="000000"/>
                <w:sz w:val="20"/>
              </w:rPr>
              <w:t>with</w:t>
            </w:r>
            <w:proofErr w:type="spellEnd"/>
            <w:r w:rsidRPr="009D2264">
              <w:rPr>
                <w:rFonts w:cs="Tahoma"/>
                <w:color w:val="000000"/>
                <w:sz w:val="20"/>
              </w:rPr>
              <w:t xml:space="preserve"> the format for </w:t>
            </w:r>
            <w:proofErr w:type="spellStart"/>
            <w:r w:rsidRPr="009D2264">
              <w:rPr>
                <w:rFonts w:cs="Tahoma"/>
                <w:color w:val="000000"/>
                <w:sz w:val="20"/>
              </w:rPr>
              <w:t>each</w:t>
            </w:r>
            <w:proofErr w:type="spellEnd"/>
            <w:r w:rsidRPr="009D2264">
              <w:rPr>
                <w:rFonts w:cs="Tahoma"/>
                <w:color w:val="000000"/>
                <w:sz w:val="20"/>
              </w:rPr>
              <w:t xml:space="preserve"> </w:t>
            </w:r>
            <w:proofErr w:type="spellStart"/>
            <w:r w:rsidRPr="009D2264">
              <w:rPr>
                <w:rFonts w:cs="Tahoma"/>
                <w:color w:val="000000"/>
                <w:sz w:val="20"/>
              </w:rPr>
              <w:t>field</w:t>
            </w:r>
            <w:proofErr w:type="spellEnd"/>
            <w:r w:rsidRPr="009D2264">
              <w:rPr>
                <w:rFonts w:cs="Tahoma"/>
                <w:color w:val="000000"/>
                <w:sz w:val="20"/>
              </w:rPr>
              <w:t>.</w:t>
            </w:r>
          </w:p>
        </w:tc>
      </w:tr>
      <w:tr w:rsidR="009D2264" w:rsidRPr="006E0BC3" w14:paraId="074955A9" w14:textId="77777777" w:rsidTr="000941FA">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25A8561F"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Exemple</w:t>
            </w:r>
            <w:r w:rsidRPr="009D2264">
              <w:rPr>
                <w:rFonts w:cs="Tahoma"/>
                <w:b/>
                <w:color w:val="000000"/>
                <w:sz w:val="20"/>
              </w:rPr>
              <w:br/>
              <w:t>d'appel</w:t>
            </w:r>
          </w:p>
        </w:tc>
        <w:tc>
          <w:tcPr>
            <w:tcW w:w="8363" w:type="dxa"/>
            <w:tcBorders>
              <w:top w:val="nil"/>
              <w:left w:val="nil"/>
              <w:bottom w:val="single" w:sz="4" w:space="0" w:color="auto"/>
              <w:right w:val="single" w:sz="8" w:space="0" w:color="002060"/>
            </w:tcBorders>
            <w:shd w:val="clear" w:color="auto" w:fill="auto"/>
            <w:vAlign w:val="center"/>
          </w:tcPr>
          <w:p w14:paraId="45FC9E15"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GET /monthly_balance_report/17X123456789?balancing_month=2019-12-4T23-00-00Z</w:t>
            </w:r>
          </w:p>
        </w:tc>
      </w:tr>
      <w:tr w:rsidR="009D2264" w:rsidRPr="006E0BC3" w14:paraId="66DD8929" w14:textId="77777777" w:rsidTr="000941FA">
        <w:trPr>
          <w:trHeight w:val="170"/>
        </w:trPr>
        <w:tc>
          <w:tcPr>
            <w:tcW w:w="9639" w:type="dxa"/>
            <w:gridSpan w:val="2"/>
            <w:tcBorders>
              <w:top w:val="single" w:sz="4" w:space="0" w:color="auto"/>
              <w:left w:val="single" w:sz="8" w:space="0" w:color="002060"/>
              <w:bottom w:val="single" w:sz="8" w:space="0" w:color="002060"/>
              <w:right w:val="single" w:sz="8" w:space="0" w:color="002060"/>
            </w:tcBorders>
            <w:shd w:val="clear" w:color="auto" w:fill="4F81BD" w:themeFill="accent1"/>
            <w:vAlign w:val="center"/>
          </w:tcPr>
          <w:p w14:paraId="2367F98E" w14:textId="77777777" w:rsidR="009D2264" w:rsidRPr="009D2264" w:rsidRDefault="009D2264" w:rsidP="009D2264">
            <w:pPr>
              <w:jc w:val="center"/>
              <w:rPr>
                <w:rFonts w:cs="Tahoma"/>
                <w:b/>
                <w:bCs/>
                <w:color w:val="FFFFFF"/>
                <w:sz w:val="20"/>
                <w:lang w:val="en-US"/>
              </w:rPr>
            </w:pPr>
            <w:r w:rsidRPr="009D2264">
              <w:rPr>
                <w:rFonts w:cs="Tahoma"/>
                <w:b/>
                <w:bCs/>
                <w:color w:val="FFFFFF"/>
                <w:sz w:val="20"/>
                <w:lang w:val="en-US"/>
              </w:rPr>
              <w:t>BALANCING_MONTHLY_REPORT_03 (code http 400)</w:t>
            </w:r>
          </w:p>
        </w:tc>
      </w:tr>
      <w:tr w:rsidR="009D2264" w:rsidRPr="009D2264" w14:paraId="4619DFD7"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5BE3DC29"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4F81EACF" w14:textId="77777777" w:rsidR="009D2264" w:rsidRPr="009D2264" w:rsidRDefault="009D2264" w:rsidP="009D2264">
            <w:pPr>
              <w:keepLines w:val="0"/>
              <w:spacing w:before="0"/>
              <w:rPr>
                <w:rFonts w:cs="Tahoma"/>
                <w:color w:val="000000"/>
                <w:sz w:val="20"/>
              </w:rPr>
            </w:pPr>
            <w:r w:rsidRPr="009D2264">
              <w:rPr>
                <w:rFonts w:cs="Tahoma"/>
                <w:color w:val="000000"/>
                <w:sz w:val="20"/>
              </w:rPr>
              <w:t>Si le mois de facturation renseigné est antérieur au mois d‘ajustement</w:t>
            </w:r>
          </w:p>
        </w:tc>
      </w:tr>
      <w:tr w:rsidR="009D2264" w:rsidRPr="006E0BC3" w14:paraId="2AF76D8E"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69AD105F"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2F5A017A" w14:textId="77777777" w:rsidR="009D2264" w:rsidRPr="005F4324" w:rsidRDefault="009D2264" w:rsidP="009D2264">
            <w:pPr>
              <w:keepLines w:val="0"/>
              <w:spacing w:before="0"/>
              <w:rPr>
                <w:rFonts w:cs="Tahoma"/>
                <w:color w:val="000000"/>
                <w:sz w:val="20"/>
                <w:lang w:val="en-US"/>
              </w:rPr>
            </w:pPr>
            <w:proofErr w:type="spellStart"/>
            <w:r w:rsidRPr="005F4324">
              <w:rPr>
                <w:rFonts w:cs="Tahoma"/>
                <w:color w:val="000000"/>
                <w:sz w:val="20"/>
                <w:lang w:val="en-US"/>
              </w:rPr>
              <w:t>Balancing_month</w:t>
            </w:r>
            <w:proofErr w:type="spellEnd"/>
            <w:r w:rsidRPr="005F4324">
              <w:rPr>
                <w:rFonts w:cs="Tahoma"/>
                <w:color w:val="000000"/>
                <w:sz w:val="20"/>
                <w:lang w:val="en-US"/>
              </w:rPr>
              <w:t xml:space="preserve"> must be prior to </w:t>
            </w:r>
            <w:proofErr w:type="spellStart"/>
            <w:r w:rsidRPr="005F4324">
              <w:rPr>
                <w:rFonts w:cs="Tahoma"/>
                <w:color w:val="000000"/>
                <w:sz w:val="20"/>
                <w:lang w:val="en-US"/>
              </w:rPr>
              <w:t>billing_month</w:t>
            </w:r>
            <w:proofErr w:type="spellEnd"/>
          </w:p>
        </w:tc>
      </w:tr>
      <w:tr w:rsidR="009D2264" w:rsidRPr="006E0BC3" w14:paraId="3C181FE7" w14:textId="77777777" w:rsidTr="000941FA">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713297F5"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Exemple</w:t>
            </w:r>
            <w:r w:rsidRPr="009D2264">
              <w:rPr>
                <w:rFonts w:cs="Tahoma"/>
                <w:b/>
                <w:color w:val="000000"/>
                <w:sz w:val="20"/>
              </w:rPr>
              <w:br/>
              <w:t>d'appel</w:t>
            </w:r>
          </w:p>
        </w:tc>
        <w:tc>
          <w:tcPr>
            <w:tcW w:w="8363" w:type="dxa"/>
            <w:tcBorders>
              <w:top w:val="nil"/>
              <w:left w:val="nil"/>
              <w:bottom w:val="single" w:sz="4" w:space="0" w:color="auto"/>
              <w:right w:val="single" w:sz="8" w:space="0" w:color="002060"/>
            </w:tcBorders>
            <w:shd w:val="clear" w:color="auto" w:fill="auto"/>
            <w:vAlign w:val="center"/>
          </w:tcPr>
          <w:p w14:paraId="3CFC74C3"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GET /monthly_balance_report/17X123456789?balancing_month=2019-12&amp;billing_month=2019-03</w:t>
            </w:r>
          </w:p>
        </w:tc>
      </w:tr>
      <w:tr w:rsidR="009D2264" w:rsidRPr="006E0BC3" w14:paraId="236A32BB" w14:textId="77777777" w:rsidTr="000941FA">
        <w:trPr>
          <w:trHeight w:val="170"/>
        </w:trPr>
        <w:tc>
          <w:tcPr>
            <w:tcW w:w="9639" w:type="dxa"/>
            <w:gridSpan w:val="2"/>
            <w:tcBorders>
              <w:top w:val="single" w:sz="4" w:space="0" w:color="auto"/>
              <w:left w:val="single" w:sz="8" w:space="0" w:color="002060"/>
              <w:bottom w:val="single" w:sz="8" w:space="0" w:color="002060"/>
              <w:right w:val="single" w:sz="8" w:space="0" w:color="002060"/>
            </w:tcBorders>
            <w:shd w:val="clear" w:color="auto" w:fill="4F81BD" w:themeFill="accent1"/>
            <w:vAlign w:val="center"/>
          </w:tcPr>
          <w:p w14:paraId="048CAA34" w14:textId="77777777" w:rsidR="009D2264" w:rsidRPr="009D2264" w:rsidRDefault="009D2264" w:rsidP="009D2264">
            <w:pPr>
              <w:jc w:val="center"/>
              <w:rPr>
                <w:rFonts w:cs="Tahoma"/>
                <w:b/>
                <w:bCs/>
                <w:color w:val="FFFFFF"/>
                <w:sz w:val="20"/>
                <w:lang w:val="en-US"/>
              </w:rPr>
            </w:pPr>
            <w:r w:rsidRPr="009D2264">
              <w:rPr>
                <w:rFonts w:cs="Tahoma"/>
                <w:b/>
                <w:bCs/>
                <w:color w:val="FFFFFF"/>
                <w:sz w:val="20"/>
                <w:lang w:val="en-US"/>
              </w:rPr>
              <w:t>BALANCING_MONTHLY_REPORT_04 (code http 400)</w:t>
            </w:r>
          </w:p>
        </w:tc>
      </w:tr>
      <w:tr w:rsidR="009D2264" w:rsidRPr="009D2264" w14:paraId="26C2E889"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3C28FF5C"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RG</w:t>
            </w:r>
          </w:p>
        </w:tc>
        <w:tc>
          <w:tcPr>
            <w:tcW w:w="8363" w:type="dxa"/>
            <w:tcBorders>
              <w:top w:val="nil"/>
              <w:left w:val="nil"/>
              <w:bottom w:val="single" w:sz="8" w:space="0" w:color="002060"/>
              <w:right w:val="single" w:sz="8" w:space="0" w:color="002060"/>
            </w:tcBorders>
            <w:shd w:val="clear" w:color="auto" w:fill="auto"/>
            <w:vAlign w:val="center"/>
          </w:tcPr>
          <w:p w14:paraId="0BD93495" w14:textId="77777777" w:rsidR="009D2264" w:rsidRPr="009D2264" w:rsidRDefault="009D2264" w:rsidP="009D2264">
            <w:pPr>
              <w:keepLines w:val="0"/>
              <w:spacing w:before="0"/>
              <w:rPr>
                <w:rFonts w:cs="Tahoma"/>
                <w:color w:val="000000"/>
                <w:sz w:val="20"/>
              </w:rPr>
            </w:pPr>
            <w:r w:rsidRPr="009D2264">
              <w:rPr>
                <w:rFonts w:cs="Tahoma"/>
                <w:color w:val="000000"/>
                <w:sz w:val="20"/>
              </w:rPr>
              <w:t xml:space="preserve">Si la valeur du paramètre </w:t>
            </w:r>
            <w:proofErr w:type="spellStart"/>
            <w:r w:rsidRPr="009D2264">
              <w:rPr>
                <w:rFonts w:cs="Tahoma"/>
                <w:color w:val="000000"/>
                <w:sz w:val="20"/>
              </w:rPr>
              <w:t>document_type</w:t>
            </w:r>
            <w:proofErr w:type="spellEnd"/>
            <w:r w:rsidRPr="009D2264">
              <w:rPr>
                <w:rFonts w:cs="Tahoma"/>
                <w:color w:val="000000"/>
                <w:sz w:val="20"/>
              </w:rPr>
              <w:t xml:space="preserve"> est inconnue, le Service génère cette erreur.</w:t>
            </w:r>
          </w:p>
        </w:tc>
      </w:tr>
      <w:tr w:rsidR="009D2264" w:rsidRPr="006E0BC3" w14:paraId="4D951550"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1E5F9049"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Message</w:t>
            </w:r>
          </w:p>
        </w:tc>
        <w:tc>
          <w:tcPr>
            <w:tcW w:w="8363" w:type="dxa"/>
            <w:tcBorders>
              <w:top w:val="nil"/>
              <w:left w:val="nil"/>
              <w:bottom w:val="single" w:sz="8" w:space="0" w:color="002060"/>
              <w:right w:val="single" w:sz="8" w:space="0" w:color="002060"/>
            </w:tcBorders>
            <w:shd w:val="clear" w:color="auto" w:fill="auto"/>
            <w:vAlign w:val="center"/>
          </w:tcPr>
          <w:p w14:paraId="532F030E"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 xml:space="preserve">Unknown value of the </w:t>
            </w:r>
            <w:proofErr w:type="gramStart"/>
            <w:r w:rsidRPr="005F4324">
              <w:rPr>
                <w:rFonts w:cs="Tahoma"/>
                <w:color w:val="000000"/>
                <w:sz w:val="20"/>
                <w:lang w:val="en-US"/>
              </w:rPr>
              <w:t>parameter :</w:t>
            </w:r>
            <w:proofErr w:type="gramEnd"/>
            <w:r w:rsidRPr="005F4324">
              <w:rPr>
                <w:rFonts w:cs="Tahoma"/>
                <w:color w:val="000000"/>
                <w:sz w:val="20"/>
                <w:lang w:val="en-US"/>
              </w:rPr>
              <w:t xml:space="preserve"> </w:t>
            </w:r>
            <w:proofErr w:type="spellStart"/>
            <w:r w:rsidRPr="005F4324">
              <w:rPr>
                <w:rFonts w:cs="Tahoma"/>
                <w:color w:val="000000"/>
                <w:sz w:val="20"/>
                <w:lang w:val="en-US"/>
              </w:rPr>
              <w:t>document_type</w:t>
            </w:r>
            <w:proofErr w:type="spellEnd"/>
            <w:r w:rsidRPr="005F4324">
              <w:rPr>
                <w:rFonts w:cs="Tahoma"/>
                <w:color w:val="000000"/>
                <w:sz w:val="20"/>
                <w:lang w:val="en-US"/>
              </w:rPr>
              <w:t>. Please check the user guide</w:t>
            </w:r>
          </w:p>
        </w:tc>
      </w:tr>
      <w:tr w:rsidR="009D2264" w:rsidRPr="006E0BC3" w14:paraId="097E3421" w14:textId="77777777" w:rsidTr="000941FA">
        <w:trPr>
          <w:trHeight w:val="170"/>
        </w:trPr>
        <w:tc>
          <w:tcPr>
            <w:tcW w:w="1276" w:type="dxa"/>
            <w:tcBorders>
              <w:top w:val="nil"/>
              <w:left w:val="single" w:sz="8" w:space="0" w:color="002060"/>
              <w:bottom w:val="single" w:sz="8" w:space="0" w:color="002060"/>
              <w:right w:val="dashed" w:sz="4" w:space="0" w:color="002060"/>
            </w:tcBorders>
            <w:shd w:val="clear" w:color="000000" w:fill="BDD7EE"/>
            <w:vAlign w:val="center"/>
          </w:tcPr>
          <w:p w14:paraId="6B5F871C"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Exemple</w:t>
            </w:r>
            <w:r w:rsidRPr="009D2264">
              <w:rPr>
                <w:rFonts w:cs="Tahoma"/>
                <w:b/>
                <w:color w:val="000000"/>
                <w:sz w:val="20"/>
              </w:rPr>
              <w:br/>
              <w:t>d'appel</w:t>
            </w:r>
          </w:p>
        </w:tc>
        <w:tc>
          <w:tcPr>
            <w:tcW w:w="8363" w:type="dxa"/>
            <w:tcBorders>
              <w:top w:val="nil"/>
              <w:left w:val="nil"/>
              <w:bottom w:val="single" w:sz="8" w:space="0" w:color="002060"/>
              <w:right w:val="single" w:sz="8" w:space="0" w:color="002060"/>
            </w:tcBorders>
            <w:shd w:val="clear" w:color="auto" w:fill="auto"/>
            <w:vAlign w:val="center"/>
          </w:tcPr>
          <w:p w14:paraId="4ACF3056"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GET /monthly_balance_report/17X123456789?balancing_month=2019-12&amp;document_type=UNKNOWN</w:t>
            </w:r>
          </w:p>
        </w:tc>
      </w:tr>
      <w:tr w:rsidR="009D2264" w:rsidRPr="006E0BC3" w14:paraId="7AB45515" w14:textId="77777777" w:rsidTr="000941FA">
        <w:trPr>
          <w:trHeight w:val="170"/>
        </w:trPr>
        <w:tc>
          <w:tcPr>
            <w:tcW w:w="9639" w:type="dxa"/>
            <w:gridSpan w:val="2"/>
            <w:tcBorders>
              <w:top w:val="nil"/>
              <w:left w:val="single" w:sz="8" w:space="0" w:color="002060"/>
              <w:bottom w:val="nil"/>
              <w:right w:val="single" w:sz="8" w:space="0" w:color="002060"/>
            </w:tcBorders>
            <w:shd w:val="clear" w:color="auto" w:fill="0070C0"/>
            <w:vAlign w:val="center"/>
          </w:tcPr>
          <w:p w14:paraId="49A28425" w14:textId="77777777" w:rsidR="009D2264" w:rsidRPr="009D2264" w:rsidRDefault="009D2264" w:rsidP="009D2264">
            <w:pPr>
              <w:jc w:val="center"/>
              <w:rPr>
                <w:rFonts w:cs="Tahoma"/>
                <w:b/>
                <w:bCs/>
                <w:color w:val="FFFFFF"/>
                <w:sz w:val="20"/>
                <w:lang w:val="en-US"/>
              </w:rPr>
            </w:pPr>
            <w:r w:rsidRPr="009D2264">
              <w:rPr>
                <w:rFonts w:cs="Tahoma"/>
                <w:b/>
                <w:bCs/>
                <w:color w:val="FFFFFF"/>
                <w:sz w:val="20"/>
                <w:lang w:val="en-US"/>
              </w:rPr>
              <w:lastRenderedPageBreak/>
              <w:t>BALANCING_MONTHLY_REPORT_05 (code http 400)</w:t>
            </w:r>
          </w:p>
        </w:tc>
      </w:tr>
      <w:tr w:rsidR="009D2264" w:rsidRPr="009D2264" w14:paraId="5F1F6E77" w14:textId="77777777" w:rsidTr="000941FA">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7330F811"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RG</w:t>
            </w:r>
          </w:p>
        </w:tc>
        <w:tc>
          <w:tcPr>
            <w:tcW w:w="8363" w:type="dxa"/>
            <w:tcBorders>
              <w:top w:val="nil"/>
              <w:left w:val="nil"/>
              <w:bottom w:val="single" w:sz="4" w:space="0" w:color="auto"/>
              <w:right w:val="single" w:sz="8" w:space="0" w:color="002060"/>
            </w:tcBorders>
            <w:shd w:val="clear" w:color="auto" w:fill="auto"/>
            <w:vAlign w:val="center"/>
          </w:tcPr>
          <w:p w14:paraId="38A9A4AE" w14:textId="77777777" w:rsidR="009D2264" w:rsidRPr="009D2264" w:rsidRDefault="009D2264" w:rsidP="009D2264">
            <w:pPr>
              <w:keepLines w:val="0"/>
              <w:spacing w:before="0"/>
              <w:rPr>
                <w:rFonts w:cs="Tahoma"/>
                <w:color w:val="000000"/>
                <w:sz w:val="20"/>
              </w:rPr>
            </w:pPr>
            <w:r w:rsidRPr="009D2264">
              <w:rPr>
                <w:rFonts w:cs="Tahoma"/>
                <w:color w:val="000000"/>
                <w:sz w:val="20"/>
              </w:rPr>
              <w:t xml:space="preserve">Si la journée d’ajustement n’est pas comprise dans le mois d’ajustement </w:t>
            </w:r>
          </w:p>
        </w:tc>
      </w:tr>
      <w:tr w:rsidR="009D2264" w:rsidRPr="006E0BC3" w14:paraId="16663692" w14:textId="77777777" w:rsidTr="000941FA">
        <w:trPr>
          <w:trHeight w:val="170"/>
        </w:trPr>
        <w:tc>
          <w:tcPr>
            <w:tcW w:w="1276" w:type="dxa"/>
            <w:tcBorders>
              <w:top w:val="nil"/>
              <w:left w:val="single" w:sz="8" w:space="0" w:color="002060"/>
              <w:bottom w:val="single" w:sz="4" w:space="0" w:color="auto"/>
              <w:right w:val="dashed" w:sz="4" w:space="0" w:color="002060"/>
            </w:tcBorders>
            <w:shd w:val="clear" w:color="000000" w:fill="BDD7EE"/>
            <w:vAlign w:val="center"/>
          </w:tcPr>
          <w:p w14:paraId="53DDC177"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Message</w:t>
            </w:r>
          </w:p>
        </w:tc>
        <w:tc>
          <w:tcPr>
            <w:tcW w:w="8363" w:type="dxa"/>
            <w:tcBorders>
              <w:top w:val="nil"/>
              <w:left w:val="nil"/>
              <w:bottom w:val="single" w:sz="4" w:space="0" w:color="auto"/>
              <w:right w:val="single" w:sz="8" w:space="0" w:color="002060"/>
            </w:tcBorders>
            <w:shd w:val="clear" w:color="auto" w:fill="auto"/>
            <w:vAlign w:val="center"/>
          </w:tcPr>
          <w:p w14:paraId="7D53E431" w14:textId="77777777" w:rsidR="009D2264" w:rsidRPr="005F4324" w:rsidRDefault="009D2264" w:rsidP="009D2264">
            <w:pPr>
              <w:keepLines w:val="0"/>
              <w:spacing w:before="0"/>
              <w:rPr>
                <w:rFonts w:cs="Tahoma"/>
                <w:color w:val="000000"/>
                <w:sz w:val="20"/>
                <w:lang w:val="en-US"/>
              </w:rPr>
            </w:pPr>
            <w:proofErr w:type="spellStart"/>
            <w:r w:rsidRPr="005F4324">
              <w:rPr>
                <w:rFonts w:cs="Tahoma"/>
                <w:color w:val="000000"/>
                <w:sz w:val="20"/>
                <w:lang w:val="en-US"/>
              </w:rPr>
              <w:t>Balancing_day</w:t>
            </w:r>
            <w:proofErr w:type="spellEnd"/>
            <w:r w:rsidRPr="005F4324">
              <w:rPr>
                <w:rFonts w:cs="Tahoma"/>
                <w:color w:val="000000"/>
                <w:sz w:val="20"/>
                <w:lang w:val="en-US"/>
              </w:rPr>
              <w:t xml:space="preserve"> must be part of </w:t>
            </w:r>
            <w:proofErr w:type="spellStart"/>
            <w:r w:rsidRPr="005F4324">
              <w:rPr>
                <w:rFonts w:cs="Tahoma"/>
                <w:color w:val="000000"/>
                <w:sz w:val="20"/>
                <w:lang w:val="en-US"/>
              </w:rPr>
              <w:t>balancing_month</w:t>
            </w:r>
            <w:proofErr w:type="spellEnd"/>
          </w:p>
        </w:tc>
      </w:tr>
      <w:tr w:rsidR="009D2264" w:rsidRPr="006E0BC3" w14:paraId="3A680C36" w14:textId="77777777" w:rsidTr="000941FA">
        <w:trPr>
          <w:trHeight w:val="170"/>
        </w:trPr>
        <w:tc>
          <w:tcPr>
            <w:tcW w:w="1276" w:type="dxa"/>
            <w:tcBorders>
              <w:top w:val="nil"/>
              <w:left w:val="single" w:sz="8" w:space="0" w:color="002060"/>
              <w:bottom w:val="nil"/>
              <w:right w:val="dashed" w:sz="4" w:space="0" w:color="002060"/>
            </w:tcBorders>
            <w:shd w:val="clear" w:color="000000" w:fill="BDD7EE"/>
            <w:vAlign w:val="center"/>
          </w:tcPr>
          <w:p w14:paraId="6A4841CC" w14:textId="77777777" w:rsidR="009D2264" w:rsidRPr="009D2264" w:rsidRDefault="009D2264" w:rsidP="009D2264">
            <w:pPr>
              <w:keepLines w:val="0"/>
              <w:spacing w:before="0"/>
              <w:jc w:val="center"/>
              <w:rPr>
                <w:rFonts w:cs="Tahoma"/>
                <w:b/>
                <w:color w:val="000000"/>
                <w:sz w:val="20"/>
              </w:rPr>
            </w:pPr>
            <w:r w:rsidRPr="009D2264">
              <w:rPr>
                <w:rFonts w:cs="Tahoma"/>
                <w:b/>
                <w:color w:val="000000"/>
                <w:sz w:val="20"/>
              </w:rPr>
              <w:t>Exemple d’appel</w:t>
            </w:r>
          </w:p>
        </w:tc>
        <w:tc>
          <w:tcPr>
            <w:tcW w:w="8363" w:type="dxa"/>
            <w:tcBorders>
              <w:top w:val="nil"/>
              <w:left w:val="nil"/>
              <w:bottom w:val="nil"/>
              <w:right w:val="single" w:sz="8" w:space="0" w:color="002060"/>
            </w:tcBorders>
            <w:shd w:val="clear" w:color="auto" w:fill="auto"/>
            <w:vAlign w:val="center"/>
          </w:tcPr>
          <w:p w14:paraId="7111293D" w14:textId="77777777" w:rsidR="009D2264" w:rsidRPr="005F4324" w:rsidRDefault="009D2264" w:rsidP="009D2264">
            <w:pPr>
              <w:keepLines w:val="0"/>
              <w:spacing w:before="0"/>
              <w:rPr>
                <w:rFonts w:cs="Tahoma"/>
                <w:color w:val="000000"/>
                <w:sz w:val="20"/>
                <w:lang w:val="en-US"/>
              </w:rPr>
            </w:pPr>
            <w:r w:rsidRPr="005F4324">
              <w:rPr>
                <w:rFonts w:cs="Tahoma"/>
                <w:color w:val="000000"/>
                <w:sz w:val="20"/>
                <w:lang w:val="en-US"/>
              </w:rPr>
              <w:t xml:space="preserve">GET / </w:t>
            </w:r>
            <w:proofErr w:type="spellStart"/>
            <w:r w:rsidRPr="005F4324">
              <w:rPr>
                <w:rFonts w:cs="Tahoma"/>
                <w:color w:val="000000"/>
                <w:sz w:val="20"/>
                <w:lang w:val="en-US"/>
              </w:rPr>
              <w:t>detailed_monthly_balance_report</w:t>
            </w:r>
            <w:proofErr w:type="spellEnd"/>
            <w:r w:rsidRPr="005F4324">
              <w:rPr>
                <w:rFonts w:cs="Tahoma"/>
                <w:color w:val="000000"/>
                <w:sz w:val="20"/>
                <w:lang w:val="en-US"/>
              </w:rPr>
              <w:t xml:space="preserve"> /17X123456789?balancing_day=2019-12-4T23-00-00Z&amp;balancing_month=2020-12</w:t>
            </w:r>
          </w:p>
        </w:tc>
      </w:tr>
    </w:tbl>
    <w:p w14:paraId="66CAF399" w14:textId="38573D33" w:rsidR="007366BE" w:rsidRPr="000F681B" w:rsidRDefault="007366BE" w:rsidP="000B18F5">
      <w:pPr>
        <w:pStyle w:val="CorpstexteTitre4"/>
        <w:ind w:left="0"/>
        <w:rPr>
          <w:rFonts w:cs="Tahoma"/>
          <w:sz w:val="20"/>
          <w:lang w:val="en-US"/>
        </w:rPr>
      </w:pPr>
    </w:p>
    <w:p w14:paraId="61A3D4CC" w14:textId="77777777" w:rsidR="00750DD7" w:rsidRDefault="004B72E3" w:rsidP="0087304A">
      <w:pPr>
        <w:pStyle w:val="Titre2"/>
      </w:pPr>
      <w:bookmarkStart w:id="195" w:name="_Ref443661205"/>
      <w:bookmarkStart w:id="196" w:name="_Ref453583564"/>
      <w:bookmarkStart w:id="197" w:name="_Ref453583632"/>
      <w:bookmarkStart w:id="198" w:name="_Ref463521945"/>
      <w:bookmarkStart w:id="199" w:name="_Ref475552266"/>
      <w:bookmarkStart w:id="200" w:name="_Ref4136846"/>
      <w:bookmarkStart w:id="201" w:name="_Toc202536180"/>
      <w:r w:rsidRPr="0087304A">
        <w:t>E</w:t>
      </w:r>
      <w:r w:rsidR="00591825" w:rsidRPr="0087304A">
        <w:t>rreur</w:t>
      </w:r>
      <w:r w:rsidRPr="0087304A">
        <w:t>s</w:t>
      </w:r>
      <w:r w:rsidR="00591825" w:rsidRPr="0087304A">
        <w:t xml:space="preserve"> technique</w:t>
      </w:r>
      <w:r w:rsidRPr="0087304A">
        <w: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95"/>
      <w:bookmarkEnd w:id="196"/>
      <w:bookmarkEnd w:id="197"/>
      <w:bookmarkEnd w:id="198"/>
      <w:bookmarkEnd w:id="199"/>
      <w:bookmarkEnd w:id="200"/>
      <w:bookmarkEnd w:id="201"/>
    </w:p>
    <w:tbl>
      <w:tblPr>
        <w:tblW w:w="9355" w:type="dxa"/>
        <w:jc w:val="center"/>
        <w:tblCellMar>
          <w:left w:w="0" w:type="dxa"/>
          <w:right w:w="0" w:type="dxa"/>
        </w:tblCellMar>
        <w:tblLook w:val="04A0" w:firstRow="1" w:lastRow="0" w:firstColumn="1" w:lastColumn="0" w:noHBand="0" w:noVBand="1"/>
      </w:tblPr>
      <w:tblGrid>
        <w:gridCol w:w="1276"/>
        <w:gridCol w:w="8079"/>
      </w:tblGrid>
      <w:tr w:rsidR="000F681B" w:rsidRPr="006068E4" w14:paraId="611FA401" w14:textId="77777777" w:rsidTr="00C15B20">
        <w:trPr>
          <w:trHeight w:val="170"/>
          <w:jc w:val="center"/>
        </w:trPr>
        <w:tc>
          <w:tcPr>
            <w:tcW w:w="9355" w:type="dxa"/>
            <w:gridSpan w:val="2"/>
            <w:tcBorders>
              <w:top w:val="single" w:sz="8" w:space="0" w:color="002060"/>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6582AC7A"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401</w:t>
            </w:r>
          </w:p>
        </w:tc>
      </w:tr>
      <w:tr w:rsidR="000F681B" w:rsidRPr="006068E4" w14:paraId="3866CA38"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15E3927B" w14:textId="77777777" w:rsidR="000F681B" w:rsidRPr="00965BBE" w:rsidRDefault="000F681B" w:rsidP="00C15B20">
            <w:pPr>
              <w:spacing w:line="252" w:lineRule="auto"/>
              <w:jc w:val="center"/>
              <w:rPr>
                <w:rFonts w:cs="Tahoma"/>
                <w:b/>
                <w:color w:val="000000"/>
                <w:sz w:val="18"/>
                <w:lang w:eastAsia="en-US"/>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6774389" w14:textId="77777777" w:rsidR="000F681B" w:rsidRPr="00965BBE" w:rsidRDefault="000F681B" w:rsidP="00C15B20">
            <w:pPr>
              <w:spacing w:line="252" w:lineRule="auto"/>
              <w:rPr>
                <w:rFonts w:cs="Tahoma"/>
                <w:color w:val="000000"/>
                <w:sz w:val="18"/>
              </w:rPr>
            </w:pPr>
            <w:r w:rsidRPr="00965BBE">
              <w:rPr>
                <w:rFonts w:cs="Tahoma"/>
                <w:sz w:val="18"/>
              </w:rPr>
              <w:t>401</w:t>
            </w:r>
          </w:p>
        </w:tc>
      </w:tr>
      <w:tr w:rsidR="000F681B" w:rsidRPr="006068E4" w14:paraId="300A564C"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5A688BF3"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77CDDFA9" w14:textId="77777777" w:rsidR="000F681B" w:rsidRPr="00965BBE" w:rsidRDefault="000F681B" w:rsidP="00C15B20">
            <w:pPr>
              <w:spacing w:line="252" w:lineRule="auto"/>
              <w:rPr>
                <w:rFonts w:cs="Tahoma"/>
                <w:color w:val="000000"/>
                <w:sz w:val="18"/>
              </w:rPr>
            </w:pPr>
            <w:proofErr w:type="spellStart"/>
            <w:r w:rsidRPr="00965BBE">
              <w:rPr>
                <w:rFonts w:cs="Tahoma"/>
                <w:sz w:val="18"/>
              </w:rPr>
              <w:t>Unauthorized</w:t>
            </w:r>
            <w:proofErr w:type="spellEnd"/>
          </w:p>
        </w:tc>
      </w:tr>
      <w:tr w:rsidR="000F681B" w:rsidRPr="006068E4" w14:paraId="47389DAB"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179D7DD9"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0FF1B850" w14:textId="77777777" w:rsidR="000F681B" w:rsidRPr="00965BBE" w:rsidRDefault="000F681B" w:rsidP="00C15B20">
            <w:pPr>
              <w:spacing w:line="252" w:lineRule="auto"/>
              <w:rPr>
                <w:rFonts w:cs="Tahoma"/>
                <w:color w:val="000000"/>
                <w:sz w:val="18"/>
              </w:rPr>
            </w:pPr>
            <w:r w:rsidRPr="00965BBE">
              <w:rPr>
                <w:rFonts w:cs="Tahoma"/>
                <w:sz w:val="18"/>
              </w:rPr>
              <w:t>Erreur générée lorsque l’authentification a échouée</w:t>
            </w:r>
          </w:p>
        </w:tc>
      </w:tr>
      <w:tr w:rsidR="000F681B" w:rsidRPr="006068E4" w14:paraId="088C4865" w14:textId="77777777" w:rsidTr="00C15B20">
        <w:trPr>
          <w:trHeight w:val="170"/>
          <w:jc w:val="center"/>
        </w:trPr>
        <w:tc>
          <w:tcPr>
            <w:tcW w:w="9355" w:type="dxa"/>
            <w:gridSpan w:val="2"/>
            <w:tcBorders>
              <w:top w:val="single" w:sz="8" w:space="0" w:color="002060"/>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62058355"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403</w:t>
            </w:r>
          </w:p>
        </w:tc>
      </w:tr>
      <w:tr w:rsidR="000F681B" w:rsidRPr="006068E4" w14:paraId="69696860"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08C20F7B" w14:textId="77777777" w:rsidR="000F681B" w:rsidRPr="00965BBE" w:rsidRDefault="000F681B" w:rsidP="00C15B20">
            <w:pPr>
              <w:spacing w:line="252" w:lineRule="auto"/>
              <w:jc w:val="center"/>
              <w:rPr>
                <w:rFonts w:cs="Tahoma"/>
                <w:b/>
                <w:color w:val="000000"/>
                <w:sz w:val="18"/>
                <w:lang w:eastAsia="en-US"/>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17D88B6C" w14:textId="77777777" w:rsidR="000F681B" w:rsidRPr="00965BBE" w:rsidRDefault="000F681B" w:rsidP="00C15B20">
            <w:pPr>
              <w:spacing w:line="252" w:lineRule="auto"/>
              <w:rPr>
                <w:rFonts w:cs="Tahoma"/>
                <w:color w:val="000000"/>
                <w:sz w:val="18"/>
              </w:rPr>
            </w:pPr>
            <w:r w:rsidRPr="00965BBE">
              <w:rPr>
                <w:rFonts w:cs="Tahoma"/>
                <w:sz w:val="18"/>
              </w:rPr>
              <w:t>403</w:t>
            </w:r>
          </w:p>
        </w:tc>
      </w:tr>
      <w:tr w:rsidR="000F681B" w:rsidRPr="006068E4" w14:paraId="701C3633"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0BD62948"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31FA730B" w14:textId="77777777" w:rsidR="000F681B" w:rsidRPr="00965BBE" w:rsidRDefault="000F681B" w:rsidP="00C15B20">
            <w:pPr>
              <w:spacing w:line="252" w:lineRule="auto"/>
              <w:rPr>
                <w:rFonts w:cs="Tahoma"/>
                <w:color w:val="000000"/>
                <w:sz w:val="18"/>
              </w:rPr>
            </w:pPr>
            <w:proofErr w:type="spellStart"/>
            <w:r w:rsidRPr="00965BBE">
              <w:rPr>
                <w:rFonts w:cs="Tahoma"/>
                <w:sz w:val="18"/>
              </w:rPr>
              <w:t>Forbidden</w:t>
            </w:r>
            <w:proofErr w:type="spellEnd"/>
          </w:p>
        </w:tc>
      </w:tr>
      <w:tr w:rsidR="000F681B" w:rsidRPr="006068E4" w14:paraId="2C4640C4"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05582E21"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22EE552C" w14:textId="77777777" w:rsidR="000F681B" w:rsidRPr="00965BBE" w:rsidRDefault="000F681B" w:rsidP="00C15B20">
            <w:pPr>
              <w:spacing w:line="252" w:lineRule="auto"/>
              <w:rPr>
                <w:rFonts w:cs="Tahoma"/>
                <w:color w:val="000000"/>
                <w:sz w:val="18"/>
              </w:rPr>
            </w:pPr>
            <w:r w:rsidRPr="00965BBE">
              <w:rPr>
                <w:rFonts w:cs="Tahoma"/>
                <w:sz w:val="18"/>
              </w:rPr>
              <w:t>Erreur générée si l’appelant n’est pas habilité à appeler la ressource</w:t>
            </w:r>
          </w:p>
        </w:tc>
      </w:tr>
      <w:tr w:rsidR="000F681B" w:rsidRPr="006068E4" w14:paraId="1E54ABE5" w14:textId="77777777" w:rsidTr="00C15B20">
        <w:trPr>
          <w:trHeight w:val="170"/>
          <w:jc w:val="center"/>
        </w:trPr>
        <w:tc>
          <w:tcPr>
            <w:tcW w:w="9355" w:type="dxa"/>
            <w:gridSpan w:val="2"/>
            <w:tcBorders>
              <w:top w:val="single" w:sz="8" w:space="0" w:color="002060"/>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1E2F797E"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404</w:t>
            </w:r>
          </w:p>
        </w:tc>
      </w:tr>
      <w:tr w:rsidR="000F681B" w:rsidRPr="006068E4" w14:paraId="356E99E5"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315330DB" w14:textId="77777777" w:rsidR="000F681B" w:rsidRPr="00965BBE" w:rsidRDefault="000F681B" w:rsidP="00C15B20">
            <w:pPr>
              <w:spacing w:line="252" w:lineRule="auto"/>
              <w:jc w:val="center"/>
              <w:rPr>
                <w:rFonts w:cs="Tahoma"/>
                <w:b/>
                <w:color w:val="000000"/>
                <w:sz w:val="18"/>
                <w:lang w:eastAsia="en-US"/>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F861208" w14:textId="77777777" w:rsidR="000F681B" w:rsidRPr="00965BBE" w:rsidRDefault="000F681B" w:rsidP="00C15B20">
            <w:pPr>
              <w:spacing w:line="252" w:lineRule="auto"/>
              <w:rPr>
                <w:rFonts w:cs="Tahoma"/>
                <w:color w:val="000000"/>
                <w:sz w:val="18"/>
              </w:rPr>
            </w:pPr>
            <w:r w:rsidRPr="00965BBE">
              <w:rPr>
                <w:rFonts w:cs="Tahoma"/>
                <w:sz w:val="18"/>
              </w:rPr>
              <w:t>404</w:t>
            </w:r>
          </w:p>
        </w:tc>
      </w:tr>
      <w:tr w:rsidR="000F681B" w:rsidRPr="006068E4" w14:paraId="050D8DED"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6F12A9A0"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3A024B3F" w14:textId="77777777" w:rsidR="000F681B" w:rsidRPr="00965BBE" w:rsidRDefault="000F681B" w:rsidP="00C15B20">
            <w:pPr>
              <w:spacing w:line="252" w:lineRule="auto"/>
              <w:rPr>
                <w:rFonts w:cs="Tahoma"/>
                <w:color w:val="000000"/>
                <w:sz w:val="18"/>
              </w:rPr>
            </w:pPr>
            <w:r w:rsidRPr="00965BBE">
              <w:rPr>
                <w:rFonts w:cs="Tahoma"/>
                <w:sz w:val="18"/>
              </w:rPr>
              <w:t xml:space="preserve">Not </w:t>
            </w:r>
            <w:proofErr w:type="spellStart"/>
            <w:r w:rsidRPr="00965BBE">
              <w:rPr>
                <w:rFonts w:cs="Tahoma"/>
                <w:sz w:val="18"/>
              </w:rPr>
              <w:t>Found</w:t>
            </w:r>
            <w:proofErr w:type="spellEnd"/>
          </w:p>
        </w:tc>
      </w:tr>
      <w:tr w:rsidR="000F681B" w:rsidRPr="006068E4" w14:paraId="7809C7A9"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740A6EFF"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4F512BCA" w14:textId="77777777" w:rsidR="000F681B" w:rsidRPr="00965BBE" w:rsidRDefault="000F681B" w:rsidP="00C15B20">
            <w:pPr>
              <w:spacing w:line="252" w:lineRule="auto"/>
              <w:rPr>
                <w:rFonts w:cs="Tahoma"/>
                <w:color w:val="000000"/>
                <w:sz w:val="18"/>
              </w:rPr>
            </w:pPr>
            <w:r w:rsidRPr="00965BBE">
              <w:rPr>
                <w:rFonts w:cs="Tahoma"/>
                <w:sz w:val="18"/>
              </w:rPr>
              <w:t>La ressource appelée n’existe pas ou aucune page n’a été trouvée</w:t>
            </w:r>
          </w:p>
        </w:tc>
      </w:tr>
      <w:tr w:rsidR="000F681B" w:rsidRPr="006068E4" w14:paraId="171A1ADB"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2A3D9216"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408</w:t>
            </w:r>
          </w:p>
        </w:tc>
      </w:tr>
      <w:tr w:rsidR="000F681B" w:rsidRPr="006068E4" w14:paraId="0C25D9FD"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5F84F443"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0A9B8ABB" w14:textId="77777777" w:rsidR="000F681B" w:rsidRPr="00965BBE" w:rsidRDefault="000F681B" w:rsidP="00C15B20">
            <w:pPr>
              <w:spacing w:line="252" w:lineRule="auto"/>
              <w:rPr>
                <w:rFonts w:cs="Tahoma"/>
                <w:color w:val="000000"/>
                <w:sz w:val="18"/>
              </w:rPr>
            </w:pPr>
            <w:r w:rsidRPr="00965BBE">
              <w:rPr>
                <w:rFonts w:cs="Tahoma"/>
                <w:sz w:val="18"/>
              </w:rPr>
              <w:t>408</w:t>
            </w:r>
          </w:p>
        </w:tc>
      </w:tr>
      <w:tr w:rsidR="000F681B" w:rsidRPr="006068E4" w14:paraId="2B3598CD"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23287F47"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63A77B64" w14:textId="77777777" w:rsidR="000F681B" w:rsidRPr="00965BBE" w:rsidRDefault="000F681B" w:rsidP="00C15B20">
            <w:pPr>
              <w:spacing w:line="252" w:lineRule="auto"/>
              <w:rPr>
                <w:rFonts w:cs="Tahoma"/>
                <w:color w:val="000000"/>
                <w:sz w:val="18"/>
              </w:rPr>
            </w:pPr>
            <w:proofErr w:type="spellStart"/>
            <w:r w:rsidRPr="00965BBE">
              <w:rPr>
                <w:rFonts w:cs="Tahoma"/>
                <w:sz w:val="18"/>
              </w:rPr>
              <w:t>Request</w:t>
            </w:r>
            <w:proofErr w:type="spellEnd"/>
            <w:r w:rsidRPr="00965BBE">
              <w:rPr>
                <w:rFonts w:cs="Tahoma"/>
                <w:sz w:val="18"/>
              </w:rPr>
              <w:t xml:space="preserve"> Time-out</w:t>
            </w:r>
          </w:p>
        </w:tc>
      </w:tr>
      <w:tr w:rsidR="000F681B" w:rsidRPr="006068E4" w14:paraId="24CD8291"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4233B269"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45039FD" w14:textId="77777777" w:rsidR="000F681B" w:rsidRPr="00965BBE" w:rsidRDefault="000F681B" w:rsidP="00C15B20">
            <w:pPr>
              <w:spacing w:line="252" w:lineRule="auto"/>
              <w:rPr>
                <w:rFonts w:cs="Tahoma"/>
                <w:color w:val="000000"/>
                <w:sz w:val="18"/>
              </w:rPr>
            </w:pPr>
            <w:r w:rsidRPr="00965BBE">
              <w:rPr>
                <w:rFonts w:cs="Tahoma"/>
                <w:sz w:val="18"/>
              </w:rPr>
              <w:t xml:space="preserve">Erreur générée sur </w:t>
            </w:r>
            <w:proofErr w:type="gramStart"/>
            <w:r w:rsidRPr="00965BBE">
              <w:rPr>
                <w:rFonts w:cs="Tahoma"/>
                <w:sz w:val="18"/>
              </w:rPr>
              <w:t>non réponse</w:t>
            </w:r>
            <w:proofErr w:type="gramEnd"/>
            <w:r w:rsidRPr="00965BBE">
              <w:rPr>
                <w:rFonts w:cs="Tahoma"/>
                <w:sz w:val="18"/>
              </w:rPr>
              <w:t xml:space="preserve"> du service appelé ou retour en timeout (http 408) du service appelé.</w:t>
            </w:r>
          </w:p>
        </w:tc>
      </w:tr>
      <w:tr w:rsidR="000F681B" w:rsidRPr="006068E4" w14:paraId="32964B4D"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7B16BE7A"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413</w:t>
            </w:r>
          </w:p>
        </w:tc>
      </w:tr>
      <w:tr w:rsidR="000F681B" w:rsidRPr="006068E4" w14:paraId="3315FB80"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4AD3A1EA"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33F758CA" w14:textId="77777777" w:rsidR="000F681B" w:rsidRPr="00965BBE" w:rsidRDefault="000F681B" w:rsidP="00C15B20">
            <w:pPr>
              <w:spacing w:line="252" w:lineRule="auto"/>
              <w:rPr>
                <w:rFonts w:cs="Tahoma"/>
                <w:color w:val="000000"/>
                <w:sz w:val="18"/>
              </w:rPr>
            </w:pPr>
            <w:r w:rsidRPr="00965BBE">
              <w:rPr>
                <w:rFonts w:cs="Tahoma"/>
                <w:sz w:val="18"/>
              </w:rPr>
              <w:t>413</w:t>
            </w:r>
          </w:p>
        </w:tc>
      </w:tr>
      <w:tr w:rsidR="000F681B" w:rsidRPr="006068E4" w14:paraId="236F4CC4"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6D5E273A"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013D215" w14:textId="77777777" w:rsidR="000F681B" w:rsidRPr="00965BBE" w:rsidRDefault="000F681B" w:rsidP="00C15B20">
            <w:pPr>
              <w:spacing w:line="252" w:lineRule="auto"/>
              <w:rPr>
                <w:rFonts w:cs="Tahoma"/>
                <w:color w:val="000000"/>
                <w:sz w:val="18"/>
              </w:rPr>
            </w:pPr>
            <w:proofErr w:type="spellStart"/>
            <w:r w:rsidRPr="00965BBE">
              <w:rPr>
                <w:rFonts w:cs="Tahoma"/>
                <w:sz w:val="18"/>
              </w:rPr>
              <w:t>Request</w:t>
            </w:r>
            <w:proofErr w:type="spellEnd"/>
            <w:r w:rsidRPr="00965BBE">
              <w:rPr>
                <w:rFonts w:cs="Tahoma"/>
                <w:sz w:val="18"/>
              </w:rPr>
              <w:t xml:space="preserve"> </w:t>
            </w:r>
            <w:proofErr w:type="spellStart"/>
            <w:r w:rsidRPr="00965BBE">
              <w:rPr>
                <w:rFonts w:cs="Tahoma"/>
                <w:sz w:val="18"/>
              </w:rPr>
              <w:t>Entity</w:t>
            </w:r>
            <w:proofErr w:type="spellEnd"/>
            <w:r w:rsidRPr="00965BBE">
              <w:rPr>
                <w:rFonts w:cs="Tahoma"/>
                <w:sz w:val="18"/>
              </w:rPr>
              <w:t xml:space="preserve"> </w:t>
            </w:r>
            <w:proofErr w:type="spellStart"/>
            <w:r w:rsidRPr="00965BBE">
              <w:rPr>
                <w:rFonts w:cs="Tahoma"/>
                <w:sz w:val="18"/>
              </w:rPr>
              <w:t>Too</w:t>
            </w:r>
            <w:proofErr w:type="spellEnd"/>
            <w:r w:rsidRPr="00965BBE">
              <w:rPr>
                <w:rFonts w:cs="Tahoma"/>
                <w:sz w:val="18"/>
              </w:rPr>
              <w:t xml:space="preserve"> Large</w:t>
            </w:r>
          </w:p>
        </w:tc>
      </w:tr>
      <w:tr w:rsidR="000F681B" w:rsidRPr="006068E4" w14:paraId="37C533F1"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7FE0CC92"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6E150747" w14:textId="77777777" w:rsidR="000F681B" w:rsidRPr="00965BBE" w:rsidRDefault="000F681B" w:rsidP="00C15B20">
            <w:pPr>
              <w:spacing w:line="252" w:lineRule="auto"/>
              <w:rPr>
                <w:rFonts w:cs="Tahoma"/>
                <w:color w:val="000000"/>
                <w:sz w:val="18"/>
              </w:rPr>
            </w:pPr>
            <w:r w:rsidRPr="00965BBE">
              <w:rPr>
                <w:rFonts w:cs="Tahoma"/>
                <w:sz w:val="18"/>
              </w:rPr>
              <w:t xml:space="preserve">La taille de la réponse à la requête dépasse </w:t>
            </w:r>
            <w:r>
              <w:rPr>
                <w:rFonts w:cs="Tahoma"/>
                <w:sz w:val="18"/>
              </w:rPr>
              <w:t xml:space="preserve">2 </w:t>
            </w:r>
            <w:r w:rsidRPr="00965BBE">
              <w:rPr>
                <w:rFonts w:cs="Tahoma"/>
                <w:sz w:val="18"/>
              </w:rPr>
              <w:t>Mo (maximum atteint pour des appels sur 3 PDC et sur un mois max)</w:t>
            </w:r>
          </w:p>
        </w:tc>
      </w:tr>
      <w:tr w:rsidR="000F681B" w:rsidRPr="006068E4" w14:paraId="2CC3E2BF"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236675DA"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414</w:t>
            </w:r>
          </w:p>
        </w:tc>
      </w:tr>
      <w:tr w:rsidR="000F681B" w:rsidRPr="006068E4" w14:paraId="2EBBD26D"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71DE75DA"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7E5C1C6F" w14:textId="77777777" w:rsidR="000F681B" w:rsidRPr="00965BBE" w:rsidRDefault="000F681B" w:rsidP="00C15B20">
            <w:pPr>
              <w:spacing w:line="252" w:lineRule="auto"/>
              <w:rPr>
                <w:rFonts w:cs="Tahoma"/>
                <w:color w:val="000000"/>
                <w:sz w:val="18"/>
              </w:rPr>
            </w:pPr>
            <w:r w:rsidRPr="00965BBE">
              <w:rPr>
                <w:rFonts w:cs="Tahoma"/>
                <w:sz w:val="18"/>
              </w:rPr>
              <w:t>414</w:t>
            </w:r>
          </w:p>
        </w:tc>
      </w:tr>
      <w:tr w:rsidR="000F681B" w:rsidRPr="006068E4" w14:paraId="203D70D3"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76845C10"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4ECCC20E" w14:textId="77777777" w:rsidR="000F681B" w:rsidRPr="00965BBE" w:rsidRDefault="000F681B" w:rsidP="00C15B20">
            <w:pPr>
              <w:spacing w:line="252" w:lineRule="auto"/>
              <w:rPr>
                <w:rFonts w:cs="Tahoma"/>
                <w:color w:val="000000"/>
                <w:sz w:val="18"/>
              </w:rPr>
            </w:pPr>
            <w:proofErr w:type="spellStart"/>
            <w:r w:rsidRPr="00965BBE">
              <w:rPr>
                <w:rFonts w:cs="Tahoma"/>
                <w:sz w:val="18"/>
              </w:rPr>
              <w:t>Request</w:t>
            </w:r>
            <w:proofErr w:type="spellEnd"/>
            <w:r w:rsidRPr="00965BBE">
              <w:rPr>
                <w:rFonts w:cs="Tahoma"/>
                <w:sz w:val="18"/>
              </w:rPr>
              <w:t xml:space="preserve">-URI </w:t>
            </w:r>
            <w:proofErr w:type="spellStart"/>
            <w:r w:rsidRPr="00965BBE">
              <w:rPr>
                <w:rFonts w:cs="Tahoma"/>
                <w:sz w:val="18"/>
              </w:rPr>
              <w:t>Too</w:t>
            </w:r>
            <w:proofErr w:type="spellEnd"/>
            <w:r w:rsidRPr="00965BBE">
              <w:rPr>
                <w:rFonts w:cs="Tahoma"/>
                <w:sz w:val="18"/>
              </w:rPr>
              <w:t xml:space="preserve"> Long</w:t>
            </w:r>
          </w:p>
        </w:tc>
      </w:tr>
      <w:tr w:rsidR="000F681B" w:rsidRPr="006068E4" w14:paraId="0350CEDA"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701E0B0B"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4B9A8E45" w14:textId="77777777" w:rsidR="000F681B" w:rsidRPr="00965BBE" w:rsidRDefault="000F681B" w:rsidP="00C15B20">
            <w:pPr>
              <w:spacing w:line="252" w:lineRule="auto"/>
              <w:rPr>
                <w:rFonts w:cs="Tahoma"/>
                <w:color w:val="000000"/>
                <w:sz w:val="18"/>
              </w:rPr>
            </w:pPr>
            <w:r w:rsidRPr="00965BBE">
              <w:rPr>
                <w:rFonts w:cs="Tahoma"/>
                <w:sz w:val="18"/>
              </w:rPr>
              <w:t>L’URI transmise par l’appelant dépasse 2048 caractères.</w:t>
            </w:r>
          </w:p>
        </w:tc>
      </w:tr>
      <w:tr w:rsidR="000F681B" w:rsidRPr="006068E4" w14:paraId="2B59D972"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4F81BD" w:themeFill="accent1"/>
            <w:tcMar>
              <w:top w:w="0" w:type="dxa"/>
              <w:left w:w="70" w:type="dxa"/>
              <w:bottom w:w="0" w:type="dxa"/>
              <w:right w:w="70" w:type="dxa"/>
            </w:tcMar>
            <w:vAlign w:val="center"/>
          </w:tcPr>
          <w:p w14:paraId="4E1C363E" w14:textId="77777777" w:rsidR="000F681B" w:rsidRPr="002B3BF1" w:rsidRDefault="000F681B" w:rsidP="00C15B20">
            <w:pPr>
              <w:spacing w:line="252" w:lineRule="auto"/>
              <w:jc w:val="center"/>
              <w:rPr>
                <w:rFonts w:cs="Tahoma"/>
                <w:b/>
                <w:sz w:val="18"/>
              </w:rPr>
            </w:pPr>
            <w:r w:rsidRPr="002B3BF1">
              <w:rPr>
                <w:rFonts w:cs="Tahoma"/>
                <w:b/>
                <w:color w:val="FFFFFF" w:themeColor="background1"/>
                <w:sz w:val="18"/>
              </w:rPr>
              <w:t>416</w:t>
            </w:r>
          </w:p>
        </w:tc>
      </w:tr>
      <w:tr w:rsidR="000F681B" w:rsidRPr="006068E4" w14:paraId="13AF2A4E"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tcPr>
          <w:p w14:paraId="30F7AAA1"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tcPr>
          <w:p w14:paraId="2859AF84" w14:textId="77777777" w:rsidR="000F681B" w:rsidRPr="00965BBE" w:rsidRDefault="000F681B" w:rsidP="00C15B20">
            <w:pPr>
              <w:spacing w:line="252" w:lineRule="auto"/>
              <w:rPr>
                <w:rFonts w:cs="Tahoma"/>
                <w:sz w:val="18"/>
              </w:rPr>
            </w:pPr>
            <w:r>
              <w:rPr>
                <w:rFonts w:cs="Tahoma"/>
                <w:sz w:val="18"/>
              </w:rPr>
              <w:t>416</w:t>
            </w:r>
          </w:p>
        </w:tc>
      </w:tr>
      <w:tr w:rsidR="000F681B" w:rsidRPr="006068E4" w14:paraId="536CFF2D"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tcPr>
          <w:p w14:paraId="41F6B386"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tcPr>
          <w:p w14:paraId="3051F692" w14:textId="77777777" w:rsidR="000F681B" w:rsidRPr="00965BBE" w:rsidRDefault="000F681B" w:rsidP="00C15B20">
            <w:pPr>
              <w:spacing w:line="252" w:lineRule="auto"/>
              <w:rPr>
                <w:rFonts w:cs="Tahoma"/>
                <w:sz w:val="18"/>
              </w:rPr>
            </w:pPr>
            <w:proofErr w:type="spellStart"/>
            <w:r>
              <w:rPr>
                <w:rStyle w:val="ms-rtefontsize-2"/>
                <w:rFonts w:ascii="Arial" w:hAnsi="Arial" w:cs="Arial"/>
                <w:color w:val="404040"/>
                <w:sz w:val="20"/>
              </w:rPr>
              <w:t>Requested</w:t>
            </w:r>
            <w:proofErr w:type="spellEnd"/>
            <w:r>
              <w:rPr>
                <w:rStyle w:val="ms-rtefontsize-2"/>
                <w:rFonts w:ascii="Arial" w:hAnsi="Arial" w:cs="Arial"/>
                <w:color w:val="404040"/>
                <w:sz w:val="20"/>
              </w:rPr>
              <w:t xml:space="preserve"> Range not satisfiable</w:t>
            </w:r>
          </w:p>
        </w:tc>
      </w:tr>
      <w:tr w:rsidR="000F681B" w:rsidRPr="006068E4" w14:paraId="54F20A72"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tcPr>
          <w:p w14:paraId="17864DC6"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tcPr>
          <w:p w14:paraId="1662520A" w14:textId="77777777" w:rsidR="000F681B" w:rsidRPr="00965BBE" w:rsidRDefault="000F681B" w:rsidP="00C15B20">
            <w:pPr>
              <w:spacing w:line="252" w:lineRule="auto"/>
              <w:rPr>
                <w:rFonts w:cs="Tahoma"/>
                <w:sz w:val="18"/>
              </w:rPr>
            </w:pPr>
            <w:r>
              <w:rPr>
                <w:rStyle w:val="ms-rtefontsize-2"/>
                <w:rFonts w:ascii="Arial" w:hAnsi="Arial" w:cs="Arial"/>
                <w:color w:val="404040"/>
                <w:sz w:val="20"/>
              </w:rPr>
              <w:t>Erreur quand la pagination renseignée ne permet pas de retrouver au moins une ressource</w:t>
            </w:r>
          </w:p>
        </w:tc>
      </w:tr>
      <w:tr w:rsidR="000F681B" w:rsidRPr="006068E4" w14:paraId="408B9466"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648795D2"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429</w:t>
            </w:r>
          </w:p>
        </w:tc>
      </w:tr>
      <w:tr w:rsidR="000F681B" w:rsidRPr="006068E4" w14:paraId="33665D46"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45C8D13D"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lastRenderedPageBreak/>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440FF63D" w14:textId="77777777" w:rsidR="000F681B" w:rsidRPr="00965BBE" w:rsidRDefault="000F681B" w:rsidP="00C15B20">
            <w:pPr>
              <w:spacing w:line="252" w:lineRule="auto"/>
              <w:rPr>
                <w:rFonts w:cs="Tahoma"/>
                <w:color w:val="000000"/>
                <w:sz w:val="18"/>
              </w:rPr>
            </w:pPr>
            <w:r w:rsidRPr="00965BBE">
              <w:rPr>
                <w:rFonts w:cs="Tahoma"/>
                <w:sz w:val="18"/>
              </w:rPr>
              <w:t>429</w:t>
            </w:r>
          </w:p>
        </w:tc>
      </w:tr>
      <w:tr w:rsidR="000F681B" w:rsidRPr="006068E4" w14:paraId="5B1E5B32"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79151B78"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39CBD104" w14:textId="77777777" w:rsidR="000F681B" w:rsidRPr="00965BBE" w:rsidRDefault="000F681B" w:rsidP="00C15B20">
            <w:pPr>
              <w:spacing w:line="252" w:lineRule="auto"/>
              <w:rPr>
                <w:rFonts w:cs="Tahoma"/>
                <w:color w:val="000000"/>
                <w:sz w:val="18"/>
              </w:rPr>
            </w:pPr>
            <w:proofErr w:type="spellStart"/>
            <w:r w:rsidRPr="00965BBE">
              <w:rPr>
                <w:rFonts w:cs="Tahoma"/>
                <w:sz w:val="18"/>
              </w:rPr>
              <w:t>Too</w:t>
            </w:r>
            <w:proofErr w:type="spellEnd"/>
            <w:r w:rsidRPr="00965BBE">
              <w:rPr>
                <w:rFonts w:cs="Tahoma"/>
                <w:sz w:val="18"/>
              </w:rPr>
              <w:t xml:space="preserve"> </w:t>
            </w:r>
            <w:proofErr w:type="spellStart"/>
            <w:r w:rsidRPr="00965BBE">
              <w:rPr>
                <w:rFonts w:cs="Tahoma"/>
                <w:sz w:val="18"/>
              </w:rPr>
              <w:t>Many</w:t>
            </w:r>
            <w:proofErr w:type="spellEnd"/>
            <w:r w:rsidRPr="00965BBE">
              <w:rPr>
                <w:rFonts w:cs="Tahoma"/>
                <w:sz w:val="18"/>
              </w:rPr>
              <w:t xml:space="preserve"> </w:t>
            </w:r>
            <w:proofErr w:type="spellStart"/>
            <w:r w:rsidRPr="00965BBE">
              <w:rPr>
                <w:rFonts w:cs="Tahoma"/>
                <w:sz w:val="18"/>
              </w:rPr>
              <w:t>Requests</w:t>
            </w:r>
            <w:proofErr w:type="spellEnd"/>
          </w:p>
        </w:tc>
      </w:tr>
      <w:tr w:rsidR="000F681B" w:rsidRPr="006068E4" w14:paraId="5A8B6747"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369D77B7"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2066632" w14:textId="77777777" w:rsidR="000F681B" w:rsidRPr="00965BBE" w:rsidRDefault="000F681B" w:rsidP="00C15B20">
            <w:pPr>
              <w:spacing w:line="252" w:lineRule="auto"/>
              <w:rPr>
                <w:rFonts w:cs="Tahoma"/>
                <w:color w:val="000000"/>
                <w:sz w:val="18"/>
              </w:rPr>
            </w:pPr>
            <w:r w:rsidRPr="00965BBE">
              <w:rPr>
                <w:rFonts w:cs="Tahoma"/>
                <w:sz w:val="18"/>
              </w:rPr>
              <w:t>Le nombre d’appels maximum dans un certain laps de temps est dépassé.</w:t>
            </w:r>
          </w:p>
        </w:tc>
      </w:tr>
      <w:tr w:rsidR="000F681B" w:rsidRPr="006068E4" w14:paraId="4A0268CD"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3105E3D6"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500</w:t>
            </w:r>
          </w:p>
        </w:tc>
      </w:tr>
      <w:tr w:rsidR="000F681B" w:rsidRPr="006068E4" w14:paraId="73CA9156"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597B5511"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6B7B49C9" w14:textId="77777777" w:rsidR="000F681B" w:rsidRPr="00965BBE" w:rsidRDefault="000F681B" w:rsidP="00C15B20">
            <w:pPr>
              <w:spacing w:line="252" w:lineRule="auto"/>
              <w:rPr>
                <w:rFonts w:cs="Tahoma"/>
                <w:color w:val="000000"/>
                <w:sz w:val="18"/>
              </w:rPr>
            </w:pPr>
            <w:r w:rsidRPr="00965BBE">
              <w:rPr>
                <w:rFonts w:cs="Tahoma"/>
                <w:sz w:val="18"/>
              </w:rPr>
              <w:t>500</w:t>
            </w:r>
          </w:p>
        </w:tc>
      </w:tr>
      <w:tr w:rsidR="000F681B" w:rsidRPr="006068E4" w14:paraId="1F944F61"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3D36910B"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71673620" w14:textId="77777777" w:rsidR="000F681B" w:rsidRPr="00965BBE" w:rsidRDefault="000F681B" w:rsidP="00C15B20">
            <w:pPr>
              <w:spacing w:line="252" w:lineRule="auto"/>
              <w:rPr>
                <w:rFonts w:cs="Tahoma"/>
                <w:color w:val="000000"/>
                <w:sz w:val="18"/>
              </w:rPr>
            </w:pPr>
            <w:proofErr w:type="spellStart"/>
            <w:r w:rsidRPr="00965BBE">
              <w:rPr>
                <w:rFonts w:cs="Tahoma"/>
                <w:sz w:val="18"/>
              </w:rPr>
              <w:t>Internal</w:t>
            </w:r>
            <w:proofErr w:type="spellEnd"/>
            <w:r w:rsidRPr="00965BBE">
              <w:rPr>
                <w:rFonts w:cs="Tahoma"/>
                <w:sz w:val="18"/>
              </w:rPr>
              <w:t xml:space="preserve"> Server </w:t>
            </w:r>
            <w:proofErr w:type="spellStart"/>
            <w:r w:rsidRPr="00965BBE">
              <w:rPr>
                <w:rFonts w:cs="Tahoma"/>
                <w:sz w:val="18"/>
              </w:rPr>
              <w:t>Error</w:t>
            </w:r>
            <w:proofErr w:type="spellEnd"/>
          </w:p>
        </w:tc>
      </w:tr>
      <w:tr w:rsidR="000F681B" w:rsidRPr="006068E4" w14:paraId="0662A7EE"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17B6097E"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3D96E4AA" w14:textId="77777777" w:rsidR="000F681B" w:rsidRPr="00965BBE" w:rsidRDefault="000F681B" w:rsidP="00C15B20">
            <w:pPr>
              <w:spacing w:line="252" w:lineRule="auto"/>
              <w:rPr>
                <w:rFonts w:cs="Tahoma"/>
                <w:sz w:val="18"/>
              </w:rPr>
            </w:pPr>
            <w:r w:rsidRPr="00965BBE">
              <w:rPr>
                <w:rFonts w:cs="Tahoma"/>
                <w:sz w:val="18"/>
              </w:rPr>
              <w:t>Toute autre erreur technique.</w:t>
            </w:r>
          </w:p>
          <w:p w14:paraId="60CF28F2" w14:textId="77777777" w:rsidR="000F681B" w:rsidRPr="00965BBE" w:rsidRDefault="000F681B" w:rsidP="00C15B20">
            <w:pPr>
              <w:spacing w:line="252" w:lineRule="auto"/>
              <w:rPr>
                <w:rFonts w:cs="Tahoma"/>
                <w:sz w:val="18"/>
              </w:rPr>
            </w:pPr>
            <w:r w:rsidRPr="00965BBE">
              <w:rPr>
                <w:rFonts w:cs="Tahoma"/>
                <w:sz w:val="18"/>
              </w:rPr>
              <w:t xml:space="preserve">(Cette erreur est accompagnée d’un message JSON avec un champ </w:t>
            </w:r>
            <w:proofErr w:type="spellStart"/>
            <w:r w:rsidRPr="00965BBE">
              <w:rPr>
                <w:rFonts w:cs="Tahoma"/>
                <w:sz w:val="18"/>
              </w:rPr>
              <w:t>error_code</w:t>
            </w:r>
            <w:proofErr w:type="spellEnd"/>
            <w:r w:rsidRPr="00965BBE">
              <w:rPr>
                <w:rFonts w:cs="Tahoma"/>
                <w:sz w:val="18"/>
              </w:rPr>
              <w:t xml:space="preserve"> et </w:t>
            </w:r>
            <w:proofErr w:type="spellStart"/>
            <w:r w:rsidRPr="00965BBE">
              <w:rPr>
                <w:rFonts w:cs="Tahoma"/>
                <w:sz w:val="18"/>
              </w:rPr>
              <w:t>error_description</w:t>
            </w:r>
            <w:proofErr w:type="spellEnd"/>
            <w:r w:rsidRPr="00965BBE">
              <w:rPr>
                <w:rFonts w:cs="Tahoma"/>
                <w:sz w:val="18"/>
              </w:rPr>
              <w:t>)</w:t>
            </w:r>
          </w:p>
        </w:tc>
      </w:tr>
      <w:tr w:rsidR="000F681B" w:rsidRPr="006068E4" w14:paraId="1BA12D3E"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11D10B0A"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503</w:t>
            </w:r>
          </w:p>
        </w:tc>
      </w:tr>
      <w:tr w:rsidR="000F681B" w:rsidRPr="006068E4" w14:paraId="162CB8F8"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11515641"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7866ADF6" w14:textId="77777777" w:rsidR="000F681B" w:rsidRPr="00965BBE" w:rsidRDefault="000F681B" w:rsidP="00C15B20">
            <w:pPr>
              <w:spacing w:line="252" w:lineRule="auto"/>
              <w:rPr>
                <w:rFonts w:cs="Tahoma"/>
                <w:color w:val="000000"/>
                <w:sz w:val="18"/>
              </w:rPr>
            </w:pPr>
            <w:r w:rsidRPr="00965BBE">
              <w:rPr>
                <w:rFonts w:cs="Tahoma"/>
                <w:sz w:val="18"/>
              </w:rPr>
              <w:t>503</w:t>
            </w:r>
          </w:p>
        </w:tc>
      </w:tr>
      <w:tr w:rsidR="000F681B" w:rsidRPr="006068E4" w14:paraId="5DD54CD4"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4CC0CCA6"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1B77CBE2" w14:textId="77777777" w:rsidR="000F681B" w:rsidRPr="00965BBE" w:rsidRDefault="000F681B" w:rsidP="00C15B20">
            <w:pPr>
              <w:spacing w:line="252" w:lineRule="auto"/>
              <w:rPr>
                <w:rFonts w:cs="Tahoma"/>
                <w:color w:val="000000"/>
                <w:sz w:val="18"/>
              </w:rPr>
            </w:pPr>
            <w:r w:rsidRPr="00965BBE">
              <w:rPr>
                <w:rFonts w:cs="Tahoma"/>
                <w:sz w:val="18"/>
              </w:rPr>
              <w:t xml:space="preserve">Service </w:t>
            </w:r>
            <w:proofErr w:type="spellStart"/>
            <w:r w:rsidRPr="00965BBE">
              <w:rPr>
                <w:rFonts w:cs="Tahoma"/>
                <w:sz w:val="18"/>
              </w:rPr>
              <w:t>Unavailable</w:t>
            </w:r>
            <w:proofErr w:type="spellEnd"/>
          </w:p>
        </w:tc>
      </w:tr>
      <w:tr w:rsidR="000F681B" w:rsidRPr="006068E4" w14:paraId="075FC45B"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5AF155E7"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7779668A" w14:textId="77777777" w:rsidR="000F681B" w:rsidRPr="00965BBE" w:rsidRDefault="000F681B" w:rsidP="00C15B20">
            <w:pPr>
              <w:spacing w:line="252" w:lineRule="auto"/>
              <w:rPr>
                <w:rFonts w:cs="Tahoma"/>
                <w:color w:val="000000"/>
                <w:sz w:val="18"/>
              </w:rPr>
            </w:pPr>
            <w:r w:rsidRPr="00965BBE">
              <w:rPr>
                <w:rFonts w:cs="Tahoma"/>
                <w:sz w:val="18"/>
              </w:rPr>
              <w:t>Erreur générée sur maintenance (http 503).</w:t>
            </w:r>
          </w:p>
        </w:tc>
      </w:tr>
      <w:tr w:rsidR="000F681B" w:rsidRPr="006068E4" w14:paraId="17A8EC71" w14:textId="77777777" w:rsidTr="00C15B20">
        <w:trPr>
          <w:trHeight w:val="170"/>
          <w:jc w:val="center"/>
        </w:trPr>
        <w:tc>
          <w:tcPr>
            <w:tcW w:w="9355" w:type="dxa"/>
            <w:gridSpan w:val="2"/>
            <w:tcBorders>
              <w:top w:val="nil"/>
              <w:left w:val="single" w:sz="8" w:space="0" w:color="002060"/>
              <w:bottom w:val="single" w:sz="8" w:space="0" w:color="002060"/>
              <w:right w:val="single" w:sz="8" w:space="0" w:color="002060"/>
            </w:tcBorders>
            <w:shd w:val="clear" w:color="auto" w:fill="2F75B5"/>
            <w:tcMar>
              <w:top w:w="0" w:type="dxa"/>
              <w:left w:w="70" w:type="dxa"/>
              <w:bottom w:w="0" w:type="dxa"/>
              <w:right w:w="70" w:type="dxa"/>
            </w:tcMar>
            <w:vAlign w:val="center"/>
            <w:hideMark/>
          </w:tcPr>
          <w:p w14:paraId="7FFC9339" w14:textId="77777777" w:rsidR="000F681B" w:rsidRPr="00965BBE" w:rsidRDefault="000F681B" w:rsidP="00C15B20">
            <w:pPr>
              <w:spacing w:line="252" w:lineRule="auto"/>
              <w:jc w:val="center"/>
              <w:rPr>
                <w:rFonts w:cs="Tahoma"/>
                <w:b/>
                <w:bCs/>
                <w:color w:val="FFFFFF"/>
                <w:sz w:val="18"/>
              </w:rPr>
            </w:pPr>
            <w:r w:rsidRPr="00965BBE">
              <w:rPr>
                <w:rFonts w:cs="Tahoma"/>
                <w:b/>
                <w:bCs/>
                <w:color w:val="FFFFFF"/>
                <w:sz w:val="18"/>
              </w:rPr>
              <w:t>509</w:t>
            </w:r>
          </w:p>
        </w:tc>
      </w:tr>
      <w:tr w:rsidR="000F681B" w:rsidRPr="00CC08E2" w14:paraId="044CF222"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468372E8"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Code http</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3BDC0F8A" w14:textId="77777777" w:rsidR="000F681B" w:rsidRPr="00965BBE" w:rsidRDefault="000F681B" w:rsidP="00C15B20">
            <w:pPr>
              <w:spacing w:line="252" w:lineRule="auto"/>
              <w:rPr>
                <w:rFonts w:cs="Tahoma"/>
                <w:sz w:val="18"/>
              </w:rPr>
            </w:pPr>
            <w:r w:rsidRPr="00965BBE">
              <w:rPr>
                <w:rFonts w:cs="Tahoma"/>
                <w:sz w:val="18"/>
              </w:rPr>
              <w:t>509</w:t>
            </w:r>
          </w:p>
        </w:tc>
      </w:tr>
      <w:tr w:rsidR="000F681B" w:rsidRPr="00CC08E2" w14:paraId="11CEB28A"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16F1C364"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Message</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3E1A047" w14:textId="77777777" w:rsidR="000F681B" w:rsidRPr="00965BBE" w:rsidRDefault="000F681B" w:rsidP="00C15B20">
            <w:pPr>
              <w:spacing w:line="252" w:lineRule="auto"/>
              <w:rPr>
                <w:rFonts w:cs="Tahoma"/>
                <w:sz w:val="18"/>
              </w:rPr>
            </w:pPr>
            <w:proofErr w:type="spellStart"/>
            <w:r w:rsidRPr="00965BBE">
              <w:rPr>
                <w:rFonts w:cs="Tahoma"/>
                <w:sz w:val="18"/>
              </w:rPr>
              <w:t>Bandwidth</w:t>
            </w:r>
            <w:proofErr w:type="spellEnd"/>
            <w:r w:rsidRPr="00965BBE">
              <w:rPr>
                <w:rFonts w:cs="Tahoma"/>
                <w:sz w:val="18"/>
              </w:rPr>
              <w:t xml:space="preserve"> Limit </w:t>
            </w:r>
            <w:proofErr w:type="spellStart"/>
            <w:r w:rsidRPr="00965BBE">
              <w:rPr>
                <w:rFonts w:cs="Tahoma"/>
                <w:sz w:val="18"/>
              </w:rPr>
              <w:t>Exceeded</w:t>
            </w:r>
            <w:proofErr w:type="spellEnd"/>
            <w:r w:rsidRPr="00965BBE">
              <w:rPr>
                <w:rFonts w:cs="Tahoma"/>
                <w:sz w:val="18"/>
              </w:rPr>
              <w:t>.</w:t>
            </w:r>
          </w:p>
        </w:tc>
      </w:tr>
      <w:tr w:rsidR="000F681B" w:rsidRPr="00CC08E2" w14:paraId="370E4856" w14:textId="77777777" w:rsidTr="00C15B20">
        <w:trPr>
          <w:trHeight w:val="170"/>
          <w:jc w:val="center"/>
        </w:trPr>
        <w:tc>
          <w:tcPr>
            <w:tcW w:w="1276" w:type="dxa"/>
            <w:tcBorders>
              <w:top w:val="nil"/>
              <w:left w:val="single" w:sz="8" w:space="0" w:color="002060"/>
              <w:bottom w:val="single" w:sz="8" w:space="0" w:color="002060"/>
              <w:right w:val="dashed" w:sz="8" w:space="0" w:color="002060"/>
            </w:tcBorders>
            <w:shd w:val="clear" w:color="auto" w:fill="BDD7EE"/>
            <w:tcMar>
              <w:top w:w="0" w:type="dxa"/>
              <w:left w:w="70" w:type="dxa"/>
              <w:bottom w:w="0" w:type="dxa"/>
              <w:right w:w="70" w:type="dxa"/>
            </w:tcMar>
            <w:vAlign w:val="center"/>
            <w:hideMark/>
          </w:tcPr>
          <w:p w14:paraId="41A41D71" w14:textId="77777777" w:rsidR="000F681B" w:rsidRPr="00965BBE" w:rsidRDefault="000F681B" w:rsidP="00C15B20">
            <w:pPr>
              <w:spacing w:line="252" w:lineRule="auto"/>
              <w:jc w:val="center"/>
              <w:rPr>
                <w:rFonts w:cs="Tahoma"/>
                <w:b/>
                <w:color w:val="000000"/>
                <w:sz w:val="18"/>
              </w:rPr>
            </w:pPr>
            <w:r w:rsidRPr="00965BBE">
              <w:rPr>
                <w:rFonts w:cs="Tahoma"/>
                <w:b/>
                <w:color w:val="000000"/>
                <w:sz w:val="18"/>
              </w:rPr>
              <w:t>Description</w:t>
            </w:r>
          </w:p>
        </w:tc>
        <w:tc>
          <w:tcPr>
            <w:tcW w:w="8079" w:type="dxa"/>
            <w:tcBorders>
              <w:top w:val="nil"/>
              <w:left w:val="nil"/>
              <w:bottom w:val="single" w:sz="8" w:space="0" w:color="002060"/>
              <w:right w:val="single" w:sz="8" w:space="0" w:color="002060"/>
            </w:tcBorders>
            <w:tcMar>
              <w:top w:w="0" w:type="dxa"/>
              <w:left w:w="70" w:type="dxa"/>
              <w:bottom w:w="0" w:type="dxa"/>
              <w:right w:w="70" w:type="dxa"/>
            </w:tcMar>
            <w:vAlign w:val="center"/>
            <w:hideMark/>
          </w:tcPr>
          <w:p w14:paraId="500A5290" w14:textId="77777777" w:rsidR="000F681B" w:rsidRPr="00965BBE" w:rsidRDefault="000F681B" w:rsidP="00C15B20">
            <w:pPr>
              <w:spacing w:line="252" w:lineRule="auto"/>
              <w:rPr>
                <w:rFonts w:cs="Tahoma"/>
                <w:sz w:val="18"/>
              </w:rPr>
            </w:pPr>
            <w:r w:rsidRPr="00965BBE">
              <w:rPr>
                <w:rFonts w:cs="Tahoma"/>
                <w:sz w:val="18"/>
              </w:rPr>
              <w:t>L‘ensemble des requêtes des clients atteint la limite maximale.</w:t>
            </w:r>
          </w:p>
        </w:tc>
      </w:tr>
    </w:tbl>
    <w:p w14:paraId="7E028646" w14:textId="77777777" w:rsidR="000F681B" w:rsidRDefault="000F681B" w:rsidP="000F681B"/>
    <w:p w14:paraId="18D683D3" w14:textId="77777777" w:rsidR="004B11A9" w:rsidRPr="00F16DB4" w:rsidRDefault="007516E1" w:rsidP="007516E1">
      <w:pPr>
        <w:pStyle w:val="Titre0centreencadre"/>
        <w:tabs>
          <w:tab w:val="left" w:pos="473"/>
          <w:tab w:val="center" w:pos="4536"/>
        </w:tabs>
        <w:jc w:val="left"/>
        <w:outlineLvl w:val="0"/>
        <w:rPr>
          <w:lang w:val="en-US"/>
        </w:rPr>
      </w:pPr>
      <w:bookmarkStart w:id="202" w:name="_Annexes"/>
      <w:bookmarkEnd w:id="202"/>
      <w:r w:rsidRPr="009860BE">
        <w:tab/>
      </w:r>
      <w:r w:rsidRPr="009860BE">
        <w:tab/>
      </w:r>
      <w:bookmarkStart w:id="203" w:name="_Toc202536181"/>
      <w:r w:rsidR="007F5AFE" w:rsidRPr="00DE41EA">
        <w:rPr>
          <w:lang w:val="en-US"/>
        </w:rPr>
        <w:t>FIN DU DOCUMENT</w:t>
      </w:r>
      <w:bookmarkEnd w:id="203"/>
    </w:p>
    <w:sectPr w:rsidR="004B11A9" w:rsidRPr="00F16DB4" w:rsidSect="004E454F">
      <w:headerReference w:type="default" r:id="rId33"/>
      <w:footerReference w:type="even" r:id="rId34"/>
      <w:footerReference w:type="default" r:id="rId35"/>
      <w:headerReference w:type="first" r:id="rId36"/>
      <w:footerReference w:type="first" r:id="rId37"/>
      <w:footnotePr>
        <w:numRestart w:val="eachPage"/>
      </w:footnotePr>
      <w:pgSz w:w="11906" w:h="16838" w:code="9"/>
      <w:pgMar w:top="1417" w:right="1417" w:bottom="1417" w:left="1417" w:header="720" w:footer="397" w:gutter="0"/>
      <w:pgBorders w:offsetFrom="page">
        <w:left w:val="dotted" w:sz="4" w:space="24" w:color="auto"/>
        <w:bottom w:val="dotted" w:sz="4" w:space="24" w:color="auto"/>
        <w:right w:val="dotted"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C2848" w14:textId="77777777" w:rsidR="00067B42" w:rsidRDefault="00067B42">
      <w:pPr>
        <w:spacing w:before="0"/>
      </w:pPr>
      <w:r>
        <w:separator/>
      </w:r>
    </w:p>
  </w:endnote>
  <w:endnote w:type="continuationSeparator" w:id="0">
    <w:p w14:paraId="2CD06D51" w14:textId="77777777" w:rsidR="00067B42" w:rsidRDefault="00067B42">
      <w:pPr>
        <w:spacing w:before="0"/>
      </w:pPr>
      <w:r>
        <w:continuationSeparator/>
      </w:r>
    </w:p>
  </w:endnote>
  <w:endnote w:type="continuationNotice" w:id="1">
    <w:p w14:paraId="085F4857" w14:textId="77777777" w:rsidR="00067B42" w:rsidRDefault="00067B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w:panose1 w:val="02070409020205020404"/>
    <w:charset w:val="00"/>
    <w:family w:val="modern"/>
    <w:pitch w:val="default"/>
    <w:sig w:usb0="00000000" w:usb1="00000000" w:usb2="00000000" w:usb3="00000000" w:csb0="00000001" w:csb1="00000000"/>
  </w:font>
  <w:font w:name="Liberation Mono">
    <w:altName w:val="Courier New"/>
    <w:charset w:val="00"/>
    <w:family w:val="auto"/>
    <w:pitch w:val="default"/>
    <w:sig w:usb0="E0000AFF" w:usb1="400078FF" w:usb2="00000001" w:usb3="00000000" w:csb0="600001BF" w:csb1="DFF7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818454"/>
      <w:docPartObj>
        <w:docPartGallery w:val="Page Numbers (Bottom of Page)"/>
        <w:docPartUnique/>
      </w:docPartObj>
    </w:sdtPr>
    <w:sdtEndPr/>
    <w:sdtContent>
      <w:p w14:paraId="60349A88" w14:textId="77777777" w:rsidR="00754552" w:rsidRDefault="00754552">
        <w:pPr>
          <w:pStyle w:val="Pieddepage"/>
        </w:pPr>
        <w:r>
          <w:rPr>
            <w:noProof/>
          </w:rPr>
          <mc:AlternateContent>
            <mc:Choice Requires="wpg">
              <w:drawing>
                <wp:anchor distT="0" distB="0" distL="114300" distR="114300" simplePos="0" relativeHeight="251658240" behindDoc="0" locked="0" layoutInCell="1" allowOverlap="1" wp14:anchorId="2A7767F0" wp14:editId="41DB30A3">
                  <wp:simplePos x="0" y="0"/>
                  <wp:positionH relativeFrom="margin">
                    <wp:align>center</wp:align>
                  </wp:positionH>
                  <wp:positionV relativeFrom="page">
                    <wp:align>bottom</wp:align>
                  </wp:positionV>
                  <wp:extent cx="436880" cy="716915"/>
                  <wp:effectExtent l="9525" t="9525" r="10795"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6" name="AutoShape 2"/>
                          <wps:cNvCnPr>
                            <a:cxnSpLocks noChangeShapeType="1"/>
                          </wps:cNvCnPr>
                          <wps:spPr bwMode="auto">
                            <a:xfrm flipV="1">
                              <a:off x="2111" y="15387"/>
                              <a:ext cx="0" cy="441"/>
                            </a:xfrm>
                            <a:prstGeom prst="straightConnector1">
                              <a:avLst/>
                            </a:prstGeom>
                            <a:noFill/>
                            <a:ln w="9525">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wps:wsp>
                          <wps:cNvPr id="8" name="Rectangle 3"/>
                          <wps:cNvSpPr>
                            <a:spLocks noChangeArrowheads="1"/>
                          </wps:cNvSpPr>
                          <wps:spPr bwMode="auto">
                            <a:xfrm>
                              <a:off x="1743" y="14699"/>
                              <a:ext cx="688" cy="688"/>
                            </a:xfrm>
                            <a:prstGeom prst="rect">
                              <a:avLst/>
                            </a:prstGeom>
                            <a:noFill/>
                            <a:ln w="9525">
                              <a:solidFill>
                                <a:schemeClr val="bg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C71F1B4" w14:textId="77777777" w:rsidR="00754552" w:rsidRDefault="00754552">
                                <w:pPr>
                                  <w:pStyle w:val="Pieddepage"/>
                                  <w:jc w:val="center"/>
                                  <w:rPr>
                                    <w:sz w:val="16"/>
                                    <w:szCs w:val="16"/>
                                  </w:rPr>
                                </w:pPr>
                                <w:r>
                                  <w:fldChar w:fldCharType="begin"/>
                                </w:r>
                                <w:r>
                                  <w:instrText xml:space="preserve"> PAGE    \* MERGEFORMAT </w:instrText>
                                </w:r>
                                <w:r>
                                  <w:fldChar w:fldCharType="separate"/>
                                </w:r>
                                <w:r w:rsidRPr="00E03C28">
                                  <w:rPr>
                                    <w:noProof/>
                                    <w:sz w:val="16"/>
                                    <w:szCs w:val="16"/>
                                  </w:rPr>
                                  <w:t>4</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7767F0" id="Group 1" o:spid="_x0000_s1026" style="position:absolute;left:0;text-align:left;margin-left:0;margin-top:0;width:34.4pt;height:56.45pt;z-index:251658240;mso-position-horizontal:center;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vFlAwMAAL4HAAAOAAAAZHJzL2Uyb0RvYy54bWzMVW1v2yAQ/j5p/wHxfXWcOG9WnapKXzSp&#10;26q123eCsY2GgQGJk/76HeCkaddNWidNywcLOO547rnncqdn21agDTOWK1ng9GSAEZNUlVzWBf5y&#10;f/VuhpF1RJZEKMkKvGMWny3evjntdM6GqlGiZAZBEGnzThe4cU7nSWJpw1piT5RmEoyVMi1xsDV1&#10;UhrSQfRWJMPBYJJ0ypTaKMqshdOLaMSLEL+qGHWfqsoyh0SBAZsLXxO+K/9NFqckrw3RDac9DPIK&#10;FC3hEh49hLogjqC14T+Fajk1yqrKnVDVJqqqOGUhB8gmHTzL5tqotQ651HlX6wNNQO0znl4dln7c&#10;XBt9p29NRA/LG0W/WeAl6XSdH9v9vo6X0ar7oEqoJ1k7FRLfVqb1ISAltA387g78sq1DFA6z0WQ2&#10;gypQME3TyTwdR/5pA0XyXuk0G2EE1jSbzOd742XvDs7RN02HwZiQPD4boPbQfOlBS/aRLvt3dN01&#10;RLNQBevpuDWIlwWeYCRJCwycAwPhChp6wP5xuLWUkVG6lT2jSKplQ2TNwuX7nQbf1HsA+CMXv7FQ&#10;jpcZRpXg+qt3POJ6mKZpZG08mk0ja3vKe7azLD61J4zk2lh3zVSL/KLA1hnC68YtlZTQNMrEF8jm&#10;xjqP8dHBPyzVFRcCzkkuJOoKPB8PxwGSVYKX3uhtoYvZUhi0IdB/qzoGFesWxBPPxgP4Rchw7GUQ&#10;roYjePQQIUB4Ehx6Q5YBQsNIedmvHeEirsFbyJ5dT2gszUqVu1uzZx1U8o/kAsqNcvkM7IIKBEMj&#10;n3Zf+30D2th9B62cG6M6nx9o+IlYosPvxXIkkZcaay+RQ1v5hWfmlyIxgD1U+T+WRcsdDBTB2wLP&#10;vLZ6cf2JRtx2te1LE+WCjIqDAwYdLBplHjDqYGhA33xfE8MwEu8llGieZpmfMmGTjadD2Jhjy+rY&#10;QiSFUAWmzmAUN0sXZ9NaG9+N+0aXyv/LVDy0oi96xNWrO6g4/AXCkAj16wean0LH+3D/cewufgAA&#10;AP//AwBQSwMEFAAGAAgAAAAhANKXawfbAAAABAEAAA8AAABkcnMvZG93bnJldi54bWxMj0FLw0AQ&#10;he+C/2EZwZvdpGKpMZtSinoqgq0g3qbZaRKanQ3ZbZL+e0cvehl4vMeb7+WrybVqoD40ng2kswQU&#10;celtw5WBj/3L3RJUiMgWW89k4EIBVsX1VY6Z9SO/07CLlZISDhkaqGPsMq1DWZPDMPMdsXhH3zuM&#10;IvtK2x5HKXetnifJQjtsWD7U2NGmpvK0OzsDryOO6/v0ediejpvL1/7h7XObkjG3N9P6CVSkKf6F&#10;4Qdf0KEQpoM/sw2qNSBD4u8Vb7GUFQfJpPNH0EWu/8MX3wAAAP//AwBQSwECLQAUAAYACAAAACEA&#10;toM4kv4AAADhAQAAEwAAAAAAAAAAAAAAAAAAAAAAW0NvbnRlbnRfVHlwZXNdLnhtbFBLAQItABQA&#10;BgAIAAAAIQA4/SH/1gAAAJQBAAALAAAAAAAAAAAAAAAAAC8BAABfcmVscy8ucmVsc1BLAQItABQA&#10;BgAIAAAAIQD29vFlAwMAAL4HAAAOAAAAAAAAAAAAAAAAAC4CAABkcnMvZTJvRG9jLnhtbFBLAQIt&#10;ABQABgAIAAAAIQDSl2sH2wAAAAQBAAAPAAAAAAAAAAAAAAAAAF0FAABkcnMvZG93bnJldi54bWxQ&#10;SwUGAAAAAAQABADzAAAAZQYAAAAA&#10;">
                  <v:shapetype id="_x0000_t32" coordsize="21600,21600" o:spt="32" o:oned="t" path="m,l21600,21600e" filled="f">
                    <v:path arrowok="t" fillok="f" o:connecttype="none"/>
                    <o:lock v:ext="edit" shapetype="t"/>
                  </v:shapetype>
                  <v:shape id="AutoShape 2"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BClwgAAANoAAAAPAAAAZHJzL2Rvd25yZXYueG1sRI/NasMw&#10;EITvhbyD2EBvjdxQTHGjhNSmJSWX5ucBFmtri1grIymx8/ZVIJDjMDPfMIvVaDtxIR+MYwWvswwE&#10;ce204UbB8fD18g4iRGSNnWNScKUAq+XkaYGFdgPv6LKPjUgQDgUqaGPsCylD3ZLFMHM9cfL+nLcY&#10;k/SN1B6HBLednGdZLi0aTgst9lS2VJ/2Z6vgrVuXw8nb7Xf1U37+ViavtEGlnqfj+gNEpDE+wvf2&#10;RivI4XYl3QC5/AcAAP//AwBQSwECLQAUAAYACAAAACEA2+H2y+4AAACFAQAAEwAAAAAAAAAAAAAA&#10;AAAAAAAAW0NvbnRlbnRfVHlwZXNdLnhtbFBLAQItABQABgAIAAAAIQBa9CxbvwAAABUBAAALAAAA&#10;AAAAAAAAAAAAAB8BAABfcmVscy8ucmVsc1BLAQItABQABgAIAAAAIQCyRBClwgAAANoAAAAPAAAA&#10;AAAAAAAAAAAAAAcCAABkcnMvZG93bnJldi54bWxQSwUGAAAAAAMAAwC3AAAA9gIAAAAA&#10;" strokecolor="#7f7f7f [1612]"/>
                  <v:rect id="Rectangle 3"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hg1vAAAANoAAAAPAAAAZHJzL2Rvd25yZXYueG1sRE/LisIw&#10;FN0L/kO4gjtNFUakGkV8b8cqbi/NtS02NzXJaP17sxhweTjv+bI1tXiS85VlBaNhAoI4t7riQsE5&#10;2w2mIHxA1lhbJgVv8rBcdDtzTLV98S89T6EQMYR9igrKEJpUSp+XZNAPbUMcuZt1BkOErpDa4SuG&#10;m1qOk2QiDVYcG0psaF1Sfj/9GQWb/fhw/Lm463bvRybbPg68MVel+r12NQMRqA1f8b/7qBXErfFK&#10;vAFy8QEAAP//AwBQSwECLQAUAAYACAAAACEA2+H2y+4AAACFAQAAEwAAAAAAAAAAAAAAAAAAAAAA&#10;W0NvbnRlbnRfVHlwZXNdLnhtbFBLAQItABQABgAIAAAAIQBa9CxbvwAAABUBAAALAAAAAAAAAAAA&#10;AAAAAB8BAABfcmVscy8ucmVsc1BLAQItABQABgAIAAAAIQBGkhg1vAAAANoAAAAPAAAAAAAAAAAA&#10;AAAAAAcCAABkcnMvZG93bnJldi54bWxQSwUGAAAAAAMAAwC3AAAA8AIAAAAA&#10;" filled="f" strokecolor="#7f7f7f [1612]">
                    <v:textbox>
                      <w:txbxContent>
                        <w:p w14:paraId="6C71F1B4" w14:textId="77777777" w:rsidR="00754552" w:rsidRDefault="00754552">
                          <w:pPr>
                            <w:pStyle w:val="Pieddepage"/>
                            <w:jc w:val="center"/>
                            <w:rPr>
                              <w:sz w:val="16"/>
                              <w:szCs w:val="16"/>
                            </w:rPr>
                          </w:pPr>
                          <w:r>
                            <w:fldChar w:fldCharType="begin"/>
                          </w:r>
                          <w:r>
                            <w:instrText xml:space="preserve"> PAGE    \* MERGEFORMAT </w:instrText>
                          </w:r>
                          <w:r>
                            <w:fldChar w:fldCharType="separate"/>
                          </w:r>
                          <w:r w:rsidRPr="00E03C28">
                            <w:rPr>
                              <w:noProof/>
                              <w:sz w:val="16"/>
                              <w:szCs w:val="16"/>
                            </w:rPr>
                            <w:t>4</w:t>
                          </w:r>
                          <w:r>
                            <w:rPr>
                              <w:noProof/>
                              <w:sz w:val="16"/>
                              <w:szCs w:val="16"/>
                            </w:rPr>
                            <w:fldChar w:fldCharType="end"/>
                          </w:r>
                        </w:p>
                      </w:txbxContent>
                    </v:textbox>
                  </v:rect>
                  <w10:wrap anchorx="margin" anchory="page"/>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1560004"/>
      <w:docPartObj>
        <w:docPartGallery w:val="Page Numbers (Bottom of Page)"/>
        <w:docPartUnique/>
      </w:docPartObj>
    </w:sdtPr>
    <w:sdtEndPr/>
    <w:sdtContent>
      <w:p w14:paraId="2F13E012" w14:textId="12B19FDA" w:rsidR="00754552" w:rsidRDefault="00754552" w:rsidP="00A201AD">
        <w:pPr>
          <w:pStyle w:val="Pieddepage"/>
          <w:spacing w:before="0"/>
          <w:jc w:val="center"/>
        </w:pPr>
        <w:r w:rsidRPr="00A201AD">
          <w:rPr>
            <w:sz w:val="20"/>
          </w:rPr>
          <w:fldChar w:fldCharType="begin"/>
        </w:r>
        <w:r w:rsidRPr="00A201AD">
          <w:rPr>
            <w:sz w:val="20"/>
          </w:rPr>
          <w:instrText xml:space="preserve"> PAGE   \* MERGEFORMAT </w:instrText>
        </w:r>
        <w:r w:rsidRPr="00A201AD">
          <w:rPr>
            <w:sz w:val="20"/>
          </w:rPr>
          <w:fldChar w:fldCharType="separate"/>
        </w:r>
        <w:r w:rsidR="00677957">
          <w:rPr>
            <w:noProof/>
            <w:sz w:val="20"/>
          </w:rPr>
          <w:t>36</w:t>
        </w:r>
        <w:r w:rsidRPr="00A201AD">
          <w:rPr>
            <w:sz w:val="20"/>
          </w:rPr>
          <w:fldChar w:fldCharType="end"/>
        </w:r>
      </w:p>
    </w:sdtContent>
  </w:sdt>
  <w:p w14:paraId="2887DC0C" w14:textId="77777777" w:rsidR="00754552" w:rsidRDefault="00754552">
    <w:pP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759385"/>
      <w:docPartObj>
        <w:docPartGallery w:val="Page Numbers (Bottom of Page)"/>
        <w:docPartUnique/>
      </w:docPartObj>
    </w:sdtPr>
    <w:sdtEndPr/>
    <w:sdtContent>
      <w:p w14:paraId="5F2D9C3F" w14:textId="098F0E5B" w:rsidR="00754552" w:rsidRDefault="00754552">
        <w:pPr>
          <w:pStyle w:val="Pieddepage"/>
          <w:jc w:val="center"/>
        </w:pPr>
        <w:r w:rsidRPr="00E24A3C">
          <w:rPr>
            <w:sz w:val="20"/>
          </w:rPr>
          <w:fldChar w:fldCharType="begin"/>
        </w:r>
        <w:r w:rsidRPr="00E24A3C">
          <w:rPr>
            <w:sz w:val="20"/>
          </w:rPr>
          <w:instrText xml:space="preserve"> PAGE   \* MERGEFORMAT </w:instrText>
        </w:r>
        <w:r w:rsidRPr="00E24A3C">
          <w:rPr>
            <w:sz w:val="20"/>
          </w:rPr>
          <w:fldChar w:fldCharType="separate"/>
        </w:r>
        <w:r w:rsidR="00677957">
          <w:rPr>
            <w:noProof/>
            <w:sz w:val="20"/>
          </w:rPr>
          <w:t>1</w:t>
        </w:r>
        <w:r w:rsidRPr="00E24A3C">
          <w:rPr>
            <w:sz w:val="20"/>
          </w:rPr>
          <w:fldChar w:fldCharType="end"/>
        </w:r>
      </w:p>
    </w:sdtContent>
  </w:sdt>
  <w:p w14:paraId="73D0167E" w14:textId="77777777" w:rsidR="00754552" w:rsidRDefault="0075455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24D66" w14:textId="77777777" w:rsidR="00067B42" w:rsidRDefault="00067B42">
      <w:pPr>
        <w:spacing w:before="0"/>
      </w:pPr>
      <w:r>
        <w:separator/>
      </w:r>
    </w:p>
  </w:footnote>
  <w:footnote w:type="continuationSeparator" w:id="0">
    <w:p w14:paraId="3A1D29D9" w14:textId="77777777" w:rsidR="00067B42" w:rsidRDefault="00067B42">
      <w:pPr>
        <w:spacing w:before="0"/>
      </w:pPr>
      <w:r>
        <w:continuationSeparator/>
      </w:r>
    </w:p>
  </w:footnote>
  <w:footnote w:type="continuationNotice" w:id="1">
    <w:p w14:paraId="71E31BA4" w14:textId="77777777" w:rsidR="00067B42" w:rsidRDefault="00067B4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8435" w14:textId="49CBA33E" w:rsidR="004E454F" w:rsidRDefault="00FD2893" w:rsidP="00A55FB8">
    <w:pPr>
      <w:tabs>
        <w:tab w:val="right" w:pos="9072"/>
      </w:tabs>
      <w:outlineLvl w:val="0"/>
      <w:rPr>
        <w:sz w:val="18"/>
        <w:lang w:val="en-US"/>
      </w:rPr>
    </w:pPr>
    <w:r>
      <w:rPr>
        <w:noProof/>
      </w:rPr>
      <w:drawing>
        <wp:anchor distT="0" distB="0" distL="114300" distR="114300" simplePos="0" relativeHeight="251658243" behindDoc="0" locked="0" layoutInCell="1" allowOverlap="1" wp14:anchorId="5481EBAA" wp14:editId="2D136D3E">
          <wp:simplePos x="0" y="0"/>
          <wp:positionH relativeFrom="column">
            <wp:posOffset>-335198</wp:posOffset>
          </wp:positionH>
          <wp:positionV relativeFrom="paragraph">
            <wp:posOffset>206237</wp:posOffset>
          </wp:positionV>
          <wp:extent cx="274320" cy="274320"/>
          <wp:effectExtent l="0" t="0" r="0" b="0"/>
          <wp:wrapNone/>
          <wp:docPr id="179405470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4552">
      <w:rPr>
        <w:noProof/>
      </w:rPr>
      <w:drawing>
        <wp:anchor distT="0" distB="0" distL="114300" distR="114300" simplePos="0" relativeHeight="251658241" behindDoc="0" locked="0" layoutInCell="1" allowOverlap="1" wp14:anchorId="1BB6F2F3" wp14:editId="54931AC9">
          <wp:simplePos x="0" y="0"/>
          <wp:positionH relativeFrom="column">
            <wp:posOffset>-541020</wp:posOffset>
          </wp:positionH>
          <wp:positionV relativeFrom="paragraph">
            <wp:posOffset>-242570</wp:posOffset>
          </wp:positionV>
          <wp:extent cx="866775" cy="270510"/>
          <wp:effectExtent l="19050" t="0" r="9525" b="0"/>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66775" cy="270510"/>
                  </a:xfrm>
                  <a:prstGeom prst="rect">
                    <a:avLst/>
                  </a:prstGeom>
                  <a:noFill/>
                  <a:ln w="9525">
                    <a:noFill/>
                    <a:miter lim="800000"/>
                    <a:headEnd/>
                    <a:tailEnd/>
                  </a:ln>
                </pic:spPr>
              </pic:pic>
            </a:graphicData>
          </a:graphic>
        </wp:anchor>
      </w:drawing>
    </w:r>
    <w:r w:rsidR="00754552" w:rsidRPr="000F4240">
      <w:rPr>
        <w:sz w:val="18"/>
        <w:lang w:val="en-US"/>
      </w:rPr>
      <w:t xml:space="preserve">Guide </w:t>
    </w:r>
    <w:proofErr w:type="spellStart"/>
    <w:r w:rsidR="00754552" w:rsidRPr="000F4240">
      <w:rPr>
        <w:sz w:val="18"/>
        <w:lang w:val="en-US"/>
      </w:rPr>
      <w:t>d’Utilisation</w:t>
    </w:r>
    <w:proofErr w:type="spellEnd"/>
    <w:r w:rsidR="00754552" w:rsidRPr="000F4240">
      <w:rPr>
        <w:sz w:val="18"/>
        <w:lang w:val="en-US"/>
      </w:rPr>
      <w:t xml:space="preserve"> API « </w:t>
    </w:r>
    <w:r w:rsidR="00754552">
      <w:rPr>
        <w:sz w:val="18"/>
        <w:lang w:val="en-US"/>
      </w:rPr>
      <w:t xml:space="preserve">BIG </w:t>
    </w:r>
    <w:r w:rsidR="00754552" w:rsidRPr="000F4240">
      <w:rPr>
        <w:sz w:val="18"/>
        <w:lang w:val="en-US"/>
      </w:rPr>
      <w:t>Back Office Balancing »</w:t>
    </w:r>
  </w:p>
  <w:p w14:paraId="6E9C88BA" w14:textId="6F7832F1" w:rsidR="00754552" w:rsidRPr="009528A7" w:rsidRDefault="004E454F" w:rsidP="00A55FB8">
    <w:pPr>
      <w:tabs>
        <w:tab w:val="right" w:pos="9072"/>
      </w:tabs>
      <w:outlineLvl w:val="0"/>
      <w:rPr>
        <w:sz w:val="18"/>
        <w:highlight w:val="yellow"/>
      </w:rPr>
    </w:pPr>
    <w:r w:rsidRPr="009528A7">
      <w:rPr>
        <w:sz w:val="18"/>
        <w:highlight w:val="yellow"/>
      </w:rPr>
      <w:t xml:space="preserve">Modifications et </w:t>
    </w:r>
    <w:proofErr w:type="spellStart"/>
    <w:r w:rsidRPr="009528A7">
      <w:rPr>
        <w:sz w:val="18"/>
        <w:highlight w:val="yellow"/>
      </w:rPr>
      <w:t>nouveautées</w:t>
    </w:r>
    <w:proofErr w:type="spellEnd"/>
    <w:r w:rsidRPr="009528A7">
      <w:rPr>
        <w:sz w:val="18"/>
        <w:highlight w:val="yellow"/>
      </w:rPr>
      <w:t xml:space="preserve"> surl</w:t>
    </w:r>
    <w:r w:rsidR="00217C0B" w:rsidRPr="009528A7">
      <w:rPr>
        <w:sz w:val="18"/>
        <w:highlight w:val="yellow"/>
      </w:rPr>
      <w:t>i</w:t>
    </w:r>
    <w:r w:rsidRPr="009528A7">
      <w:rPr>
        <w:sz w:val="18"/>
        <w:highlight w:val="yellow"/>
      </w:rPr>
      <w:t>gnées en jaune</w:t>
    </w:r>
    <w:r w:rsidR="00754552" w:rsidRPr="009528A7">
      <w:rPr>
        <w:sz w:val="18"/>
      </w:rPr>
      <w:tab/>
    </w:r>
    <w:r w:rsidR="00754552" w:rsidRPr="009528A7">
      <w:rPr>
        <w:sz w:val="18"/>
        <w:highlight w:val="yellow"/>
      </w:rPr>
      <w:t>Version 1.</w:t>
    </w:r>
    <w:r w:rsidR="00D11B8A">
      <w:rPr>
        <w:sz w:val="18"/>
        <w:highlight w:val="yellow"/>
      </w:rPr>
      <w:t>5</w:t>
    </w:r>
  </w:p>
  <w:p w14:paraId="06362B74" w14:textId="77777777" w:rsidR="00754552" w:rsidRPr="009528A7" w:rsidRDefault="00754552" w:rsidP="006A6E17">
    <w:pPr>
      <w:tabs>
        <w:tab w:val="right" w:pos="9072"/>
      </w:tabs>
      <w:jc w:val="right"/>
      <w:outlineLvl w:val="0"/>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A423" w14:textId="1D58CBBC" w:rsidR="004E454F" w:rsidRDefault="00754552" w:rsidP="00A55FB8">
    <w:pPr>
      <w:tabs>
        <w:tab w:val="right" w:pos="9072"/>
      </w:tabs>
      <w:outlineLvl w:val="0"/>
      <w:rPr>
        <w:sz w:val="18"/>
        <w:lang w:val="en-US"/>
      </w:rPr>
    </w:pPr>
    <w:r w:rsidRPr="005372BD">
      <w:rPr>
        <w:noProof/>
        <w:sz w:val="18"/>
      </w:rPr>
      <w:drawing>
        <wp:anchor distT="0" distB="0" distL="114300" distR="114300" simplePos="0" relativeHeight="251658242" behindDoc="0" locked="0" layoutInCell="1" allowOverlap="1" wp14:anchorId="10E5BDE0" wp14:editId="18644C04">
          <wp:simplePos x="0" y="0"/>
          <wp:positionH relativeFrom="column">
            <wp:posOffset>-541020</wp:posOffset>
          </wp:positionH>
          <wp:positionV relativeFrom="paragraph">
            <wp:posOffset>-242570</wp:posOffset>
          </wp:positionV>
          <wp:extent cx="866775" cy="270510"/>
          <wp:effectExtent l="19050" t="0" r="9525" b="0"/>
          <wp:wrapSquare wrapText="bothSides"/>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66775" cy="270510"/>
                  </a:xfrm>
                  <a:prstGeom prst="rect">
                    <a:avLst/>
                  </a:prstGeom>
                  <a:noFill/>
                  <a:ln w="9525">
                    <a:noFill/>
                    <a:miter lim="800000"/>
                    <a:headEnd/>
                    <a:tailEnd/>
                  </a:ln>
                </pic:spPr>
              </pic:pic>
            </a:graphicData>
          </a:graphic>
        </wp:anchor>
      </w:drawing>
    </w:r>
    <w:r w:rsidR="004631B0">
      <w:rPr>
        <w:sz w:val="18"/>
        <w:lang w:val="en-US"/>
      </w:rPr>
      <w:t>Gu</w:t>
    </w:r>
    <w:r w:rsidRPr="000F4240">
      <w:rPr>
        <w:sz w:val="18"/>
        <w:lang w:val="en-US"/>
      </w:rPr>
      <w:t xml:space="preserve">ide </w:t>
    </w:r>
    <w:proofErr w:type="spellStart"/>
    <w:r w:rsidRPr="000F4240">
      <w:rPr>
        <w:sz w:val="18"/>
        <w:lang w:val="en-US"/>
      </w:rPr>
      <w:t>d’Utilisation</w:t>
    </w:r>
    <w:proofErr w:type="spellEnd"/>
    <w:r w:rsidRPr="000F4240">
      <w:rPr>
        <w:sz w:val="18"/>
        <w:lang w:val="en-US"/>
      </w:rPr>
      <w:t xml:space="preserve"> API « </w:t>
    </w:r>
    <w:r>
      <w:rPr>
        <w:sz w:val="18"/>
        <w:lang w:val="en-US"/>
      </w:rPr>
      <w:t xml:space="preserve">BIG </w:t>
    </w:r>
    <w:r w:rsidRPr="000F4240">
      <w:rPr>
        <w:sz w:val="18"/>
        <w:lang w:val="en-US"/>
      </w:rPr>
      <w:t>Back Office Balancing »</w:t>
    </w:r>
  </w:p>
  <w:p w14:paraId="6277555D" w14:textId="566EE012" w:rsidR="00754552" w:rsidRPr="009528A7" w:rsidRDefault="004E454F" w:rsidP="00A55FB8">
    <w:pPr>
      <w:tabs>
        <w:tab w:val="right" w:pos="9072"/>
      </w:tabs>
      <w:outlineLvl w:val="0"/>
      <w:rPr>
        <w:sz w:val="18"/>
      </w:rPr>
    </w:pPr>
    <w:r w:rsidRPr="009528A7">
      <w:rPr>
        <w:sz w:val="18"/>
        <w:highlight w:val="yellow"/>
      </w:rPr>
      <w:t>Nouveautés et modifications surlignées en jaune</w:t>
    </w:r>
    <w:r w:rsidR="00754552" w:rsidRPr="009528A7">
      <w:rPr>
        <w:sz w:val="18"/>
      </w:rPr>
      <w:tab/>
      <w:t>Version 1.</w:t>
    </w:r>
  </w:p>
  <w:p w14:paraId="524ADAD6" w14:textId="0F6EBF1F" w:rsidR="004631B0" w:rsidRPr="009528A7" w:rsidRDefault="004631B0" w:rsidP="00A55FB8">
    <w:pPr>
      <w:tabs>
        <w:tab w:val="right" w:pos="9072"/>
      </w:tabs>
      <w:outlineLvl w:val="0"/>
      <w:rPr>
        <w:sz w:val="18"/>
      </w:rPr>
    </w:pPr>
  </w:p>
  <w:p w14:paraId="1712CA52" w14:textId="13B6E6B1" w:rsidR="00754552" w:rsidRPr="009528A7" w:rsidRDefault="0075455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2EA54F2"/>
    <w:lvl w:ilvl="0">
      <w:start w:val="1"/>
      <w:numFmt w:val="decimal"/>
      <w:pStyle w:val="Listenumros"/>
      <w:lvlText w:val="%1."/>
      <w:lvlJc w:val="left"/>
      <w:pPr>
        <w:tabs>
          <w:tab w:val="num" w:pos="360"/>
        </w:tabs>
        <w:ind w:left="360" w:hanging="360"/>
      </w:pPr>
    </w:lvl>
  </w:abstractNum>
  <w:abstractNum w:abstractNumId="1" w15:restartNumberingAfterBreak="0">
    <w:nsid w:val="02DF600C"/>
    <w:multiLevelType w:val="multilevel"/>
    <w:tmpl w:val="06729D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9450AD"/>
    <w:multiLevelType w:val="hybridMultilevel"/>
    <w:tmpl w:val="9F38CAA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15:restartNumberingAfterBreak="0">
    <w:nsid w:val="10E1305B"/>
    <w:multiLevelType w:val="singleLevel"/>
    <w:tmpl w:val="9F0CF6AE"/>
    <w:lvl w:ilvl="0">
      <w:start w:val="1"/>
      <w:numFmt w:val="bullet"/>
      <w:pStyle w:val="Normalindent1"/>
      <w:lvlText w:val=""/>
      <w:lvlJc w:val="left"/>
      <w:pPr>
        <w:tabs>
          <w:tab w:val="num" w:pos="360"/>
        </w:tabs>
        <w:ind w:left="360" w:hanging="360"/>
      </w:pPr>
      <w:rPr>
        <w:rFonts w:ascii="Symbol" w:hAnsi="Symbol" w:hint="default"/>
      </w:rPr>
    </w:lvl>
  </w:abstractNum>
  <w:abstractNum w:abstractNumId="4" w15:restartNumberingAfterBreak="0">
    <w:nsid w:val="1A637148"/>
    <w:multiLevelType w:val="multilevel"/>
    <w:tmpl w:val="FBB04E86"/>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 w15:restartNumberingAfterBreak="0">
    <w:nsid w:val="1E916650"/>
    <w:multiLevelType w:val="hybridMultilevel"/>
    <w:tmpl w:val="B94E8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C597B"/>
    <w:multiLevelType w:val="multilevel"/>
    <w:tmpl w:val="FBB04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CF041C"/>
    <w:multiLevelType w:val="hybridMultilevel"/>
    <w:tmpl w:val="6E30B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E04E4E"/>
    <w:multiLevelType w:val="hybridMultilevel"/>
    <w:tmpl w:val="A22C0EAE"/>
    <w:lvl w:ilvl="0" w:tplc="AFF25BEA">
      <w:start w:val="1"/>
      <w:numFmt w:val="decimal"/>
      <w:lvlText w:val="%1."/>
      <w:lvlJc w:val="left"/>
      <w:pPr>
        <w:ind w:left="1020" w:hanging="360"/>
      </w:pPr>
    </w:lvl>
    <w:lvl w:ilvl="1" w:tplc="79CE422E">
      <w:start w:val="1"/>
      <w:numFmt w:val="decimal"/>
      <w:lvlText w:val="%2."/>
      <w:lvlJc w:val="left"/>
      <w:pPr>
        <w:ind w:left="1020" w:hanging="360"/>
      </w:pPr>
    </w:lvl>
    <w:lvl w:ilvl="2" w:tplc="46AEE18E">
      <w:start w:val="1"/>
      <w:numFmt w:val="decimal"/>
      <w:lvlText w:val="%3."/>
      <w:lvlJc w:val="left"/>
      <w:pPr>
        <w:ind w:left="1020" w:hanging="360"/>
      </w:pPr>
    </w:lvl>
    <w:lvl w:ilvl="3" w:tplc="C1A8E938">
      <w:start w:val="1"/>
      <w:numFmt w:val="decimal"/>
      <w:lvlText w:val="%4."/>
      <w:lvlJc w:val="left"/>
      <w:pPr>
        <w:ind w:left="1020" w:hanging="360"/>
      </w:pPr>
    </w:lvl>
    <w:lvl w:ilvl="4" w:tplc="CBBC7552">
      <w:start w:val="1"/>
      <w:numFmt w:val="decimal"/>
      <w:lvlText w:val="%5."/>
      <w:lvlJc w:val="left"/>
      <w:pPr>
        <w:ind w:left="1020" w:hanging="360"/>
      </w:pPr>
    </w:lvl>
    <w:lvl w:ilvl="5" w:tplc="32F657EA">
      <w:start w:val="1"/>
      <w:numFmt w:val="decimal"/>
      <w:lvlText w:val="%6."/>
      <w:lvlJc w:val="left"/>
      <w:pPr>
        <w:ind w:left="1020" w:hanging="360"/>
      </w:pPr>
    </w:lvl>
    <w:lvl w:ilvl="6" w:tplc="4126E350">
      <w:start w:val="1"/>
      <w:numFmt w:val="decimal"/>
      <w:lvlText w:val="%7."/>
      <w:lvlJc w:val="left"/>
      <w:pPr>
        <w:ind w:left="1020" w:hanging="360"/>
      </w:pPr>
    </w:lvl>
    <w:lvl w:ilvl="7" w:tplc="274ABAC6">
      <w:start w:val="1"/>
      <w:numFmt w:val="decimal"/>
      <w:lvlText w:val="%8."/>
      <w:lvlJc w:val="left"/>
      <w:pPr>
        <w:ind w:left="1020" w:hanging="360"/>
      </w:pPr>
    </w:lvl>
    <w:lvl w:ilvl="8" w:tplc="CFB28A20">
      <w:start w:val="1"/>
      <w:numFmt w:val="decimal"/>
      <w:lvlText w:val="%9."/>
      <w:lvlJc w:val="left"/>
      <w:pPr>
        <w:ind w:left="1020" w:hanging="360"/>
      </w:pPr>
    </w:lvl>
  </w:abstractNum>
  <w:abstractNum w:abstractNumId="9" w15:restartNumberingAfterBreak="0">
    <w:nsid w:val="2FC60D74"/>
    <w:multiLevelType w:val="singleLevel"/>
    <w:tmpl w:val="D26CF900"/>
    <w:lvl w:ilvl="0">
      <w:start w:val="1"/>
      <w:numFmt w:val="decimal"/>
      <w:pStyle w:val="Listenumrosansretrait"/>
      <w:lvlText w:val="%1."/>
      <w:legacy w:legacy="1" w:legacySpace="0" w:legacyIndent="283"/>
      <w:lvlJc w:val="left"/>
      <w:pPr>
        <w:ind w:left="283" w:hanging="283"/>
      </w:pPr>
    </w:lvl>
  </w:abstractNum>
  <w:abstractNum w:abstractNumId="10" w15:restartNumberingAfterBreak="0">
    <w:nsid w:val="3F653974"/>
    <w:multiLevelType w:val="multilevel"/>
    <w:tmpl w:val="FBB04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F801D59"/>
    <w:multiLevelType w:val="multilevel"/>
    <w:tmpl w:val="FBB04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4423858"/>
    <w:multiLevelType w:val="hybridMultilevel"/>
    <w:tmpl w:val="97504A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F06BA9"/>
    <w:multiLevelType w:val="hybridMultilevel"/>
    <w:tmpl w:val="72FE08B6"/>
    <w:lvl w:ilvl="0" w:tplc="040C000F">
      <w:start w:val="1"/>
      <w:numFmt w:val="decimal"/>
      <w:pStyle w:val="Listepuces"/>
      <w:lvlText w:val="%1."/>
      <w:lvlJc w:val="left"/>
      <w:pPr>
        <w:ind w:left="360" w:hanging="360"/>
      </w:pPr>
      <w:rPr>
        <w:rFonts w:hint="default"/>
      </w:rPr>
    </w:lvl>
    <w:lvl w:ilvl="1" w:tplc="040C0003">
      <w:start w:val="1"/>
      <w:numFmt w:val="bullet"/>
      <w:lvlText w:val="o"/>
      <w:lvlJc w:val="left"/>
      <w:pPr>
        <w:ind w:left="1080" w:hanging="360"/>
      </w:pPr>
      <w:rPr>
        <w:rFonts w:ascii="Courier New" w:hAnsi="Courier New" w:cs="Courier New" w:hint="default"/>
      </w:rPr>
    </w:lvl>
    <w:lvl w:ilvl="2" w:tplc="E020BDD0">
      <w:numFmt w:val="bullet"/>
      <w:lvlText w:val="-"/>
      <w:lvlJc w:val="left"/>
      <w:pPr>
        <w:ind w:left="2190" w:hanging="750"/>
      </w:pPr>
      <w:rPr>
        <w:rFonts w:ascii="Tahoma" w:eastAsia="Times New Roman" w:hAnsi="Tahoma" w:cs="Tahoma"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921202B"/>
    <w:multiLevelType w:val="hybridMultilevel"/>
    <w:tmpl w:val="1124D564"/>
    <w:lvl w:ilvl="0" w:tplc="0A6415AC">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7E46B9"/>
    <w:multiLevelType w:val="multilevel"/>
    <w:tmpl w:val="C16CDD1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469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5."/>
      <w:lvlJc w:val="left"/>
      <w:pPr>
        <w:ind w:left="1008" w:hanging="1008"/>
      </w:pPr>
      <w:rPr>
        <w:rFonts w:hint="default"/>
      </w:rPr>
    </w:lvl>
    <w:lvl w:ilvl="5">
      <w:start w:val="1"/>
      <w:numFmt w:val="decimal"/>
      <w:pStyle w:val="Titre6"/>
      <w:lvlText w:val="%1.%2.%3.%4.%6."/>
      <w:lvlJc w:val="left"/>
      <w:pPr>
        <w:ind w:left="1152" w:hanging="1152"/>
      </w:pPr>
      <w:rPr>
        <w:rFonts w:hint="default"/>
      </w:rPr>
    </w:lvl>
    <w:lvl w:ilvl="6">
      <w:start w:val="1"/>
      <w:numFmt w:val="upperLetter"/>
      <w:pStyle w:val="Titre7"/>
      <w:lvlText w:val="%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5F8C471A"/>
    <w:multiLevelType w:val="hybridMultilevel"/>
    <w:tmpl w:val="FB1038C4"/>
    <w:lvl w:ilvl="0" w:tplc="131A1900">
      <w:start w:val="1"/>
      <w:numFmt w:val="decimal"/>
      <w:lvlText w:val="%1."/>
      <w:lvlJc w:val="left"/>
      <w:pPr>
        <w:ind w:left="1020" w:hanging="360"/>
      </w:pPr>
    </w:lvl>
    <w:lvl w:ilvl="1" w:tplc="973A2334">
      <w:start w:val="1"/>
      <w:numFmt w:val="decimal"/>
      <w:lvlText w:val="%2."/>
      <w:lvlJc w:val="left"/>
      <w:pPr>
        <w:ind w:left="1020" w:hanging="360"/>
      </w:pPr>
    </w:lvl>
    <w:lvl w:ilvl="2" w:tplc="D16E2970">
      <w:start w:val="1"/>
      <w:numFmt w:val="decimal"/>
      <w:lvlText w:val="%3."/>
      <w:lvlJc w:val="left"/>
      <w:pPr>
        <w:ind w:left="1020" w:hanging="360"/>
      </w:pPr>
    </w:lvl>
    <w:lvl w:ilvl="3" w:tplc="0330A13E">
      <w:start w:val="1"/>
      <w:numFmt w:val="decimal"/>
      <w:lvlText w:val="%4."/>
      <w:lvlJc w:val="left"/>
      <w:pPr>
        <w:ind w:left="1020" w:hanging="360"/>
      </w:pPr>
    </w:lvl>
    <w:lvl w:ilvl="4" w:tplc="7510776C">
      <w:start w:val="1"/>
      <w:numFmt w:val="decimal"/>
      <w:lvlText w:val="%5."/>
      <w:lvlJc w:val="left"/>
      <w:pPr>
        <w:ind w:left="1020" w:hanging="360"/>
      </w:pPr>
    </w:lvl>
    <w:lvl w:ilvl="5" w:tplc="E1F048C0">
      <w:start w:val="1"/>
      <w:numFmt w:val="decimal"/>
      <w:lvlText w:val="%6."/>
      <w:lvlJc w:val="left"/>
      <w:pPr>
        <w:ind w:left="1020" w:hanging="360"/>
      </w:pPr>
    </w:lvl>
    <w:lvl w:ilvl="6" w:tplc="5808A858">
      <w:start w:val="1"/>
      <w:numFmt w:val="decimal"/>
      <w:lvlText w:val="%7."/>
      <w:lvlJc w:val="left"/>
      <w:pPr>
        <w:ind w:left="1020" w:hanging="360"/>
      </w:pPr>
    </w:lvl>
    <w:lvl w:ilvl="7" w:tplc="C1544D78">
      <w:start w:val="1"/>
      <w:numFmt w:val="decimal"/>
      <w:lvlText w:val="%8."/>
      <w:lvlJc w:val="left"/>
      <w:pPr>
        <w:ind w:left="1020" w:hanging="360"/>
      </w:pPr>
    </w:lvl>
    <w:lvl w:ilvl="8" w:tplc="859067F0">
      <w:start w:val="1"/>
      <w:numFmt w:val="decimal"/>
      <w:lvlText w:val="%9."/>
      <w:lvlJc w:val="left"/>
      <w:pPr>
        <w:ind w:left="1020" w:hanging="360"/>
      </w:pPr>
    </w:lvl>
  </w:abstractNum>
  <w:abstractNum w:abstractNumId="17" w15:restartNumberingAfterBreak="0">
    <w:nsid w:val="70692BFC"/>
    <w:multiLevelType w:val="hybridMultilevel"/>
    <w:tmpl w:val="3244D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6D3825"/>
    <w:multiLevelType w:val="hybridMultilevel"/>
    <w:tmpl w:val="E29C2F36"/>
    <w:lvl w:ilvl="0" w:tplc="0A6415AC">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90892846">
    <w:abstractNumId w:val="3"/>
  </w:num>
  <w:num w:numId="2" w16cid:durableId="381099450">
    <w:abstractNumId w:val="15"/>
  </w:num>
  <w:num w:numId="3" w16cid:durableId="608853731">
    <w:abstractNumId w:val="0"/>
  </w:num>
  <w:num w:numId="4" w16cid:durableId="1180510896">
    <w:abstractNumId w:val="13"/>
  </w:num>
  <w:num w:numId="5" w16cid:durableId="1318918166">
    <w:abstractNumId w:val="5"/>
  </w:num>
  <w:num w:numId="6" w16cid:durableId="19206636">
    <w:abstractNumId w:val="9"/>
  </w:num>
  <w:num w:numId="7" w16cid:durableId="1283879876">
    <w:abstractNumId w:val="12"/>
  </w:num>
  <w:num w:numId="8" w16cid:durableId="790318516">
    <w:abstractNumId w:val="7"/>
  </w:num>
  <w:num w:numId="9" w16cid:durableId="1263874857">
    <w:abstractNumId w:val="17"/>
  </w:num>
  <w:num w:numId="10" w16cid:durableId="197816647">
    <w:abstractNumId w:val="18"/>
  </w:num>
  <w:num w:numId="11" w16cid:durableId="1593858873">
    <w:abstractNumId w:val="14"/>
  </w:num>
  <w:num w:numId="12" w16cid:durableId="175458502">
    <w:abstractNumId w:val="2"/>
  </w:num>
  <w:num w:numId="13" w16cid:durableId="954291777">
    <w:abstractNumId w:val="8"/>
  </w:num>
  <w:num w:numId="14" w16cid:durableId="2139715518">
    <w:abstractNumId w:val="16"/>
  </w:num>
  <w:num w:numId="15" w16cid:durableId="877009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3668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26629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2499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49839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oNotTrackFormatting/>
  <w:defaultTabStop w:val="709"/>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50">
      <o:colormru v:ext="edit" colors="silver"/>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1A9"/>
    <w:rsid w:val="0000162B"/>
    <w:rsid w:val="0000195C"/>
    <w:rsid w:val="00002B1F"/>
    <w:rsid w:val="000031D2"/>
    <w:rsid w:val="000038EF"/>
    <w:rsid w:val="000039E4"/>
    <w:rsid w:val="000045ED"/>
    <w:rsid w:val="0000479A"/>
    <w:rsid w:val="00004984"/>
    <w:rsid w:val="000055A9"/>
    <w:rsid w:val="000062AE"/>
    <w:rsid w:val="00006BE1"/>
    <w:rsid w:val="0000705B"/>
    <w:rsid w:val="000078AA"/>
    <w:rsid w:val="000107CF"/>
    <w:rsid w:val="00010ACC"/>
    <w:rsid w:val="000110FF"/>
    <w:rsid w:val="00011623"/>
    <w:rsid w:val="00011BF0"/>
    <w:rsid w:val="00012637"/>
    <w:rsid w:val="00012BA9"/>
    <w:rsid w:val="00012E86"/>
    <w:rsid w:val="0001309A"/>
    <w:rsid w:val="0001370B"/>
    <w:rsid w:val="000147FD"/>
    <w:rsid w:val="000149DB"/>
    <w:rsid w:val="000155E6"/>
    <w:rsid w:val="00015811"/>
    <w:rsid w:val="000159BE"/>
    <w:rsid w:val="00015BF1"/>
    <w:rsid w:val="000164E5"/>
    <w:rsid w:val="00016AFB"/>
    <w:rsid w:val="0001722C"/>
    <w:rsid w:val="000172C0"/>
    <w:rsid w:val="00020F05"/>
    <w:rsid w:val="00021C3B"/>
    <w:rsid w:val="00023D35"/>
    <w:rsid w:val="00025FE7"/>
    <w:rsid w:val="000262FD"/>
    <w:rsid w:val="0002674F"/>
    <w:rsid w:val="00026C61"/>
    <w:rsid w:val="0002771F"/>
    <w:rsid w:val="000304EF"/>
    <w:rsid w:val="00030535"/>
    <w:rsid w:val="000307E9"/>
    <w:rsid w:val="000316BB"/>
    <w:rsid w:val="00031F18"/>
    <w:rsid w:val="000325ED"/>
    <w:rsid w:val="000328A1"/>
    <w:rsid w:val="00032E2D"/>
    <w:rsid w:val="0003302B"/>
    <w:rsid w:val="000342EC"/>
    <w:rsid w:val="00035310"/>
    <w:rsid w:val="00036A72"/>
    <w:rsid w:val="000372FB"/>
    <w:rsid w:val="00040781"/>
    <w:rsid w:val="000424F5"/>
    <w:rsid w:val="00042703"/>
    <w:rsid w:val="00043687"/>
    <w:rsid w:val="000439E1"/>
    <w:rsid w:val="00044147"/>
    <w:rsid w:val="00044A81"/>
    <w:rsid w:val="000459A3"/>
    <w:rsid w:val="00046267"/>
    <w:rsid w:val="00047512"/>
    <w:rsid w:val="00047535"/>
    <w:rsid w:val="0005022E"/>
    <w:rsid w:val="00050499"/>
    <w:rsid w:val="00050F77"/>
    <w:rsid w:val="00051B0B"/>
    <w:rsid w:val="000528BA"/>
    <w:rsid w:val="00052F36"/>
    <w:rsid w:val="000533A5"/>
    <w:rsid w:val="000544C0"/>
    <w:rsid w:val="000562CB"/>
    <w:rsid w:val="00056D41"/>
    <w:rsid w:val="000572DF"/>
    <w:rsid w:val="00060D56"/>
    <w:rsid w:val="000616E9"/>
    <w:rsid w:val="00062628"/>
    <w:rsid w:val="0006338D"/>
    <w:rsid w:val="000640C1"/>
    <w:rsid w:val="0006465E"/>
    <w:rsid w:val="00065257"/>
    <w:rsid w:val="00065C34"/>
    <w:rsid w:val="00065C90"/>
    <w:rsid w:val="0006646C"/>
    <w:rsid w:val="00066AC8"/>
    <w:rsid w:val="000673A5"/>
    <w:rsid w:val="00067B42"/>
    <w:rsid w:val="00067CAA"/>
    <w:rsid w:val="00070361"/>
    <w:rsid w:val="000707C9"/>
    <w:rsid w:val="000718B0"/>
    <w:rsid w:val="00072102"/>
    <w:rsid w:val="00072B68"/>
    <w:rsid w:val="00072EB8"/>
    <w:rsid w:val="000735BD"/>
    <w:rsid w:val="000745BD"/>
    <w:rsid w:val="00074B5C"/>
    <w:rsid w:val="00074EA9"/>
    <w:rsid w:val="0007506B"/>
    <w:rsid w:val="000752D4"/>
    <w:rsid w:val="0007581D"/>
    <w:rsid w:val="00075E12"/>
    <w:rsid w:val="0007634E"/>
    <w:rsid w:val="00076ADC"/>
    <w:rsid w:val="00076F3F"/>
    <w:rsid w:val="00081BBD"/>
    <w:rsid w:val="000824E6"/>
    <w:rsid w:val="0008274A"/>
    <w:rsid w:val="00082C92"/>
    <w:rsid w:val="000835FB"/>
    <w:rsid w:val="00083F7D"/>
    <w:rsid w:val="000842F9"/>
    <w:rsid w:val="0008444F"/>
    <w:rsid w:val="00084EAA"/>
    <w:rsid w:val="00084F86"/>
    <w:rsid w:val="00085395"/>
    <w:rsid w:val="0008589F"/>
    <w:rsid w:val="00085FD6"/>
    <w:rsid w:val="00085FFE"/>
    <w:rsid w:val="000864BC"/>
    <w:rsid w:val="00087074"/>
    <w:rsid w:val="000876F9"/>
    <w:rsid w:val="00090636"/>
    <w:rsid w:val="000941FA"/>
    <w:rsid w:val="00094A6F"/>
    <w:rsid w:val="00094C41"/>
    <w:rsid w:val="000958C6"/>
    <w:rsid w:val="00097258"/>
    <w:rsid w:val="00097711"/>
    <w:rsid w:val="000A008E"/>
    <w:rsid w:val="000A07A9"/>
    <w:rsid w:val="000A1635"/>
    <w:rsid w:val="000A18C6"/>
    <w:rsid w:val="000A30AE"/>
    <w:rsid w:val="000A34DD"/>
    <w:rsid w:val="000A3BA8"/>
    <w:rsid w:val="000A425A"/>
    <w:rsid w:val="000A4415"/>
    <w:rsid w:val="000A50D7"/>
    <w:rsid w:val="000A6308"/>
    <w:rsid w:val="000B0513"/>
    <w:rsid w:val="000B090E"/>
    <w:rsid w:val="000B0C7C"/>
    <w:rsid w:val="000B18F5"/>
    <w:rsid w:val="000B23CB"/>
    <w:rsid w:val="000B25C9"/>
    <w:rsid w:val="000B3450"/>
    <w:rsid w:val="000B3583"/>
    <w:rsid w:val="000B3DDB"/>
    <w:rsid w:val="000B3F41"/>
    <w:rsid w:val="000B40B8"/>
    <w:rsid w:val="000B4990"/>
    <w:rsid w:val="000B4D01"/>
    <w:rsid w:val="000B5222"/>
    <w:rsid w:val="000B557F"/>
    <w:rsid w:val="000B5BF1"/>
    <w:rsid w:val="000B5E6B"/>
    <w:rsid w:val="000B7869"/>
    <w:rsid w:val="000B7A32"/>
    <w:rsid w:val="000C0607"/>
    <w:rsid w:val="000C060D"/>
    <w:rsid w:val="000C077C"/>
    <w:rsid w:val="000C28AA"/>
    <w:rsid w:val="000C2C74"/>
    <w:rsid w:val="000C2D89"/>
    <w:rsid w:val="000C3A74"/>
    <w:rsid w:val="000C43ED"/>
    <w:rsid w:val="000C476A"/>
    <w:rsid w:val="000C4EF8"/>
    <w:rsid w:val="000C6B29"/>
    <w:rsid w:val="000D0BD8"/>
    <w:rsid w:val="000D1EFF"/>
    <w:rsid w:val="000D1F27"/>
    <w:rsid w:val="000D3EF6"/>
    <w:rsid w:val="000D47EC"/>
    <w:rsid w:val="000D4E45"/>
    <w:rsid w:val="000D4F7B"/>
    <w:rsid w:val="000D5209"/>
    <w:rsid w:val="000D6458"/>
    <w:rsid w:val="000D6EE7"/>
    <w:rsid w:val="000E026B"/>
    <w:rsid w:val="000E0D2D"/>
    <w:rsid w:val="000E1650"/>
    <w:rsid w:val="000E1C9D"/>
    <w:rsid w:val="000E215D"/>
    <w:rsid w:val="000E2254"/>
    <w:rsid w:val="000E32FE"/>
    <w:rsid w:val="000E532E"/>
    <w:rsid w:val="000E75E8"/>
    <w:rsid w:val="000E79B8"/>
    <w:rsid w:val="000F2118"/>
    <w:rsid w:val="000F219C"/>
    <w:rsid w:val="000F21C5"/>
    <w:rsid w:val="000F3B7E"/>
    <w:rsid w:val="000F4240"/>
    <w:rsid w:val="000F669A"/>
    <w:rsid w:val="000F681B"/>
    <w:rsid w:val="000F7224"/>
    <w:rsid w:val="000F7B09"/>
    <w:rsid w:val="001006BE"/>
    <w:rsid w:val="00100D14"/>
    <w:rsid w:val="001024DF"/>
    <w:rsid w:val="001029B8"/>
    <w:rsid w:val="00105A70"/>
    <w:rsid w:val="00106171"/>
    <w:rsid w:val="0010661C"/>
    <w:rsid w:val="0010719A"/>
    <w:rsid w:val="00112B46"/>
    <w:rsid w:val="00112C59"/>
    <w:rsid w:val="00113CF9"/>
    <w:rsid w:val="0011414E"/>
    <w:rsid w:val="00114E3D"/>
    <w:rsid w:val="00114F63"/>
    <w:rsid w:val="00115E4A"/>
    <w:rsid w:val="0011684D"/>
    <w:rsid w:val="001173B1"/>
    <w:rsid w:val="0012087E"/>
    <w:rsid w:val="00121360"/>
    <w:rsid w:val="00123735"/>
    <w:rsid w:val="001237AA"/>
    <w:rsid w:val="00123D02"/>
    <w:rsid w:val="001244CF"/>
    <w:rsid w:val="00124B21"/>
    <w:rsid w:val="001251B6"/>
    <w:rsid w:val="001256F3"/>
    <w:rsid w:val="00127F50"/>
    <w:rsid w:val="00130AA9"/>
    <w:rsid w:val="001312AF"/>
    <w:rsid w:val="001314F1"/>
    <w:rsid w:val="0013158E"/>
    <w:rsid w:val="001317FB"/>
    <w:rsid w:val="001318D0"/>
    <w:rsid w:val="001319B9"/>
    <w:rsid w:val="001325D6"/>
    <w:rsid w:val="00133C21"/>
    <w:rsid w:val="001343CC"/>
    <w:rsid w:val="0013553B"/>
    <w:rsid w:val="001364BC"/>
    <w:rsid w:val="00136BEC"/>
    <w:rsid w:val="00136C7A"/>
    <w:rsid w:val="001370A8"/>
    <w:rsid w:val="0013791A"/>
    <w:rsid w:val="00140188"/>
    <w:rsid w:val="00140210"/>
    <w:rsid w:val="0014117A"/>
    <w:rsid w:val="001412DF"/>
    <w:rsid w:val="001414CD"/>
    <w:rsid w:val="00141910"/>
    <w:rsid w:val="00142CE9"/>
    <w:rsid w:val="00143AB4"/>
    <w:rsid w:val="00143D78"/>
    <w:rsid w:val="00144C4E"/>
    <w:rsid w:val="00145752"/>
    <w:rsid w:val="0014634A"/>
    <w:rsid w:val="00146AB7"/>
    <w:rsid w:val="00150906"/>
    <w:rsid w:val="0015137A"/>
    <w:rsid w:val="00151EF4"/>
    <w:rsid w:val="001520CB"/>
    <w:rsid w:val="001534B1"/>
    <w:rsid w:val="00153BB7"/>
    <w:rsid w:val="00154CE1"/>
    <w:rsid w:val="00155734"/>
    <w:rsid w:val="001562B7"/>
    <w:rsid w:val="0015750F"/>
    <w:rsid w:val="0016148B"/>
    <w:rsid w:val="00161E0B"/>
    <w:rsid w:val="00162E91"/>
    <w:rsid w:val="0016503D"/>
    <w:rsid w:val="001655B9"/>
    <w:rsid w:val="00165C25"/>
    <w:rsid w:val="00167233"/>
    <w:rsid w:val="0016739A"/>
    <w:rsid w:val="00167644"/>
    <w:rsid w:val="00167A59"/>
    <w:rsid w:val="00170FB9"/>
    <w:rsid w:val="00171D93"/>
    <w:rsid w:val="001752E4"/>
    <w:rsid w:val="001759DE"/>
    <w:rsid w:val="001768E6"/>
    <w:rsid w:val="00176B19"/>
    <w:rsid w:val="00176EFF"/>
    <w:rsid w:val="00177435"/>
    <w:rsid w:val="00177FF9"/>
    <w:rsid w:val="00180417"/>
    <w:rsid w:val="001805D0"/>
    <w:rsid w:val="0018137C"/>
    <w:rsid w:val="00181F16"/>
    <w:rsid w:val="00183185"/>
    <w:rsid w:val="00183B29"/>
    <w:rsid w:val="00184063"/>
    <w:rsid w:val="001848A3"/>
    <w:rsid w:val="00186C4B"/>
    <w:rsid w:val="001872BC"/>
    <w:rsid w:val="00187373"/>
    <w:rsid w:val="00187772"/>
    <w:rsid w:val="00190961"/>
    <w:rsid w:val="00190BD6"/>
    <w:rsid w:val="00190FC7"/>
    <w:rsid w:val="00191536"/>
    <w:rsid w:val="001929A0"/>
    <w:rsid w:val="00193A63"/>
    <w:rsid w:val="00193F20"/>
    <w:rsid w:val="00194710"/>
    <w:rsid w:val="00194784"/>
    <w:rsid w:val="00194DE5"/>
    <w:rsid w:val="00194F82"/>
    <w:rsid w:val="001967E5"/>
    <w:rsid w:val="00196A4E"/>
    <w:rsid w:val="00196BF5"/>
    <w:rsid w:val="001973F7"/>
    <w:rsid w:val="0019786A"/>
    <w:rsid w:val="001A1216"/>
    <w:rsid w:val="001A1419"/>
    <w:rsid w:val="001A1C9C"/>
    <w:rsid w:val="001A2815"/>
    <w:rsid w:val="001A3187"/>
    <w:rsid w:val="001A421D"/>
    <w:rsid w:val="001A4319"/>
    <w:rsid w:val="001A5750"/>
    <w:rsid w:val="001A5895"/>
    <w:rsid w:val="001A5D20"/>
    <w:rsid w:val="001A65E8"/>
    <w:rsid w:val="001A6695"/>
    <w:rsid w:val="001A68B3"/>
    <w:rsid w:val="001A78A4"/>
    <w:rsid w:val="001B05C2"/>
    <w:rsid w:val="001B08D8"/>
    <w:rsid w:val="001B16E3"/>
    <w:rsid w:val="001B1E2B"/>
    <w:rsid w:val="001B2165"/>
    <w:rsid w:val="001B2330"/>
    <w:rsid w:val="001B25EB"/>
    <w:rsid w:val="001B2C70"/>
    <w:rsid w:val="001B308B"/>
    <w:rsid w:val="001B3C61"/>
    <w:rsid w:val="001B44DB"/>
    <w:rsid w:val="001B4D5E"/>
    <w:rsid w:val="001B4EF5"/>
    <w:rsid w:val="001B5645"/>
    <w:rsid w:val="001C0DF5"/>
    <w:rsid w:val="001C17F5"/>
    <w:rsid w:val="001C18CA"/>
    <w:rsid w:val="001C26C3"/>
    <w:rsid w:val="001C2721"/>
    <w:rsid w:val="001C3388"/>
    <w:rsid w:val="001C340A"/>
    <w:rsid w:val="001C34AF"/>
    <w:rsid w:val="001C3BBE"/>
    <w:rsid w:val="001C4601"/>
    <w:rsid w:val="001C4ACD"/>
    <w:rsid w:val="001C5567"/>
    <w:rsid w:val="001C5EFA"/>
    <w:rsid w:val="001C6B65"/>
    <w:rsid w:val="001D0331"/>
    <w:rsid w:val="001D0B95"/>
    <w:rsid w:val="001D14E3"/>
    <w:rsid w:val="001D1CE0"/>
    <w:rsid w:val="001D2783"/>
    <w:rsid w:val="001D28EC"/>
    <w:rsid w:val="001D2DAD"/>
    <w:rsid w:val="001D34D0"/>
    <w:rsid w:val="001D3F63"/>
    <w:rsid w:val="001D581A"/>
    <w:rsid w:val="001D5EAF"/>
    <w:rsid w:val="001E000F"/>
    <w:rsid w:val="001E0261"/>
    <w:rsid w:val="001E034A"/>
    <w:rsid w:val="001E072C"/>
    <w:rsid w:val="001E11E7"/>
    <w:rsid w:val="001E2D3F"/>
    <w:rsid w:val="001E317B"/>
    <w:rsid w:val="001E50A4"/>
    <w:rsid w:val="001E6C94"/>
    <w:rsid w:val="001F03C7"/>
    <w:rsid w:val="001F08EF"/>
    <w:rsid w:val="001F1744"/>
    <w:rsid w:val="001F1EF5"/>
    <w:rsid w:val="001F34CB"/>
    <w:rsid w:val="001F34D7"/>
    <w:rsid w:val="001F3695"/>
    <w:rsid w:val="001F3B75"/>
    <w:rsid w:val="001F3D2B"/>
    <w:rsid w:val="001F41E9"/>
    <w:rsid w:val="001F46E4"/>
    <w:rsid w:val="001F4705"/>
    <w:rsid w:val="001F48F4"/>
    <w:rsid w:val="001F57E4"/>
    <w:rsid w:val="001F6102"/>
    <w:rsid w:val="001F6B73"/>
    <w:rsid w:val="001F713B"/>
    <w:rsid w:val="001F7290"/>
    <w:rsid w:val="002002B8"/>
    <w:rsid w:val="002006F0"/>
    <w:rsid w:val="00201D98"/>
    <w:rsid w:val="00202AD0"/>
    <w:rsid w:val="00203E35"/>
    <w:rsid w:val="0020568E"/>
    <w:rsid w:val="00205C3F"/>
    <w:rsid w:val="002102A0"/>
    <w:rsid w:val="00210E86"/>
    <w:rsid w:val="00211765"/>
    <w:rsid w:val="00211F44"/>
    <w:rsid w:val="00212E64"/>
    <w:rsid w:val="002138D1"/>
    <w:rsid w:val="00213966"/>
    <w:rsid w:val="00213BC3"/>
    <w:rsid w:val="00213C65"/>
    <w:rsid w:val="00213CCD"/>
    <w:rsid w:val="00213FE8"/>
    <w:rsid w:val="00214048"/>
    <w:rsid w:val="00216280"/>
    <w:rsid w:val="002164A2"/>
    <w:rsid w:val="002169B8"/>
    <w:rsid w:val="0021731C"/>
    <w:rsid w:val="00217C0B"/>
    <w:rsid w:val="00221030"/>
    <w:rsid w:val="00225189"/>
    <w:rsid w:val="00225900"/>
    <w:rsid w:val="0022629C"/>
    <w:rsid w:val="00226674"/>
    <w:rsid w:val="0023107A"/>
    <w:rsid w:val="00231C15"/>
    <w:rsid w:val="00232442"/>
    <w:rsid w:val="00232605"/>
    <w:rsid w:val="00233BE8"/>
    <w:rsid w:val="002340C9"/>
    <w:rsid w:val="002341AD"/>
    <w:rsid w:val="00234270"/>
    <w:rsid w:val="002347AC"/>
    <w:rsid w:val="00235CFD"/>
    <w:rsid w:val="00236264"/>
    <w:rsid w:val="002413B7"/>
    <w:rsid w:val="00241684"/>
    <w:rsid w:val="0024265C"/>
    <w:rsid w:val="00242AF8"/>
    <w:rsid w:val="00243E46"/>
    <w:rsid w:val="00244AE5"/>
    <w:rsid w:val="00245F2D"/>
    <w:rsid w:val="0024660A"/>
    <w:rsid w:val="0024696A"/>
    <w:rsid w:val="00247007"/>
    <w:rsid w:val="00247081"/>
    <w:rsid w:val="002519F1"/>
    <w:rsid w:val="00251EE6"/>
    <w:rsid w:val="00252785"/>
    <w:rsid w:val="00253F50"/>
    <w:rsid w:val="002554C8"/>
    <w:rsid w:val="002559D2"/>
    <w:rsid w:val="002568E5"/>
    <w:rsid w:val="0025738E"/>
    <w:rsid w:val="00257E63"/>
    <w:rsid w:val="00260068"/>
    <w:rsid w:val="00260953"/>
    <w:rsid w:val="00262141"/>
    <w:rsid w:val="002628D3"/>
    <w:rsid w:val="00263049"/>
    <w:rsid w:val="0026387D"/>
    <w:rsid w:val="002638F4"/>
    <w:rsid w:val="00263DE1"/>
    <w:rsid w:val="00264664"/>
    <w:rsid w:val="0026489E"/>
    <w:rsid w:val="002669A4"/>
    <w:rsid w:val="002702A7"/>
    <w:rsid w:val="00271F5D"/>
    <w:rsid w:val="00272B01"/>
    <w:rsid w:val="0027354B"/>
    <w:rsid w:val="00274798"/>
    <w:rsid w:val="0027507A"/>
    <w:rsid w:val="00275C19"/>
    <w:rsid w:val="00276131"/>
    <w:rsid w:val="0027627A"/>
    <w:rsid w:val="0027646D"/>
    <w:rsid w:val="00276A81"/>
    <w:rsid w:val="00277C14"/>
    <w:rsid w:val="00277CDC"/>
    <w:rsid w:val="0028144A"/>
    <w:rsid w:val="00282BAE"/>
    <w:rsid w:val="002836F2"/>
    <w:rsid w:val="00284167"/>
    <w:rsid w:val="002841E4"/>
    <w:rsid w:val="00284895"/>
    <w:rsid w:val="0028535B"/>
    <w:rsid w:val="00285984"/>
    <w:rsid w:val="00286312"/>
    <w:rsid w:val="00287102"/>
    <w:rsid w:val="002877B3"/>
    <w:rsid w:val="002909C4"/>
    <w:rsid w:val="00291B37"/>
    <w:rsid w:val="002923B3"/>
    <w:rsid w:val="00292BAE"/>
    <w:rsid w:val="00292D2A"/>
    <w:rsid w:val="00292F1F"/>
    <w:rsid w:val="00293A79"/>
    <w:rsid w:val="00293F1C"/>
    <w:rsid w:val="00294EBB"/>
    <w:rsid w:val="002976F6"/>
    <w:rsid w:val="00297B77"/>
    <w:rsid w:val="002A127E"/>
    <w:rsid w:val="002A1BB5"/>
    <w:rsid w:val="002A26EC"/>
    <w:rsid w:val="002A2ACD"/>
    <w:rsid w:val="002A3734"/>
    <w:rsid w:val="002A454B"/>
    <w:rsid w:val="002A515B"/>
    <w:rsid w:val="002A53A0"/>
    <w:rsid w:val="002A74D5"/>
    <w:rsid w:val="002A7C5D"/>
    <w:rsid w:val="002A7F97"/>
    <w:rsid w:val="002B01D8"/>
    <w:rsid w:val="002B05E8"/>
    <w:rsid w:val="002B2489"/>
    <w:rsid w:val="002B34D7"/>
    <w:rsid w:val="002B40DE"/>
    <w:rsid w:val="002B40E3"/>
    <w:rsid w:val="002B4642"/>
    <w:rsid w:val="002B5B72"/>
    <w:rsid w:val="002B60D5"/>
    <w:rsid w:val="002B6149"/>
    <w:rsid w:val="002B6724"/>
    <w:rsid w:val="002B70EA"/>
    <w:rsid w:val="002B77FA"/>
    <w:rsid w:val="002C16B6"/>
    <w:rsid w:val="002C27A5"/>
    <w:rsid w:val="002C2E1B"/>
    <w:rsid w:val="002C2E82"/>
    <w:rsid w:val="002C35D9"/>
    <w:rsid w:val="002C3DF6"/>
    <w:rsid w:val="002C41B9"/>
    <w:rsid w:val="002C436D"/>
    <w:rsid w:val="002C4C88"/>
    <w:rsid w:val="002C5660"/>
    <w:rsid w:val="002C583D"/>
    <w:rsid w:val="002C757F"/>
    <w:rsid w:val="002C75C3"/>
    <w:rsid w:val="002D15AC"/>
    <w:rsid w:val="002D32B7"/>
    <w:rsid w:val="002D37E5"/>
    <w:rsid w:val="002D38B0"/>
    <w:rsid w:val="002D6009"/>
    <w:rsid w:val="002D6A39"/>
    <w:rsid w:val="002D77AA"/>
    <w:rsid w:val="002E0C5B"/>
    <w:rsid w:val="002E1A65"/>
    <w:rsid w:val="002E2215"/>
    <w:rsid w:val="002E2498"/>
    <w:rsid w:val="002E29A3"/>
    <w:rsid w:val="002E5A66"/>
    <w:rsid w:val="002E5E85"/>
    <w:rsid w:val="002E64D2"/>
    <w:rsid w:val="002E7975"/>
    <w:rsid w:val="002E797E"/>
    <w:rsid w:val="002F01FC"/>
    <w:rsid w:val="002F0636"/>
    <w:rsid w:val="002F1247"/>
    <w:rsid w:val="002F1A34"/>
    <w:rsid w:val="002F1F13"/>
    <w:rsid w:val="002F2C95"/>
    <w:rsid w:val="002F33D4"/>
    <w:rsid w:val="002F4D8A"/>
    <w:rsid w:val="002F6D9D"/>
    <w:rsid w:val="00300655"/>
    <w:rsid w:val="003010B9"/>
    <w:rsid w:val="00301E19"/>
    <w:rsid w:val="00302185"/>
    <w:rsid w:val="00303748"/>
    <w:rsid w:val="00303F2D"/>
    <w:rsid w:val="00304555"/>
    <w:rsid w:val="003049B4"/>
    <w:rsid w:val="00304AF2"/>
    <w:rsid w:val="00306554"/>
    <w:rsid w:val="00306810"/>
    <w:rsid w:val="00306926"/>
    <w:rsid w:val="003073AB"/>
    <w:rsid w:val="00310C2A"/>
    <w:rsid w:val="00311BAA"/>
    <w:rsid w:val="00311F6C"/>
    <w:rsid w:val="00312F79"/>
    <w:rsid w:val="003130E9"/>
    <w:rsid w:val="003155E5"/>
    <w:rsid w:val="00315FAD"/>
    <w:rsid w:val="003162B8"/>
    <w:rsid w:val="003166B8"/>
    <w:rsid w:val="003175E3"/>
    <w:rsid w:val="00317CA4"/>
    <w:rsid w:val="003200DE"/>
    <w:rsid w:val="00320E5F"/>
    <w:rsid w:val="0032217D"/>
    <w:rsid w:val="00322C37"/>
    <w:rsid w:val="00323577"/>
    <w:rsid w:val="00323F6C"/>
    <w:rsid w:val="00325CE7"/>
    <w:rsid w:val="00325E15"/>
    <w:rsid w:val="00325ECE"/>
    <w:rsid w:val="003264F7"/>
    <w:rsid w:val="003270EF"/>
    <w:rsid w:val="003276FB"/>
    <w:rsid w:val="003309F9"/>
    <w:rsid w:val="00331363"/>
    <w:rsid w:val="003329CA"/>
    <w:rsid w:val="00333162"/>
    <w:rsid w:val="003331B6"/>
    <w:rsid w:val="00333BA1"/>
    <w:rsid w:val="0033410F"/>
    <w:rsid w:val="00334B36"/>
    <w:rsid w:val="00334DD6"/>
    <w:rsid w:val="00334F8A"/>
    <w:rsid w:val="0033551B"/>
    <w:rsid w:val="0033569B"/>
    <w:rsid w:val="003359EE"/>
    <w:rsid w:val="00336AB6"/>
    <w:rsid w:val="00336B70"/>
    <w:rsid w:val="00337DEE"/>
    <w:rsid w:val="0034035B"/>
    <w:rsid w:val="00340F19"/>
    <w:rsid w:val="003417A5"/>
    <w:rsid w:val="003425F6"/>
    <w:rsid w:val="003440F3"/>
    <w:rsid w:val="00344C37"/>
    <w:rsid w:val="00344CDD"/>
    <w:rsid w:val="00345036"/>
    <w:rsid w:val="0034575F"/>
    <w:rsid w:val="0034593A"/>
    <w:rsid w:val="00346442"/>
    <w:rsid w:val="0034685C"/>
    <w:rsid w:val="00346B49"/>
    <w:rsid w:val="00346BC2"/>
    <w:rsid w:val="00351722"/>
    <w:rsid w:val="00351B04"/>
    <w:rsid w:val="00352709"/>
    <w:rsid w:val="00352820"/>
    <w:rsid w:val="003529C5"/>
    <w:rsid w:val="00352C61"/>
    <w:rsid w:val="00354B94"/>
    <w:rsid w:val="00354D59"/>
    <w:rsid w:val="003550F7"/>
    <w:rsid w:val="00355636"/>
    <w:rsid w:val="003565B2"/>
    <w:rsid w:val="00356B4D"/>
    <w:rsid w:val="00361C2F"/>
    <w:rsid w:val="0036201D"/>
    <w:rsid w:val="00362ABC"/>
    <w:rsid w:val="00362F0B"/>
    <w:rsid w:val="003635D4"/>
    <w:rsid w:val="00363F7E"/>
    <w:rsid w:val="0036437B"/>
    <w:rsid w:val="0036479E"/>
    <w:rsid w:val="003652E7"/>
    <w:rsid w:val="00370B6E"/>
    <w:rsid w:val="00370CB8"/>
    <w:rsid w:val="00371E7C"/>
    <w:rsid w:val="003729FA"/>
    <w:rsid w:val="00373796"/>
    <w:rsid w:val="0037533B"/>
    <w:rsid w:val="0037549C"/>
    <w:rsid w:val="00375CEC"/>
    <w:rsid w:val="00376689"/>
    <w:rsid w:val="003768E9"/>
    <w:rsid w:val="003773F4"/>
    <w:rsid w:val="003803D1"/>
    <w:rsid w:val="00380917"/>
    <w:rsid w:val="003811BE"/>
    <w:rsid w:val="00382C07"/>
    <w:rsid w:val="0038399C"/>
    <w:rsid w:val="00383A9A"/>
    <w:rsid w:val="00383E4B"/>
    <w:rsid w:val="0038493D"/>
    <w:rsid w:val="003849DA"/>
    <w:rsid w:val="003855AE"/>
    <w:rsid w:val="00385D11"/>
    <w:rsid w:val="003870EA"/>
    <w:rsid w:val="0038723D"/>
    <w:rsid w:val="00390306"/>
    <w:rsid w:val="003911F3"/>
    <w:rsid w:val="00391452"/>
    <w:rsid w:val="003926EA"/>
    <w:rsid w:val="003959C4"/>
    <w:rsid w:val="0039623C"/>
    <w:rsid w:val="003962BE"/>
    <w:rsid w:val="00396853"/>
    <w:rsid w:val="00396C6A"/>
    <w:rsid w:val="00396DBC"/>
    <w:rsid w:val="00396EBC"/>
    <w:rsid w:val="003A1E87"/>
    <w:rsid w:val="003A22A9"/>
    <w:rsid w:val="003A241A"/>
    <w:rsid w:val="003A4D19"/>
    <w:rsid w:val="003A4ED7"/>
    <w:rsid w:val="003A5C38"/>
    <w:rsid w:val="003A6B5D"/>
    <w:rsid w:val="003A7239"/>
    <w:rsid w:val="003B05A7"/>
    <w:rsid w:val="003B0AB7"/>
    <w:rsid w:val="003B0DC5"/>
    <w:rsid w:val="003B2527"/>
    <w:rsid w:val="003B49C2"/>
    <w:rsid w:val="003B4B94"/>
    <w:rsid w:val="003B6341"/>
    <w:rsid w:val="003B6FDC"/>
    <w:rsid w:val="003B7316"/>
    <w:rsid w:val="003B7B9A"/>
    <w:rsid w:val="003C2B61"/>
    <w:rsid w:val="003C3341"/>
    <w:rsid w:val="003C3406"/>
    <w:rsid w:val="003C3BC3"/>
    <w:rsid w:val="003C411E"/>
    <w:rsid w:val="003C4D06"/>
    <w:rsid w:val="003C5527"/>
    <w:rsid w:val="003C5F38"/>
    <w:rsid w:val="003C61B7"/>
    <w:rsid w:val="003C75B9"/>
    <w:rsid w:val="003D0172"/>
    <w:rsid w:val="003D03C1"/>
    <w:rsid w:val="003D2ACE"/>
    <w:rsid w:val="003D2E57"/>
    <w:rsid w:val="003D2E7E"/>
    <w:rsid w:val="003D3518"/>
    <w:rsid w:val="003D3758"/>
    <w:rsid w:val="003D3A01"/>
    <w:rsid w:val="003D3AA3"/>
    <w:rsid w:val="003D4587"/>
    <w:rsid w:val="003D4B4D"/>
    <w:rsid w:val="003D4F2D"/>
    <w:rsid w:val="003D5610"/>
    <w:rsid w:val="003D5FB8"/>
    <w:rsid w:val="003D5FE6"/>
    <w:rsid w:val="003D6B9A"/>
    <w:rsid w:val="003D7495"/>
    <w:rsid w:val="003D7BB4"/>
    <w:rsid w:val="003D7E68"/>
    <w:rsid w:val="003E0928"/>
    <w:rsid w:val="003E3152"/>
    <w:rsid w:val="003E3A9E"/>
    <w:rsid w:val="003E435F"/>
    <w:rsid w:val="003E518C"/>
    <w:rsid w:val="003E62F7"/>
    <w:rsid w:val="003E6E95"/>
    <w:rsid w:val="003E7262"/>
    <w:rsid w:val="003E78B1"/>
    <w:rsid w:val="003F03FD"/>
    <w:rsid w:val="003F0C09"/>
    <w:rsid w:val="003F12E1"/>
    <w:rsid w:val="003F1D53"/>
    <w:rsid w:val="003F2752"/>
    <w:rsid w:val="003F28D0"/>
    <w:rsid w:val="003F315E"/>
    <w:rsid w:val="003F34F2"/>
    <w:rsid w:val="003F3622"/>
    <w:rsid w:val="003F40CF"/>
    <w:rsid w:val="003F463D"/>
    <w:rsid w:val="003F48E3"/>
    <w:rsid w:val="003F4DAB"/>
    <w:rsid w:val="003F516E"/>
    <w:rsid w:val="003F52BF"/>
    <w:rsid w:val="003F54B1"/>
    <w:rsid w:val="003F61BA"/>
    <w:rsid w:val="003F69E4"/>
    <w:rsid w:val="003F6E19"/>
    <w:rsid w:val="003F78D3"/>
    <w:rsid w:val="003F7BE4"/>
    <w:rsid w:val="0040207E"/>
    <w:rsid w:val="00402319"/>
    <w:rsid w:val="00403A7C"/>
    <w:rsid w:val="004049AA"/>
    <w:rsid w:val="00405922"/>
    <w:rsid w:val="00405D89"/>
    <w:rsid w:val="00405F74"/>
    <w:rsid w:val="004061A3"/>
    <w:rsid w:val="00406B36"/>
    <w:rsid w:val="00406EE5"/>
    <w:rsid w:val="00407528"/>
    <w:rsid w:val="00407581"/>
    <w:rsid w:val="004076B5"/>
    <w:rsid w:val="00407FC6"/>
    <w:rsid w:val="00410E59"/>
    <w:rsid w:val="00411F43"/>
    <w:rsid w:val="004131D2"/>
    <w:rsid w:val="0041413D"/>
    <w:rsid w:val="00414B09"/>
    <w:rsid w:val="004155D1"/>
    <w:rsid w:val="004160BD"/>
    <w:rsid w:val="0041686B"/>
    <w:rsid w:val="00420DA2"/>
    <w:rsid w:val="004217DD"/>
    <w:rsid w:val="004219CB"/>
    <w:rsid w:val="00422ACF"/>
    <w:rsid w:val="0042303E"/>
    <w:rsid w:val="00423268"/>
    <w:rsid w:val="004232EF"/>
    <w:rsid w:val="00423A09"/>
    <w:rsid w:val="00424C04"/>
    <w:rsid w:val="00425723"/>
    <w:rsid w:val="004258FE"/>
    <w:rsid w:val="00425B76"/>
    <w:rsid w:val="00425F28"/>
    <w:rsid w:val="004266CE"/>
    <w:rsid w:val="00426795"/>
    <w:rsid w:val="004267C7"/>
    <w:rsid w:val="00427192"/>
    <w:rsid w:val="00430458"/>
    <w:rsid w:val="004306C7"/>
    <w:rsid w:val="004319B2"/>
    <w:rsid w:val="00432B25"/>
    <w:rsid w:val="004330E2"/>
    <w:rsid w:val="00433277"/>
    <w:rsid w:val="00433636"/>
    <w:rsid w:val="00433B3D"/>
    <w:rsid w:val="00434774"/>
    <w:rsid w:val="00434FAB"/>
    <w:rsid w:val="00435A4E"/>
    <w:rsid w:val="00435B56"/>
    <w:rsid w:val="00436F91"/>
    <w:rsid w:val="004426C1"/>
    <w:rsid w:val="0044313D"/>
    <w:rsid w:val="004454F7"/>
    <w:rsid w:val="00445AEC"/>
    <w:rsid w:val="004466BA"/>
    <w:rsid w:val="00447B1A"/>
    <w:rsid w:val="004506F9"/>
    <w:rsid w:val="00450A76"/>
    <w:rsid w:val="0045154A"/>
    <w:rsid w:val="00451B14"/>
    <w:rsid w:val="0045266D"/>
    <w:rsid w:val="00452C34"/>
    <w:rsid w:val="004545D7"/>
    <w:rsid w:val="00455708"/>
    <w:rsid w:val="004565C9"/>
    <w:rsid w:val="0045706C"/>
    <w:rsid w:val="00460142"/>
    <w:rsid w:val="004603E1"/>
    <w:rsid w:val="00460C2E"/>
    <w:rsid w:val="00461B6D"/>
    <w:rsid w:val="00461BDE"/>
    <w:rsid w:val="00461C9C"/>
    <w:rsid w:val="00461E33"/>
    <w:rsid w:val="00462259"/>
    <w:rsid w:val="004631B0"/>
    <w:rsid w:val="004632C7"/>
    <w:rsid w:val="00463633"/>
    <w:rsid w:val="00464D83"/>
    <w:rsid w:val="00464DB5"/>
    <w:rsid w:val="00466EC8"/>
    <w:rsid w:val="00470046"/>
    <w:rsid w:val="00470CD6"/>
    <w:rsid w:val="00471112"/>
    <w:rsid w:val="004723F4"/>
    <w:rsid w:val="00472A59"/>
    <w:rsid w:val="00473302"/>
    <w:rsid w:val="00473340"/>
    <w:rsid w:val="004737FC"/>
    <w:rsid w:val="004741F4"/>
    <w:rsid w:val="0047426D"/>
    <w:rsid w:val="00474539"/>
    <w:rsid w:val="00475AB2"/>
    <w:rsid w:val="004768A4"/>
    <w:rsid w:val="00476BF5"/>
    <w:rsid w:val="00477253"/>
    <w:rsid w:val="00477AB0"/>
    <w:rsid w:val="00477F15"/>
    <w:rsid w:val="00481526"/>
    <w:rsid w:val="00481569"/>
    <w:rsid w:val="0048173D"/>
    <w:rsid w:val="0048244C"/>
    <w:rsid w:val="00483AFE"/>
    <w:rsid w:val="00485027"/>
    <w:rsid w:val="00485706"/>
    <w:rsid w:val="00485F90"/>
    <w:rsid w:val="0049092A"/>
    <w:rsid w:val="00490C30"/>
    <w:rsid w:val="00492471"/>
    <w:rsid w:val="004932A9"/>
    <w:rsid w:val="00494814"/>
    <w:rsid w:val="00496639"/>
    <w:rsid w:val="004A0110"/>
    <w:rsid w:val="004A030A"/>
    <w:rsid w:val="004A2AC5"/>
    <w:rsid w:val="004A38C0"/>
    <w:rsid w:val="004A3D75"/>
    <w:rsid w:val="004A482C"/>
    <w:rsid w:val="004A50F5"/>
    <w:rsid w:val="004A52B4"/>
    <w:rsid w:val="004A565C"/>
    <w:rsid w:val="004A5FFE"/>
    <w:rsid w:val="004A625C"/>
    <w:rsid w:val="004A7750"/>
    <w:rsid w:val="004B11A9"/>
    <w:rsid w:val="004B4AA1"/>
    <w:rsid w:val="004B4E95"/>
    <w:rsid w:val="004B5C62"/>
    <w:rsid w:val="004B617E"/>
    <w:rsid w:val="004B645E"/>
    <w:rsid w:val="004B6B3F"/>
    <w:rsid w:val="004B72E3"/>
    <w:rsid w:val="004C1143"/>
    <w:rsid w:val="004C1BAB"/>
    <w:rsid w:val="004C1D66"/>
    <w:rsid w:val="004C23C8"/>
    <w:rsid w:val="004C2B0A"/>
    <w:rsid w:val="004C3D54"/>
    <w:rsid w:val="004C4FD8"/>
    <w:rsid w:val="004C575A"/>
    <w:rsid w:val="004C5D1D"/>
    <w:rsid w:val="004C6A6B"/>
    <w:rsid w:val="004C708A"/>
    <w:rsid w:val="004C770B"/>
    <w:rsid w:val="004D13C2"/>
    <w:rsid w:val="004D1DA6"/>
    <w:rsid w:val="004D32DC"/>
    <w:rsid w:val="004D4CA7"/>
    <w:rsid w:val="004D5386"/>
    <w:rsid w:val="004D612F"/>
    <w:rsid w:val="004D63A4"/>
    <w:rsid w:val="004D7E7C"/>
    <w:rsid w:val="004E1561"/>
    <w:rsid w:val="004E2181"/>
    <w:rsid w:val="004E23BB"/>
    <w:rsid w:val="004E27FA"/>
    <w:rsid w:val="004E2AA0"/>
    <w:rsid w:val="004E30BC"/>
    <w:rsid w:val="004E3429"/>
    <w:rsid w:val="004E3438"/>
    <w:rsid w:val="004E37DA"/>
    <w:rsid w:val="004E3BCE"/>
    <w:rsid w:val="004E454F"/>
    <w:rsid w:val="004E4EC4"/>
    <w:rsid w:val="004E5565"/>
    <w:rsid w:val="004E5BB4"/>
    <w:rsid w:val="004E6A18"/>
    <w:rsid w:val="004E6A58"/>
    <w:rsid w:val="004E7177"/>
    <w:rsid w:val="004F014E"/>
    <w:rsid w:val="004F046F"/>
    <w:rsid w:val="004F0BD3"/>
    <w:rsid w:val="004F1A81"/>
    <w:rsid w:val="004F1BA8"/>
    <w:rsid w:val="004F200C"/>
    <w:rsid w:val="004F3733"/>
    <w:rsid w:val="004F42C4"/>
    <w:rsid w:val="004F47D5"/>
    <w:rsid w:val="004F4C2E"/>
    <w:rsid w:val="004F5CAE"/>
    <w:rsid w:val="004F641A"/>
    <w:rsid w:val="004F7195"/>
    <w:rsid w:val="004F76DF"/>
    <w:rsid w:val="004F78D9"/>
    <w:rsid w:val="004F7C63"/>
    <w:rsid w:val="005002E8"/>
    <w:rsid w:val="005007BF"/>
    <w:rsid w:val="0050109A"/>
    <w:rsid w:val="005015F9"/>
    <w:rsid w:val="00501A8F"/>
    <w:rsid w:val="00501CCC"/>
    <w:rsid w:val="005020FB"/>
    <w:rsid w:val="00503CB5"/>
    <w:rsid w:val="00504B35"/>
    <w:rsid w:val="00505A4C"/>
    <w:rsid w:val="00506339"/>
    <w:rsid w:val="00507FDC"/>
    <w:rsid w:val="005112D1"/>
    <w:rsid w:val="005117C2"/>
    <w:rsid w:val="00511A1A"/>
    <w:rsid w:val="005125A8"/>
    <w:rsid w:val="005138CC"/>
    <w:rsid w:val="00513F14"/>
    <w:rsid w:val="00514512"/>
    <w:rsid w:val="00514553"/>
    <w:rsid w:val="0051468F"/>
    <w:rsid w:val="00514821"/>
    <w:rsid w:val="00514E53"/>
    <w:rsid w:val="00515BDA"/>
    <w:rsid w:val="00515CE3"/>
    <w:rsid w:val="00515F23"/>
    <w:rsid w:val="00516D48"/>
    <w:rsid w:val="00517A75"/>
    <w:rsid w:val="00517DAC"/>
    <w:rsid w:val="005203B5"/>
    <w:rsid w:val="00520657"/>
    <w:rsid w:val="00520739"/>
    <w:rsid w:val="005207C2"/>
    <w:rsid w:val="00520E0F"/>
    <w:rsid w:val="005211E5"/>
    <w:rsid w:val="00521710"/>
    <w:rsid w:val="0052250E"/>
    <w:rsid w:val="00522BAD"/>
    <w:rsid w:val="00522FAC"/>
    <w:rsid w:val="00523F66"/>
    <w:rsid w:val="0052494A"/>
    <w:rsid w:val="00525652"/>
    <w:rsid w:val="005261AD"/>
    <w:rsid w:val="005263EC"/>
    <w:rsid w:val="005278A6"/>
    <w:rsid w:val="00530D1B"/>
    <w:rsid w:val="005325E3"/>
    <w:rsid w:val="005328A1"/>
    <w:rsid w:val="00532C42"/>
    <w:rsid w:val="00536538"/>
    <w:rsid w:val="0053698F"/>
    <w:rsid w:val="005372BD"/>
    <w:rsid w:val="005374C5"/>
    <w:rsid w:val="00540280"/>
    <w:rsid w:val="00541C18"/>
    <w:rsid w:val="00541F0D"/>
    <w:rsid w:val="00541FAE"/>
    <w:rsid w:val="00543C50"/>
    <w:rsid w:val="00544B2F"/>
    <w:rsid w:val="0054526F"/>
    <w:rsid w:val="005452F6"/>
    <w:rsid w:val="00547704"/>
    <w:rsid w:val="005479CD"/>
    <w:rsid w:val="00550CAE"/>
    <w:rsid w:val="005510E1"/>
    <w:rsid w:val="005517BA"/>
    <w:rsid w:val="00551C8E"/>
    <w:rsid w:val="00552635"/>
    <w:rsid w:val="00552920"/>
    <w:rsid w:val="00552A1A"/>
    <w:rsid w:val="00554179"/>
    <w:rsid w:val="005546D6"/>
    <w:rsid w:val="0055497D"/>
    <w:rsid w:val="00557527"/>
    <w:rsid w:val="00557543"/>
    <w:rsid w:val="00557B87"/>
    <w:rsid w:val="00560B7B"/>
    <w:rsid w:val="00561394"/>
    <w:rsid w:val="005614EA"/>
    <w:rsid w:val="00561F83"/>
    <w:rsid w:val="0056251E"/>
    <w:rsid w:val="00562BBE"/>
    <w:rsid w:val="00562BFD"/>
    <w:rsid w:val="00562CBA"/>
    <w:rsid w:val="005630DB"/>
    <w:rsid w:val="0056422B"/>
    <w:rsid w:val="0056428E"/>
    <w:rsid w:val="005643D7"/>
    <w:rsid w:val="00564631"/>
    <w:rsid w:val="00566452"/>
    <w:rsid w:val="00566C62"/>
    <w:rsid w:val="0057009B"/>
    <w:rsid w:val="00572A54"/>
    <w:rsid w:val="00572B4D"/>
    <w:rsid w:val="00573083"/>
    <w:rsid w:val="00573E23"/>
    <w:rsid w:val="00575516"/>
    <w:rsid w:val="00576E92"/>
    <w:rsid w:val="00576FA7"/>
    <w:rsid w:val="005771CE"/>
    <w:rsid w:val="005812C0"/>
    <w:rsid w:val="0058132A"/>
    <w:rsid w:val="005813AF"/>
    <w:rsid w:val="00582999"/>
    <w:rsid w:val="00584453"/>
    <w:rsid w:val="005845FB"/>
    <w:rsid w:val="00584DA2"/>
    <w:rsid w:val="0058562B"/>
    <w:rsid w:val="00585BD4"/>
    <w:rsid w:val="00586EE8"/>
    <w:rsid w:val="00586FDD"/>
    <w:rsid w:val="00591825"/>
    <w:rsid w:val="0059361E"/>
    <w:rsid w:val="005938AA"/>
    <w:rsid w:val="00593A8A"/>
    <w:rsid w:val="0059426F"/>
    <w:rsid w:val="00594615"/>
    <w:rsid w:val="00595D9B"/>
    <w:rsid w:val="00595EB1"/>
    <w:rsid w:val="005961D2"/>
    <w:rsid w:val="00597301"/>
    <w:rsid w:val="00597DD1"/>
    <w:rsid w:val="005A0757"/>
    <w:rsid w:val="005A09F1"/>
    <w:rsid w:val="005A0DC0"/>
    <w:rsid w:val="005A23A0"/>
    <w:rsid w:val="005A2AA4"/>
    <w:rsid w:val="005A3519"/>
    <w:rsid w:val="005A4E40"/>
    <w:rsid w:val="005A4ED0"/>
    <w:rsid w:val="005A5898"/>
    <w:rsid w:val="005A60D5"/>
    <w:rsid w:val="005A71C1"/>
    <w:rsid w:val="005B0317"/>
    <w:rsid w:val="005B0F6E"/>
    <w:rsid w:val="005B16B4"/>
    <w:rsid w:val="005B1AE2"/>
    <w:rsid w:val="005B1DAA"/>
    <w:rsid w:val="005B23B3"/>
    <w:rsid w:val="005B32DA"/>
    <w:rsid w:val="005B4138"/>
    <w:rsid w:val="005C280B"/>
    <w:rsid w:val="005C353C"/>
    <w:rsid w:val="005C36D4"/>
    <w:rsid w:val="005C3870"/>
    <w:rsid w:val="005C3EC6"/>
    <w:rsid w:val="005C4485"/>
    <w:rsid w:val="005C4F12"/>
    <w:rsid w:val="005C64A0"/>
    <w:rsid w:val="005C666B"/>
    <w:rsid w:val="005C729F"/>
    <w:rsid w:val="005D4568"/>
    <w:rsid w:val="005D4CBE"/>
    <w:rsid w:val="005E057D"/>
    <w:rsid w:val="005E282D"/>
    <w:rsid w:val="005E2E46"/>
    <w:rsid w:val="005E3483"/>
    <w:rsid w:val="005E3975"/>
    <w:rsid w:val="005E47CA"/>
    <w:rsid w:val="005E4DA4"/>
    <w:rsid w:val="005E4F02"/>
    <w:rsid w:val="005E5A7B"/>
    <w:rsid w:val="005E5E86"/>
    <w:rsid w:val="005E7508"/>
    <w:rsid w:val="005F0562"/>
    <w:rsid w:val="005F0800"/>
    <w:rsid w:val="005F1C6E"/>
    <w:rsid w:val="005F33CF"/>
    <w:rsid w:val="005F4324"/>
    <w:rsid w:val="005F48B1"/>
    <w:rsid w:val="005F4F04"/>
    <w:rsid w:val="005F76BF"/>
    <w:rsid w:val="00601550"/>
    <w:rsid w:val="0060232D"/>
    <w:rsid w:val="00602B93"/>
    <w:rsid w:val="006037E9"/>
    <w:rsid w:val="00605DE3"/>
    <w:rsid w:val="00605E7C"/>
    <w:rsid w:val="00606223"/>
    <w:rsid w:val="006069B3"/>
    <w:rsid w:val="00610DA6"/>
    <w:rsid w:val="00611094"/>
    <w:rsid w:val="00611738"/>
    <w:rsid w:val="0061373A"/>
    <w:rsid w:val="00615550"/>
    <w:rsid w:val="00616416"/>
    <w:rsid w:val="00616D0E"/>
    <w:rsid w:val="00617F16"/>
    <w:rsid w:val="006202B0"/>
    <w:rsid w:val="00621A81"/>
    <w:rsid w:val="00621F7D"/>
    <w:rsid w:val="00622224"/>
    <w:rsid w:val="00622C3C"/>
    <w:rsid w:val="006237EB"/>
    <w:rsid w:val="0062416A"/>
    <w:rsid w:val="0062474A"/>
    <w:rsid w:val="00624AD0"/>
    <w:rsid w:val="00624C74"/>
    <w:rsid w:val="00624CBE"/>
    <w:rsid w:val="00624D5F"/>
    <w:rsid w:val="00624DB0"/>
    <w:rsid w:val="00625842"/>
    <w:rsid w:val="006264E9"/>
    <w:rsid w:val="00626CFA"/>
    <w:rsid w:val="00627C36"/>
    <w:rsid w:val="00631A8B"/>
    <w:rsid w:val="00631B61"/>
    <w:rsid w:val="0063262C"/>
    <w:rsid w:val="0063281D"/>
    <w:rsid w:val="00633BE1"/>
    <w:rsid w:val="00634720"/>
    <w:rsid w:val="00634741"/>
    <w:rsid w:val="00634F45"/>
    <w:rsid w:val="00635045"/>
    <w:rsid w:val="0063520B"/>
    <w:rsid w:val="00636707"/>
    <w:rsid w:val="00636807"/>
    <w:rsid w:val="006369E0"/>
    <w:rsid w:val="00636B0B"/>
    <w:rsid w:val="00637098"/>
    <w:rsid w:val="006375F3"/>
    <w:rsid w:val="006400C2"/>
    <w:rsid w:val="006401DE"/>
    <w:rsid w:val="006405CA"/>
    <w:rsid w:val="006417A4"/>
    <w:rsid w:val="00642244"/>
    <w:rsid w:val="006433F9"/>
    <w:rsid w:val="00646849"/>
    <w:rsid w:val="006505B2"/>
    <w:rsid w:val="00650DBB"/>
    <w:rsid w:val="00651975"/>
    <w:rsid w:val="0065254B"/>
    <w:rsid w:val="0065294B"/>
    <w:rsid w:val="00652CBF"/>
    <w:rsid w:val="00653BC3"/>
    <w:rsid w:val="00653F1D"/>
    <w:rsid w:val="00654274"/>
    <w:rsid w:val="006545E7"/>
    <w:rsid w:val="006550ED"/>
    <w:rsid w:val="00655200"/>
    <w:rsid w:val="006556AF"/>
    <w:rsid w:val="006558E1"/>
    <w:rsid w:val="0065676A"/>
    <w:rsid w:val="00656B10"/>
    <w:rsid w:val="00657049"/>
    <w:rsid w:val="006570D6"/>
    <w:rsid w:val="00657B6E"/>
    <w:rsid w:val="006604F8"/>
    <w:rsid w:val="006606E9"/>
    <w:rsid w:val="0066206A"/>
    <w:rsid w:val="00663C46"/>
    <w:rsid w:val="006646DD"/>
    <w:rsid w:val="00664C1B"/>
    <w:rsid w:val="00665414"/>
    <w:rsid w:val="00667BDA"/>
    <w:rsid w:val="00670079"/>
    <w:rsid w:val="0067055F"/>
    <w:rsid w:val="00671F01"/>
    <w:rsid w:val="00672311"/>
    <w:rsid w:val="0067526D"/>
    <w:rsid w:val="006753A3"/>
    <w:rsid w:val="00675963"/>
    <w:rsid w:val="006761A7"/>
    <w:rsid w:val="0067696B"/>
    <w:rsid w:val="00677957"/>
    <w:rsid w:val="00677AEC"/>
    <w:rsid w:val="006802C8"/>
    <w:rsid w:val="006808E0"/>
    <w:rsid w:val="0068114A"/>
    <w:rsid w:val="00681B55"/>
    <w:rsid w:val="00681DD6"/>
    <w:rsid w:val="0068225C"/>
    <w:rsid w:val="0068359A"/>
    <w:rsid w:val="00683AAA"/>
    <w:rsid w:val="00683E0D"/>
    <w:rsid w:val="006846DD"/>
    <w:rsid w:val="0068514F"/>
    <w:rsid w:val="006857D4"/>
    <w:rsid w:val="00687BF1"/>
    <w:rsid w:val="00687F70"/>
    <w:rsid w:val="00690143"/>
    <w:rsid w:val="00690217"/>
    <w:rsid w:val="006905D2"/>
    <w:rsid w:val="00690F92"/>
    <w:rsid w:val="006916B7"/>
    <w:rsid w:val="00691B3B"/>
    <w:rsid w:val="00691BC3"/>
    <w:rsid w:val="00692429"/>
    <w:rsid w:val="006933A8"/>
    <w:rsid w:val="006958B4"/>
    <w:rsid w:val="006A007D"/>
    <w:rsid w:val="006A0386"/>
    <w:rsid w:val="006A113B"/>
    <w:rsid w:val="006A1C31"/>
    <w:rsid w:val="006A2A2E"/>
    <w:rsid w:val="006A3132"/>
    <w:rsid w:val="006A3963"/>
    <w:rsid w:val="006A39D9"/>
    <w:rsid w:val="006A4751"/>
    <w:rsid w:val="006A4F89"/>
    <w:rsid w:val="006A534E"/>
    <w:rsid w:val="006A5768"/>
    <w:rsid w:val="006A6108"/>
    <w:rsid w:val="006A6B24"/>
    <w:rsid w:val="006A6E17"/>
    <w:rsid w:val="006B2918"/>
    <w:rsid w:val="006B2968"/>
    <w:rsid w:val="006B2B55"/>
    <w:rsid w:val="006B34CA"/>
    <w:rsid w:val="006B360B"/>
    <w:rsid w:val="006B4902"/>
    <w:rsid w:val="006B5622"/>
    <w:rsid w:val="006B5CBD"/>
    <w:rsid w:val="006B672C"/>
    <w:rsid w:val="006B6CC7"/>
    <w:rsid w:val="006B6D3A"/>
    <w:rsid w:val="006C03B9"/>
    <w:rsid w:val="006C1029"/>
    <w:rsid w:val="006C2840"/>
    <w:rsid w:val="006C4D98"/>
    <w:rsid w:val="006C4EEB"/>
    <w:rsid w:val="006C58DF"/>
    <w:rsid w:val="006C68B5"/>
    <w:rsid w:val="006C70CE"/>
    <w:rsid w:val="006D004B"/>
    <w:rsid w:val="006D00A1"/>
    <w:rsid w:val="006D012C"/>
    <w:rsid w:val="006D0907"/>
    <w:rsid w:val="006D0E89"/>
    <w:rsid w:val="006D16E1"/>
    <w:rsid w:val="006D1A52"/>
    <w:rsid w:val="006D2189"/>
    <w:rsid w:val="006D380F"/>
    <w:rsid w:val="006D41F7"/>
    <w:rsid w:val="006D53CA"/>
    <w:rsid w:val="006D5809"/>
    <w:rsid w:val="006D74C9"/>
    <w:rsid w:val="006D7936"/>
    <w:rsid w:val="006D7A10"/>
    <w:rsid w:val="006E021A"/>
    <w:rsid w:val="006E0738"/>
    <w:rsid w:val="006E0BC3"/>
    <w:rsid w:val="006E135D"/>
    <w:rsid w:val="006E15A8"/>
    <w:rsid w:val="006E2401"/>
    <w:rsid w:val="006E35E4"/>
    <w:rsid w:val="006E429A"/>
    <w:rsid w:val="006E484A"/>
    <w:rsid w:val="006E4E4D"/>
    <w:rsid w:val="006E5B8D"/>
    <w:rsid w:val="006E5FE5"/>
    <w:rsid w:val="006E61A7"/>
    <w:rsid w:val="006E78C1"/>
    <w:rsid w:val="006E7DE7"/>
    <w:rsid w:val="006F0BEE"/>
    <w:rsid w:val="006F137E"/>
    <w:rsid w:val="006F149D"/>
    <w:rsid w:val="006F1DA9"/>
    <w:rsid w:val="006F1F3A"/>
    <w:rsid w:val="006F42CA"/>
    <w:rsid w:val="006F4FCE"/>
    <w:rsid w:val="006F5014"/>
    <w:rsid w:val="006F535E"/>
    <w:rsid w:val="006F5E1F"/>
    <w:rsid w:val="006F6784"/>
    <w:rsid w:val="006F6DD8"/>
    <w:rsid w:val="006F7296"/>
    <w:rsid w:val="006F7385"/>
    <w:rsid w:val="006F7D12"/>
    <w:rsid w:val="00702F60"/>
    <w:rsid w:val="0070375A"/>
    <w:rsid w:val="0070380B"/>
    <w:rsid w:val="00703E99"/>
    <w:rsid w:val="007040AF"/>
    <w:rsid w:val="00704626"/>
    <w:rsid w:val="0070679D"/>
    <w:rsid w:val="00710F8E"/>
    <w:rsid w:val="00712E13"/>
    <w:rsid w:val="0071368A"/>
    <w:rsid w:val="00713A05"/>
    <w:rsid w:val="00715530"/>
    <w:rsid w:val="00717BA9"/>
    <w:rsid w:val="007202E6"/>
    <w:rsid w:val="00720AF7"/>
    <w:rsid w:val="007210D4"/>
    <w:rsid w:val="00721248"/>
    <w:rsid w:val="0072283C"/>
    <w:rsid w:val="00722E0C"/>
    <w:rsid w:val="00723986"/>
    <w:rsid w:val="00724349"/>
    <w:rsid w:val="00724F76"/>
    <w:rsid w:val="007254B5"/>
    <w:rsid w:val="00725711"/>
    <w:rsid w:val="00725759"/>
    <w:rsid w:val="007257FF"/>
    <w:rsid w:val="00725A4D"/>
    <w:rsid w:val="00726421"/>
    <w:rsid w:val="007264A4"/>
    <w:rsid w:val="0072723F"/>
    <w:rsid w:val="00727EFB"/>
    <w:rsid w:val="00727F28"/>
    <w:rsid w:val="00730FF9"/>
    <w:rsid w:val="00731666"/>
    <w:rsid w:val="00731898"/>
    <w:rsid w:val="00733855"/>
    <w:rsid w:val="00733B07"/>
    <w:rsid w:val="00733E85"/>
    <w:rsid w:val="007354F7"/>
    <w:rsid w:val="00735D3C"/>
    <w:rsid w:val="007366BE"/>
    <w:rsid w:val="007371EE"/>
    <w:rsid w:val="00740D5B"/>
    <w:rsid w:val="0074105B"/>
    <w:rsid w:val="007411C6"/>
    <w:rsid w:val="007415B6"/>
    <w:rsid w:val="007419E5"/>
    <w:rsid w:val="00743401"/>
    <w:rsid w:val="00743975"/>
    <w:rsid w:val="00743B15"/>
    <w:rsid w:val="00744485"/>
    <w:rsid w:val="007448C7"/>
    <w:rsid w:val="00744C2D"/>
    <w:rsid w:val="00745077"/>
    <w:rsid w:val="0074536A"/>
    <w:rsid w:val="00745E5C"/>
    <w:rsid w:val="00746266"/>
    <w:rsid w:val="0074786A"/>
    <w:rsid w:val="00750DD7"/>
    <w:rsid w:val="007516E1"/>
    <w:rsid w:val="007517B3"/>
    <w:rsid w:val="00751806"/>
    <w:rsid w:val="00752287"/>
    <w:rsid w:val="00752841"/>
    <w:rsid w:val="00753DC9"/>
    <w:rsid w:val="00754552"/>
    <w:rsid w:val="007549C4"/>
    <w:rsid w:val="00754E55"/>
    <w:rsid w:val="007552DE"/>
    <w:rsid w:val="0075563F"/>
    <w:rsid w:val="0075596A"/>
    <w:rsid w:val="007564BB"/>
    <w:rsid w:val="007573AE"/>
    <w:rsid w:val="00757F02"/>
    <w:rsid w:val="00760C91"/>
    <w:rsid w:val="0076321C"/>
    <w:rsid w:val="00763316"/>
    <w:rsid w:val="00763746"/>
    <w:rsid w:val="007647F2"/>
    <w:rsid w:val="0076654D"/>
    <w:rsid w:val="00766F1C"/>
    <w:rsid w:val="00767705"/>
    <w:rsid w:val="00771C7D"/>
    <w:rsid w:val="00771DC7"/>
    <w:rsid w:val="00773953"/>
    <w:rsid w:val="00773F43"/>
    <w:rsid w:val="00774472"/>
    <w:rsid w:val="00774DFF"/>
    <w:rsid w:val="00774FA8"/>
    <w:rsid w:val="00775CF7"/>
    <w:rsid w:val="00776D90"/>
    <w:rsid w:val="00777111"/>
    <w:rsid w:val="007800FE"/>
    <w:rsid w:val="00782524"/>
    <w:rsid w:val="0078357A"/>
    <w:rsid w:val="00783F38"/>
    <w:rsid w:val="00784507"/>
    <w:rsid w:val="00785644"/>
    <w:rsid w:val="00785E8F"/>
    <w:rsid w:val="007867C0"/>
    <w:rsid w:val="00787BE2"/>
    <w:rsid w:val="00787CB9"/>
    <w:rsid w:val="00790AF1"/>
    <w:rsid w:val="00790EC7"/>
    <w:rsid w:val="0079192E"/>
    <w:rsid w:val="0079262D"/>
    <w:rsid w:val="00792C39"/>
    <w:rsid w:val="00794C59"/>
    <w:rsid w:val="00795D8B"/>
    <w:rsid w:val="00796B83"/>
    <w:rsid w:val="00796DC9"/>
    <w:rsid w:val="007970B1"/>
    <w:rsid w:val="00797164"/>
    <w:rsid w:val="00797304"/>
    <w:rsid w:val="00797365"/>
    <w:rsid w:val="00797575"/>
    <w:rsid w:val="007A0E87"/>
    <w:rsid w:val="007A286A"/>
    <w:rsid w:val="007A2E19"/>
    <w:rsid w:val="007A323E"/>
    <w:rsid w:val="007A3541"/>
    <w:rsid w:val="007A3DA2"/>
    <w:rsid w:val="007A532C"/>
    <w:rsid w:val="007A5EE0"/>
    <w:rsid w:val="007B05BC"/>
    <w:rsid w:val="007B0834"/>
    <w:rsid w:val="007B0BD5"/>
    <w:rsid w:val="007B0C63"/>
    <w:rsid w:val="007B1BBF"/>
    <w:rsid w:val="007B28AB"/>
    <w:rsid w:val="007B3802"/>
    <w:rsid w:val="007B3D3C"/>
    <w:rsid w:val="007B4062"/>
    <w:rsid w:val="007B4AC0"/>
    <w:rsid w:val="007B5545"/>
    <w:rsid w:val="007B59B0"/>
    <w:rsid w:val="007B5A47"/>
    <w:rsid w:val="007B629A"/>
    <w:rsid w:val="007B6D3E"/>
    <w:rsid w:val="007B7116"/>
    <w:rsid w:val="007B7D7F"/>
    <w:rsid w:val="007B7E81"/>
    <w:rsid w:val="007C1928"/>
    <w:rsid w:val="007C24DC"/>
    <w:rsid w:val="007C2510"/>
    <w:rsid w:val="007C2588"/>
    <w:rsid w:val="007C2711"/>
    <w:rsid w:val="007C3805"/>
    <w:rsid w:val="007C479C"/>
    <w:rsid w:val="007C4A51"/>
    <w:rsid w:val="007C51E1"/>
    <w:rsid w:val="007C54FB"/>
    <w:rsid w:val="007C5CB8"/>
    <w:rsid w:val="007C5F80"/>
    <w:rsid w:val="007C723F"/>
    <w:rsid w:val="007D10D0"/>
    <w:rsid w:val="007D115E"/>
    <w:rsid w:val="007D16A2"/>
    <w:rsid w:val="007D4847"/>
    <w:rsid w:val="007D5776"/>
    <w:rsid w:val="007D65D8"/>
    <w:rsid w:val="007D6B5E"/>
    <w:rsid w:val="007D7A98"/>
    <w:rsid w:val="007D7E73"/>
    <w:rsid w:val="007E02B1"/>
    <w:rsid w:val="007E1272"/>
    <w:rsid w:val="007E1E2C"/>
    <w:rsid w:val="007E37DD"/>
    <w:rsid w:val="007E4466"/>
    <w:rsid w:val="007E54C0"/>
    <w:rsid w:val="007E5B87"/>
    <w:rsid w:val="007E5DF0"/>
    <w:rsid w:val="007E6024"/>
    <w:rsid w:val="007E6390"/>
    <w:rsid w:val="007E6430"/>
    <w:rsid w:val="007E6862"/>
    <w:rsid w:val="007E76AB"/>
    <w:rsid w:val="007F06E2"/>
    <w:rsid w:val="007F1100"/>
    <w:rsid w:val="007F1348"/>
    <w:rsid w:val="007F1DFF"/>
    <w:rsid w:val="007F20DB"/>
    <w:rsid w:val="007F23CC"/>
    <w:rsid w:val="007F44A3"/>
    <w:rsid w:val="007F555B"/>
    <w:rsid w:val="007F58DE"/>
    <w:rsid w:val="007F5AFE"/>
    <w:rsid w:val="007F6F0B"/>
    <w:rsid w:val="007F70E5"/>
    <w:rsid w:val="007F71EF"/>
    <w:rsid w:val="007F721D"/>
    <w:rsid w:val="007F73EC"/>
    <w:rsid w:val="007F7613"/>
    <w:rsid w:val="007F780B"/>
    <w:rsid w:val="007F7CD8"/>
    <w:rsid w:val="00800972"/>
    <w:rsid w:val="00801BDD"/>
    <w:rsid w:val="00801CCF"/>
    <w:rsid w:val="00803661"/>
    <w:rsid w:val="00803A28"/>
    <w:rsid w:val="00803D87"/>
    <w:rsid w:val="008041AE"/>
    <w:rsid w:val="00804EB1"/>
    <w:rsid w:val="00804F1E"/>
    <w:rsid w:val="00805420"/>
    <w:rsid w:val="00806395"/>
    <w:rsid w:val="0080640A"/>
    <w:rsid w:val="00806947"/>
    <w:rsid w:val="008075FF"/>
    <w:rsid w:val="00807772"/>
    <w:rsid w:val="00807942"/>
    <w:rsid w:val="00811187"/>
    <w:rsid w:val="00811873"/>
    <w:rsid w:val="0081292C"/>
    <w:rsid w:val="00813A83"/>
    <w:rsid w:val="0081487F"/>
    <w:rsid w:val="00814F99"/>
    <w:rsid w:val="0081552C"/>
    <w:rsid w:val="00815F98"/>
    <w:rsid w:val="008162EE"/>
    <w:rsid w:val="00816301"/>
    <w:rsid w:val="00816587"/>
    <w:rsid w:val="00820390"/>
    <w:rsid w:val="00821ECE"/>
    <w:rsid w:val="00823457"/>
    <w:rsid w:val="00823E00"/>
    <w:rsid w:val="0082466D"/>
    <w:rsid w:val="00825ADC"/>
    <w:rsid w:val="00826B0D"/>
    <w:rsid w:val="00827355"/>
    <w:rsid w:val="00827523"/>
    <w:rsid w:val="00827550"/>
    <w:rsid w:val="00827A69"/>
    <w:rsid w:val="00831817"/>
    <w:rsid w:val="00832201"/>
    <w:rsid w:val="00833447"/>
    <w:rsid w:val="00833A97"/>
    <w:rsid w:val="008354F9"/>
    <w:rsid w:val="00835505"/>
    <w:rsid w:val="008371C1"/>
    <w:rsid w:val="008379F4"/>
    <w:rsid w:val="00840332"/>
    <w:rsid w:val="008405A6"/>
    <w:rsid w:val="00841B02"/>
    <w:rsid w:val="0084206F"/>
    <w:rsid w:val="008433BA"/>
    <w:rsid w:val="0084435D"/>
    <w:rsid w:val="00844598"/>
    <w:rsid w:val="008447AA"/>
    <w:rsid w:val="00845951"/>
    <w:rsid w:val="008463A0"/>
    <w:rsid w:val="00846897"/>
    <w:rsid w:val="00846F9E"/>
    <w:rsid w:val="008508B9"/>
    <w:rsid w:val="0085094E"/>
    <w:rsid w:val="00850C4C"/>
    <w:rsid w:val="00850D28"/>
    <w:rsid w:val="00851CCC"/>
    <w:rsid w:val="00851DF9"/>
    <w:rsid w:val="00852259"/>
    <w:rsid w:val="00853371"/>
    <w:rsid w:val="008539B2"/>
    <w:rsid w:val="00853CC0"/>
    <w:rsid w:val="008563AE"/>
    <w:rsid w:val="00857360"/>
    <w:rsid w:val="008578A3"/>
    <w:rsid w:val="008603DE"/>
    <w:rsid w:val="00861B5D"/>
    <w:rsid w:val="008620AA"/>
    <w:rsid w:val="008628F0"/>
    <w:rsid w:val="00863AE1"/>
    <w:rsid w:val="0086574E"/>
    <w:rsid w:val="0086653C"/>
    <w:rsid w:val="0086784E"/>
    <w:rsid w:val="00867B1F"/>
    <w:rsid w:val="00867E87"/>
    <w:rsid w:val="00870DC2"/>
    <w:rsid w:val="008711FF"/>
    <w:rsid w:val="0087140F"/>
    <w:rsid w:val="00872287"/>
    <w:rsid w:val="008726FA"/>
    <w:rsid w:val="00872CE1"/>
    <w:rsid w:val="00872F0E"/>
    <w:rsid w:val="00872F44"/>
    <w:rsid w:val="0087304A"/>
    <w:rsid w:val="00873150"/>
    <w:rsid w:val="00874131"/>
    <w:rsid w:val="00874E05"/>
    <w:rsid w:val="008755AB"/>
    <w:rsid w:val="00875890"/>
    <w:rsid w:val="008760A2"/>
    <w:rsid w:val="00876756"/>
    <w:rsid w:val="00877764"/>
    <w:rsid w:val="00877BB0"/>
    <w:rsid w:val="00880DCF"/>
    <w:rsid w:val="00882077"/>
    <w:rsid w:val="00882272"/>
    <w:rsid w:val="00882B5D"/>
    <w:rsid w:val="00882BF2"/>
    <w:rsid w:val="00882EB3"/>
    <w:rsid w:val="0088404B"/>
    <w:rsid w:val="008840C8"/>
    <w:rsid w:val="008854C3"/>
    <w:rsid w:val="008863B8"/>
    <w:rsid w:val="00887359"/>
    <w:rsid w:val="00890AEE"/>
    <w:rsid w:val="00891019"/>
    <w:rsid w:val="00891281"/>
    <w:rsid w:val="008922E8"/>
    <w:rsid w:val="0089292F"/>
    <w:rsid w:val="008936E2"/>
    <w:rsid w:val="00894CA4"/>
    <w:rsid w:val="00896ABA"/>
    <w:rsid w:val="00897EF2"/>
    <w:rsid w:val="008A0045"/>
    <w:rsid w:val="008A1293"/>
    <w:rsid w:val="008A1A22"/>
    <w:rsid w:val="008A1DAB"/>
    <w:rsid w:val="008A26EE"/>
    <w:rsid w:val="008A415C"/>
    <w:rsid w:val="008A4214"/>
    <w:rsid w:val="008A5775"/>
    <w:rsid w:val="008A633C"/>
    <w:rsid w:val="008A6ACE"/>
    <w:rsid w:val="008A72FB"/>
    <w:rsid w:val="008A73CF"/>
    <w:rsid w:val="008B0CEB"/>
    <w:rsid w:val="008B1685"/>
    <w:rsid w:val="008B1F6A"/>
    <w:rsid w:val="008B2335"/>
    <w:rsid w:val="008B2345"/>
    <w:rsid w:val="008B2F8D"/>
    <w:rsid w:val="008B4ABB"/>
    <w:rsid w:val="008B578B"/>
    <w:rsid w:val="008B58E9"/>
    <w:rsid w:val="008B5B79"/>
    <w:rsid w:val="008C17BD"/>
    <w:rsid w:val="008C1AE1"/>
    <w:rsid w:val="008C2BD7"/>
    <w:rsid w:val="008C4A6D"/>
    <w:rsid w:val="008C4AB8"/>
    <w:rsid w:val="008C4EF7"/>
    <w:rsid w:val="008C5BE5"/>
    <w:rsid w:val="008C6918"/>
    <w:rsid w:val="008C6C82"/>
    <w:rsid w:val="008C6E1C"/>
    <w:rsid w:val="008C7901"/>
    <w:rsid w:val="008C7F1C"/>
    <w:rsid w:val="008D20D1"/>
    <w:rsid w:val="008D2972"/>
    <w:rsid w:val="008D29F7"/>
    <w:rsid w:val="008D3F0A"/>
    <w:rsid w:val="008D427D"/>
    <w:rsid w:val="008D498E"/>
    <w:rsid w:val="008D5418"/>
    <w:rsid w:val="008D58BD"/>
    <w:rsid w:val="008D6229"/>
    <w:rsid w:val="008D6B46"/>
    <w:rsid w:val="008D6BD0"/>
    <w:rsid w:val="008D6F8C"/>
    <w:rsid w:val="008D7298"/>
    <w:rsid w:val="008D7914"/>
    <w:rsid w:val="008E04F5"/>
    <w:rsid w:val="008E0773"/>
    <w:rsid w:val="008E0D03"/>
    <w:rsid w:val="008E1156"/>
    <w:rsid w:val="008E1F48"/>
    <w:rsid w:val="008E3A75"/>
    <w:rsid w:val="008E40EA"/>
    <w:rsid w:val="008E4AD2"/>
    <w:rsid w:val="008E56FC"/>
    <w:rsid w:val="008E6118"/>
    <w:rsid w:val="008E669D"/>
    <w:rsid w:val="008E779A"/>
    <w:rsid w:val="008E7C7C"/>
    <w:rsid w:val="008E7CAD"/>
    <w:rsid w:val="008F0A10"/>
    <w:rsid w:val="008F199B"/>
    <w:rsid w:val="008F1DDF"/>
    <w:rsid w:val="008F22C9"/>
    <w:rsid w:val="008F2C7E"/>
    <w:rsid w:val="008F305E"/>
    <w:rsid w:val="008F33D8"/>
    <w:rsid w:val="008F4004"/>
    <w:rsid w:val="008F4136"/>
    <w:rsid w:val="008F5A2C"/>
    <w:rsid w:val="008F629D"/>
    <w:rsid w:val="008F7316"/>
    <w:rsid w:val="008F7614"/>
    <w:rsid w:val="008F789A"/>
    <w:rsid w:val="008F78B5"/>
    <w:rsid w:val="009014E0"/>
    <w:rsid w:val="00902644"/>
    <w:rsid w:val="00902F2C"/>
    <w:rsid w:val="009030BB"/>
    <w:rsid w:val="00905B26"/>
    <w:rsid w:val="009060C0"/>
    <w:rsid w:val="00906DAE"/>
    <w:rsid w:val="009074BC"/>
    <w:rsid w:val="009107DB"/>
    <w:rsid w:val="009111BD"/>
    <w:rsid w:val="009115A0"/>
    <w:rsid w:val="009119C6"/>
    <w:rsid w:val="0091213E"/>
    <w:rsid w:val="00912EC4"/>
    <w:rsid w:val="0091362A"/>
    <w:rsid w:val="00913F35"/>
    <w:rsid w:val="0091428A"/>
    <w:rsid w:val="00914C0B"/>
    <w:rsid w:val="00915A1A"/>
    <w:rsid w:val="00915DE1"/>
    <w:rsid w:val="00916A7B"/>
    <w:rsid w:val="00916B48"/>
    <w:rsid w:val="00916BB0"/>
    <w:rsid w:val="00920844"/>
    <w:rsid w:val="00921433"/>
    <w:rsid w:val="0092253A"/>
    <w:rsid w:val="009226E1"/>
    <w:rsid w:val="00923B73"/>
    <w:rsid w:val="00924ACA"/>
    <w:rsid w:val="00924E2A"/>
    <w:rsid w:val="00925B96"/>
    <w:rsid w:val="00926C0A"/>
    <w:rsid w:val="00926E21"/>
    <w:rsid w:val="009270CE"/>
    <w:rsid w:val="00927D80"/>
    <w:rsid w:val="0093226C"/>
    <w:rsid w:val="00932D16"/>
    <w:rsid w:val="00932D8E"/>
    <w:rsid w:val="0093316E"/>
    <w:rsid w:val="009332C5"/>
    <w:rsid w:val="00933657"/>
    <w:rsid w:val="00933A81"/>
    <w:rsid w:val="00934AFB"/>
    <w:rsid w:val="00936482"/>
    <w:rsid w:val="009368C2"/>
    <w:rsid w:val="00937402"/>
    <w:rsid w:val="009401E6"/>
    <w:rsid w:val="009407B6"/>
    <w:rsid w:val="00940B5C"/>
    <w:rsid w:val="00941D51"/>
    <w:rsid w:val="0094212B"/>
    <w:rsid w:val="009425FE"/>
    <w:rsid w:val="00943382"/>
    <w:rsid w:val="00943422"/>
    <w:rsid w:val="0094356D"/>
    <w:rsid w:val="00944C5D"/>
    <w:rsid w:val="0094523C"/>
    <w:rsid w:val="0094605B"/>
    <w:rsid w:val="0094737B"/>
    <w:rsid w:val="009473CF"/>
    <w:rsid w:val="00947731"/>
    <w:rsid w:val="00950DAD"/>
    <w:rsid w:val="00951031"/>
    <w:rsid w:val="00951571"/>
    <w:rsid w:val="00951739"/>
    <w:rsid w:val="009528A7"/>
    <w:rsid w:val="00952B09"/>
    <w:rsid w:val="00953295"/>
    <w:rsid w:val="00953971"/>
    <w:rsid w:val="0095751C"/>
    <w:rsid w:val="00957830"/>
    <w:rsid w:val="00957CCE"/>
    <w:rsid w:val="0096067F"/>
    <w:rsid w:val="0096141D"/>
    <w:rsid w:val="00961836"/>
    <w:rsid w:val="00961E19"/>
    <w:rsid w:val="009645F2"/>
    <w:rsid w:val="00964F7C"/>
    <w:rsid w:val="00965577"/>
    <w:rsid w:val="00965848"/>
    <w:rsid w:val="00965BF7"/>
    <w:rsid w:val="009664DA"/>
    <w:rsid w:val="00966883"/>
    <w:rsid w:val="009670E8"/>
    <w:rsid w:val="009674D9"/>
    <w:rsid w:val="00967D31"/>
    <w:rsid w:val="00970A8B"/>
    <w:rsid w:val="00970D1A"/>
    <w:rsid w:val="00972EA6"/>
    <w:rsid w:val="00974282"/>
    <w:rsid w:val="00974E28"/>
    <w:rsid w:val="0097629A"/>
    <w:rsid w:val="00977490"/>
    <w:rsid w:val="009803B7"/>
    <w:rsid w:val="009812FC"/>
    <w:rsid w:val="00982E73"/>
    <w:rsid w:val="00983817"/>
    <w:rsid w:val="00983C56"/>
    <w:rsid w:val="00984524"/>
    <w:rsid w:val="00984E99"/>
    <w:rsid w:val="0098558A"/>
    <w:rsid w:val="00985A63"/>
    <w:rsid w:val="00985D4C"/>
    <w:rsid w:val="009860BE"/>
    <w:rsid w:val="009865FA"/>
    <w:rsid w:val="00986829"/>
    <w:rsid w:val="0098682A"/>
    <w:rsid w:val="00986BF7"/>
    <w:rsid w:val="009871B4"/>
    <w:rsid w:val="0098744E"/>
    <w:rsid w:val="009875EA"/>
    <w:rsid w:val="009878E6"/>
    <w:rsid w:val="00990F0D"/>
    <w:rsid w:val="0099193C"/>
    <w:rsid w:val="00992837"/>
    <w:rsid w:val="0099374F"/>
    <w:rsid w:val="009944EE"/>
    <w:rsid w:val="0099527F"/>
    <w:rsid w:val="00997BD0"/>
    <w:rsid w:val="00997F6C"/>
    <w:rsid w:val="009A0197"/>
    <w:rsid w:val="009A0F32"/>
    <w:rsid w:val="009A109C"/>
    <w:rsid w:val="009A1377"/>
    <w:rsid w:val="009A151D"/>
    <w:rsid w:val="009A1A73"/>
    <w:rsid w:val="009A20CE"/>
    <w:rsid w:val="009A2964"/>
    <w:rsid w:val="009A36D0"/>
    <w:rsid w:val="009A398B"/>
    <w:rsid w:val="009A530D"/>
    <w:rsid w:val="009A5D4C"/>
    <w:rsid w:val="009A6575"/>
    <w:rsid w:val="009A6907"/>
    <w:rsid w:val="009A6D32"/>
    <w:rsid w:val="009B0E5A"/>
    <w:rsid w:val="009B1152"/>
    <w:rsid w:val="009B1358"/>
    <w:rsid w:val="009B278C"/>
    <w:rsid w:val="009B2AFF"/>
    <w:rsid w:val="009B4C10"/>
    <w:rsid w:val="009B5037"/>
    <w:rsid w:val="009B665A"/>
    <w:rsid w:val="009B6AE4"/>
    <w:rsid w:val="009B78B1"/>
    <w:rsid w:val="009B7C93"/>
    <w:rsid w:val="009B7F3B"/>
    <w:rsid w:val="009C07EA"/>
    <w:rsid w:val="009C259D"/>
    <w:rsid w:val="009C2BB9"/>
    <w:rsid w:val="009C34E9"/>
    <w:rsid w:val="009C3561"/>
    <w:rsid w:val="009C4376"/>
    <w:rsid w:val="009C4AF8"/>
    <w:rsid w:val="009C547E"/>
    <w:rsid w:val="009C6826"/>
    <w:rsid w:val="009C6FCF"/>
    <w:rsid w:val="009D0910"/>
    <w:rsid w:val="009D0CE5"/>
    <w:rsid w:val="009D12B6"/>
    <w:rsid w:val="009D1551"/>
    <w:rsid w:val="009D2049"/>
    <w:rsid w:val="009D2264"/>
    <w:rsid w:val="009D23FA"/>
    <w:rsid w:val="009D60AF"/>
    <w:rsid w:val="009D63D4"/>
    <w:rsid w:val="009D6BDE"/>
    <w:rsid w:val="009D726B"/>
    <w:rsid w:val="009D7B7C"/>
    <w:rsid w:val="009D7BF7"/>
    <w:rsid w:val="009E0ACE"/>
    <w:rsid w:val="009E0AE1"/>
    <w:rsid w:val="009E0C47"/>
    <w:rsid w:val="009E10B6"/>
    <w:rsid w:val="009E1CF5"/>
    <w:rsid w:val="009E1EE5"/>
    <w:rsid w:val="009E30B4"/>
    <w:rsid w:val="009E4242"/>
    <w:rsid w:val="009E5FCA"/>
    <w:rsid w:val="009E6E87"/>
    <w:rsid w:val="009E72E7"/>
    <w:rsid w:val="009E7481"/>
    <w:rsid w:val="009E763E"/>
    <w:rsid w:val="009F0107"/>
    <w:rsid w:val="009F0769"/>
    <w:rsid w:val="009F18D5"/>
    <w:rsid w:val="009F23C5"/>
    <w:rsid w:val="009F24C2"/>
    <w:rsid w:val="009F3350"/>
    <w:rsid w:val="009F4980"/>
    <w:rsid w:val="009F5E54"/>
    <w:rsid w:val="009F6231"/>
    <w:rsid w:val="009F64B4"/>
    <w:rsid w:val="009F6554"/>
    <w:rsid w:val="009F6581"/>
    <w:rsid w:val="009F6896"/>
    <w:rsid w:val="009F6E2A"/>
    <w:rsid w:val="009F71E9"/>
    <w:rsid w:val="009F7730"/>
    <w:rsid w:val="009F7B59"/>
    <w:rsid w:val="009F7C9C"/>
    <w:rsid w:val="00A00610"/>
    <w:rsid w:val="00A0074C"/>
    <w:rsid w:val="00A012EB"/>
    <w:rsid w:val="00A014A4"/>
    <w:rsid w:val="00A0283D"/>
    <w:rsid w:val="00A0314E"/>
    <w:rsid w:val="00A03873"/>
    <w:rsid w:val="00A03ABE"/>
    <w:rsid w:val="00A03B4B"/>
    <w:rsid w:val="00A03DD1"/>
    <w:rsid w:val="00A0429C"/>
    <w:rsid w:val="00A044E4"/>
    <w:rsid w:val="00A04BAB"/>
    <w:rsid w:val="00A05B12"/>
    <w:rsid w:val="00A06E86"/>
    <w:rsid w:val="00A12738"/>
    <w:rsid w:val="00A13278"/>
    <w:rsid w:val="00A13FD2"/>
    <w:rsid w:val="00A14931"/>
    <w:rsid w:val="00A14C24"/>
    <w:rsid w:val="00A15659"/>
    <w:rsid w:val="00A159F2"/>
    <w:rsid w:val="00A15B69"/>
    <w:rsid w:val="00A15E71"/>
    <w:rsid w:val="00A16239"/>
    <w:rsid w:val="00A201AD"/>
    <w:rsid w:val="00A213BB"/>
    <w:rsid w:val="00A2192A"/>
    <w:rsid w:val="00A2239C"/>
    <w:rsid w:val="00A22F3D"/>
    <w:rsid w:val="00A2353F"/>
    <w:rsid w:val="00A23856"/>
    <w:rsid w:val="00A2469E"/>
    <w:rsid w:val="00A24F9C"/>
    <w:rsid w:val="00A2613F"/>
    <w:rsid w:val="00A266D6"/>
    <w:rsid w:val="00A269E9"/>
    <w:rsid w:val="00A26D60"/>
    <w:rsid w:val="00A27A4B"/>
    <w:rsid w:val="00A27D53"/>
    <w:rsid w:val="00A27EDF"/>
    <w:rsid w:val="00A30A0F"/>
    <w:rsid w:val="00A3119B"/>
    <w:rsid w:val="00A318F7"/>
    <w:rsid w:val="00A31B63"/>
    <w:rsid w:val="00A354BC"/>
    <w:rsid w:val="00A3674D"/>
    <w:rsid w:val="00A404FE"/>
    <w:rsid w:val="00A40A37"/>
    <w:rsid w:val="00A41B6A"/>
    <w:rsid w:val="00A41C53"/>
    <w:rsid w:val="00A440AF"/>
    <w:rsid w:val="00A44629"/>
    <w:rsid w:val="00A4504B"/>
    <w:rsid w:val="00A4606D"/>
    <w:rsid w:val="00A46308"/>
    <w:rsid w:val="00A46C93"/>
    <w:rsid w:val="00A4726C"/>
    <w:rsid w:val="00A51065"/>
    <w:rsid w:val="00A51DBE"/>
    <w:rsid w:val="00A531D9"/>
    <w:rsid w:val="00A541A3"/>
    <w:rsid w:val="00A54883"/>
    <w:rsid w:val="00A55789"/>
    <w:rsid w:val="00A55EBF"/>
    <w:rsid w:val="00A55FB8"/>
    <w:rsid w:val="00A561A7"/>
    <w:rsid w:val="00A56408"/>
    <w:rsid w:val="00A565EF"/>
    <w:rsid w:val="00A56831"/>
    <w:rsid w:val="00A60718"/>
    <w:rsid w:val="00A6210D"/>
    <w:rsid w:val="00A62600"/>
    <w:rsid w:val="00A626EB"/>
    <w:rsid w:val="00A62770"/>
    <w:rsid w:val="00A627AC"/>
    <w:rsid w:val="00A63BBA"/>
    <w:rsid w:val="00A6412B"/>
    <w:rsid w:val="00A64473"/>
    <w:rsid w:val="00A6487C"/>
    <w:rsid w:val="00A64D7C"/>
    <w:rsid w:val="00A67641"/>
    <w:rsid w:val="00A7053B"/>
    <w:rsid w:val="00A71309"/>
    <w:rsid w:val="00A71476"/>
    <w:rsid w:val="00A728FB"/>
    <w:rsid w:val="00A743C5"/>
    <w:rsid w:val="00A76285"/>
    <w:rsid w:val="00A76E2B"/>
    <w:rsid w:val="00A7737D"/>
    <w:rsid w:val="00A77B69"/>
    <w:rsid w:val="00A810CD"/>
    <w:rsid w:val="00A8131C"/>
    <w:rsid w:val="00A8239A"/>
    <w:rsid w:val="00A83C56"/>
    <w:rsid w:val="00A83D84"/>
    <w:rsid w:val="00A84216"/>
    <w:rsid w:val="00A854C0"/>
    <w:rsid w:val="00A86037"/>
    <w:rsid w:val="00A8619A"/>
    <w:rsid w:val="00A862C5"/>
    <w:rsid w:val="00A91388"/>
    <w:rsid w:val="00A919D5"/>
    <w:rsid w:val="00A920E3"/>
    <w:rsid w:val="00A928AA"/>
    <w:rsid w:val="00A92C41"/>
    <w:rsid w:val="00A93296"/>
    <w:rsid w:val="00A9404D"/>
    <w:rsid w:val="00A94A7A"/>
    <w:rsid w:val="00A97525"/>
    <w:rsid w:val="00AA1286"/>
    <w:rsid w:val="00AA2DC8"/>
    <w:rsid w:val="00AA3914"/>
    <w:rsid w:val="00AA3E95"/>
    <w:rsid w:val="00AA6CDA"/>
    <w:rsid w:val="00AA7897"/>
    <w:rsid w:val="00AB159A"/>
    <w:rsid w:val="00AB1D91"/>
    <w:rsid w:val="00AB2265"/>
    <w:rsid w:val="00AB2341"/>
    <w:rsid w:val="00AB3996"/>
    <w:rsid w:val="00AB47B9"/>
    <w:rsid w:val="00AB4E58"/>
    <w:rsid w:val="00AB4F0C"/>
    <w:rsid w:val="00AB68A4"/>
    <w:rsid w:val="00AB6DB2"/>
    <w:rsid w:val="00AB6F42"/>
    <w:rsid w:val="00AB751E"/>
    <w:rsid w:val="00AB77D9"/>
    <w:rsid w:val="00AB7F06"/>
    <w:rsid w:val="00AC06BC"/>
    <w:rsid w:val="00AC3327"/>
    <w:rsid w:val="00AC360B"/>
    <w:rsid w:val="00AC419D"/>
    <w:rsid w:val="00AC51C3"/>
    <w:rsid w:val="00AC5659"/>
    <w:rsid w:val="00AC6918"/>
    <w:rsid w:val="00AC728D"/>
    <w:rsid w:val="00AC7A16"/>
    <w:rsid w:val="00AC7BB0"/>
    <w:rsid w:val="00AD0C98"/>
    <w:rsid w:val="00AD2C19"/>
    <w:rsid w:val="00AD49CF"/>
    <w:rsid w:val="00AD5874"/>
    <w:rsid w:val="00AD7B9C"/>
    <w:rsid w:val="00AE0271"/>
    <w:rsid w:val="00AE04EE"/>
    <w:rsid w:val="00AE12D4"/>
    <w:rsid w:val="00AE1DD3"/>
    <w:rsid w:val="00AE1FE0"/>
    <w:rsid w:val="00AE2040"/>
    <w:rsid w:val="00AE24AC"/>
    <w:rsid w:val="00AE3C5A"/>
    <w:rsid w:val="00AE3CE5"/>
    <w:rsid w:val="00AE5D85"/>
    <w:rsid w:val="00AE5F21"/>
    <w:rsid w:val="00AE655F"/>
    <w:rsid w:val="00AF07E4"/>
    <w:rsid w:val="00AF0FC0"/>
    <w:rsid w:val="00AF1163"/>
    <w:rsid w:val="00AF30A5"/>
    <w:rsid w:val="00AF4BD4"/>
    <w:rsid w:val="00AF4F64"/>
    <w:rsid w:val="00AF5432"/>
    <w:rsid w:val="00AF6106"/>
    <w:rsid w:val="00B00728"/>
    <w:rsid w:val="00B013D3"/>
    <w:rsid w:val="00B0146E"/>
    <w:rsid w:val="00B01A08"/>
    <w:rsid w:val="00B01ABE"/>
    <w:rsid w:val="00B037BA"/>
    <w:rsid w:val="00B049E3"/>
    <w:rsid w:val="00B04D81"/>
    <w:rsid w:val="00B04E29"/>
    <w:rsid w:val="00B04F01"/>
    <w:rsid w:val="00B051E0"/>
    <w:rsid w:val="00B06614"/>
    <w:rsid w:val="00B06BD2"/>
    <w:rsid w:val="00B06D27"/>
    <w:rsid w:val="00B07913"/>
    <w:rsid w:val="00B07E53"/>
    <w:rsid w:val="00B1008F"/>
    <w:rsid w:val="00B101BE"/>
    <w:rsid w:val="00B102E8"/>
    <w:rsid w:val="00B10584"/>
    <w:rsid w:val="00B113FD"/>
    <w:rsid w:val="00B119D7"/>
    <w:rsid w:val="00B11E79"/>
    <w:rsid w:val="00B12081"/>
    <w:rsid w:val="00B128FD"/>
    <w:rsid w:val="00B15652"/>
    <w:rsid w:val="00B161F8"/>
    <w:rsid w:val="00B165F1"/>
    <w:rsid w:val="00B171A3"/>
    <w:rsid w:val="00B1758D"/>
    <w:rsid w:val="00B175AA"/>
    <w:rsid w:val="00B17A53"/>
    <w:rsid w:val="00B20AC9"/>
    <w:rsid w:val="00B21DFC"/>
    <w:rsid w:val="00B220CD"/>
    <w:rsid w:val="00B224F8"/>
    <w:rsid w:val="00B22657"/>
    <w:rsid w:val="00B234D7"/>
    <w:rsid w:val="00B246D5"/>
    <w:rsid w:val="00B248D4"/>
    <w:rsid w:val="00B24B96"/>
    <w:rsid w:val="00B26200"/>
    <w:rsid w:val="00B27BDE"/>
    <w:rsid w:val="00B27C3B"/>
    <w:rsid w:val="00B27F68"/>
    <w:rsid w:val="00B31A59"/>
    <w:rsid w:val="00B31D96"/>
    <w:rsid w:val="00B32A76"/>
    <w:rsid w:val="00B339D2"/>
    <w:rsid w:val="00B35613"/>
    <w:rsid w:val="00B35E63"/>
    <w:rsid w:val="00B363DC"/>
    <w:rsid w:val="00B3669E"/>
    <w:rsid w:val="00B369B0"/>
    <w:rsid w:val="00B41636"/>
    <w:rsid w:val="00B418CC"/>
    <w:rsid w:val="00B41AA9"/>
    <w:rsid w:val="00B41AFE"/>
    <w:rsid w:val="00B43556"/>
    <w:rsid w:val="00B43C36"/>
    <w:rsid w:val="00B43D34"/>
    <w:rsid w:val="00B44FF0"/>
    <w:rsid w:val="00B4711A"/>
    <w:rsid w:val="00B4728F"/>
    <w:rsid w:val="00B47BB8"/>
    <w:rsid w:val="00B50E0A"/>
    <w:rsid w:val="00B50E53"/>
    <w:rsid w:val="00B51505"/>
    <w:rsid w:val="00B5192F"/>
    <w:rsid w:val="00B54B8E"/>
    <w:rsid w:val="00B54F9C"/>
    <w:rsid w:val="00B550F2"/>
    <w:rsid w:val="00B559DF"/>
    <w:rsid w:val="00B55A21"/>
    <w:rsid w:val="00B56613"/>
    <w:rsid w:val="00B56A6A"/>
    <w:rsid w:val="00B57031"/>
    <w:rsid w:val="00B577F3"/>
    <w:rsid w:val="00B5793F"/>
    <w:rsid w:val="00B57983"/>
    <w:rsid w:val="00B6030A"/>
    <w:rsid w:val="00B62BBC"/>
    <w:rsid w:val="00B641B9"/>
    <w:rsid w:val="00B64C3B"/>
    <w:rsid w:val="00B64EA8"/>
    <w:rsid w:val="00B64EB9"/>
    <w:rsid w:val="00B6517B"/>
    <w:rsid w:val="00B651D9"/>
    <w:rsid w:val="00B657F8"/>
    <w:rsid w:val="00B706AE"/>
    <w:rsid w:val="00B711E7"/>
    <w:rsid w:val="00B74501"/>
    <w:rsid w:val="00B7486B"/>
    <w:rsid w:val="00B752CF"/>
    <w:rsid w:val="00B75FC0"/>
    <w:rsid w:val="00B76645"/>
    <w:rsid w:val="00B76725"/>
    <w:rsid w:val="00B772E8"/>
    <w:rsid w:val="00B7766C"/>
    <w:rsid w:val="00B77DB3"/>
    <w:rsid w:val="00B80FF3"/>
    <w:rsid w:val="00B815D8"/>
    <w:rsid w:val="00B81C61"/>
    <w:rsid w:val="00B81EEF"/>
    <w:rsid w:val="00B82255"/>
    <w:rsid w:val="00B82482"/>
    <w:rsid w:val="00B82D2A"/>
    <w:rsid w:val="00B8339B"/>
    <w:rsid w:val="00B83521"/>
    <w:rsid w:val="00B83FD9"/>
    <w:rsid w:val="00B85139"/>
    <w:rsid w:val="00B85980"/>
    <w:rsid w:val="00B85CA1"/>
    <w:rsid w:val="00B85DD0"/>
    <w:rsid w:val="00B85F49"/>
    <w:rsid w:val="00B85F89"/>
    <w:rsid w:val="00B86242"/>
    <w:rsid w:val="00B87AAE"/>
    <w:rsid w:val="00B87B66"/>
    <w:rsid w:val="00B9118F"/>
    <w:rsid w:val="00B91EB4"/>
    <w:rsid w:val="00B9233A"/>
    <w:rsid w:val="00B9315A"/>
    <w:rsid w:val="00B9422D"/>
    <w:rsid w:val="00B94D53"/>
    <w:rsid w:val="00B94E59"/>
    <w:rsid w:val="00B94E69"/>
    <w:rsid w:val="00B956BE"/>
    <w:rsid w:val="00B9587B"/>
    <w:rsid w:val="00B96766"/>
    <w:rsid w:val="00B974F0"/>
    <w:rsid w:val="00BA04D1"/>
    <w:rsid w:val="00BA1067"/>
    <w:rsid w:val="00BA11D1"/>
    <w:rsid w:val="00BA1C14"/>
    <w:rsid w:val="00BA3B62"/>
    <w:rsid w:val="00BA4162"/>
    <w:rsid w:val="00BA4953"/>
    <w:rsid w:val="00BA5032"/>
    <w:rsid w:val="00BA53C5"/>
    <w:rsid w:val="00BA5999"/>
    <w:rsid w:val="00BA70CD"/>
    <w:rsid w:val="00BA720A"/>
    <w:rsid w:val="00BA75ED"/>
    <w:rsid w:val="00BB2269"/>
    <w:rsid w:val="00BB2938"/>
    <w:rsid w:val="00BB3508"/>
    <w:rsid w:val="00BB358A"/>
    <w:rsid w:val="00BB46ED"/>
    <w:rsid w:val="00BB5AC6"/>
    <w:rsid w:val="00BB5EAF"/>
    <w:rsid w:val="00BB6460"/>
    <w:rsid w:val="00BB6AE4"/>
    <w:rsid w:val="00BB7192"/>
    <w:rsid w:val="00BB7DAD"/>
    <w:rsid w:val="00BC280D"/>
    <w:rsid w:val="00BC2E17"/>
    <w:rsid w:val="00BC3D15"/>
    <w:rsid w:val="00BC419B"/>
    <w:rsid w:val="00BC44BD"/>
    <w:rsid w:val="00BC4777"/>
    <w:rsid w:val="00BC4995"/>
    <w:rsid w:val="00BC5654"/>
    <w:rsid w:val="00BC62D5"/>
    <w:rsid w:val="00BC72CE"/>
    <w:rsid w:val="00BD083A"/>
    <w:rsid w:val="00BD105B"/>
    <w:rsid w:val="00BD247C"/>
    <w:rsid w:val="00BD293D"/>
    <w:rsid w:val="00BD322E"/>
    <w:rsid w:val="00BD467E"/>
    <w:rsid w:val="00BD489B"/>
    <w:rsid w:val="00BD57A5"/>
    <w:rsid w:val="00BD5928"/>
    <w:rsid w:val="00BD606C"/>
    <w:rsid w:val="00BD634F"/>
    <w:rsid w:val="00BD642A"/>
    <w:rsid w:val="00BD671D"/>
    <w:rsid w:val="00BD7240"/>
    <w:rsid w:val="00BD7EF2"/>
    <w:rsid w:val="00BE137B"/>
    <w:rsid w:val="00BE1EDB"/>
    <w:rsid w:val="00BE2893"/>
    <w:rsid w:val="00BE2E0C"/>
    <w:rsid w:val="00BE2E51"/>
    <w:rsid w:val="00BE34B1"/>
    <w:rsid w:val="00BE4350"/>
    <w:rsid w:val="00BE4BAC"/>
    <w:rsid w:val="00BE5EF3"/>
    <w:rsid w:val="00BE6738"/>
    <w:rsid w:val="00BE6DB7"/>
    <w:rsid w:val="00BF176D"/>
    <w:rsid w:val="00BF1D16"/>
    <w:rsid w:val="00BF1F6E"/>
    <w:rsid w:val="00BF2C26"/>
    <w:rsid w:val="00BF34A9"/>
    <w:rsid w:val="00BF3CAF"/>
    <w:rsid w:val="00BF3EB8"/>
    <w:rsid w:val="00BF44F8"/>
    <w:rsid w:val="00BF528C"/>
    <w:rsid w:val="00BF54ED"/>
    <w:rsid w:val="00BF71BD"/>
    <w:rsid w:val="00BF7350"/>
    <w:rsid w:val="00BF7F16"/>
    <w:rsid w:val="00C0039D"/>
    <w:rsid w:val="00C014BB"/>
    <w:rsid w:val="00C02488"/>
    <w:rsid w:val="00C02E73"/>
    <w:rsid w:val="00C034D3"/>
    <w:rsid w:val="00C03596"/>
    <w:rsid w:val="00C038DD"/>
    <w:rsid w:val="00C04151"/>
    <w:rsid w:val="00C04C31"/>
    <w:rsid w:val="00C0555D"/>
    <w:rsid w:val="00C104F4"/>
    <w:rsid w:val="00C10B22"/>
    <w:rsid w:val="00C10EFE"/>
    <w:rsid w:val="00C112D2"/>
    <w:rsid w:val="00C12349"/>
    <w:rsid w:val="00C128CD"/>
    <w:rsid w:val="00C13820"/>
    <w:rsid w:val="00C13EE3"/>
    <w:rsid w:val="00C15AB4"/>
    <w:rsid w:val="00C15B20"/>
    <w:rsid w:val="00C1613F"/>
    <w:rsid w:val="00C17372"/>
    <w:rsid w:val="00C1787D"/>
    <w:rsid w:val="00C17B69"/>
    <w:rsid w:val="00C17E1A"/>
    <w:rsid w:val="00C20650"/>
    <w:rsid w:val="00C207BC"/>
    <w:rsid w:val="00C20FD6"/>
    <w:rsid w:val="00C212DD"/>
    <w:rsid w:val="00C219FA"/>
    <w:rsid w:val="00C2254E"/>
    <w:rsid w:val="00C25BFF"/>
    <w:rsid w:val="00C26A09"/>
    <w:rsid w:val="00C26C74"/>
    <w:rsid w:val="00C27887"/>
    <w:rsid w:val="00C27A1F"/>
    <w:rsid w:val="00C30559"/>
    <w:rsid w:val="00C30735"/>
    <w:rsid w:val="00C30E4F"/>
    <w:rsid w:val="00C31DF1"/>
    <w:rsid w:val="00C32278"/>
    <w:rsid w:val="00C327C5"/>
    <w:rsid w:val="00C336D8"/>
    <w:rsid w:val="00C338D2"/>
    <w:rsid w:val="00C33BD3"/>
    <w:rsid w:val="00C34378"/>
    <w:rsid w:val="00C354C0"/>
    <w:rsid w:val="00C35C2A"/>
    <w:rsid w:val="00C35C96"/>
    <w:rsid w:val="00C3680B"/>
    <w:rsid w:val="00C36BD4"/>
    <w:rsid w:val="00C40D2F"/>
    <w:rsid w:val="00C40FC9"/>
    <w:rsid w:val="00C431C1"/>
    <w:rsid w:val="00C43393"/>
    <w:rsid w:val="00C462E7"/>
    <w:rsid w:val="00C46693"/>
    <w:rsid w:val="00C46A77"/>
    <w:rsid w:val="00C47C3D"/>
    <w:rsid w:val="00C47D52"/>
    <w:rsid w:val="00C50A6F"/>
    <w:rsid w:val="00C5114D"/>
    <w:rsid w:val="00C519BD"/>
    <w:rsid w:val="00C5201E"/>
    <w:rsid w:val="00C5274C"/>
    <w:rsid w:val="00C52B68"/>
    <w:rsid w:val="00C535FE"/>
    <w:rsid w:val="00C55417"/>
    <w:rsid w:val="00C55FC8"/>
    <w:rsid w:val="00C56931"/>
    <w:rsid w:val="00C56D02"/>
    <w:rsid w:val="00C56E4F"/>
    <w:rsid w:val="00C56ED5"/>
    <w:rsid w:val="00C56FB7"/>
    <w:rsid w:val="00C60358"/>
    <w:rsid w:val="00C609DE"/>
    <w:rsid w:val="00C60D53"/>
    <w:rsid w:val="00C6233B"/>
    <w:rsid w:val="00C62DB8"/>
    <w:rsid w:val="00C63EC2"/>
    <w:rsid w:val="00C64B10"/>
    <w:rsid w:val="00C64B31"/>
    <w:rsid w:val="00C669AD"/>
    <w:rsid w:val="00C67451"/>
    <w:rsid w:val="00C67C9A"/>
    <w:rsid w:val="00C72521"/>
    <w:rsid w:val="00C7408E"/>
    <w:rsid w:val="00C749F2"/>
    <w:rsid w:val="00C74B6D"/>
    <w:rsid w:val="00C76A75"/>
    <w:rsid w:val="00C80504"/>
    <w:rsid w:val="00C8074E"/>
    <w:rsid w:val="00C8076A"/>
    <w:rsid w:val="00C80F2D"/>
    <w:rsid w:val="00C80F6D"/>
    <w:rsid w:val="00C862FF"/>
    <w:rsid w:val="00C86355"/>
    <w:rsid w:val="00C863A2"/>
    <w:rsid w:val="00C867D2"/>
    <w:rsid w:val="00C86ABD"/>
    <w:rsid w:val="00C86DD8"/>
    <w:rsid w:val="00C87874"/>
    <w:rsid w:val="00C879B8"/>
    <w:rsid w:val="00C879D4"/>
    <w:rsid w:val="00C90409"/>
    <w:rsid w:val="00C905A8"/>
    <w:rsid w:val="00C909CE"/>
    <w:rsid w:val="00C90B35"/>
    <w:rsid w:val="00C91A0D"/>
    <w:rsid w:val="00C92253"/>
    <w:rsid w:val="00C92E96"/>
    <w:rsid w:val="00C92F7B"/>
    <w:rsid w:val="00C92FFC"/>
    <w:rsid w:val="00C93E56"/>
    <w:rsid w:val="00C9427A"/>
    <w:rsid w:val="00C94D5D"/>
    <w:rsid w:val="00C95F16"/>
    <w:rsid w:val="00C962F5"/>
    <w:rsid w:val="00C96CA1"/>
    <w:rsid w:val="00C973C6"/>
    <w:rsid w:val="00CA0B65"/>
    <w:rsid w:val="00CA1444"/>
    <w:rsid w:val="00CA1CC1"/>
    <w:rsid w:val="00CA1D92"/>
    <w:rsid w:val="00CA24AA"/>
    <w:rsid w:val="00CA297B"/>
    <w:rsid w:val="00CA2BED"/>
    <w:rsid w:val="00CA3863"/>
    <w:rsid w:val="00CA44A8"/>
    <w:rsid w:val="00CA4971"/>
    <w:rsid w:val="00CA4B48"/>
    <w:rsid w:val="00CA4EFF"/>
    <w:rsid w:val="00CA687E"/>
    <w:rsid w:val="00CA6F90"/>
    <w:rsid w:val="00CB1ADF"/>
    <w:rsid w:val="00CB2F44"/>
    <w:rsid w:val="00CB33A5"/>
    <w:rsid w:val="00CB4C0E"/>
    <w:rsid w:val="00CB4E7F"/>
    <w:rsid w:val="00CB5285"/>
    <w:rsid w:val="00CB6409"/>
    <w:rsid w:val="00CB6CC1"/>
    <w:rsid w:val="00CB7BFF"/>
    <w:rsid w:val="00CB7FED"/>
    <w:rsid w:val="00CC082A"/>
    <w:rsid w:val="00CC086B"/>
    <w:rsid w:val="00CC0DC4"/>
    <w:rsid w:val="00CC12EA"/>
    <w:rsid w:val="00CC1DF4"/>
    <w:rsid w:val="00CC2564"/>
    <w:rsid w:val="00CC274E"/>
    <w:rsid w:val="00CC38B4"/>
    <w:rsid w:val="00CC3FEA"/>
    <w:rsid w:val="00CC4499"/>
    <w:rsid w:val="00CC486A"/>
    <w:rsid w:val="00CC4C19"/>
    <w:rsid w:val="00CC5843"/>
    <w:rsid w:val="00CC60C5"/>
    <w:rsid w:val="00CC75BF"/>
    <w:rsid w:val="00CC7642"/>
    <w:rsid w:val="00CC7690"/>
    <w:rsid w:val="00CD24F9"/>
    <w:rsid w:val="00CD42DE"/>
    <w:rsid w:val="00CD6AC0"/>
    <w:rsid w:val="00CD6CCC"/>
    <w:rsid w:val="00CD73E9"/>
    <w:rsid w:val="00CD7BCE"/>
    <w:rsid w:val="00CE0AB9"/>
    <w:rsid w:val="00CE0B44"/>
    <w:rsid w:val="00CE1819"/>
    <w:rsid w:val="00CE1877"/>
    <w:rsid w:val="00CE2669"/>
    <w:rsid w:val="00CE3654"/>
    <w:rsid w:val="00CE3664"/>
    <w:rsid w:val="00CE4DF8"/>
    <w:rsid w:val="00CE5808"/>
    <w:rsid w:val="00CE6108"/>
    <w:rsid w:val="00CE6F56"/>
    <w:rsid w:val="00CF0ADB"/>
    <w:rsid w:val="00CF0D92"/>
    <w:rsid w:val="00CF127B"/>
    <w:rsid w:val="00CF1B6F"/>
    <w:rsid w:val="00CF1BCF"/>
    <w:rsid w:val="00CF1F28"/>
    <w:rsid w:val="00CF21D9"/>
    <w:rsid w:val="00CF33A1"/>
    <w:rsid w:val="00CF4EFE"/>
    <w:rsid w:val="00CF5F54"/>
    <w:rsid w:val="00CF6AD8"/>
    <w:rsid w:val="00CF6DDF"/>
    <w:rsid w:val="00CF76C3"/>
    <w:rsid w:val="00D00E7C"/>
    <w:rsid w:val="00D0153D"/>
    <w:rsid w:val="00D01AC1"/>
    <w:rsid w:val="00D02155"/>
    <w:rsid w:val="00D038F3"/>
    <w:rsid w:val="00D039E1"/>
    <w:rsid w:val="00D03BC4"/>
    <w:rsid w:val="00D04A8B"/>
    <w:rsid w:val="00D05575"/>
    <w:rsid w:val="00D11066"/>
    <w:rsid w:val="00D1117E"/>
    <w:rsid w:val="00D11B8A"/>
    <w:rsid w:val="00D126AA"/>
    <w:rsid w:val="00D12F90"/>
    <w:rsid w:val="00D13592"/>
    <w:rsid w:val="00D13599"/>
    <w:rsid w:val="00D136E3"/>
    <w:rsid w:val="00D14E46"/>
    <w:rsid w:val="00D155CA"/>
    <w:rsid w:val="00D1593A"/>
    <w:rsid w:val="00D15A32"/>
    <w:rsid w:val="00D15D19"/>
    <w:rsid w:val="00D163E4"/>
    <w:rsid w:val="00D16B00"/>
    <w:rsid w:val="00D16DC4"/>
    <w:rsid w:val="00D17879"/>
    <w:rsid w:val="00D20409"/>
    <w:rsid w:val="00D20A8E"/>
    <w:rsid w:val="00D21356"/>
    <w:rsid w:val="00D213AF"/>
    <w:rsid w:val="00D23945"/>
    <w:rsid w:val="00D2405B"/>
    <w:rsid w:val="00D25294"/>
    <w:rsid w:val="00D2567F"/>
    <w:rsid w:val="00D256B4"/>
    <w:rsid w:val="00D2782D"/>
    <w:rsid w:val="00D27F2D"/>
    <w:rsid w:val="00D3035A"/>
    <w:rsid w:val="00D3072D"/>
    <w:rsid w:val="00D30C43"/>
    <w:rsid w:val="00D318E6"/>
    <w:rsid w:val="00D31CE4"/>
    <w:rsid w:val="00D3361D"/>
    <w:rsid w:val="00D343EA"/>
    <w:rsid w:val="00D34404"/>
    <w:rsid w:val="00D34517"/>
    <w:rsid w:val="00D348DC"/>
    <w:rsid w:val="00D3574D"/>
    <w:rsid w:val="00D3580C"/>
    <w:rsid w:val="00D35D64"/>
    <w:rsid w:val="00D35F43"/>
    <w:rsid w:val="00D3692B"/>
    <w:rsid w:val="00D37149"/>
    <w:rsid w:val="00D400DC"/>
    <w:rsid w:val="00D4060B"/>
    <w:rsid w:val="00D41469"/>
    <w:rsid w:val="00D41745"/>
    <w:rsid w:val="00D41980"/>
    <w:rsid w:val="00D41F9C"/>
    <w:rsid w:val="00D42055"/>
    <w:rsid w:val="00D42E35"/>
    <w:rsid w:val="00D42F87"/>
    <w:rsid w:val="00D43817"/>
    <w:rsid w:val="00D43A27"/>
    <w:rsid w:val="00D457F6"/>
    <w:rsid w:val="00D4582A"/>
    <w:rsid w:val="00D4590D"/>
    <w:rsid w:val="00D460A2"/>
    <w:rsid w:val="00D46A48"/>
    <w:rsid w:val="00D46D2D"/>
    <w:rsid w:val="00D5006D"/>
    <w:rsid w:val="00D50CD7"/>
    <w:rsid w:val="00D5145E"/>
    <w:rsid w:val="00D5264C"/>
    <w:rsid w:val="00D5349B"/>
    <w:rsid w:val="00D53B1F"/>
    <w:rsid w:val="00D544F7"/>
    <w:rsid w:val="00D55806"/>
    <w:rsid w:val="00D55CC2"/>
    <w:rsid w:val="00D6102C"/>
    <w:rsid w:val="00D613C4"/>
    <w:rsid w:val="00D61865"/>
    <w:rsid w:val="00D620F6"/>
    <w:rsid w:val="00D62603"/>
    <w:rsid w:val="00D6417F"/>
    <w:rsid w:val="00D64DBD"/>
    <w:rsid w:val="00D64E1C"/>
    <w:rsid w:val="00D6527D"/>
    <w:rsid w:val="00D6617E"/>
    <w:rsid w:val="00D67B08"/>
    <w:rsid w:val="00D70413"/>
    <w:rsid w:val="00D7042E"/>
    <w:rsid w:val="00D7067A"/>
    <w:rsid w:val="00D706E6"/>
    <w:rsid w:val="00D70B22"/>
    <w:rsid w:val="00D710FA"/>
    <w:rsid w:val="00D728D1"/>
    <w:rsid w:val="00D73C81"/>
    <w:rsid w:val="00D73D60"/>
    <w:rsid w:val="00D7497E"/>
    <w:rsid w:val="00D74D81"/>
    <w:rsid w:val="00D76C58"/>
    <w:rsid w:val="00D77214"/>
    <w:rsid w:val="00D8167D"/>
    <w:rsid w:val="00D81B98"/>
    <w:rsid w:val="00D81ED9"/>
    <w:rsid w:val="00D8207F"/>
    <w:rsid w:val="00D83022"/>
    <w:rsid w:val="00D8378B"/>
    <w:rsid w:val="00D84290"/>
    <w:rsid w:val="00D84400"/>
    <w:rsid w:val="00D84596"/>
    <w:rsid w:val="00D85088"/>
    <w:rsid w:val="00D8523D"/>
    <w:rsid w:val="00D859BB"/>
    <w:rsid w:val="00D86DE6"/>
    <w:rsid w:val="00D870E0"/>
    <w:rsid w:val="00D9121E"/>
    <w:rsid w:val="00D9155C"/>
    <w:rsid w:val="00D91E4E"/>
    <w:rsid w:val="00D92C35"/>
    <w:rsid w:val="00D932BC"/>
    <w:rsid w:val="00D938BE"/>
    <w:rsid w:val="00D93DCE"/>
    <w:rsid w:val="00D94428"/>
    <w:rsid w:val="00D95874"/>
    <w:rsid w:val="00D963B8"/>
    <w:rsid w:val="00D965BE"/>
    <w:rsid w:val="00D967B2"/>
    <w:rsid w:val="00D967D2"/>
    <w:rsid w:val="00D975D7"/>
    <w:rsid w:val="00D97DF5"/>
    <w:rsid w:val="00DA0512"/>
    <w:rsid w:val="00DA05A9"/>
    <w:rsid w:val="00DA0E72"/>
    <w:rsid w:val="00DA0F1A"/>
    <w:rsid w:val="00DA1A13"/>
    <w:rsid w:val="00DA33A9"/>
    <w:rsid w:val="00DA4537"/>
    <w:rsid w:val="00DA54AC"/>
    <w:rsid w:val="00DA58E5"/>
    <w:rsid w:val="00DA5FC6"/>
    <w:rsid w:val="00DA6395"/>
    <w:rsid w:val="00DA6518"/>
    <w:rsid w:val="00DB07F0"/>
    <w:rsid w:val="00DB1AA8"/>
    <w:rsid w:val="00DB21E4"/>
    <w:rsid w:val="00DB2357"/>
    <w:rsid w:val="00DB4388"/>
    <w:rsid w:val="00DB4DD4"/>
    <w:rsid w:val="00DB6575"/>
    <w:rsid w:val="00DB6EF1"/>
    <w:rsid w:val="00DB7DCF"/>
    <w:rsid w:val="00DC08F7"/>
    <w:rsid w:val="00DC11BC"/>
    <w:rsid w:val="00DC11EA"/>
    <w:rsid w:val="00DC18A2"/>
    <w:rsid w:val="00DC25FA"/>
    <w:rsid w:val="00DC2BBD"/>
    <w:rsid w:val="00DC2BF2"/>
    <w:rsid w:val="00DC3605"/>
    <w:rsid w:val="00DC464B"/>
    <w:rsid w:val="00DC4708"/>
    <w:rsid w:val="00DC4787"/>
    <w:rsid w:val="00DC4AEE"/>
    <w:rsid w:val="00DC4B3A"/>
    <w:rsid w:val="00DC54AD"/>
    <w:rsid w:val="00DC5B43"/>
    <w:rsid w:val="00DC5FE9"/>
    <w:rsid w:val="00DC621C"/>
    <w:rsid w:val="00DC6CFA"/>
    <w:rsid w:val="00DC735C"/>
    <w:rsid w:val="00DC73C1"/>
    <w:rsid w:val="00DC7454"/>
    <w:rsid w:val="00DC7C8E"/>
    <w:rsid w:val="00DD0DA9"/>
    <w:rsid w:val="00DD17F7"/>
    <w:rsid w:val="00DD1A1A"/>
    <w:rsid w:val="00DD3FB2"/>
    <w:rsid w:val="00DD6285"/>
    <w:rsid w:val="00DD63F6"/>
    <w:rsid w:val="00DD6493"/>
    <w:rsid w:val="00DD7E47"/>
    <w:rsid w:val="00DE03F2"/>
    <w:rsid w:val="00DE0EB5"/>
    <w:rsid w:val="00DE25E0"/>
    <w:rsid w:val="00DE2836"/>
    <w:rsid w:val="00DE2DB6"/>
    <w:rsid w:val="00DE3431"/>
    <w:rsid w:val="00DE3FE9"/>
    <w:rsid w:val="00DE41EA"/>
    <w:rsid w:val="00DE4A3C"/>
    <w:rsid w:val="00DE599C"/>
    <w:rsid w:val="00DE5D7E"/>
    <w:rsid w:val="00DE6258"/>
    <w:rsid w:val="00DE73E9"/>
    <w:rsid w:val="00DE743A"/>
    <w:rsid w:val="00DF0089"/>
    <w:rsid w:val="00DF03DE"/>
    <w:rsid w:val="00DF0B1F"/>
    <w:rsid w:val="00DF0C6C"/>
    <w:rsid w:val="00DF2DDD"/>
    <w:rsid w:val="00DF33BB"/>
    <w:rsid w:val="00DF4437"/>
    <w:rsid w:val="00DF51A7"/>
    <w:rsid w:val="00DF541C"/>
    <w:rsid w:val="00DF58C2"/>
    <w:rsid w:val="00DF6868"/>
    <w:rsid w:val="00DF6B28"/>
    <w:rsid w:val="00DF6F7F"/>
    <w:rsid w:val="00DF7451"/>
    <w:rsid w:val="00DF7E4E"/>
    <w:rsid w:val="00E00957"/>
    <w:rsid w:val="00E01663"/>
    <w:rsid w:val="00E016FE"/>
    <w:rsid w:val="00E01995"/>
    <w:rsid w:val="00E0283B"/>
    <w:rsid w:val="00E02F4E"/>
    <w:rsid w:val="00E035D9"/>
    <w:rsid w:val="00E03B1C"/>
    <w:rsid w:val="00E03C28"/>
    <w:rsid w:val="00E04032"/>
    <w:rsid w:val="00E04826"/>
    <w:rsid w:val="00E0533E"/>
    <w:rsid w:val="00E05759"/>
    <w:rsid w:val="00E074F5"/>
    <w:rsid w:val="00E0759F"/>
    <w:rsid w:val="00E076BD"/>
    <w:rsid w:val="00E07723"/>
    <w:rsid w:val="00E07CB2"/>
    <w:rsid w:val="00E07FD8"/>
    <w:rsid w:val="00E10AAA"/>
    <w:rsid w:val="00E10EF1"/>
    <w:rsid w:val="00E11043"/>
    <w:rsid w:val="00E117CA"/>
    <w:rsid w:val="00E11FB8"/>
    <w:rsid w:val="00E12820"/>
    <w:rsid w:val="00E13CA3"/>
    <w:rsid w:val="00E14B47"/>
    <w:rsid w:val="00E15B93"/>
    <w:rsid w:val="00E15DB6"/>
    <w:rsid w:val="00E16F89"/>
    <w:rsid w:val="00E17C0B"/>
    <w:rsid w:val="00E207C2"/>
    <w:rsid w:val="00E2124D"/>
    <w:rsid w:val="00E21549"/>
    <w:rsid w:val="00E21BC7"/>
    <w:rsid w:val="00E221E0"/>
    <w:rsid w:val="00E2236B"/>
    <w:rsid w:val="00E243D9"/>
    <w:rsid w:val="00E24A3C"/>
    <w:rsid w:val="00E24B62"/>
    <w:rsid w:val="00E25770"/>
    <w:rsid w:val="00E25983"/>
    <w:rsid w:val="00E25D16"/>
    <w:rsid w:val="00E266A5"/>
    <w:rsid w:val="00E30454"/>
    <w:rsid w:val="00E32804"/>
    <w:rsid w:val="00E33805"/>
    <w:rsid w:val="00E34B32"/>
    <w:rsid w:val="00E367A2"/>
    <w:rsid w:val="00E3781E"/>
    <w:rsid w:val="00E378F9"/>
    <w:rsid w:val="00E37CFB"/>
    <w:rsid w:val="00E37D19"/>
    <w:rsid w:val="00E40C3D"/>
    <w:rsid w:val="00E4114D"/>
    <w:rsid w:val="00E41430"/>
    <w:rsid w:val="00E41877"/>
    <w:rsid w:val="00E42174"/>
    <w:rsid w:val="00E42A18"/>
    <w:rsid w:val="00E43210"/>
    <w:rsid w:val="00E43F6C"/>
    <w:rsid w:val="00E44430"/>
    <w:rsid w:val="00E44D71"/>
    <w:rsid w:val="00E460F2"/>
    <w:rsid w:val="00E466C5"/>
    <w:rsid w:val="00E4684C"/>
    <w:rsid w:val="00E50251"/>
    <w:rsid w:val="00E5142F"/>
    <w:rsid w:val="00E51C39"/>
    <w:rsid w:val="00E525CD"/>
    <w:rsid w:val="00E52F40"/>
    <w:rsid w:val="00E534E4"/>
    <w:rsid w:val="00E541D7"/>
    <w:rsid w:val="00E54D19"/>
    <w:rsid w:val="00E552DB"/>
    <w:rsid w:val="00E555CD"/>
    <w:rsid w:val="00E562F0"/>
    <w:rsid w:val="00E56BF8"/>
    <w:rsid w:val="00E5763C"/>
    <w:rsid w:val="00E60368"/>
    <w:rsid w:val="00E6045E"/>
    <w:rsid w:val="00E6082D"/>
    <w:rsid w:val="00E60AAC"/>
    <w:rsid w:val="00E61A28"/>
    <w:rsid w:val="00E63760"/>
    <w:rsid w:val="00E63C64"/>
    <w:rsid w:val="00E6438F"/>
    <w:rsid w:val="00E64795"/>
    <w:rsid w:val="00E64E52"/>
    <w:rsid w:val="00E665E0"/>
    <w:rsid w:val="00E669E6"/>
    <w:rsid w:val="00E66CF1"/>
    <w:rsid w:val="00E679F8"/>
    <w:rsid w:val="00E703F5"/>
    <w:rsid w:val="00E70C93"/>
    <w:rsid w:val="00E713B3"/>
    <w:rsid w:val="00E7155D"/>
    <w:rsid w:val="00E71FB3"/>
    <w:rsid w:val="00E72352"/>
    <w:rsid w:val="00E72534"/>
    <w:rsid w:val="00E728BB"/>
    <w:rsid w:val="00E734FD"/>
    <w:rsid w:val="00E736C6"/>
    <w:rsid w:val="00E74F43"/>
    <w:rsid w:val="00E76C79"/>
    <w:rsid w:val="00E771C6"/>
    <w:rsid w:val="00E77666"/>
    <w:rsid w:val="00E77983"/>
    <w:rsid w:val="00E77E5A"/>
    <w:rsid w:val="00E80AEC"/>
    <w:rsid w:val="00E828BF"/>
    <w:rsid w:val="00E8378F"/>
    <w:rsid w:val="00E83AA5"/>
    <w:rsid w:val="00E83F93"/>
    <w:rsid w:val="00E84DD3"/>
    <w:rsid w:val="00E85065"/>
    <w:rsid w:val="00E85113"/>
    <w:rsid w:val="00E8571A"/>
    <w:rsid w:val="00E85F49"/>
    <w:rsid w:val="00E86CDF"/>
    <w:rsid w:val="00E8739C"/>
    <w:rsid w:val="00E8779F"/>
    <w:rsid w:val="00E905BB"/>
    <w:rsid w:val="00E907CD"/>
    <w:rsid w:val="00E9110D"/>
    <w:rsid w:val="00E9225E"/>
    <w:rsid w:val="00E92846"/>
    <w:rsid w:val="00E92B53"/>
    <w:rsid w:val="00E93216"/>
    <w:rsid w:val="00E940D1"/>
    <w:rsid w:val="00E9444C"/>
    <w:rsid w:val="00E948EA"/>
    <w:rsid w:val="00E958AE"/>
    <w:rsid w:val="00E96694"/>
    <w:rsid w:val="00EA0815"/>
    <w:rsid w:val="00EA1E43"/>
    <w:rsid w:val="00EA2DDA"/>
    <w:rsid w:val="00EA2FB1"/>
    <w:rsid w:val="00EA45B5"/>
    <w:rsid w:val="00EA4B33"/>
    <w:rsid w:val="00EA54C7"/>
    <w:rsid w:val="00EA64C2"/>
    <w:rsid w:val="00EA64E2"/>
    <w:rsid w:val="00EA6D32"/>
    <w:rsid w:val="00EA7454"/>
    <w:rsid w:val="00EA7B27"/>
    <w:rsid w:val="00EB05C5"/>
    <w:rsid w:val="00EB06D1"/>
    <w:rsid w:val="00EB3580"/>
    <w:rsid w:val="00EB36B3"/>
    <w:rsid w:val="00EB386C"/>
    <w:rsid w:val="00EB392A"/>
    <w:rsid w:val="00EB3F3A"/>
    <w:rsid w:val="00EB4560"/>
    <w:rsid w:val="00EB4ADB"/>
    <w:rsid w:val="00EB4CC5"/>
    <w:rsid w:val="00EB714F"/>
    <w:rsid w:val="00EC277D"/>
    <w:rsid w:val="00EC2EC6"/>
    <w:rsid w:val="00EC373A"/>
    <w:rsid w:val="00EC47FB"/>
    <w:rsid w:val="00EC5A82"/>
    <w:rsid w:val="00EC5B1B"/>
    <w:rsid w:val="00EC5C80"/>
    <w:rsid w:val="00EC6BCB"/>
    <w:rsid w:val="00EC6F11"/>
    <w:rsid w:val="00EC78B7"/>
    <w:rsid w:val="00ED026D"/>
    <w:rsid w:val="00ED04D7"/>
    <w:rsid w:val="00ED12A0"/>
    <w:rsid w:val="00ED12F2"/>
    <w:rsid w:val="00ED15A1"/>
    <w:rsid w:val="00ED1C75"/>
    <w:rsid w:val="00ED2CEC"/>
    <w:rsid w:val="00ED2F25"/>
    <w:rsid w:val="00ED374F"/>
    <w:rsid w:val="00ED3A07"/>
    <w:rsid w:val="00ED4964"/>
    <w:rsid w:val="00ED5F9D"/>
    <w:rsid w:val="00ED68C3"/>
    <w:rsid w:val="00ED69F1"/>
    <w:rsid w:val="00ED779D"/>
    <w:rsid w:val="00EE1160"/>
    <w:rsid w:val="00EE1409"/>
    <w:rsid w:val="00EE39AD"/>
    <w:rsid w:val="00EE46E7"/>
    <w:rsid w:val="00EE4B64"/>
    <w:rsid w:val="00EE5227"/>
    <w:rsid w:val="00EE6116"/>
    <w:rsid w:val="00EF030B"/>
    <w:rsid w:val="00EF04ED"/>
    <w:rsid w:val="00EF0B26"/>
    <w:rsid w:val="00EF0EEB"/>
    <w:rsid w:val="00EF131C"/>
    <w:rsid w:val="00EF1712"/>
    <w:rsid w:val="00EF1869"/>
    <w:rsid w:val="00EF234B"/>
    <w:rsid w:val="00EF331D"/>
    <w:rsid w:val="00EF3E60"/>
    <w:rsid w:val="00EF45B0"/>
    <w:rsid w:val="00EF4A98"/>
    <w:rsid w:val="00EF65CB"/>
    <w:rsid w:val="00EF69C3"/>
    <w:rsid w:val="00EF6BF2"/>
    <w:rsid w:val="00EF70E9"/>
    <w:rsid w:val="00EF74FA"/>
    <w:rsid w:val="00EF7523"/>
    <w:rsid w:val="00EF7F81"/>
    <w:rsid w:val="00F01239"/>
    <w:rsid w:val="00F01B97"/>
    <w:rsid w:val="00F03179"/>
    <w:rsid w:val="00F0510D"/>
    <w:rsid w:val="00F0586C"/>
    <w:rsid w:val="00F05EEE"/>
    <w:rsid w:val="00F07362"/>
    <w:rsid w:val="00F0784D"/>
    <w:rsid w:val="00F10216"/>
    <w:rsid w:val="00F1055A"/>
    <w:rsid w:val="00F10568"/>
    <w:rsid w:val="00F10DAE"/>
    <w:rsid w:val="00F10FBA"/>
    <w:rsid w:val="00F10FCC"/>
    <w:rsid w:val="00F11620"/>
    <w:rsid w:val="00F11D1D"/>
    <w:rsid w:val="00F12C14"/>
    <w:rsid w:val="00F147CE"/>
    <w:rsid w:val="00F14BBC"/>
    <w:rsid w:val="00F16BDB"/>
    <w:rsid w:val="00F16DB4"/>
    <w:rsid w:val="00F17B90"/>
    <w:rsid w:val="00F20445"/>
    <w:rsid w:val="00F20828"/>
    <w:rsid w:val="00F211C6"/>
    <w:rsid w:val="00F21A8D"/>
    <w:rsid w:val="00F25E5A"/>
    <w:rsid w:val="00F260DD"/>
    <w:rsid w:val="00F271B1"/>
    <w:rsid w:val="00F27402"/>
    <w:rsid w:val="00F31644"/>
    <w:rsid w:val="00F31698"/>
    <w:rsid w:val="00F31864"/>
    <w:rsid w:val="00F31A87"/>
    <w:rsid w:val="00F31AEC"/>
    <w:rsid w:val="00F32805"/>
    <w:rsid w:val="00F32AFA"/>
    <w:rsid w:val="00F32C99"/>
    <w:rsid w:val="00F33487"/>
    <w:rsid w:val="00F356B5"/>
    <w:rsid w:val="00F35A79"/>
    <w:rsid w:val="00F366DA"/>
    <w:rsid w:val="00F40AFB"/>
    <w:rsid w:val="00F43051"/>
    <w:rsid w:val="00F447B5"/>
    <w:rsid w:val="00F44F3E"/>
    <w:rsid w:val="00F4760A"/>
    <w:rsid w:val="00F4787A"/>
    <w:rsid w:val="00F50F46"/>
    <w:rsid w:val="00F517A0"/>
    <w:rsid w:val="00F52497"/>
    <w:rsid w:val="00F5281D"/>
    <w:rsid w:val="00F52EA0"/>
    <w:rsid w:val="00F538C6"/>
    <w:rsid w:val="00F53DAD"/>
    <w:rsid w:val="00F55154"/>
    <w:rsid w:val="00F56197"/>
    <w:rsid w:val="00F562B5"/>
    <w:rsid w:val="00F57054"/>
    <w:rsid w:val="00F57C0D"/>
    <w:rsid w:val="00F60257"/>
    <w:rsid w:val="00F619B1"/>
    <w:rsid w:val="00F62802"/>
    <w:rsid w:val="00F629CA"/>
    <w:rsid w:val="00F62E17"/>
    <w:rsid w:val="00F635BD"/>
    <w:rsid w:val="00F641A8"/>
    <w:rsid w:val="00F643E5"/>
    <w:rsid w:val="00F65766"/>
    <w:rsid w:val="00F6579A"/>
    <w:rsid w:val="00F658FC"/>
    <w:rsid w:val="00F66710"/>
    <w:rsid w:val="00F6676D"/>
    <w:rsid w:val="00F66827"/>
    <w:rsid w:val="00F6703D"/>
    <w:rsid w:val="00F679B4"/>
    <w:rsid w:val="00F70BDC"/>
    <w:rsid w:val="00F71ED8"/>
    <w:rsid w:val="00F7274A"/>
    <w:rsid w:val="00F72A3F"/>
    <w:rsid w:val="00F72E43"/>
    <w:rsid w:val="00F736D6"/>
    <w:rsid w:val="00F74D7A"/>
    <w:rsid w:val="00F754DD"/>
    <w:rsid w:val="00F755C6"/>
    <w:rsid w:val="00F75669"/>
    <w:rsid w:val="00F7650C"/>
    <w:rsid w:val="00F7683F"/>
    <w:rsid w:val="00F76E5C"/>
    <w:rsid w:val="00F771A9"/>
    <w:rsid w:val="00F77DF1"/>
    <w:rsid w:val="00F77F54"/>
    <w:rsid w:val="00F77FD3"/>
    <w:rsid w:val="00F81A32"/>
    <w:rsid w:val="00F82296"/>
    <w:rsid w:val="00F82370"/>
    <w:rsid w:val="00F82949"/>
    <w:rsid w:val="00F82959"/>
    <w:rsid w:val="00F83036"/>
    <w:rsid w:val="00F830E6"/>
    <w:rsid w:val="00F833BD"/>
    <w:rsid w:val="00F8358D"/>
    <w:rsid w:val="00F836C3"/>
    <w:rsid w:val="00F86B48"/>
    <w:rsid w:val="00F86C3D"/>
    <w:rsid w:val="00F8708F"/>
    <w:rsid w:val="00F87205"/>
    <w:rsid w:val="00F8755D"/>
    <w:rsid w:val="00F875BD"/>
    <w:rsid w:val="00F8773A"/>
    <w:rsid w:val="00F90A36"/>
    <w:rsid w:val="00F91917"/>
    <w:rsid w:val="00F92976"/>
    <w:rsid w:val="00F92C30"/>
    <w:rsid w:val="00F93292"/>
    <w:rsid w:val="00F95828"/>
    <w:rsid w:val="00F95CC0"/>
    <w:rsid w:val="00F96DC2"/>
    <w:rsid w:val="00F96DD6"/>
    <w:rsid w:val="00FA0C77"/>
    <w:rsid w:val="00FA0C8A"/>
    <w:rsid w:val="00FA0CBB"/>
    <w:rsid w:val="00FA0F7F"/>
    <w:rsid w:val="00FA2370"/>
    <w:rsid w:val="00FA2980"/>
    <w:rsid w:val="00FA359E"/>
    <w:rsid w:val="00FA364A"/>
    <w:rsid w:val="00FA3BE5"/>
    <w:rsid w:val="00FA4D45"/>
    <w:rsid w:val="00FA4EE6"/>
    <w:rsid w:val="00FA61D6"/>
    <w:rsid w:val="00FA7EE9"/>
    <w:rsid w:val="00FB0AED"/>
    <w:rsid w:val="00FB0C9C"/>
    <w:rsid w:val="00FB1A73"/>
    <w:rsid w:val="00FB22B5"/>
    <w:rsid w:val="00FB27BB"/>
    <w:rsid w:val="00FB2854"/>
    <w:rsid w:val="00FB2EE5"/>
    <w:rsid w:val="00FB46A7"/>
    <w:rsid w:val="00FB53E6"/>
    <w:rsid w:val="00FB55A7"/>
    <w:rsid w:val="00FB7083"/>
    <w:rsid w:val="00FB77C8"/>
    <w:rsid w:val="00FC01E0"/>
    <w:rsid w:val="00FC12DA"/>
    <w:rsid w:val="00FC2161"/>
    <w:rsid w:val="00FC2F02"/>
    <w:rsid w:val="00FC3E53"/>
    <w:rsid w:val="00FC44F3"/>
    <w:rsid w:val="00FC4871"/>
    <w:rsid w:val="00FC6B14"/>
    <w:rsid w:val="00FD01B1"/>
    <w:rsid w:val="00FD0DA1"/>
    <w:rsid w:val="00FD1357"/>
    <w:rsid w:val="00FD21A7"/>
    <w:rsid w:val="00FD23DE"/>
    <w:rsid w:val="00FD2631"/>
    <w:rsid w:val="00FD2893"/>
    <w:rsid w:val="00FD2F36"/>
    <w:rsid w:val="00FD39FF"/>
    <w:rsid w:val="00FD3ECC"/>
    <w:rsid w:val="00FD4338"/>
    <w:rsid w:val="00FD44F4"/>
    <w:rsid w:val="00FD463D"/>
    <w:rsid w:val="00FD4B2D"/>
    <w:rsid w:val="00FD59BF"/>
    <w:rsid w:val="00FD62AC"/>
    <w:rsid w:val="00FD67E4"/>
    <w:rsid w:val="00FE236F"/>
    <w:rsid w:val="00FE335D"/>
    <w:rsid w:val="00FE349F"/>
    <w:rsid w:val="00FE477B"/>
    <w:rsid w:val="00FE5210"/>
    <w:rsid w:val="00FE6524"/>
    <w:rsid w:val="00FE6849"/>
    <w:rsid w:val="00FE685F"/>
    <w:rsid w:val="00FE71E1"/>
    <w:rsid w:val="00FE738B"/>
    <w:rsid w:val="00FE7BC9"/>
    <w:rsid w:val="00FE94C8"/>
    <w:rsid w:val="00FF0563"/>
    <w:rsid w:val="00FF2A4D"/>
    <w:rsid w:val="00FF45CA"/>
    <w:rsid w:val="00FF5B9A"/>
    <w:rsid w:val="00FF65B1"/>
    <w:rsid w:val="00FF6BAD"/>
    <w:rsid w:val="00FF793D"/>
    <w:rsid w:val="00FF7EB2"/>
    <w:rsid w:val="06D3CF00"/>
    <w:rsid w:val="09B3FE04"/>
    <w:rsid w:val="24A910B3"/>
    <w:rsid w:val="2F5DBFCC"/>
    <w:rsid w:val="46E621DE"/>
    <w:rsid w:val="5B054D20"/>
    <w:rsid w:val="68D96AD5"/>
    <w:rsid w:val="756E13E7"/>
  </w:rsids>
  <m:mathPr>
    <m:mathFont m:val="Cambria Math"/>
    <m:brkBin m:val="before"/>
    <m:brkBinSub m:val="--"/>
    <m:smallFrac m:val="0"/>
    <m:dispDef/>
    <m:lMargin m:val="0"/>
    <m:rMargin m:val="0"/>
    <m:defJc m:val="centerGroup"/>
    <m:wrapIndent m:val="1440"/>
    <m:intLim m:val="subSup"/>
    <m:naryLim m:val="undOvr"/>
  </m:mathPr>
  <w:attachedSchema w:val="urn:entsoe.eu:wgedi:codelists"/>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4E20CDB9"/>
  <w15:docId w15:val="{B7663760-DB69-4FCF-9F2D-95E258A9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A53"/>
    <w:pPr>
      <w:keepLines/>
      <w:spacing w:before="120"/>
      <w:jc w:val="both"/>
    </w:pPr>
    <w:rPr>
      <w:rFonts w:ascii="Tahoma" w:hAnsi="Tahoma"/>
      <w:sz w:val="22"/>
    </w:rPr>
  </w:style>
  <w:style w:type="paragraph" w:styleId="Titre1">
    <w:name w:val="heading 1"/>
    <w:aliases w:val="Rte Titre 1,Annexe,Titre 11,t1.T1.Titre 1,t1.T1,h1,H1,Contrat 1,Arial 14 Fett,Arial 14 Fett1,Arial 14 Fett2,Kapitel,Niveau 1,(Titre),Part,Level a,TITRE1,heading 1,Titre 1ed,t1.T1.Titre 1Annexe,Titre 1 sans saut de page,t,Level 1 Topic Heading,T1"/>
    <w:basedOn w:val="Normal"/>
    <w:next w:val="Normal"/>
    <w:qFormat/>
    <w:rsid w:val="00B102E8"/>
    <w:pPr>
      <w:keepNext/>
      <w:numPr>
        <w:numId w:val="2"/>
      </w:numPr>
      <w:pBdr>
        <w:top w:val="single" w:sz="12" w:space="1" w:color="0070C0"/>
      </w:pBdr>
      <w:tabs>
        <w:tab w:val="left" w:pos="567"/>
      </w:tabs>
      <w:spacing w:before="480"/>
      <w:jc w:val="left"/>
      <w:outlineLvl w:val="0"/>
    </w:pPr>
    <w:rPr>
      <w:b/>
      <w:color w:val="0070C0"/>
      <w:sz w:val="28"/>
    </w:rPr>
  </w:style>
  <w:style w:type="paragraph" w:styleId="Titre2">
    <w:name w:val="heading 2"/>
    <w:aliases w:val="Rte Titre 2,Arial 12 Fett Kursiv,H2,title,Titre 21,t2.T2,(Alt+2),h2,Contrat 2,Ctt,Abschnitt,2 headline,h,Niveau 1 1,(Sous-titre),Chapter Title,hello,style2,t2,heading 2,t2.T2.Titre 2,TITRE 2,Titre 2ed,l2,Titre 2 SQ,chapitre 1.1,paragraphe,Titre2"/>
    <w:basedOn w:val="Normal"/>
    <w:next w:val="Normal"/>
    <w:link w:val="Titre2Car"/>
    <w:qFormat/>
    <w:rsid w:val="00797164"/>
    <w:pPr>
      <w:keepNext/>
      <w:numPr>
        <w:ilvl w:val="1"/>
        <w:numId w:val="2"/>
      </w:numPr>
      <w:tabs>
        <w:tab w:val="left" w:pos="993"/>
      </w:tabs>
      <w:spacing w:before="360" w:after="120"/>
      <w:jc w:val="left"/>
      <w:outlineLvl w:val="1"/>
    </w:pPr>
    <w:rPr>
      <w:b/>
      <w:color w:val="0070C0"/>
      <w:u w:val="single"/>
    </w:rPr>
  </w:style>
  <w:style w:type="paragraph" w:styleId="Titre3">
    <w:name w:val="heading 3"/>
    <w:aliases w:val="Rte Titre 3,TI3,Table Attribute Heading,h3,l3,level3,3,(Alt+3),subhead,H31,H32,H33,H311,Subhead B,Heading C,Titre 31,t3.T3,Contrat 3,H3,Arial 12 Fett,Unterabschnitt,3 bullet,b,Niveau 1 1 1,(Inter- titre),Section,heading 3,3rd level,t3,Titre 3 SQ"/>
    <w:basedOn w:val="Normal"/>
    <w:next w:val="Normal"/>
    <w:link w:val="Titre3Car"/>
    <w:qFormat/>
    <w:rsid w:val="00797164"/>
    <w:pPr>
      <w:keepNext/>
      <w:numPr>
        <w:ilvl w:val="2"/>
        <w:numId w:val="2"/>
      </w:numPr>
      <w:tabs>
        <w:tab w:val="left" w:pos="1134"/>
      </w:tabs>
      <w:spacing w:before="240"/>
      <w:jc w:val="left"/>
      <w:outlineLvl w:val="2"/>
    </w:pPr>
    <w:rPr>
      <w:b/>
      <w:color w:val="0070C0"/>
      <w:u w:val="single"/>
    </w:rPr>
  </w:style>
  <w:style w:type="paragraph" w:styleId="Titre4">
    <w:name w:val="heading 4"/>
    <w:aliases w:val="Rte Titre 4,T4,h4,H4,Lev 4,4 dash,d"/>
    <w:basedOn w:val="Normal"/>
    <w:next w:val="Normal"/>
    <w:link w:val="Titre4Car"/>
    <w:qFormat/>
    <w:rsid w:val="0087304A"/>
    <w:pPr>
      <w:keepNext/>
      <w:numPr>
        <w:ilvl w:val="3"/>
        <w:numId w:val="2"/>
      </w:numPr>
      <w:tabs>
        <w:tab w:val="left" w:pos="993"/>
        <w:tab w:val="left" w:pos="1276"/>
        <w:tab w:val="left" w:pos="1701"/>
      </w:tabs>
      <w:overflowPunct w:val="0"/>
      <w:autoSpaceDE w:val="0"/>
      <w:autoSpaceDN w:val="0"/>
      <w:adjustRightInd w:val="0"/>
      <w:spacing w:before="180"/>
      <w:jc w:val="left"/>
      <w:textAlignment w:val="baseline"/>
      <w:outlineLvl w:val="3"/>
    </w:pPr>
    <w:rPr>
      <w:b/>
      <w:u w:val="single"/>
    </w:rPr>
  </w:style>
  <w:style w:type="paragraph" w:styleId="Titre5">
    <w:name w:val="heading 5"/>
    <w:aliases w:val="Block Label,Edf Titre 5,H5,h5,Sous-titre 2,T5,Lev 5,5 sub-bullet,sb,4,Roman list"/>
    <w:basedOn w:val="Normal"/>
    <w:next w:val="Normal"/>
    <w:link w:val="Titre5Car"/>
    <w:qFormat/>
    <w:rsid w:val="00B102E8"/>
    <w:pPr>
      <w:keepNext/>
      <w:numPr>
        <w:ilvl w:val="4"/>
        <w:numId w:val="2"/>
      </w:numPr>
      <w:outlineLvl w:val="4"/>
    </w:pPr>
    <w:rPr>
      <w:b/>
      <w:i/>
    </w:rPr>
  </w:style>
  <w:style w:type="paragraph" w:styleId="Titre6">
    <w:name w:val="heading 6"/>
    <w:aliases w:val="Rte Titre 6,sub-dash,sd,5,h6,H6,Sous-titre 3,T6,Lev 6,Bullet list"/>
    <w:basedOn w:val="Normal"/>
    <w:next w:val="Normal"/>
    <w:link w:val="Titre6Car"/>
    <w:qFormat/>
    <w:rsid w:val="00B102E8"/>
    <w:pPr>
      <w:keepNext/>
      <w:numPr>
        <w:ilvl w:val="5"/>
        <w:numId w:val="2"/>
      </w:numPr>
      <w:outlineLvl w:val="5"/>
    </w:pPr>
    <w:rPr>
      <w:b/>
      <w:u w:val="single"/>
    </w:rPr>
  </w:style>
  <w:style w:type="paragraph" w:styleId="Titre7">
    <w:name w:val="heading 7"/>
    <w:aliases w:val="Rte Titre 7,h7,Sous-titre 4,T7,H7,Lev 7,letter list"/>
    <w:basedOn w:val="Normal"/>
    <w:next w:val="Normal"/>
    <w:qFormat/>
    <w:rsid w:val="00B102E8"/>
    <w:pPr>
      <w:keepNext/>
      <w:numPr>
        <w:ilvl w:val="6"/>
        <w:numId w:val="2"/>
      </w:numPr>
      <w:outlineLvl w:val="6"/>
    </w:pPr>
    <w:rPr>
      <w:i/>
      <w:u w:val="single"/>
    </w:rPr>
  </w:style>
  <w:style w:type="paragraph" w:styleId="Titre8">
    <w:name w:val="heading 8"/>
    <w:aliases w:val="Rte Titre 8,h8,Sous-titre 5,T8,Lev 8,Center Bold,action"/>
    <w:basedOn w:val="Normal"/>
    <w:next w:val="Normal"/>
    <w:qFormat/>
    <w:rsid w:val="00B102E8"/>
    <w:pPr>
      <w:keepNext/>
      <w:numPr>
        <w:ilvl w:val="7"/>
        <w:numId w:val="2"/>
      </w:numPr>
      <w:outlineLvl w:val="7"/>
    </w:pPr>
    <w:rPr>
      <w:b/>
      <w:u w:val="single"/>
    </w:rPr>
  </w:style>
  <w:style w:type="paragraph" w:styleId="Titre9">
    <w:name w:val="heading 9"/>
    <w:aliases w:val="Rte Titre 9,h9,RFP Reference,Titre 10,T9"/>
    <w:basedOn w:val="Normal"/>
    <w:next w:val="Normal"/>
    <w:qFormat/>
    <w:rsid w:val="00B102E8"/>
    <w:pPr>
      <w:keepNext/>
      <w:numPr>
        <w:ilvl w:val="8"/>
        <w:numId w:val="2"/>
      </w:numPr>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B102E8"/>
    <w:pPr>
      <w:tabs>
        <w:tab w:val="center" w:pos="4536"/>
        <w:tab w:val="right" w:pos="9072"/>
      </w:tabs>
    </w:pPr>
  </w:style>
  <w:style w:type="paragraph" w:styleId="Corpsdetexte">
    <w:name w:val="Body Text"/>
    <w:basedOn w:val="Normal"/>
    <w:semiHidden/>
    <w:rsid w:val="00B102E8"/>
  </w:style>
  <w:style w:type="character" w:customStyle="1" w:styleId="CorpsdetexteCar">
    <w:name w:val="Corps de texte Car"/>
    <w:basedOn w:val="Policepardfaut"/>
    <w:semiHidden/>
    <w:rsid w:val="00B102E8"/>
    <w:rPr>
      <w:rFonts w:ascii="Arial" w:hAnsi="Arial"/>
      <w:sz w:val="22"/>
    </w:rPr>
  </w:style>
  <w:style w:type="character" w:styleId="Appelnotedebasdep">
    <w:name w:val="footnote reference"/>
    <w:basedOn w:val="Policepardfaut"/>
    <w:semiHidden/>
    <w:rsid w:val="00B102E8"/>
    <w:rPr>
      <w:vertAlign w:val="superscript"/>
    </w:rPr>
  </w:style>
  <w:style w:type="paragraph" w:styleId="Corpsdetexte2">
    <w:name w:val="Body Text 2"/>
    <w:basedOn w:val="Normal"/>
    <w:semiHidden/>
    <w:rsid w:val="00B102E8"/>
    <w:pPr>
      <w:suppressAutoHyphens/>
    </w:pPr>
    <w:rPr>
      <w:i/>
    </w:rPr>
  </w:style>
  <w:style w:type="paragraph" w:styleId="Corpsdetexte3">
    <w:name w:val="Body Text 3"/>
    <w:basedOn w:val="Normal"/>
    <w:next w:val="Normal"/>
    <w:semiHidden/>
    <w:rsid w:val="00B102E8"/>
    <w:rPr>
      <w:rFonts w:ascii="Arial" w:hAnsi="Arial"/>
    </w:rPr>
  </w:style>
  <w:style w:type="paragraph" w:customStyle="1" w:styleId="Texte">
    <w:name w:val="Texte"/>
    <w:basedOn w:val="Normal"/>
    <w:rsid w:val="00B102E8"/>
  </w:style>
  <w:style w:type="paragraph" w:customStyle="1" w:styleId="Normalindent1">
    <w:name w:val="Normal indent1"/>
    <w:basedOn w:val="Normal"/>
    <w:rsid w:val="00B102E8"/>
    <w:pPr>
      <w:numPr>
        <w:numId w:val="1"/>
      </w:numPr>
    </w:pPr>
  </w:style>
  <w:style w:type="paragraph" w:styleId="Listepuces">
    <w:name w:val="List Bullet"/>
    <w:basedOn w:val="Normal"/>
    <w:unhideWhenUsed/>
    <w:qFormat/>
    <w:rsid w:val="00B102E8"/>
    <w:pPr>
      <w:numPr>
        <w:numId w:val="4"/>
      </w:numPr>
      <w:tabs>
        <w:tab w:val="left" w:pos="709"/>
      </w:tabs>
      <w:spacing w:before="0"/>
    </w:pPr>
  </w:style>
  <w:style w:type="paragraph" w:styleId="Listenumros">
    <w:name w:val="List Number"/>
    <w:basedOn w:val="Normal"/>
    <w:semiHidden/>
    <w:unhideWhenUsed/>
    <w:rsid w:val="00B102E8"/>
    <w:pPr>
      <w:numPr>
        <w:numId w:val="3"/>
      </w:numPr>
      <w:contextualSpacing/>
    </w:pPr>
  </w:style>
  <w:style w:type="paragraph" w:styleId="TM2">
    <w:name w:val="toc 2"/>
    <w:basedOn w:val="Normal"/>
    <w:next w:val="Normal"/>
    <w:autoRedefine/>
    <w:uiPriority w:val="39"/>
    <w:rsid w:val="00B102E8"/>
    <w:pPr>
      <w:tabs>
        <w:tab w:val="left" w:pos="1134"/>
        <w:tab w:val="right" w:leader="dot" w:pos="9072"/>
      </w:tabs>
      <w:spacing w:before="60"/>
      <w:ind w:left="1134" w:right="567" w:hanging="567"/>
    </w:pPr>
    <w:rPr>
      <w:noProof/>
    </w:rPr>
  </w:style>
  <w:style w:type="paragraph" w:styleId="TM3">
    <w:name w:val="toc 3"/>
    <w:basedOn w:val="Normal"/>
    <w:next w:val="Normal"/>
    <w:autoRedefine/>
    <w:uiPriority w:val="39"/>
    <w:rsid w:val="00B102E8"/>
    <w:pPr>
      <w:tabs>
        <w:tab w:val="left" w:pos="1701"/>
        <w:tab w:val="right" w:leader="dot" w:pos="9072"/>
      </w:tabs>
      <w:spacing w:before="0"/>
      <w:ind w:left="1701" w:right="567" w:hanging="567"/>
      <w:jc w:val="left"/>
    </w:pPr>
    <w:rPr>
      <w:noProof/>
      <w:sz w:val="20"/>
    </w:rPr>
  </w:style>
  <w:style w:type="paragraph" w:styleId="NormalWeb">
    <w:name w:val="Normal (Web)"/>
    <w:basedOn w:val="Listepuces"/>
    <w:uiPriority w:val="99"/>
    <w:qFormat/>
    <w:rsid w:val="00B102E8"/>
  </w:style>
  <w:style w:type="character" w:styleId="Marquedecommentaire">
    <w:name w:val="annotation reference"/>
    <w:basedOn w:val="Policepardfaut"/>
    <w:uiPriority w:val="99"/>
    <w:rsid w:val="00B102E8"/>
    <w:rPr>
      <w:sz w:val="16"/>
    </w:rPr>
  </w:style>
  <w:style w:type="character" w:styleId="Lienhypertexte">
    <w:name w:val="Hyperlink"/>
    <w:basedOn w:val="Policepardfaut"/>
    <w:uiPriority w:val="99"/>
    <w:rsid w:val="00B102E8"/>
    <w:rPr>
      <w:color w:val="0000FF"/>
      <w:u w:val="single"/>
    </w:rPr>
  </w:style>
  <w:style w:type="paragraph" w:styleId="TM1">
    <w:name w:val="toc 1"/>
    <w:basedOn w:val="Normal"/>
    <w:next w:val="Normal"/>
    <w:autoRedefine/>
    <w:uiPriority w:val="39"/>
    <w:unhideWhenUsed/>
    <w:rsid w:val="001C4ACD"/>
    <w:pPr>
      <w:tabs>
        <w:tab w:val="left" w:pos="480"/>
        <w:tab w:val="right" w:leader="underscore" w:pos="9072"/>
      </w:tabs>
      <w:spacing w:before="180"/>
      <w:ind w:right="567"/>
      <w:jc w:val="left"/>
    </w:pPr>
    <w:rPr>
      <w:b/>
      <w:smallCaps/>
      <w:noProof/>
      <w:color w:val="0070C0"/>
      <w:sz w:val="24"/>
    </w:rPr>
  </w:style>
  <w:style w:type="paragraph" w:styleId="Explorateurdedocuments">
    <w:name w:val="Document Map"/>
    <w:basedOn w:val="Normal"/>
    <w:semiHidden/>
    <w:unhideWhenUsed/>
    <w:rsid w:val="00B102E8"/>
    <w:rPr>
      <w:rFonts w:cs="Tahoma"/>
      <w:sz w:val="16"/>
      <w:szCs w:val="16"/>
    </w:rPr>
  </w:style>
  <w:style w:type="character" w:customStyle="1" w:styleId="ExplorateurdedocumentsCar">
    <w:name w:val="Explorateur de documents Car"/>
    <w:basedOn w:val="Policepardfaut"/>
    <w:semiHidden/>
    <w:rsid w:val="00B102E8"/>
    <w:rPr>
      <w:rFonts w:ascii="Tahoma" w:hAnsi="Tahoma" w:cs="Tahoma"/>
      <w:sz w:val="16"/>
      <w:szCs w:val="16"/>
    </w:rPr>
  </w:style>
  <w:style w:type="character" w:styleId="Lienhypertextesuivivisit">
    <w:name w:val="FollowedHyperlink"/>
    <w:basedOn w:val="Policepardfaut"/>
    <w:semiHidden/>
    <w:unhideWhenUsed/>
    <w:rsid w:val="00B102E8"/>
    <w:rPr>
      <w:color w:val="800080"/>
      <w:u w:val="single"/>
    </w:rPr>
  </w:style>
  <w:style w:type="paragraph" w:styleId="Pieddepage">
    <w:name w:val="footer"/>
    <w:basedOn w:val="Normal"/>
    <w:link w:val="PieddepageCar"/>
    <w:uiPriority w:val="99"/>
    <w:rsid w:val="00B102E8"/>
    <w:pPr>
      <w:tabs>
        <w:tab w:val="center" w:pos="4536"/>
        <w:tab w:val="right" w:pos="9072"/>
      </w:tabs>
    </w:pPr>
  </w:style>
  <w:style w:type="paragraph" w:styleId="Listecontinue">
    <w:name w:val="List Continue"/>
    <w:basedOn w:val="Normal"/>
    <w:semiHidden/>
    <w:unhideWhenUsed/>
    <w:rsid w:val="00B102E8"/>
    <w:pPr>
      <w:spacing w:after="120"/>
      <w:ind w:left="283"/>
      <w:contextualSpacing/>
    </w:pPr>
  </w:style>
  <w:style w:type="paragraph" w:customStyle="1" w:styleId="Titre1sansnumrotation">
    <w:name w:val="Titre 1 sans numérotation"/>
    <w:basedOn w:val="Normal"/>
    <w:qFormat/>
    <w:rsid w:val="00B102E8"/>
    <w:pPr>
      <w:pBdr>
        <w:top w:val="single" w:sz="12" w:space="1" w:color="0070C0"/>
      </w:pBdr>
      <w:outlineLvl w:val="0"/>
    </w:pPr>
    <w:rPr>
      <w:b/>
      <w:color w:val="0070C0"/>
      <w:sz w:val="28"/>
      <w:szCs w:val="28"/>
    </w:rPr>
  </w:style>
  <w:style w:type="paragraph" w:styleId="Commentaire">
    <w:name w:val="annotation text"/>
    <w:basedOn w:val="Normal"/>
    <w:qFormat/>
    <w:rsid w:val="00B102E8"/>
    <w:rPr>
      <w:sz w:val="20"/>
    </w:rPr>
  </w:style>
  <w:style w:type="paragraph" w:styleId="Textedebulles">
    <w:name w:val="Balloon Text"/>
    <w:basedOn w:val="Normal"/>
    <w:uiPriority w:val="99"/>
    <w:semiHidden/>
    <w:unhideWhenUsed/>
    <w:rsid w:val="00B102E8"/>
    <w:pPr>
      <w:spacing w:before="0"/>
    </w:pPr>
    <w:rPr>
      <w:rFonts w:cs="Tahoma"/>
      <w:sz w:val="16"/>
      <w:szCs w:val="16"/>
    </w:rPr>
  </w:style>
  <w:style w:type="character" w:customStyle="1" w:styleId="TextedebullesCar">
    <w:name w:val="Texte de bulles Car"/>
    <w:basedOn w:val="Policepardfaut"/>
    <w:uiPriority w:val="99"/>
    <w:semiHidden/>
    <w:rsid w:val="00B102E8"/>
    <w:rPr>
      <w:rFonts w:ascii="Tahoma" w:hAnsi="Tahoma" w:cs="Tahoma"/>
      <w:sz w:val="16"/>
      <w:szCs w:val="16"/>
    </w:rPr>
  </w:style>
  <w:style w:type="paragraph" w:styleId="Objetducommentaire">
    <w:name w:val="annotation subject"/>
    <w:basedOn w:val="Commentaire"/>
    <w:next w:val="Commentaire"/>
    <w:semiHidden/>
    <w:unhideWhenUsed/>
    <w:rsid w:val="00B102E8"/>
    <w:rPr>
      <w:b/>
      <w:bCs/>
    </w:rPr>
  </w:style>
  <w:style w:type="character" w:customStyle="1" w:styleId="CommentaireCar">
    <w:name w:val="Commentaire Car"/>
    <w:basedOn w:val="Policepardfaut"/>
    <w:rsid w:val="00B102E8"/>
    <w:rPr>
      <w:rFonts w:ascii="Tahoma" w:hAnsi="Tahoma"/>
    </w:rPr>
  </w:style>
  <w:style w:type="character" w:customStyle="1" w:styleId="ObjetducommentaireCar">
    <w:name w:val="Objet du commentaire Car"/>
    <w:basedOn w:val="CommentaireCar"/>
    <w:rsid w:val="00B102E8"/>
    <w:rPr>
      <w:rFonts w:ascii="Tahoma" w:hAnsi="Tahoma"/>
    </w:rPr>
  </w:style>
  <w:style w:type="paragraph" w:customStyle="1" w:styleId="Corpsdetextedanstableau">
    <w:name w:val="Corps de texte (dans tableau)"/>
    <w:basedOn w:val="Corpsdetexte"/>
    <w:unhideWhenUsed/>
    <w:qFormat/>
    <w:rsid w:val="00B06614"/>
    <w:pPr>
      <w:overflowPunct w:val="0"/>
      <w:autoSpaceDE w:val="0"/>
      <w:autoSpaceDN w:val="0"/>
      <w:adjustRightInd w:val="0"/>
      <w:spacing w:before="60" w:after="60"/>
      <w:jc w:val="left"/>
      <w:textAlignment w:val="baseline"/>
    </w:pPr>
    <w:rPr>
      <w:rFonts w:ascii="Arial" w:hAnsi="Arial"/>
      <w:sz w:val="18"/>
    </w:rPr>
  </w:style>
  <w:style w:type="paragraph" w:styleId="Paragraphedeliste">
    <w:name w:val="List Paragraph"/>
    <w:basedOn w:val="Normal"/>
    <w:link w:val="ParagraphedelisteCar"/>
    <w:uiPriority w:val="34"/>
    <w:unhideWhenUsed/>
    <w:qFormat/>
    <w:rsid w:val="00F91917"/>
    <w:pPr>
      <w:keepLines w:val="0"/>
      <w:overflowPunct w:val="0"/>
      <w:autoSpaceDE w:val="0"/>
      <w:autoSpaceDN w:val="0"/>
      <w:adjustRightInd w:val="0"/>
      <w:spacing w:before="0" w:line="300" w:lineRule="atLeast"/>
      <w:ind w:left="720"/>
      <w:contextualSpacing/>
      <w:textAlignment w:val="baseline"/>
    </w:pPr>
    <w:rPr>
      <w:rFonts w:ascii="Arial" w:hAnsi="Arial"/>
    </w:rPr>
  </w:style>
  <w:style w:type="paragraph" w:customStyle="1" w:styleId="Standard">
    <w:name w:val="Standard"/>
    <w:rsid w:val="004D1DA6"/>
    <w:pPr>
      <w:widowControl w:val="0"/>
      <w:suppressAutoHyphens/>
      <w:autoSpaceDN w:val="0"/>
      <w:jc w:val="both"/>
    </w:pPr>
    <w:rPr>
      <w:rFonts w:ascii="Arial" w:eastAsia="Arial Unicode MS" w:hAnsi="Arial" w:cs="Tahoma"/>
      <w:kern w:val="3"/>
      <w:sz w:val="24"/>
      <w:szCs w:val="24"/>
    </w:rPr>
  </w:style>
  <w:style w:type="table" w:styleId="Grilledutableau">
    <w:name w:val="Table Grid"/>
    <w:basedOn w:val="TableauNormal"/>
    <w:rsid w:val="00E5763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D90"/>
    <w:pPr>
      <w:autoSpaceDE w:val="0"/>
      <w:autoSpaceDN w:val="0"/>
      <w:adjustRightInd w:val="0"/>
    </w:pPr>
    <w:rPr>
      <w:color w:val="000000"/>
      <w:sz w:val="24"/>
      <w:szCs w:val="24"/>
    </w:rPr>
  </w:style>
  <w:style w:type="paragraph" w:styleId="Rvision">
    <w:name w:val="Revision"/>
    <w:hidden/>
    <w:uiPriority w:val="99"/>
    <w:semiHidden/>
    <w:rsid w:val="00844598"/>
    <w:rPr>
      <w:rFonts w:ascii="Tahoma" w:hAnsi="Tahoma"/>
      <w:sz w:val="22"/>
    </w:rPr>
  </w:style>
  <w:style w:type="character" w:customStyle="1" w:styleId="block">
    <w:name w:val="block"/>
    <w:basedOn w:val="Policepardfaut"/>
    <w:rsid w:val="00EB4560"/>
  </w:style>
  <w:style w:type="character" w:customStyle="1" w:styleId="PieddepageCar">
    <w:name w:val="Pied de page Car"/>
    <w:basedOn w:val="Policepardfaut"/>
    <w:link w:val="Pieddepage"/>
    <w:uiPriority w:val="99"/>
    <w:rsid w:val="000342EC"/>
    <w:rPr>
      <w:rFonts w:ascii="Tahoma" w:hAnsi="Tahoma"/>
      <w:sz w:val="22"/>
    </w:rPr>
  </w:style>
  <w:style w:type="paragraph" w:styleId="Notedebasdepage">
    <w:name w:val="footnote text"/>
    <w:basedOn w:val="Normal"/>
    <w:link w:val="NotedebasdepageCar"/>
    <w:uiPriority w:val="99"/>
    <w:semiHidden/>
    <w:unhideWhenUsed/>
    <w:rsid w:val="00287102"/>
    <w:pPr>
      <w:spacing w:before="0"/>
    </w:pPr>
    <w:rPr>
      <w:sz w:val="20"/>
    </w:rPr>
  </w:style>
  <w:style w:type="character" w:customStyle="1" w:styleId="NotedebasdepageCar">
    <w:name w:val="Note de bas de page Car"/>
    <w:basedOn w:val="Policepardfaut"/>
    <w:link w:val="Notedebasdepage"/>
    <w:uiPriority w:val="99"/>
    <w:semiHidden/>
    <w:rsid w:val="00287102"/>
    <w:rPr>
      <w:rFonts w:ascii="Tahoma" w:hAnsi="Tahoma"/>
    </w:rPr>
  </w:style>
  <w:style w:type="character" w:styleId="Numrodeligne">
    <w:name w:val="line number"/>
    <w:basedOn w:val="Policepardfaut"/>
    <w:uiPriority w:val="99"/>
    <w:semiHidden/>
    <w:unhideWhenUsed/>
    <w:rsid w:val="00882B5D"/>
  </w:style>
  <w:style w:type="character" w:customStyle="1" w:styleId="Titre4Car">
    <w:name w:val="Titre 4 Car"/>
    <w:aliases w:val="Rte Titre 4 Car,T4 Car,h4 Car,H4 Car,Lev 4 Car,4 dash Car,d Car"/>
    <w:basedOn w:val="Policepardfaut"/>
    <w:link w:val="Titre4"/>
    <w:rsid w:val="0087304A"/>
    <w:rPr>
      <w:rFonts w:ascii="Tahoma" w:hAnsi="Tahoma"/>
      <w:b/>
      <w:sz w:val="22"/>
      <w:u w:val="single"/>
    </w:rPr>
  </w:style>
  <w:style w:type="paragraph" w:customStyle="1" w:styleId="CorpstexteTitre1">
    <w:name w:val="Corps texte Titre 1"/>
    <w:basedOn w:val="Corpsdetexte"/>
    <w:link w:val="CorpstexteTitre1Car"/>
    <w:qFormat/>
    <w:rsid w:val="009D23FA"/>
    <w:pPr>
      <w:keepLines w:val="0"/>
      <w:tabs>
        <w:tab w:val="left" w:pos="737"/>
      </w:tabs>
      <w:overflowPunct w:val="0"/>
      <w:autoSpaceDE w:val="0"/>
      <w:autoSpaceDN w:val="0"/>
      <w:adjustRightInd w:val="0"/>
      <w:spacing w:before="0" w:line="300" w:lineRule="exact"/>
      <w:ind w:left="425"/>
      <w:textAlignment w:val="baseline"/>
    </w:pPr>
  </w:style>
  <w:style w:type="paragraph" w:customStyle="1" w:styleId="CorpstexteTitre2">
    <w:name w:val="Corps texte Titre 2"/>
    <w:basedOn w:val="Corpsdetexte"/>
    <w:rsid w:val="00F82296"/>
    <w:pPr>
      <w:keepLines w:val="0"/>
      <w:widowControl w:val="0"/>
      <w:tabs>
        <w:tab w:val="left" w:pos="737"/>
      </w:tabs>
      <w:overflowPunct w:val="0"/>
      <w:autoSpaceDE w:val="0"/>
      <w:autoSpaceDN w:val="0"/>
      <w:adjustRightInd w:val="0"/>
      <w:spacing w:before="0" w:line="300" w:lineRule="exact"/>
      <w:ind w:left="851"/>
      <w:textAlignment w:val="baseline"/>
    </w:pPr>
  </w:style>
  <w:style w:type="paragraph" w:customStyle="1" w:styleId="CorpstexteTitre4">
    <w:name w:val="Corps texte Titre 4"/>
    <w:basedOn w:val="Corpsdetexte"/>
    <w:qFormat/>
    <w:rsid w:val="00F82296"/>
    <w:pPr>
      <w:keepLines w:val="0"/>
      <w:widowControl w:val="0"/>
      <w:tabs>
        <w:tab w:val="left" w:pos="737"/>
      </w:tabs>
      <w:overflowPunct w:val="0"/>
      <w:autoSpaceDE w:val="0"/>
      <w:autoSpaceDN w:val="0"/>
      <w:adjustRightInd w:val="0"/>
      <w:spacing w:before="0" w:line="300" w:lineRule="exact"/>
      <w:ind w:left="1701"/>
      <w:textAlignment w:val="baseline"/>
    </w:pPr>
  </w:style>
  <w:style w:type="table" w:customStyle="1" w:styleId="Style4">
    <w:name w:val="Style4"/>
    <w:basedOn w:val="TableauNormal"/>
    <w:uiPriority w:val="99"/>
    <w:rsid w:val="00F82296"/>
    <w:rPr>
      <w:rFonts w:ascii="Tahoma" w:hAnsi="Tahoma"/>
      <w:sz w:val="22"/>
    </w:rPr>
    <w:tblPr>
      <w:tblBorders>
        <w:top w:val="single" w:sz="4" w:space="0" w:color="7030A0"/>
        <w:bottom w:val="single" w:sz="4" w:space="0" w:color="7030A0"/>
        <w:insideH w:val="single" w:sz="4" w:space="0" w:color="7030A0"/>
      </w:tblBorders>
    </w:tblPr>
    <w:tblStylePr w:type="firstRow">
      <w:rPr>
        <w:rFonts w:ascii="Tahoma" w:hAnsi="Tahoma"/>
        <w:b/>
        <w:color w:val="FFFFFF" w:themeColor="background1"/>
        <w:sz w:val="22"/>
      </w:rPr>
      <w:tblPr/>
      <w:tcPr>
        <w:tcBorders>
          <w:insideH w:val="nil"/>
          <w:insideV w:val="single" w:sz="6" w:space="0" w:color="FFFFFF" w:themeColor="background1"/>
        </w:tcBorders>
        <w:shd w:val="clear" w:color="auto" w:fill="7030A0"/>
      </w:tcPr>
    </w:tblStylePr>
  </w:style>
  <w:style w:type="paragraph" w:customStyle="1" w:styleId="Listenumrosansretrait">
    <w:name w:val="Liste numéro sans retrait"/>
    <w:basedOn w:val="Normal"/>
    <w:rsid w:val="00385D11"/>
    <w:pPr>
      <w:keepLines w:val="0"/>
      <w:widowControl w:val="0"/>
      <w:numPr>
        <w:numId w:val="6"/>
      </w:numPr>
      <w:overflowPunct w:val="0"/>
      <w:autoSpaceDE w:val="0"/>
      <w:autoSpaceDN w:val="0"/>
      <w:adjustRightInd w:val="0"/>
      <w:spacing w:before="80" w:after="80" w:line="300" w:lineRule="atLeast"/>
      <w:textAlignment w:val="baseline"/>
    </w:pPr>
    <w:rPr>
      <w:rFonts w:ascii="Arial" w:hAnsi="Arial"/>
      <w:sz w:val="20"/>
    </w:rPr>
  </w:style>
  <w:style w:type="paragraph" w:customStyle="1" w:styleId="CorpstexteTitre5">
    <w:name w:val="Corps texte Titre 5"/>
    <w:basedOn w:val="Corpsdetexte"/>
    <w:rsid w:val="00385D11"/>
    <w:pPr>
      <w:keepLines w:val="0"/>
      <w:widowControl w:val="0"/>
      <w:tabs>
        <w:tab w:val="left" w:pos="737"/>
      </w:tabs>
      <w:overflowPunct w:val="0"/>
      <w:autoSpaceDE w:val="0"/>
      <w:autoSpaceDN w:val="0"/>
      <w:adjustRightInd w:val="0"/>
      <w:spacing w:before="0" w:line="300" w:lineRule="exact"/>
      <w:ind w:left="2126"/>
      <w:textAlignment w:val="baseline"/>
    </w:pPr>
  </w:style>
  <w:style w:type="character" w:customStyle="1" w:styleId="highele">
    <w:name w:val="highele"/>
    <w:basedOn w:val="Policepardfaut"/>
    <w:rsid w:val="00385D11"/>
  </w:style>
  <w:style w:type="character" w:customStyle="1" w:styleId="highval">
    <w:name w:val="highval"/>
    <w:basedOn w:val="Policepardfaut"/>
    <w:rsid w:val="00385D11"/>
  </w:style>
  <w:style w:type="paragraph" w:customStyle="1" w:styleId="Titre3GET">
    <w:name w:val="Titre 3 GET"/>
    <w:basedOn w:val="Titre3"/>
    <w:link w:val="Titre3GETCar"/>
    <w:qFormat/>
    <w:rsid w:val="00385D11"/>
    <w:pPr>
      <w:widowControl w:val="0"/>
      <w:tabs>
        <w:tab w:val="clear" w:pos="1134"/>
        <w:tab w:val="left" w:pos="737"/>
      </w:tabs>
      <w:overflowPunct w:val="0"/>
      <w:autoSpaceDE w:val="0"/>
      <w:autoSpaceDN w:val="0"/>
      <w:adjustRightInd w:val="0"/>
      <w:spacing w:before="120" w:after="80" w:line="300" w:lineRule="exact"/>
      <w:ind w:left="0" w:firstLine="0"/>
      <w:jc w:val="both"/>
      <w:textAlignment w:val="baseline"/>
    </w:pPr>
    <w:rPr>
      <w:u w:val="none"/>
    </w:rPr>
  </w:style>
  <w:style w:type="character" w:customStyle="1" w:styleId="Titre3GETCar">
    <w:name w:val="Titre 3 GET Car"/>
    <w:basedOn w:val="Policepardfaut"/>
    <w:link w:val="Titre3GET"/>
    <w:rsid w:val="00385D11"/>
    <w:rPr>
      <w:rFonts w:ascii="Tahoma" w:hAnsi="Tahoma"/>
      <w:b/>
      <w:color w:val="0070C0"/>
      <w:sz w:val="22"/>
    </w:rPr>
  </w:style>
  <w:style w:type="table" w:customStyle="1" w:styleId="GET">
    <w:name w:val="GET"/>
    <w:basedOn w:val="TableauNormal"/>
    <w:uiPriority w:val="99"/>
    <w:rsid w:val="00385D11"/>
    <w:rPr>
      <w:rFonts w:ascii="Tahoma" w:hAnsi="Tahoma"/>
      <w:sz w:val="18"/>
    </w:rPr>
    <w:tblPr>
      <w:tblBorders>
        <w:top w:val="single" w:sz="4" w:space="0" w:color="0070C0"/>
        <w:bottom w:val="single" w:sz="4" w:space="0" w:color="0070C0"/>
        <w:insideH w:val="single" w:sz="4" w:space="0" w:color="0070C0"/>
      </w:tblBorders>
    </w:tblPr>
    <w:tblStylePr w:type="firstRow">
      <w:rPr>
        <w:rFonts w:ascii="Tahoma" w:hAnsi="Tahoma"/>
        <w:b/>
        <w:color w:val="FFFFFF" w:themeColor="background1"/>
        <w:sz w:val="22"/>
      </w:rPr>
      <w:tblPr/>
      <w:tcPr>
        <w:tcBorders>
          <w:insideH w:val="single" w:sz="6" w:space="0" w:color="FFFFFF" w:themeColor="background1"/>
          <w:insideV w:val="single" w:sz="6" w:space="0" w:color="FFFFFF" w:themeColor="background1"/>
        </w:tcBorders>
        <w:shd w:val="clear" w:color="auto" w:fill="0070C0"/>
      </w:tcPr>
    </w:tblStylePr>
  </w:style>
  <w:style w:type="paragraph" w:customStyle="1" w:styleId="CorpstexteTitre3">
    <w:name w:val="Corps texte Titre 3"/>
    <w:basedOn w:val="Corpsdetexte"/>
    <w:rsid w:val="00D163E4"/>
    <w:pPr>
      <w:keepLines w:val="0"/>
      <w:widowControl w:val="0"/>
      <w:tabs>
        <w:tab w:val="left" w:pos="737"/>
      </w:tabs>
      <w:overflowPunct w:val="0"/>
      <w:autoSpaceDE w:val="0"/>
      <w:autoSpaceDN w:val="0"/>
      <w:adjustRightInd w:val="0"/>
      <w:spacing w:before="0" w:line="300" w:lineRule="exact"/>
      <w:ind w:left="1276"/>
      <w:textAlignment w:val="baseline"/>
    </w:pPr>
  </w:style>
  <w:style w:type="character" w:customStyle="1" w:styleId="Titre2Car">
    <w:name w:val="Titre 2 Car"/>
    <w:aliases w:val="Rte Titre 2 Car,Arial 12 Fett Kursiv Car,H2 Car,title Car,Titre 21 Car,t2.T2 Car,(Alt+2) Car,h2 Car,Contrat 2 Car,Ctt Car,Abschnitt Car,2 headline Car,h Car,Niveau 1 1 Car,(Sous-titre) Car,Chapter Title Car,hello Car,style2 Car,t2 Car,l2 Car"/>
    <w:basedOn w:val="Policepardfaut"/>
    <w:link w:val="Titre2"/>
    <w:rsid w:val="00797164"/>
    <w:rPr>
      <w:rFonts w:ascii="Tahoma" w:hAnsi="Tahoma"/>
      <w:b/>
      <w:color w:val="0070C0"/>
      <w:sz w:val="22"/>
      <w:u w:val="single"/>
    </w:rPr>
  </w:style>
  <w:style w:type="character" w:customStyle="1" w:styleId="Titre3Car">
    <w:name w:val="Titre 3 Car"/>
    <w:aliases w:val="Rte Titre 3 Car,TI3 Car,Table Attribute Heading Car,h3 Car,l3 Car,level3 Car,3 Car,(Alt+3) Car,subhead Car,H31 Car,H32 Car,H33 Car,H311 Car,Subhead B Car,Heading C Car,Titre 31 Car,t3.T3 Car,Contrat 3 Car,H3 Car,Arial 12 Fett Car,b Car"/>
    <w:basedOn w:val="Policepardfaut"/>
    <w:link w:val="Titre3"/>
    <w:rsid w:val="00797164"/>
    <w:rPr>
      <w:rFonts w:ascii="Tahoma" w:hAnsi="Tahoma"/>
      <w:b/>
      <w:color w:val="0070C0"/>
      <w:sz w:val="22"/>
      <w:u w:val="single"/>
    </w:rPr>
  </w:style>
  <w:style w:type="paragraph" w:customStyle="1" w:styleId="Textefragment">
    <w:name w:val="Texte fragment"/>
    <w:basedOn w:val="Normal"/>
    <w:link w:val="TextefragmentCar"/>
    <w:rsid w:val="007371EE"/>
    <w:pPr>
      <w:keepLines w:val="0"/>
      <w:ind w:left="57"/>
      <w:jc w:val="left"/>
    </w:pPr>
    <w:rPr>
      <w:sz w:val="20"/>
    </w:rPr>
  </w:style>
  <w:style w:type="character" w:customStyle="1" w:styleId="TextefragmentCar">
    <w:name w:val="Texte fragment Car"/>
    <w:basedOn w:val="Policepardfaut"/>
    <w:link w:val="Textefragment"/>
    <w:rsid w:val="007371EE"/>
    <w:rPr>
      <w:rFonts w:ascii="Tahoma" w:hAnsi="Tahoma"/>
    </w:rPr>
  </w:style>
  <w:style w:type="paragraph" w:customStyle="1" w:styleId="En-ttetableau">
    <w:name w:val="En-tête tableau"/>
    <w:basedOn w:val="Normal"/>
    <w:rsid w:val="007371EE"/>
    <w:pPr>
      <w:keepLines w:val="0"/>
      <w:widowControl w:val="0"/>
      <w:suppressAutoHyphens/>
      <w:spacing w:before="60" w:after="60"/>
      <w:jc w:val="left"/>
    </w:pPr>
    <w:rPr>
      <w:rFonts w:ascii="Corbel" w:hAnsi="Corbel" w:cs="Arial"/>
      <w:b/>
      <w:color w:val="FFFFFF"/>
      <w:sz w:val="20"/>
    </w:rPr>
  </w:style>
  <w:style w:type="table" w:customStyle="1" w:styleId="TboMRS">
    <w:name w:val="TboMRS"/>
    <w:basedOn w:val="TableauNormal"/>
    <w:rsid w:val="007371EE"/>
    <w:rPr>
      <w:rFonts w:ascii="Tahoma" w:hAnsi="Tahoma"/>
      <w:sz w:val="18"/>
    </w:rPr>
    <w:tblPr>
      <w:tblInd w:w="113"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Pr>
    <w:tcPr>
      <w:vAlign w:val="center"/>
    </w:tcPr>
  </w:style>
  <w:style w:type="character" w:styleId="lev">
    <w:name w:val="Strong"/>
    <w:basedOn w:val="Policepardfaut"/>
    <w:uiPriority w:val="22"/>
    <w:qFormat/>
    <w:rsid w:val="00783F38"/>
    <w:rPr>
      <w:b/>
      <w:bCs/>
    </w:rPr>
  </w:style>
  <w:style w:type="character" w:customStyle="1" w:styleId="gras1">
    <w:name w:val="gras1"/>
    <w:basedOn w:val="Policepardfaut"/>
    <w:rsid w:val="00783F38"/>
    <w:rPr>
      <w:b/>
      <w:bCs/>
    </w:rPr>
  </w:style>
  <w:style w:type="character" w:customStyle="1" w:styleId="sans">
    <w:name w:val="sans"/>
    <w:basedOn w:val="Policepardfaut"/>
    <w:rsid w:val="00783F38"/>
  </w:style>
  <w:style w:type="character" w:customStyle="1" w:styleId="indice1">
    <w:name w:val="indice1"/>
    <w:basedOn w:val="Policepardfaut"/>
    <w:rsid w:val="00783F38"/>
    <w:rPr>
      <w:b w:val="0"/>
      <w:bCs w:val="0"/>
      <w:i/>
      <w:iCs/>
      <w:sz w:val="17"/>
      <w:szCs w:val="17"/>
    </w:rPr>
  </w:style>
  <w:style w:type="character" w:customStyle="1" w:styleId="Titre6Car">
    <w:name w:val="Titre 6 Car"/>
    <w:aliases w:val="Rte Titre 6 Car,sub-dash Car,sd Car,5 Car,h6 Car,H6 Car,Sous-titre 3 Car,T6 Car,Lev 6 Car,Bullet list Car"/>
    <w:basedOn w:val="Policepardfaut"/>
    <w:link w:val="Titre6"/>
    <w:rsid w:val="006C58DF"/>
    <w:rPr>
      <w:rFonts w:ascii="Tahoma" w:hAnsi="Tahoma"/>
      <w:b/>
      <w:sz w:val="22"/>
      <w:u w:val="single"/>
    </w:rPr>
  </w:style>
  <w:style w:type="paragraph" w:customStyle="1" w:styleId="RGStyle">
    <w:name w:val="RGStyle"/>
    <w:basedOn w:val="Normal"/>
    <w:qFormat/>
    <w:rsid w:val="00B21DFC"/>
    <w:pPr>
      <w:keepLines w:val="0"/>
      <w:spacing w:before="0"/>
      <w:jc w:val="left"/>
    </w:pPr>
    <w:rPr>
      <w:rFonts w:ascii="Calibri" w:hAnsi="Calibri" w:cs="Calibri"/>
      <w:b/>
      <w:bCs/>
      <w:color w:val="373737"/>
      <w:szCs w:val="22"/>
    </w:rPr>
  </w:style>
  <w:style w:type="character" w:customStyle="1" w:styleId="Titre5Car">
    <w:name w:val="Titre 5 Car"/>
    <w:aliases w:val="Block Label Car,Edf Titre 5 Car,H5 Car,h5 Car,Sous-titre 2 Car,T5 Car,Lev 5 Car,5 sub-bullet Car,sb Car,4 Car,Roman list Car"/>
    <w:basedOn w:val="Policepardfaut"/>
    <w:link w:val="Titre5"/>
    <w:rsid w:val="006F137E"/>
    <w:rPr>
      <w:rFonts w:ascii="Tahoma" w:hAnsi="Tahoma"/>
      <w:b/>
      <w:i/>
      <w:sz w:val="22"/>
    </w:rPr>
  </w:style>
  <w:style w:type="paragraph" w:styleId="Notedefin">
    <w:name w:val="endnote text"/>
    <w:basedOn w:val="Normal"/>
    <w:link w:val="NotedefinCar"/>
    <w:uiPriority w:val="99"/>
    <w:semiHidden/>
    <w:unhideWhenUsed/>
    <w:rsid w:val="00704626"/>
    <w:pPr>
      <w:spacing w:before="0"/>
    </w:pPr>
    <w:rPr>
      <w:sz w:val="20"/>
    </w:rPr>
  </w:style>
  <w:style w:type="character" w:customStyle="1" w:styleId="NotedefinCar">
    <w:name w:val="Note de fin Car"/>
    <w:basedOn w:val="Policepardfaut"/>
    <w:link w:val="Notedefin"/>
    <w:uiPriority w:val="99"/>
    <w:semiHidden/>
    <w:rsid w:val="00704626"/>
    <w:rPr>
      <w:rFonts w:ascii="Tahoma" w:hAnsi="Tahoma"/>
    </w:rPr>
  </w:style>
  <w:style w:type="character" w:styleId="Appeldenotedefin">
    <w:name w:val="endnote reference"/>
    <w:basedOn w:val="Policepardfaut"/>
    <w:uiPriority w:val="99"/>
    <w:semiHidden/>
    <w:unhideWhenUsed/>
    <w:rsid w:val="00704626"/>
    <w:rPr>
      <w:vertAlign w:val="superscript"/>
    </w:rPr>
  </w:style>
  <w:style w:type="table" w:styleId="TableauGrille6Couleur-Accentuation1">
    <w:name w:val="Grid Table 6 Colorful Accent 1"/>
    <w:basedOn w:val="TableauNormal"/>
    <w:uiPriority w:val="51"/>
    <w:rsid w:val="00F517A0"/>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itre0centreencadre">
    <w:name w:val="Titre 0 centre encadre"/>
    <w:basedOn w:val="Normal"/>
    <w:unhideWhenUsed/>
    <w:rsid w:val="007F5AFE"/>
    <w:pPr>
      <w:keepLines w:val="0"/>
      <w:pBdr>
        <w:top w:val="single" w:sz="6" w:space="1" w:color="auto"/>
        <w:left w:val="single" w:sz="6" w:space="1" w:color="auto"/>
        <w:bottom w:val="single" w:sz="6" w:space="1" w:color="auto"/>
        <w:right w:val="single" w:sz="6" w:space="1" w:color="auto"/>
      </w:pBdr>
      <w:shd w:val="pct20" w:color="auto" w:fill="F3F3F3"/>
      <w:overflowPunct w:val="0"/>
      <w:autoSpaceDE w:val="0"/>
      <w:autoSpaceDN w:val="0"/>
      <w:adjustRightInd w:val="0"/>
      <w:spacing w:before="360" w:after="360" w:line="300" w:lineRule="atLeast"/>
      <w:jc w:val="center"/>
      <w:textAlignment w:val="baseline"/>
    </w:pPr>
    <w:rPr>
      <w:rFonts w:ascii="Arial" w:hAnsi="Arial"/>
      <w:b/>
      <w:caps/>
      <w:sz w:val="28"/>
    </w:rPr>
  </w:style>
  <w:style w:type="paragraph" w:styleId="TM4">
    <w:name w:val="toc 4"/>
    <w:basedOn w:val="TM3"/>
    <w:next w:val="TM3"/>
    <w:autoRedefine/>
    <w:uiPriority w:val="39"/>
    <w:unhideWhenUsed/>
    <w:rsid w:val="00A03DD1"/>
    <w:pPr>
      <w:spacing w:after="100"/>
      <w:ind w:left="1985"/>
    </w:pPr>
  </w:style>
  <w:style w:type="paragraph" w:styleId="PrformatHTML">
    <w:name w:val="HTML Preformatted"/>
    <w:basedOn w:val="Normal"/>
    <w:link w:val="PrformatHTMLCar"/>
    <w:uiPriority w:val="99"/>
    <w:semiHidden/>
    <w:unhideWhenUsed/>
    <w:rsid w:val="00E713B3"/>
    <w:pPr>
      <w:keepLines w:val="0"/>
      <w:shd w:val="clear" w:color="auto" w:fill="F4F4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390"/>
      <w:jc w:val="left"/>
    </w:pPr>
    <w:rPr>
      <w:rFonts w:ascii="Courier" w:hAnsi="Courier" w:cs="Courier New"/>
      <w:sz w:val="20"/>
    </w:rPr>
  </w:style>
  <w:style w:type="character" w:customStyle="1" w:styleId="PrformatHTMLCar">
    <w:name w:val="Préformaté HTML Car"/>
    <w:basedOn w:val="Policepardfaut"/>
    <w:link w:val="PrformatHTML"/>
    <w:uiPriority w:val="99"/>
    <w:semiHidden/>
    <w:rsid w:val="00E713B3"/>
    <w:rPr>
      <w:rFonts w:ascii="Courier" w:hAnsi="Courier" w:cs="Courier New"/>
      <w:shd w:val="clear" w:color="auto" w:fill="F4F4F4"/>
    </w:rPr>
  </w:style>
  <w:style w:type="paragraph" w:customStyle="1" w:styleId="pinter2">
    <w:name w:val="pinter2"/>
    <w:basedOn w:val="Normal"/>
    <w:rsid w:val="005372BD"/>
    <w:pPr>
      <w:keepLines w:val="0"/>
      <w:spacing w:before="100" w:beforeAutospacing="1" w:after="360" w:line="264" w:lineRule="atLeast"/>
      <w:jc w:val="left"/>
    </w:pPr>
    <w:rPr>
      <w:rFonts w:ascii="Times New Roman" w:hAnsi="Times New Roman"/>
      <w:sz w:val="20"/>
    </w:rPr>
  </w:style>
  <w:style w:type="table" w:styleId="Grilledetableauclaire">
    <w:name w:val="Grid Table Light"/>
    <w:basedOn w:val="TableauNormal"/>
    <w:uiPriority w:val="40"/>
    <w:rsid w:val="00B416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rpstexteTitre1Car">
    <w:name w:val="Corps texte Titre 1 Car"/>
    <w:link w:val="CorpstexteTitre1"/>
    <w:rsid w:val="00932D16"/>
    <w:rPr>
      <w:rFonts w:ascii="Tahoma" w:hAnsi="Tahoma"/>
      <w:sz w:val="22"/>
    </w:rPr>
  </w:style>
  <w:style w:type="character" w:customStyle="1" w:styleId="dijitreset">
    <w:name w:val="dijitreset"/>
    <w:basedOn w:val="Policepardfaut"/>
    <w:rsid w:val="009F6231"/>
  </w:style>
  <w:style w:type="character" w:customStyle="1" w:styleId="ParagraphedelisteCar">
    <w:name w:val="Paragraphe de liste Car"/>
    <w:basedOn w:val="Policepardfaut"/>
    <w:link w:val="Paragraphedeliste"/>
    <w:uiPriority w:val="34"/>
    <w:qFormat/>
    <w:rsid w:val="00F10216"/>
    <w:rPr>
      <w:rFonts w:ascii="Arial" w:hAnsi="Arial"/>
      <w:sz w:val="22"/>
    </w:rPr>
  </w:style>
  <w:style w:type="paragraph" w:customStyle="1" w:styleId="Texteprformat">
    <w:name w:val="Texte préformaté"/>
    <w:basedOn w:val="Normal"/>
    <w:qFormat/>
    <w:rsid w:val="00E00957"/>
    <w:rPr>
      <w:rFonts w:ascii="Liberation Mono" w:eastAsia="Liberation Mono" w:hAnsi="Liberation Mono" w:cs="Liberation Mono"/>
      <w:color w:val="00000A"/>
      <w:sz w:val="20"/>
    </w:rPr>
  </w:style>
  <w:style w:type="character" w:customStyle="1" w:styleId="ms-rtefontsize-2">
    <w:name w:val="ms-rtefontsize-2"/>
    <w:basedOn w:val="Policepardfaut"/>
    <w:rsid w:val="000F681B"/>
  </w:style>
  <w:style w:type="paragraph" w:customStyle="1" w:styleId="Textemasqu">
    <w:name w:val="Texte masqué"/>
    <w:basedOn w:val="Normal"/>
    <w:rsid w:val="00084F86"/>
    <w:pPr>
      <w:keepLines w:val="0"/>
      <w:widowControl w:val="0"/>
      <w:overflowPunct w:val="0"/>
      <w:autoSpaceDE w:val="0"/>
      <w:autoSpaceDN w:val="0"/>
      <w:adjustRightInd w:val="0"/>
      <w:spacing w:before="0"/>
      <w:jc w:val="center"/>
      <w:textAlignment w:val="baseline"/>
    </w:pPr>
    <w:rPr>
      <w:rFonts w:ascii="Courier New" w:hAnsi="Courier New"/>
      <w:caps/>
      <w:vanish/>
      <w:color w:val="FF0000"/>
      <w:spacing w:val="-10"/>
      <w:sz w:val="16"/>
    </w:rPr>
  </w:style>
  <w:style w:type="character" w:styleId="Mentionnonrsolue">
    <w:name w:val="Unresolved Mention"/>
    <w:basedOn w:val="Policepardfaut"/>
    <w:uiPriority w:val="99"/>
    <w:semiHidden/>
    <w:unhideWhenUsed/>
    <w:rsid w:val="00E11FB8"/>
    <w:rPr>
      <w:color w:val="605E5C"/>
      <w:shd w:val="clear" w:color="auto" w:fill="E1DFDD"/>
    </w:rPr>
  </w:style>
  <w:style w:type="paragraph" w:customStyle="1" w:styleId="pf0">
    <w:name w:val="pf0"/>
    <w:basedOn w:val="Normal"/>
    <w:rsid w:val="004C708A"/>
    <w:pPr>
      <w:keepLines w:val="0"/>
      <w:spacing w:before="100" w:beforeAutospacing="1" w:after="100" w:afterAutospacing="1"/>
      <w:ind w:left="300"/>
      <w:jc w:val="left"/>
    </w:pPr>
    <w:rPr>
      <w:rFonts w:ascii="Times New Roman" w:hAnsi="Times New Roman"/>
      <w:sz w:val="24"/>
      <w:szCs w:val="24"/>
    </w:rPr>
  </w:style>
  <w:style w:type="character" w:customStyle="1" w:styleId="cf01">
    <w:name w:val="cf01"/>
    <w:basedOn w:val="Policepardfaut"/>
    <w:rsid w:val="004C708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9913">
      <w:bodyDiv w:val="1"/>
      <w:marLeft w:val="0"/>
      <w:marRight w:val="0"/>
      <w:marTop w:val="0"/>
      <w:marBottom w:val="0"/>
      <w:divBdr>
        <w:top w:val="none" w:sz="0" w:space="0" w:color="auto"/>
        <w:left w:val="none" w:sz="0" w:space="0" w:color="auto"/>
        <w:bottom w:val="none" w:sz="0" w:space="0" w:color="auto"/>
        <w:right w:val="none" w:sz="0" w:space="0" w:color="auto"/>
      </w:divBdr>
    </w:div>
    <w:div w:id="18551172">
      <w:bodyDiv w:val="1"/>
      <w:marLeft w:val="0"/>
      <w:marRight w:val="0"/>
      <w:marTop w:val="0"/>
      <w:marBottom w:val="0"/>
      <w:divBdr>
        <w:top w:val="none" w:sz="0" w:space="0" w:color="auto"/>
        <w:left w:val="none" w:sz="0" w:space="0" w:color="auto"/>
        <w:bottom w:val="none" w:sz="0" w:space="0" w:color="auto"/>
        <w:right w:val="none" w:sz="0" w:space="0" w:color="auto"/>
      </w:divBdr>
    </w:div>
    <w:div w:id="47537691">
      <w:bodyDiv w:val="1"/>
      <w:marLeft w:val="0"/>
      <w:marRight w:val="0"/>
      <w:marTop w:val="0"/>
      <w:marBottom w:val="0"/>
      <w:divBdr>
        <w:top w:val="none" w:sz="0" w:space="0" w:color="auto"/>
        <w:left w:val="none" w:sz="0" w:space="0" w:color="auto"/>
        <w:bottom w:val="none" w:sz="0" w:space="0" w:color="auto"/>
        <w:right w:val="none" w:sz="0" w:space="0" w:color="auto"/>
      </w:divBdr>
    </w:div>
    <w:div w:id="152988512">
      <w:bodyDiv w:val="1"/>
      <w:marLeft w:val="0"/>
      <w:marRight w:val="0"/>
      <w:marTop w:val="0"/>
      <w:marBottom w:val="0"/>
      <w:divBdr>
        <w:top w:val="none" w:sz="0" w:space="0" w:color="auto"/>
        <w:left w:val="none" w:sz="0" w:space="0" w:color="auto"/>
        <w:bottom w:val="none" w:sz="0" w:space="0" w:color="auto"/>
        <w:right w:val="none" w:sz="0" w:space="0" w:color="auto"/>
      </w:divBdr>
    </w:div>
    <w:div w:id="222252201">
      <w:bodyDiv w:val="1"/>
      <w:marLeft w:val="0"/>
      <w:marRight w:val="0"/>
      <w:marTop w:val="0"/>
      <w:marBottom w:val="0"/>
      <w:divBdr>
        <w:top w:val="none" w:sz="0" w:space="0" w:color="auto"/>
        <w:left w:val="none" w:sz="0" w:space="0" w:color="auto"/>
        <w:bottom w:val="none" w:sz="0" w:space="0" w:color="auto"/>
        <w:right w:val="none" w:sz="0" w:space="0" w:color="auto"/>
      </w:divBdr>
      <w:divsChild>
        <w:div w:id="438642571">
          <w:marLeft w:val="0"/>
          <w:marRight w:val="0"/>
          <w:marTop w:val="0"/>
          <w:marBottom w:val="0"/>
          <w:divBdr>
            <w:top w:val="none" w:sz="0" w:space="0" w:color="auto"/>
            <w:left w:val="none" w:sz="0" w:space="0" w:color="auto"/>
            <w:bottom w:val="none" w:sz="0" w:space="0" w:color="auto"/>
            <w:right w:val="none" w:sz="0" w:space="0" w:color="auto"/>
          </w:divBdr>
        </w:div>
      </w:divsChild>
    </w:div>
    <w:div w:id="228393863">
      <w:bodyDiv w:val="1"/>
      <w:marLeft w:val="0"/>
      <w:marRight w:val="0"/>
      <w:marTop w:val="0"/>
      <w:marBottom w:val="0"/>
      <w:divBdr>
        <w:top w:val="none" w:sz="0" w:space="0" w:color="auto"/>
        <w:left w:val="none" w:sz="0" w:space="0" w:color="auto"/>
        <w:bottom w:val="none" w:sz="0" w:space="0" w:color="auto"/>
        <w:right w:val="none" w:sz="0" w:space="0" w:color="auto"/>
      </w:divBdr>
    </w:div>
    <w:div w:id="243339663">
      <w:bodyDiv w:val="1"/>
      <w:marLeft w:val="0"/>
      <w:marRight w:val="0"/>
      <w:marTop w:val="0"/>
      <w:marBottom w:val="0"/>
      <w:divBdr>
        <w:top w:val="none" w:sz="0" w:space="0" w:color="auto"/>
        <w:left w:val="none" w:sz="0" w:space="0" w:color="auto"/>
        <w:bottom w:val="none" w:sz="0" w:space="0" w:color="auto"/>
        <w:right w:val="none" w:sz="0" w:space="0" w:color="auto"/>
      </w:divBdr>
    </w:div>
    <w:div w:id="288366522">
      <w:bodyDiv w:val="1"/>
      <w:marLeft w:val="0"/>
      <w:marRight w:val="0"/>
      <w:marTop w:val="0"/>
      <w:marBottom w:val="0"/>
      <w:divBdr>
        <w:top w:val="none" w:sz="0" w:space="0" w:color="auto"/>
        <w:left w:val="none" w:sz="0" w:space="0" w:color="auto"/>
        <w:bottom w:val="none" w:sz="0" w:space="0" w:color="auto"/>
        <w:right w:val="none" w:sz="0" w:space="0" w:color="auto"/>
      </w:divBdr>
      <w:divsChild>
        <w:div w:id="789782023">
          <w:marLeft w:val="16"/>
          <w:marRight w:val="0"/>
          <w:marTop w:val="0"/>
          <w:marBottom w:val="0"/>
          <w:divBdr>
            <w:top w:val="none" w:sz="0" w:space="0" w:color="auto"/>
            <w:left w:val="none" w:sz="0" w:space="0" w:color="auto"/>
            <w:bottom w:val="none" w:sz="0" w:space="0" w:color="auto"/>
            <w:right w:val="none" w:sz="0" w:space="0" w:color="auto"/>
          </w:divBdr>
          <w:divsChild>
            <w:div w:id="589200651">
              <w:marLeft w:val="0"/>
              <w:marRight w:val="0"/>
              <w:marTop w:val="0"/>
              <w:marBottom w:val="300"/>
              <w:divBdr>
                <w:top w:val="single" w:sz="6" w:space="0" w:color="337AB7"/>
                <w:left w:val="single" w:sz="6" w:space="0" w:color="337AB7"/>
                <w:bottom w:val="single" w:sz="6" w:space="0" w:color="337AB7"/>
                <w:right w:val="single" w:sz="6" w:space="0" w:color="337AB7"/>
              </w:divBdr>
              <w:divsChild>
                <w:div w:id="60518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83564">
      <w:bodyDiv w:val="1"/>
      <w:marLeft w:val="0"/>
      <w:marRight w:val="0"/>
      <w:marTop w:val="0"/>
      <w:marBottom w:val="0"/>
      <w:divBdr>
        <w:top w:val="none" w:sz="0" w:space="0" w:color="auto"/>
        <w:left w:val="none" w:sz="0" w:space="0" w:color="auto"/>
        <w:bottom w:val="none" w:sz="0" w:space="0" w:color="auto"/>
        <w:right w:val="none" w:sz="0" w:space="0" w:color="auto"/>
      </w:divBdr>
    </w:div>
    <w:div w:id="337659067">
      <w:bodyDiv w:val="1"/>
      <w:marLeft w:val="0"/>
      <w:marRight w:val="0"/>
      <w:marTop w:val="0"/>
      <w:marBottom w:val="0"/>
      <w:divBdr>
        <w:top w:val="none" w:sz="0" w:space="0" w:color="auto"/>
        <w:left w:val="none" w:sz="0" w:space="0" w:color="auto"/>
        <w:bottom w:val="none" w:sz="0" w:space="0" w:color="auto"/>
        <w:right w:val="none" w:sz="0" w:space="0" w:color="auto"/>
      </w:divBdr>
    </w:div>
    <w:div w:id="337929354">
      <w:bodyDiv w:val="1"/>
      <w:marLeft w:val="0"/>
      <w:marRight w:val="0"/>
      <w:marTop w:val="0"/>
      <w:marBottom w:val="0"/>
      <w:divBdr>
        <w:top w:val="none" w:sz="0" w:space="0" w:color="auto"/>
        <w:left w:val="none" w:sz="0" w:space="0" w:color="auto"/>
        <w:bottom w:val="none" w:sz="0" w:space="0" w:color="auto"/>
        <w:right w:val="none" w:sz="0" w:space="0" w:color="auto"/>
      </w:divBdr>
    </w:div>
    <w:div w:id="361201045">
      <w:bodyDiv w:val="1"/>
      <w:marLeft w:val="0"/>
      <w:marRight w:val="0"/>
      <w:marTop w:val="0"/>
      <w:marBottom w:val="0"/>
      <w:divBdr>
        <w:top w:val="none" w:sz="0" w:space="0" w:color="auto"/>
        <w:left w:val="none" w:sz="0" w:space="0" w:color="auto"/>
        <w:bottom w:val="none" w:sz="0" w:space="0" w:color="auto"/>
        <w:right w:val="none" w:sz="0" w:space="0" w:color="auto"/>
      </w:divBdr>
    </w:div>
    <w:div w:id="393746631">
      <w:bodyDiv w:val="1"/>
      <w:marLeft w:val="0"/>
      <w:marRight w:val="0"/>
      <w:marTop w:val="0"/>
      <w:marBottom w:val="0"/>
      <w:divBdr>
        <w:top w:val="none" w:sz="0" w:space="0" w:color="auto"/>
        <w:left w:val="none" w:sz="0" w:space="0" w:color="auto"/>
        <w:bottom w:val="none" w:sz="0" w:space="0" w:color="auto"/>
        <w:right w:val="none" w:sz="0" w:space="0" w:color="auto"/>
      </w:divBdr>
    </w:div>
    <w:div w:id="433520955">
      <w:bodyDiv w:val="1"/>
      <w:marLeft w:val="0"/>
      <w:marRight w:val="0"/>
      <w:marTop w:val="0"/>
      <w:marBottom w:val="0"/>
      <w:divBdr>
        <w:top w:val="none" w:sz="0" w:space="0" w:color="auto"/>
        <w:left w:val="none" w:sz="0" w:space="0" w:color="auto"/>
        <w:bottom w:val="none" w:sz="0" w:space="0" w:color="auto"/>
        <w:right w:val="none" w:sz="0" w:space="0" w:color="auto"/>
      </w:divBdr>
    </w:div>
    <w:div w:id="473837671">
      <w:bodyDiv w:val="1"/>
      <w:marLeft w:val="0"/>
      <w:marRight w:val="0"/>
      <w:marTop w:val="0"/>
      <w:marBottom w:val="0"/>
      <w:divBdr>
        <w:top w:val="none" w:sz="0" w:space="0" w:color="auto"/>
        <w:left w:val="none" w:sz="0" w:space="0" w:color="auto"/>
        <w:bottom w:val="none" w:sz="0" w:space="0" w:color="auto"/>
        <w:right w:val="none" w:sz="0" w:space="0" w:color="auto"/>
      </w:divBdr>
    </w:div>
    <w:div w:id="479462730">
      <w:bodyDiv w:val="1"/>
      <w:marLeft w:val="0"/>
      <w:marRight w:val="0"/>
      <w:marTop w:val="0"/>
      <w:marBottom w:val="0"/>
      <w:divBdr>
        <w:top w:val="none" w:sz="0" w:space="0" w:color="auto"/>
        <w:left w:val="none" w:sz="0" w:space="0" w:color="auto"/>
        <w:bottom w:val="none" w:sz="0" w:space="0" w:color="auto"/>
        <w:right w:val="none" w:sz="0" w:space="0" w:color="auto"/>
      </w:divBdr>
    </w:div>
    <w:div w:id="485440662">
      <w:bodyDiv w:val="1"/>
      <w:marLeft w:val="0"/>
      <w:marRight w:val="0"/>
      <w:marTop w:val="0"/>
      <w:marBottom w:val="0"/>
      <w:divBdr>
        <w:top w:val="none" w:sz="0" w:space="0" w:color="auto"/>
        <w:left w:val="none" w:sz="0" w:space="0" w:color="auto"/>
        <w:bottom w:val="none" w:sz="0" w:space="0" w:color="auto"/>
        <w:right w:val="none" w:sz="0" w:space="0" w:color="auto"/>
      </w:divBdr>
    </w:div>
    <w:div w:id="506486471">
      <w:bodyDiv w:val="1"/>
      <w:marLeft w:val="0"/>
      <w:marRight w:val="0"/>
      <w:marTop w:val="0"/>
      <w:marBottom w:val="0"/>
      <w:divBdr>
        <w:top w:val="none" w:sz="0" w:space="0" w:color="auto"/>
        <w:left w:val="none" w:sz="0" w:space="0" w:color="auto"/>
        <w:bottom w:val="none" w:sz="0" w:space="0" w:color="auto"/>
        <w:right w:val="none" w:sz="0" w:space="0" w:color="auto"/>
      </w:divBdr>
    </w:div>
    <w:div w:id="524363027">
      <w:bodyDiv w:val="1"/>
      <w:marLeft w:val="0"/>
      <w:marRight w:val="0"/>
      <w:marTop w:val="0"/>
      <w:marBottom w:val="0"/>
      <w:divBdr>
        <w:top w:val="none" w:sz="0" w:space="0" w:color="auto"/>
        <w:left w:val="none" w:sz="0" w:space="0" w:color="auto"/>
        <w:bottom w:val="none" w:sz="0" w:space="0" w:color="auto"/>
        <w:right w:val="none" w:sz="0" w:space="0" w:color="auto"/>
      </w:divBdr>
    </w:div>
    <w:div w:id="544147331">
      <w:bodyDiv w:val="1"/>
      <w:marLeft w:val="0"/>
      <w:marRight w:val="0"/>
      <w:marTop w:val="0"/>
      <w:marBottom w:val="0"/>
      <w:divBdr>
        <w:top w:val="none" w:sz="0" w:space="0" w:color="auto"/>
        <w:left w:val="none" w:sz="0" w:space="0" w:color="auto"/>
        <w:bottom w:val="none" w:sz="0" w:space="0" w:color="auto"/>
        <w:right w:val="none" w:sz="0" w:space="0" w:color="auto"/>
      </w:divBdr>
    </w:div>
    <w:div w:id="575938062">
      <w:bodyDiv w:val="1"/>
      <w:marLeft w:val="0"/>
      <w:marRight w:val="0"/>
      <w:marTop w:val="0"/>
      <w:marBottom w:val="0"/>
      <w:divBdr>
        <w:top w:val="none" w:sz="0" w:space="0" w:color="auto"/>
        <w:left w:val="none" w:sz="0" w:space="0" w:color="auto"/>
        <w:bottom w:val="none" w:sz="0" w:space="0" w:color="auto"/>
        <w:right w:val="none" w:sz="0" w:space="0" w:color="auto"/>
      </w:divBdr>
    </w:div>
    <w:div w:id="596986575">
      <w:bodyDiv w:val="1"/>
      <w:marLeft w:val="0"/>
      <w:marRight w:val="0"/>
      <w:marTop w:val="0"/>
      <w:marBottom w:val="0"/>
      <w:divBdr>
        <w:top w:val="none" w:sz="0" w:space="0" w:color="auto"/>
        <w:left w:val="none" w:sz="0" w:space="0" w:color="auto"/>
        <w:bottom w:val="none" w:sz="0" w:space="0" w:color="auto"/>
        <w:right w:val="none" w:sz="0" w:space="0" w:color="auto"/>
      </w:divBdr>
    </w:div>
    <w:div w:id="676152688">
      <w:bodyDiv w:val="1"/>
      <w:marLeft w:val="0"/>
      <w:marRight w:val="0"/>
      <w:marTop w:val="0"/>
      <w:marBottom w:val="0"/>
      <w:divBdr>
        <w:top w:val="none" w:sz="0" w:space="0" w:color="auto"/>
        <w:left w:val="none" w:sz="0" w:space="0" w:color="auto"/>
        <w:bottom w:val="none" w:sz="0" w:space="0" w:color="auto"/>
        <w:right w:val="none" w:sz="0" w:space="0" w:color="auto"/>
      </w:divBdr>
    </w:div>
    <w:div w:id="681247409">
      <w:bodyDiv w:val="1"/>
      <w:marLeft w:val="0"/>
      <w:marRight w:val="0"/>
      <w:marTop w:val="0"/>
      <w:marBottom w:val="0"/>
      <w:divBdr>
        <w:top w:val="none" w:sz="0" w:space="0" w:color="auto"/>
        <w:left w:val="none" w:sz="0" w:space="0" w:color="auto"/>
        <w:bottom w:val="none" w:sz="0" w:space="0" w:color="auto"/>
        <w:right w:val="none" w:sz="0" w:space="0" w:color="auto"/>
      </w:divBdr>
      <w:divsChild>
        <w:div w:id="373047455">
          <w:marLeft w:val="0"/>
          <w:marRight w:val="0"/>
          <w:marTop w:val="0"/>
          <w:marBottom w:val="0"/>
          <w:divBdr>
            <w:top w:val="none" w:sz="0" w:space="0" w:color="auto"/>
            <w:left w:val="none" w:sz="0" w:space="0" w:color="auto"/>
            <w:bottom w:val="none" w:sz="0" w:space="0" w:color="auto"/>
            <w:right w:val="none" w:sz="0" w:space="0" w:color="auto"/>
          </w:divBdr>
          <w:divsChild>
            <w:div w:id="897130002">
              <w:marLeft w:val="0"/>
              <w:marRight w:val="0"/>
              <w:marTop w:val="0"/>
              <w:marBottom w:val="0"/>
              <w:divBdr>
                <w:top w:val="none" w:sz="0" w:space="0" w:color="auto"/>
                <w:left w:val="none" w:sz="0" w:space="0" w:color="auto"/>
                <w:bottom w:val="none" w:sz="0" w:space="0" w:color="auto"/>
                <w:right w:val="none" w:sz="0" w:space="0" w:color="auto"/>
              </w:divBdr>
              <w:divsChild>
                <w:div w:id="1840582882">
                  <w:marLeft w:val="0"/>
                  <w:marRight w:val="0"/>
                  <w:marTop w:val="0"/>
                  <w:marBottom w:val="0"/>
                  <w:divBdr>
                    <w:top w:val="none" w:sz="0" w:space="0" w:color="auto"/>
                    <w:left w:val="none" w:sz="0" w:space="0" w:color="auto"/>
                    <w:bottom w:val="none" w:sz="0" w:space="0" w:color="auto"/>
                    <w:right w:val="none" w:sz="0" w:space="0" w:color="auto"/>
                  </w:divBdr>
                  <w:divsChild>
                    <w:div w:id="1633900903">
                      <w:marLeft w:val="0"/>
                      <w:marRight w:val="0"/>
                      <w:marTop w:val="0"/>
                      <w:marBottom w:val="0"/>
                      <w:divBdr>
                        <w:top w:val="none" w:sz="0" w:space="0" w:color="auto"/>
                        <w:left w:val="none" w:sz="0" w:space="0" w:color="auto"/>
                        <w:bottom w:val="none" w:sz="0" w:space="0" w:color="auto"/>
                        <w:right w:val="none" w:sz="0" w:space="0" w:color="auto"/>
                      </w:divBdr>
                      <w:divsChild>
                        <w:div w:id="581840822">
                          <w:marLeft w:val="0"/>
                          <w:marRight w:val="0"/>
                          <w:marTop w:val="0"/>
                          <w:marBottom w:val="0"/>
                          <w:divBdr>
                            <w:top w:val="none" w:sz="0" w:space="0" w:color="auto"/>
                            <w:left w:val="none" w:sz="0" w:space="0" w:color="auto"/>
                            <w:bottom w:val="none" w:sz="0" w:space="0" w:color="auto"/>
                            <w:right w:val="none" w:sz="0" w:space="0" w:color="auto"/>
                          </w:divBdr>
                          <w:divsChild>
                            <w:div w:id="941569829">
                              <w:marLeft w:val="0"/>
                              <w:marRight w:val="0"/>
                              <w:marTop w:val="0"/>
                              <w:marBottom w:val="0"/>
                              <w:divBdr>
                                <w:top w:val="none" w:sz="0" w:space="0" w:color="auto"/>
                                <w:left w:val="none" w:sz="0" w:space="0" w:color="auto"/>
                                <w:bottom w:val="none" w:sz="0" w:space="0" w:color="auto"/>
                                <w:right w:val="none" w:sz="0" w:space="0" w:color="auto"/>
                              </w:divBdr>
                              <w:divsChild>
                                <w:div w:id="67314266">
                                  <w:marLeft w:val="0"/>
                                  <w:marRight w:val="0"/>
                                  <w:marTop w:val="0"/>
                                  <w:marBottom w:val="0"/>
                                  <w:divBdr>
                                    <w:top w:val="none" w:sz="0" w:space="0" w:color="auto"/>
                                    <w:left w:val="none" w:sz="0" w:space="0" w:color="auto"/>
                                    <w:bottom w:val="none" w:sz="0" w:space="0" w:color="auto"/>
                                    <w:right w:val="none" w:sz="0" w:space="0" w:color="auto"/>
                                  </w:divBdr>
                                </w:div>
                                <w:div w:id="17165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552894">
      <w:bodyDiv w:val="1"/>
      <w:marLeft w:val="0"/>
      <w:marRight w:val="0"/>
      <w:marTop w:val="0"/>
      <w:marBottom w:val="0"/>
      <w:divBdr>
        <w:top w:val="none" w:sz="0" w:space="0" w:color="auto"/>
        <w:left w:val="none" w:sz="0" w:space="0" w:color="auto"/>
        <w:bottom w:val="none" w:sz="0" w:space="0" w:color="auto"/>
        <w:right w:val="none" w:sz="0" w:space="0" w:color="auto"/>
      </w:divBdr>
    </w:div>
    <w:div w:id="749617446">
      <w:bodyDiv w:val="1"/>
      <w:marLeft w:val="0"/>
      <w:marRight w:val="0"/>
      <w:marTop w:val="0"/>
      <w:marBottom w:val="0"/>
      <w:divBdr>
        <w:top w:val="none" w:sz="0" w:space="0" w:color="auto"/>
        <w:left w:val="none" w:sz="0" w:space="0" w:color="auto"/>
        <w:bottom w:val="none" w:sz="0" w:space="0" w:color="auto"/>
        <w:right w:val="none" w:sz="0" w:space="0" w:color="auto"/>
      </w:divBdr>
    </w:div>
    <w:div w:id="824322720">
      <w:bodyDiv w:val="1"/>
      <w:marLeft w:val="0"/>
      <w:marRight w:val="0"/>
      <w:marTop w:val="0"/>
      <w:marBottom w:val="0"/>
      <w:divBdr>
        <w:top w:val="none" w:sz="0" w:space="0" w:color="auto"/>
        <w:left w:val="none" w:sz="0" w:space="0" w:color="auto"/>
        <w:bottom w:val="none" w:sz="0" w:space="0" w:color="auto"/>
        <w:right w:val="none" w:sz="0" w:space="0" w:color="auto"/>
      </w:divBdr>
    </w:div>
    <w:div w:id="863061582">
      <w:bodyDiv w:val="1"/>
      <w:marLeft w:val="0"/>
      <w:marRight w:val="0"/>
      <w:marTop w:val="0"/>
      <w:marBottom w:val="0"/>
      <w:divBdr>
        <w:top w:val="none" w:sz="0" w:space="0" w:color="auto"/>
        <w:left w:val="none" w:sz="0" w:space="0" w:color="auto"/>
        <w:bottom w:val="none" w:sz="0" w:space="0" w:color="auto"/>
        <w:right w:val="none" w:sz="0" w:space="0" w:color="auto"/>
      </w:divBdr>
    </w:div>
    <w:div w:id="877015271">
      <w:bodyDiv w:val="1"/>
      <w:marLeft w:val="0"/>
      <w:marRight w:val="0"/>
      <w:marTop w:val="0"/>
      <w:marBottom w:val="0"/>
      <w:divBdr>
        <w:top w:val="none" w:sz="0" w:space="0" w:color="auto"/>
        <w:left w:val="none" w:sz="0" w:space="0" w:color="auto"/>
        <w:bottom w:val="none" w:sz="0" w:space="0" w:color="auto"/>
        <w:right w:val="none" w:sz="0" w:space="0" w:color="auto"/>
      </w:divBdr>
    </w:div>
    <w:div w:id="906035699">
      <w:bodyDiv w:val="1"/>
      <w:marLeft w:val="0"/>
      <w:marRight w:val="0"/>
      <w:marTop w:val="0"/>
      <w:marBottom w:val="0"/>
      <w:divBdr>
        <w:top w:val="none" w:sz="0" w:space="0" w:color="auto"/>
        <w:left w:val="none" w:sz="0" w:space="0" w:color="auto"/>
        <w:bottom w:val="none" w:sz="0" w:space="0" w:color="auto"/>
        <w:right w:val="none" w:sz="0" w:space="0" w:color="auto"/>
      </w:divBdr>
    </w:div>
    <w:div w:id="921139863">
      <w:bodyDiv w:val="1"/>
      <w:marLeft w:val="0"/>
      <w:marRight w:val="0"/>
      <w:marTop w:val="0"/>
      <w:marBottom w:val="0"/>
      <w:divBdr>
        <w:top w:val="none" w:sz="0" w:space="0" w:color="auto"/>
        <w:left w:val="none" w:sz="0" w:space="0" w:color="auto"/>
        <w:bottom w:val="none" w:sz="0" w:space="0" w:color="auto"/>
        <w:right w:val="none" w:sz="0" w:space="0" w:color="auto"/>
      </w:divBdr>
      <w:divsChild>
        <w:div w:id="376272260">
          <w:marLeft w:val="0"/>
          <w:marRight w:val="0"/>
          <w:marTop w:val="0"/>
          <w:marBottom w:val="0"/>
          <w:divBdr>
            <w:top w:val="none" w:sz="0" w:space="0" w:color="auto"/>
            <w:left w:val="none" w:sz="0" w:space="0" w:color="auto"/>
            <w:bottom w:val="none" w:sz="0" w:space="0" w:color="auto"/>
            <w:right w:val="none" w:sz="0" w:space="0" w:color="auto"/>
          </w:divBdr>
        </w:div>
        <w:div w:id="1850095298">
          <w:marLeft w:val="0"/>
          <w:marRight w:val="0"/>
          <w:marTop w:val="0"/>
          <w:marBottom w:val="0"/>
          <w:divBdr>
            <w:top w:val="none" w:sz="0" w:space="0" w:color="auto"/>
            <w:left w:val="none" w:sz="0" w:space="0" w:color="auto"/>
            <w:bottom w:val="none" w:sz="0" w:space="0" w:color="auto"/>
            <w:right w:val="none" w:sz="0" w:space="0" w:color="auto"/>
          </w:divBdr>
        </w:div>
        <w:div w:id="2134591696">
          <w:marLeft w:val="0"/>
          <w:marRight w:val="0"/>
          <w:marTop w:val="0"/>
          <w:marBottom w:val="0"/>
          <w:divBdr>
            <w:top w:val="none" w:sz="0" w:space="0" w:color="auto"/>
            <w:left w:val="none" w:sz="0" w:space="0" w:color="auto"/>
            <w:bottom w:val="none" w:sz="0" w:space="0" w:color="auto"/>
            <w:right w:val="none" w:sz="0" w:space="0" w:color="auto"/>
          </w:divBdr>
        </w:div>
      </w:divsChild>
    </w:div>
    <w:div w:id="963656596">
      <w:bodyDiv w:val="1"/>
      <w:marLeft w:val="0"/>
      <w:marRight w:val="0"/>
      <w:marTop w:val="0"/>
      <w:marBottom w:val="0"/>
      <w:divBdr>
        <w:top w:val="none" w:sz="0" w:space="0" w:color="auto"/>
        <w:left w:val="none" w:sz="0" w:space="0" w:color="auto"/>
        <w:bottom w:val="none" w:sz="0" w:space="0" w:color="auto"/>
        <w:right w:val="none" w:sz="0" w:space="0" w:color="auto"/>
      </w:divBdr>
    </w:div>
    <w:div w:id="968776606">
      <w:bodyDiv w:val="1"/>
      <w:marLeft w:val="0"/>
      <w:marRight w:val="0"/>
      <w:marTop w:val="0"/>
      <w:marBottom w:val="0"/>
      <w:divBdr>
        <w:top w:val="none" w:sz="0" w:space="0" w:color="auto"/>
        <w:left w:val="none" w:sz="0" w:space="0" w:color="auto"/>
        <w:bottom w:val="none" w:sz="0" w:space="0" w:color="auto"/>
        <w:right w:val="none" w:sz="0" w:space="0" w:color="auto"/>
      </w:divBdr>
    </w:div>
    <w:div w:id="1023164805">
      <w:bodyDiv w:val="1"/>
      <w:marLeft w:val="0"/>
      <w:marRight w:val="0"/>
      <w:marTop w:val="0"/>
      <w:marBottom w:val="0"/>
      <w:divBdr>
        <w:top w:val="none" w:sz="0" w:space="0" w:color="auto"/>
        <w:left w:val="none" w:sz="0" w:space="0" w:color="auto"/>
        <w:bottom w:val="none" w:sz="0" w:space="0" w:color="auto"/>
        <w:right w:val="none" w:sz="0" w:space="0" w:color="auto"/>
      </w:divBdr>
      <w:divsChild>
        <w:div w:id="1181969487">
          <w:marLeft w:val="0"/>
          <w:marRight w:val="0"/>
          <w:marTop w:val="0"/>
          <w:marBottom w:val="0"/>
          <w:divBdr>
            <w:top w:val="none" w:sz="0" w:space="0" w:color="auto"/>
            <w:left w:val="none" w:sz="0" w:space="0" w:color="auto"/>
            <w:bottom w:val="none" w:sz="0" w:space="0" w:color="auto"/>
            <w:right w:val="none" w:sz="0" w:space="0" w:color="auto"/>
          </w:divBdr>
        </w:div>
      </w:divsChild>
    </w:div>
    <w:div w:id="1057050689">
      <w:bodyDiv w:val="1"/>
      <w:marLeft w:val="0"/>
      <w:marRight w:val="0"/>
      <w:marTop w:val="0"/>
      <w:marBottom w:val="0"/>
      <w:divBdr>
        <w:top w:val="none" w:sz="0" w:space="0" w:color="auto"/>
        <w:left w:val="none" w:sz="0" w:space="0" w:color="auto"/>
        <w:bottom w:val="none" w:sz="0" w:space="0" w:color="auto"/>
        <w:right w:val="none" w:sz="0" w:space="0" w:color="auto"/>
      </w:divBdr>
    </w:div>
    <w:div w:id="1060444804">
      <w:bodyDiv w:val="1"/>
      <w:marLeft w:val="0"/>
      <w:marRight w:val="0"/>
      <w:marTop w:val="0"/>
      <w:marBottom w:val="0"/>
      <w:divBdr>
        <w:top w:val="none" w:sz="0" w:space="0" w:color="auto"/>
        <w:left w:val="none" w:sz="0" w:space="0" w:color="auto"/>
        <w:bottom w:val="none" w:sz="0" w:space="0" w:color="auto"/>
        <w:right w:val="none" w:sz="0" w:space="0" w:color="auto"/>
      </w:divBdr>
    </w:div>
    <w:div w:id="1064260507">
      <w:bodyDiv w:val="1"/>
      <w:marLeft w:val="0"/>
      <w:marRight w:val="0"/>
      <w:marTop w:val="0"/>
      <w:marBottom w:val="0"/>
      <w:divBdr>
        <w:top w:val="none" w:sz="0" w:space="0" w:color="auto"/>
        <w:left w:val="none" w:sz="0" w:space="0" w:color="auto"/>
        <w:bottom w:val="none" w:sz="0" w:space="0" w:color="auto"/>
        <w:right w:val="none" w:sz="0" w:space="0" w:color="auto"/>
      </w:divBdr>
      <w:divsChild>
        <w:div w:id="1362128625">
          <w:marLeft w:val="-960"/>
          <w:marRight w:val="0"/>
          <w:marTop w:val="0"/>
          <w:marBottom w:val="0"/>
          <w:divBdr>
            <w:top w:val="none" w:sz="0" w:space="0" w:color="auto"/>
            <w:left w:val="none" w:sz="0" w:space="0" w:color="auto"/>
            <w:bottom w:val="none" w:sz="0" w:space="0" w:color="auto"/>
            <w:right w:val="none" w:sz="0" w:space="0" w:color="auto"/>
          </w:divBdr>
        </w:div>
      </w:divsChild>
    </w:div>
    <w:div w:id="1090396819">
      <w:bodyDiv w:val="1"/>
      <w:marLeft w:val="0"/>
      <w:marRight w:val="0"/>
      <w:marTop w:val="0"/>
      <w:marBottom w:val="0"/>
      <w:divBdr>
        <w:top w:val="none" w:sz="0" w:space="0" w:color="auto"/>
        <w:left w:val="none" w:sz="0" w:space="0" w:color="auto"/>
        <w:bottom w:val="none" w:sz="0" w:space="0" w:color="auto"/>
        <w:right w:val="none" w:sz="0" w:space="0" w:color="auto"/>
      </w:divBdr>
    </w:div>
    <w:div w:id="1093206148">
      <w:bodyDiv w:val="1"/>
      <w:marLeft w:val="0"/>
      <w:marRight w:val="0"/>
      <w:marTop w:val="0"/>
      <w:marBottom w:val="0"/>
      <w:divBdr>
        <w:top w:val="none" w:sz="0" w:space="0" w:color="auto"/>
        <w:left w:val="none" w:sz="0" w:space="0" w:color="auto"/>
        <w:bottom w:val="none" w:sz="0" w:space="0" w:color="auto"/>
        <w:right w:val="none" w:sz="0" w:space="0" w:color="auto"/>
      </w:divBdr>
    </w:div>
    <w:div w:id="1097218235">
      <w:bodyDiv w:val="1"/>
      <w:marLeft w:val="0"/>
      <w:marRight w:val="0"/>
      <w:marTop w:val="0"/>
      <w:marBottom w:val="0"/>
      <w:divBdr>
        <w:top w:val="none" w:sz="0" w:space="0" w:color="auto"/>
        <w:left w:val="none" w:sz="0" w:space="0" w:color="auto"/>
        <w:bottom w:val="none" w:sz="0" w:space="0" w:color="auto"/>
        <w:right w:val="none" w:sz="0" w:space="0" w:color="auto"/>
      </w:divBdr>
    </w:div>
    <w:div w:id="1116757652">
      <w:bodyDiv w:val="1"/>
      <w:marLeft w:val="0"/>
      <w:marRight w:val="0"/>
      <w:marTop w:val="0"/>
      <w:marBottom w:val="0"/>
      <w:divBdr>
        <w:top w:val="none" w:sz="0" w:space="0" w:color="auto"/>
        <w:left w:val="none" w:sz="0" w:space="0" w:color="auto"/>
        <w:bottom w:val="none" w:sz="0" w:space="0" w:color="auto"/>
        <w:right w:val="none" w:sz="0" w:space="0" w:color="auto"/>
      </w:divBdr>
    </w:div>
    <w:div w:id="1121607869">
      <w:bodyDiv w:val="1"/>
      <w:marLeft w:val="0"/>
      <w:marRight w:val="0"/>
      <w:marTop w:val="0"/>
      <w:marBottom w:val="0"/>
      <w:divBdr>
        <w:top w:val="none" w:sz="0" w:space="0" w:color="auto"/>
        <w:left w:val="none" w:sz="0" w:space="0" w:color="auto"/>
        <w:bottom w:val="none" w:sz="0" w:space="0" w:color="auto"/>
        <w:right w:val="none" w:sz="0" w:space="0" w:color="auto"/>
      </w:divBdr>
      <w:divsChild>
        <w:div w:id="575750374">
          <w:marLeft w:val="0"/>
          <w:marRight w:val="0"/>
          <w:marTop w:val="0"/>
          <w:marBottom w:val="0"/>
          <w:divBdr>
            <w:top w:val="none" w:sz="0" w:space="0" w:color="auto"/>
            <w:left w:val="none" w:sz="0" w:space="0" w:color="auto"/>
            <w:bottom w:val="none" w:sz="0" w:space="0" w:color="auto"/>
            <w:right w:val="none" w:sz="0" w:space="0" w:color="auto"/>
          </w:divBdr>
          <w:divsChild>
            <w:div w:id="1824277550">
              <w:marLeft w:val="0"/>
              <w:marRight w:val="0"/>
              <w:marTop w:val="0"/>
              <w:marBottom w:val="0"/>
              <w:divBdr>
                <w:top w:val="none" w:sz="0" w:space="0" w:color="auto"/>
                <w:left w:val="none" w:sz="0" w:space="0" w:color="auto"/>
                <w:bottom w:val="none" w:sz="0" w:space="0" w:color="auto"/>
                <w:right w:val="none" w:sz="0" w:space="0" w:color="auto"/>
              </w:divBdr>
              <w:divsChild>
                <w:div w:id="52120494">
                  <w:marLeft w:val="0"/>
                  <w:marRight w:val="0"/>
                  <w:marTop w:val="0"/>
                  <w:marBottom w:val="0"/>
                  <w:divBdr>
                    <w:top w:val="none" w:sz="0" w:space="0" w:color="auto"/>
                    <w:left w:val="none" w:sz="0" w:space="0" w:color="auto"/>
                    <w:bottom w:val="none" w:sz="0" w:space="0" w:color="auto"/>
                    <w:right w:val="none" w:sz="0" w:space="0" w:color="auto"/>
                  </w:divBdr>
                  <w:divsChild>
                    <w:div w:id="2030638235">
                      <w:marLeft w:val="0"/>
                      <w:marRight w:val="0"/>
                      <w:marTop w:val="0"/>
                      <w:marBottom w:val="0"/>
                      <w:divBdr>
                        <w:top w:val="none" w:sz="0" w:space="0" w:color="auto"/>
                        <w:left w:val="none" w:sz="0" w:space="0" w:color="auto"/>
                        <w:bottom w:val="none" w:sz="0" w:space="0" w:color="auto"/>
                        <w:right w:val="none" w:sz="0" w:space="0" w:color="auto"/>
                      </w:divBdr>
                      <w:divsChild>
                        <w:div w:id="1578512940">
                          <w:marLeft w:val="0"/>
                          <w:marRight w:val="0"/>
                          <w:marTop w:val="0"/>
                          <w:marBottom w:val="0"/>
                          <w:divBdr>
                            <w:top w:val="none" w:sz="0" w:space="0" w:color="auto"/>
                            <w:left w:val="none" w:sz="0" w:space="0" w:color="auto"/>
                            <w:bottom w:val="none" w:sz="0" w:space="0" w:color="auto"/>
                            <w:right w:val="none" w:sz="0" w:space="0" w:color="auto"/>
                          </w:divBdr>
                        </w:div>
                        <w:div w:id="1499269322">
                          <w:marLeft w:val="0"/>
                          <w:marRight w:val="0"/>
                          <w:marTop w:val="0"/>
                          <w:marBottom w:val="0"/>
                          <w:divBdr>
                            <w:top w:val="none" w:sz="0" w:space="0" w:color="auto"/>
                            <w:left w:val="none" w:sz="0" w:space="0" w:color="auto"/>
                            <w:bottom w:val="none" w:sz="0" w:space="0" w:color="auto"/>
                            <w:right w:val="none" w:sz="0" w:space="0" w:color="auto"/>
                          </w:divBdr>
                        </w:div>
                        <w:div w:id="1495292811">
                          <w:marLeft w:val="0"/>
                          <w:marRight w:val="0"/>
                          <w:marTop w:val="0"/>
                          <w:marBottom w:val="0"/>
                          <w:divBdr>
                            <w:top w:val="none" w:sz="0" w:space="0" w:color="auto"/>
                            <w:left w:val="none" w:sz="0" w:space="0" w:color="auto"/>
                            <w:bottom w:val="none" w:sz="0" w:space="0" w:color="auto"/>
                            <w:right w:val="none" w:sz="0" w:space="0" w:color="auto"/>
                          </w:divBdr>
                          <w:divsChild>
                            <w:div w:id="118033301">
                              <w:marLeft w:val="0"/>
                              <w:marRight w:val="0"/>
                              <w:marTop w:val="0"/>
                              <w:marBottom w:val="0"/>
                              <w:divBdr>
                                <w:top w:val="none" w:sz="0" w:space="0" w:color="auto"/>
                                <w:left w:val="none" w:sz="0" w:space="0" w:color="auto"/>
                                <w:bottom w:val="none" w:sz="0" w:space="0" w:color="auto"/>
                                <w:right w:val="none" w:sz="0" w:space="0" w:color="auto"/>
                              </w:divBdr>
                              <w:divsChild>
                                <w:div w:id="7041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813897">
      <w:bodyDiv w:val="1"/>
      <w:marLeft w:val="0"/>
      <w:marRight w:val="0"/>
      <w:marTop w:val="0"/>
      <w:marBottom w:val="0"/>
      <w:divBdr>
        <w:top w:val="none" w:sz="0" w:space="0" w:color="auto"/>
        <w:left w:val="none" w:sz="0" w:space="0" w:color="auto"/>
        <w:bottom w:val="none" w:sz="0" w:space="0" w:color="auto"/>
        <w:right w:val="none" w:sz="0" w:space="0" w:color="auto"/>
      </w:divBdr>
    </w:div>
    <w:div w:id="1139876947">
      <w:bodyDiv w:val="1"/>
      <w:marLeft w:val="0"/>
      <w:marRight w:val="0"/>
      <w:marTop w:val="0"/>
      <w:marBottom w:val="0"/>
      <w:divBdr>
        <w:top w:val="none" w:sz="0" w:space="0" w:color="auto"/>
        <w:left w:val="none" w:sz="0" w:space="0" w:color="auto"/>
        <w:bottom w:val="none" w:sz="0" w:space="0" w:color="auto"/>
        <w:right w:val="none" w:sz="0" w:space="0" w:color="auto"/>
      </w:divBdr>
    </w:div>
    <w:div w:id="1155099887">
      <w:bodyDiv w:val="1"/>
      <w:marLeft w:val="0"/>
      <w:marRight w:val="0"/>
      <w:marTop w:val="0"/>
      <w:marBottom w:val="0"/>
      <w:divBdr>
        <w:top w:val="none" w:sz="0" w:space="0" w:color="auto"/>
        <w:left w:val="none" w:sz="0" w:space="0" w:color="auto"/>
        <w:bottom w:val="none" w:sz="0" w:space="0" w:color="auto"/>
        <w:right w:val="none" w:sz="0" w:space="0" w:color="auto"/>
      </w:divBdr>
    </w:div>
    <w:div w:id="1180435552">
      <w:bodyDiv w:val="1"/>
      <w:marLeft w:val="0"/>
      <w:marRight w:val="0"/>
      <w:marTop w:val="0"/>
      <w:marBottom w:val="0"/>
      <w:divBdr>
        <w:top w:val="none" w:sz="0" w:space="0" w:color="auto"/>
        <w:left w:val="none" w:sz="0" w:space="0" w:color="auto"/>
        <w:bottom w:val="none" w:sz="0" w:space="0" w:color="auto"/>
        <w:right w:val="none" w:sz="0" w:space="0" w:color="auto"/>
      </w:divBdr>
    </w:div>
    <w:div w:id="1182740043">
      <w:bodyDiv w:val="1"/>
      <w:marLeft w:val="0"/>
      <w:marRight w:val="0"/>
      <w:marTop w:val="0"/>
      <w:marBottom w:val="0"/>
      <w:divBdr>
        <w:top w:val="none" w:sz="0" w:space="0" w:color="auto"/>
        <w:left w:val="none" w:sz="0" w:space="0" w:color="auto"/>
        <w:bottom w:val="none" w:sz="0" w:space="0" w:color="auto"/>
        <w:right w:val="none" w:sz="0" w:space="0" w:color="auto"/>
      </w:divBdr>
    </w:div>
    <w:div w:id="1228960104">
      <w:bodyDiv w:val="1"/>
      <w:marLeft w:val="0"/>
      <w:marRight w:val="0"/>
      <w:marTop w:val="0"/>
      <w:marBottom w:val="0"/>
      <w:divBdr>
        <w:top w:val="none" w:sz="0" w:space="0" w:color="auto"/>
        <w:left w:val="none" w:sz="0" w:space="0" w:color="auto"/>
        <w:bottom w:val="none" w:sz="0" w:space="0" w:color="auto"/>
        <w:right w:val="none" w:sz="0" w:space="0" w:color="auto"/>
      </w:divBdr>
    </w:div>
    <w:div w:id="1241870817">
      <w:bodyDiv w:val="1"/>
      <w:marLeft w:val="37"/>
      <w:marRight w:val="37"/>
      <w:marTop w:val="0"/>
      <w:marBottom w:val="0"/>
      <w:divBdr>
        <w:top w:val="none" w:sz="0" w:space="0" w:color="auto"/>
        <w:left w:val="none" w:sz="0" w:space="0" w:color="auto"/>
        <w:bottom w:val="none" w:sz="0" w:space="0" w:color="auto"/>
        <w:right w:val="none" w:sz="0" w:space="0" w:color="auto"/>
      </w:divBdr>
      <w:divsChild>
        <w:div w:id="302541156">
          <w:marLeft w:val="0"/>
          <w:marRight w:val="0"/>
          <w:marTop w:val="0"/>
          <w:marBottom w:val="0"/>
          <w:divBdr>
            <w:top w:val="none" w:sz="0" w:space="0" w:color="auto"/>
            <w:left w:val="none" w:sz="0" w:space="0" w:color="auto"/>
            <w:bottom w:val="none" w:sz="0" w:space="0" w:color="auto"/>
            <w:right w:val="none" w:sz="0" w:space="0" w:color="auto"/>
          </w:divBdr>
          <w:divsChild>
            <w:div w:id="1732387166">
              <w:marLeft w:val="0"/>
              <w:marRight w:val="0"/>
              <w:marTop w:val="0"/>
              <w:marBottom w:val="0"/>
              <w:divBdr>
                <w:top w:val="none" w:sz="0" w:space="0" w:color="auto"/>
                <w:left w:val="none" w:sz="0" w:space="0" w:color="auto"/>
                <w:bottom w:val="none" w:sz="0" w:space="0" w:color="auto"/>
                <w:right w:val="none" w:sz="0" w:space="0" w:color="auto"/>
              </w:divBdr>
              <w:divsChild>
                <w:div w:id="33579941">
                  <w:marLeft w:val="224"/>
                  <w:marRight w:val="0"/>
                  <w:marTop w:val="0"/>
                  <w:marBottom w:val="0"/>
                  <w:divBdr>
                    <w:top w:val="none" w:sz="0" w:space="0" w:color="auto"/>
                    <w:left w:val="none" w:sz="0" w:space="0" w:color="auto"/>
                    <w:bottom w:val="none" w:sz="0" w:space="0" w:color="auto"/>
                    <w:right w:val="none" w:sz="0" w:space="0" w:color="auto"/>
                  </w:divBdr>
                  <w:divsChild>
                    <w:div w:id="196084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639141">
      <w:bodyDiv w:val="1"/>
      <w:marLeft w:val="0"/>
      <w:marRight w:val="0"/>
      <w:marTop w:val="0"/>
      <w:marBottom w:val="0"/>
      <w:divBdr>
        <w:top w:val="none" w:sz="0" w:space="0" w:color="auto"/>
        <w:left w:val="none" w:sz="0" w:space="0" w:color="auto"/>
        <w:bottom w:val="none" w:sz="0" w:space="0" w:color="auto"/>
        <w:right w:val="none" w:sz="0" w:space="0" w:color="auto"/>
      </w:divBdr>
    </w:div>
    <w:div w:id="1259631306">
      <w:bodyDiv w:val="1"/>
      <w:marLeft w:val="0"/>
      <w:marRight w:val="0"/>
      <w:marTop w:val="0"/>
      <w:marBottom w:val="0"/>
      <w:divBdr>
        <w:top w:val="none" w:sz="0" w:space="0" w:color="auto"/>
        <w:left w:val="none" w:sz="0" w:space="0" w:color="auto"/>
        <w:bottom w:val="none" w:sz="0" w:space="0" w:color="auto"/>
        <w:right w:val="none" w:sz="0" w:space="0" w:color="auto"/>
      </w:divBdr>
      <w:divsChild>
        <w:div w:id="1159807319">
          <w:marLeft w:val="-960"/>
          <w:marRight w:val="0"/>
          <w:marTop w:val="0"/>
          <w:marBottom w:val="0"/>
          <w:divBdr>
            <w:top w:val="none" w:sz="0" w:space="0" w:color="auto"/>
            <w:left w:val="none" w:sz="0" w:space="0" w:color="auto"/>
            <w:bottom w:val="none" w:sz="0" w:space="0" w:color="auto"/>
            <w:right w:val="none" w:sz="0" w:space="0" w:color="auto"/>
          </w:divBdr>
        </w:div>
      </w:divsChild>
    </w:div>
    <w:div w:id="1297032967">
      <w:bodyDiv w:val="1"/>
      <w:marLeft w:val="0"/>
      <w:marRight w:val="0"/>
      <w:marTop w:val="0"/>
      <w:marBottom w:val="0"/>
      <w:divBdr>
        <w:top w:val="none" w:sz="0" w:space="0" w:color="auto"/>
        <w:left w:val="none" w:sz="0" w:space="0" w:color="auto"/>
        <w:bottom w:val="none" w:sz="0" w:space="0" w:color="auto"/>
        <w:right w:val="none" w:sz="0" w:space="0" w:color="auto"/>
      </w:divBdr>
      <w:divsChild>
        <w:div w:id="1208470">
          <w:marLeft w:val="0"/>
          <w:marRight w:val="0"/>
          <w:marTop w:val="0"/>
          <w:marBottom w:val="0"/>
          <w:divBdr>
            <w:top w:val="none" w:sz="0" w:space="0" w:color="auto"/>
            <w:left w:val="none" w:sz="0" w:space="0" w:color="auto"/>
            <w:bottom w:val="none" w:sz="0" w:space="0" w:color="auto"/>
            <w:right w:val="none" w:sz="0" w:space="0" w:color="auto"/>
          </w:divBdr>
        </w:div>
        <w:div w:id="204954524">
          <w:marLeft w:val="0"/>
          <w:marRight w:val="0"/>
          <w:marTop w:val="0"/>
          <w:marBottom w:val="0"/>
          <w:divBdr>
            <w:top w:val="none" w:sz="0" w:space="0" w:color="auto"/>
            <w:left w:val="none" w:sz="0" w:space="0" w:color="auto"/>
            <w:bottom w:val="none" w:sz="0" w:space="0" w:color="auto"/>
            <w:right w:val="none" w:sz="0" w:space="0" w:color="auto"/>
          </w:divBdr>
        </w:div>
      </w:divsChild>
    </w:div>
    <w:div w:id="1310018520">
      <w:bodyDiv w:val="1"/>
      <w:marLeft w:val="0"/>
      <w:marRight w:val="0"/>
      <w:marTop w:val="0"/>
      <w:marBottom w:val="0"/>
      <w:divBdr>
        <w:top w:val="none" w:sz="0" w:space="0" w:color="auto"/>
        <w:left w:val="none" w:sz="0" w:space="0" w:color="auto"/>
        <w:bottom w:val="none" w:sz="0" w:space="0" w:color="auto"/>
        <w:right w:val="none" w:sz="0" w:space="0" w:color="auto"/>
      </w:divBdr>
    </w:div>
    <w:div w:id="1310135277">
      <w:bodyDiv w:val="1"/>
      <w:marLeft w:val="0"/>
      <w:marRight w:val="0"/>
      <w:marTop w:val="0"/>
      <w:marBottom w:val="0"/>
      <w:divBdr>
        <w:top w:val="none" w:sz="0" w:space="0" w:color="auto"/>
        <w:left w:val="none" w:sz="0" w:space="0" w:color="auto"/>
        <w:bottom w:val="none" w:sz="0" w:space="0" w:color="auto"/>
        <w:right w:val="none" w:sz="0" w:space="0" w:color="auto"/>
      </w:divBdr>
    </w:div>
    <w:div w:id="1339774781">
      <w:bodyDiv w:val="1"/>
      <w:marLeft w:val="0"/>
      <w:marRight w:val="0"/>
      <w:marTop w:val="0"/>
      <w:marBottom w:val="0"/>
      <w:divBdr>
        <w:top w:val="none" w:sz="0" w:space="0" w:color="auto"/>
        <w:left w:val="none" w:sz="0" w:space="0" w:color="auto"/>
        <w:bottom w:val="none" w:sz="0" w:space="0" w:color="auto"/>
        <w:right w:val="none" w:sz="0" w:space="0" w:color="auto"/>
      </w:divBdr>
    </w:div>
    <w:div w:id="1342587480">
      <w:bodyDiv w:val="1"/>
      <w:marLeft w:val="0"/>
      <w:marRight w:val="0"/>
      <w:marTop w:val="0"/>
      <w:marBottom w:val="0"/>
      <w:divBdr>
        <w:top w:val="none" w:sz="0" w:space="0" w:color="auto"/>
        <w:left w:val="none" w:sz="0" w:space="0" w:color="auto"/>
        <w:bottom w:val="none" w:sz="0" w:space="0" w:color="auto"/>
        <w:right w:val="none" w:sz="0" w:space="0" w:color="auto"/>
      </w:divBdr>
    </w:div>
    <w:div w:id="1344357398">
      <w:bodyDiv w:val="1"/>
      <w:marLeft w:val="0"/>
      <w:marRight w:val="0"/>
      <w:marTop w:val="0"/>
      <w:marBottom w:val="0"/>
      <w:divBdr>
        <w:top w:val="none" w:sz="0" w:space="0" w:color="auto"/>
        <w:left w:val="none" w:sz="0" w:space="0" w:color="auto"/>
        <w:bottom w:val="none" w:sz="0" w:space="0" w:color="auto"/>
        <w:right w:val="none" w:sz="0" w:space="0" w:color="auto"/>
      </w:divBdr>
    </w:div>
    <w:div w:id="1346982992">
      <w:bodyDiv w:val="1"/>
      <w:marLeft w:val="0"/>
      <w:marRight w:val="0"/>
      <w:marTop w:val="0"/>
      <w:marBottom w:val="0"/>
      <w:divBdr>
        <w:top w:val="none" w:sz="0" w:space="0" w:color="auto"/>
        <w:left w:val="none" w:sz="0" w:space="0" w:color="auto"/>
        <w:bottom w:val="none" w:sz="0" w:space="0" w:color="auto"/>
        <w:right w:val="none" w:sz="0" w:space="0" w:color="auto"/>
      </w:divBdr>
    </w:div>
    <w:div w:id="1358001102">
      <w:bodyDiv w:val="1"/>
      <w:marLeft w:val="0"/>
      <w:marRight w:val="0"/>
      <w:marTop w:val="0"/>
      <w:marBottom w:val="0"/>
      <w:divBdr>
        <w:top w:val="none" w:sz="0" w:space="0" w:color="auto"/>
        <w:left w:val="none" w:sz="0" w:space="0" w:color="auto"/>
        <w:bottom w:val="none" w:sz="0" w:space="0" w:color="auto"/>
        <w:right w:val="none" w:sz="0" w:space="0" w:color="auto"/>
      </w:divBdr>
    </w:div>
    <w:div w:id="1367751549">
      <w:bodyDiv w:val="1"/>
      <w:marLeft w:val="0"/>
      <w:marRight w:val="0"/>
      <w:marTop w:val="0"/>
      <w:marBottom w:val="0"/>
      <w:divBdr>
        <w:top w:val="none" w:sz="0" w:space="0" w:color="auto"/>
        <w:left w:val="none" w:sz="0" w:space="0" w:color="auto"/>
        <w:bottom w:val="none" w:sz="0" w:space="0" w:color="auto"/>
        <w:right w:val="none" w:sz="0" w:space="0" w:color="auto"/>
      </w:divBdr>
    </w:div>
    <w:div w:id="1373916496">
      <w:bodyDiv w:val="1"/>
      <w:marLeft w:val="0"/>
      <w:marRight w:val="0"/>
      <w:marTop w:val="0"/>
      <w:marBottom w:val="0"/>
      <w:divBdr>
        <w:top w:val="none" w:sz="0" w:space="0" w:color="auto"/>
        <w:left w:val="none" w:sz="0" w:space="0" w:color="auto"/>
        <w:bottom w:val="none" w:sz="0" w:space="0" w:color="auto"/>
        <w:right w:val="none" w:sz="0" w:space="0" w:color="auto"/>
      </w:divBdr>
    </w:div>
    <w:div w:id="1404180368">
      <w:bodyDiv w:val="1"/>
      <w:marLeft w:val="0"/>
      <w:marRight w:val="0"/>
      <w:marTop w:val="0"/>
      <w:marBottom w:val="0"/>
      <w:divBdr>
        <w:top w:val="none" w:sz="0" w:space="0" w:color="auto"/>
        <w:left w:val="none" w:sz="0" w:space="0" w:color="auto"/>
        <w:bottom w:val="none" w:sz="0" w:space="0" w:color="auto"/>
        <w:right w:val="none" w:sz="0" w:space="0" w:color="auto"/>
      </w:divBdr>
      <w:divsChild>
        <w:div w:id="394010772">
          <w:marLeft w:val="0"/>
          <w:marRight w:val="0"/>
          <w:marTop w:val="0"/>
          <w:marBottom w:val="0"/>
          <w:divBdr>
            <w:top w:val="none" w:sz="0" w:space="0" w:color="auto"/>
            <w:left w:val="none" w:sz="0" w:space="0" w:color="auto"/>
            <w:bottom w:val="none" w:sz="0" w:space="0" w:color="auto"/>
            <w:right w:val="none" w:sz="0" w:space="0" w:color="auto"/>
          </w:divBdr>
          <w:divsChild>
            <w:div w:id="476340662">
              <w:marLeft w:val="0"/>
              <w:marRight w:val="0"/>
              <w:marTop w:val="0"/>
              <w:marBottom w:val="0"/>
              <w:divBdr>
                <w:top w:val="none" w:sz="0" w:space="0" w:color="auto"/>
                <w:left w:val="none" w:sz="0" w:space="0" w:color="auto"/>
                <w:bottom w:val="none" w:sz="0" w:space="0" w:color="auto"/>
                <w:right w:val="none" w:sz="0" w:space="0" w:color="auto"/>
              </w:divBdr>
              <w:divsChild>
                <w:div w:id="1481730833">
                  <w:marLeft w:val="0"/>
                  <w:marRight w:val="0"/>
                  <w:marTop w:val="0"/>
                  <w:marBottom w:val="0"/>
                  <w:divBdr>
                    <w:top w:val="none" w:sz="0" w:space="0" w:color="auto"/>
                    <w:left w:val="none" w:sz="0" w:space="0" w:color="auto"/>
                    <w:bottom w:val="none" w:sz="0" w:space="0" w:color="auto"/>
                    <w:right w:val="none" w:sz="0" w:space="0" w:color="auto"/>
                  </w:divBdr>
                  <w:divsChild>
                    <w:div w:id="861165396">
                      <w:marLeft w:val="0"/>
                      <w:marRight w:val="0"/>
                      <w:marTop w:val="0"/>
                      <w:marBottom w:val="0"/>
                      <w:divBdr>
                        <w:top w:val="none" w:sz="0" w:space="0" w:color="auto"/>
                        <w:left w:val="none" w:sz="0" w:space="0" w:color="auto"/>
                        <w:bottom w:val="none" w:sz="0" w:space="0" w:color="auto"/>
                        <w:right w:val="none" w:sz="0" w:space="0" w:color="auto"/>
                      </w:divBdr>
                      <w:divsChild>
                        <w:div w:id="1545171240">
                          <w:marLeft w:val="0"/>
                          <w:marRight w:val="0"/>
                          <w:marTop w:val="0"/>
                          <w:marBottom w:val="0"/>
                          <w:divBdr>
                            <w:top w:val="none" w:sz="0" w:space="0" w:color="auto"/>
                            <w:left w:val="none" w:sz="0" w:space="0" w:color="auto"/>
                            <w:bottom w:val="none" w:sz="0" w:space="0" w:color="auto"/>
                            <w:right w:val="none" w:sz="0" w:space="0" w:color="auto"/>
                          </w:divBdr>
                          <w:divsChild>
                            <w:div w:id="188567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966358">
      <w:bodyDiv w:val="1"/>
      <w:marLeft w:val="0"/>
      <w:marRight w:val="0"/>
      <w:marTop w:val="0"/>
      <w:marBottom w:val="0"/>
      <w:divBdr>
        <w:top w:val="none" w:sz="0" w:space="0" w:color="auto"/>
        <w:left w:val="none" w:sz="0" w:space="0" w:color="auto"/>
        <w:bottom w:val="none" w:sz="0" w:space="0" w:color="auto"/>
        <w:right w:val="none" w:sz="0" w:space="0" w:color="auto"/>
      </w:divBdr>
    </w:div>
    <w:div w:id="1434781519">
      <w:bodyDiv w:val="1"/>
      <w:marLeft w:val="0"/>
      <w:marRight w:val="0"/>
      <w:marTop w:val="0"/>
      <w:marBottom w:val="0"/>
      <w:divBdr>
        <w:top w:val="none" w:sz="0" w:space="0" w:color="auto"/>
        <w:left w:val="none" w:sz="0" w:space="0" w:color="auto"/>
        <w:bottom w:val="none" w:sz="0" w:space="0" w:color="auto"/>
        <w:right w:val="none" w:sz="0" w:space="0" w:color="auto"/>
      </w:divBdr>
    </w:div>
    <w:div w:id="1465611526">
      <w:bodyDiv w:val="1"/>
      <w:marLeft w:val="0"/>
      <w:marRight w:val="0"/>
      <w:marTop w:val="0"/>
      <w:marBottom w:val="0"/>
      <w:divBdr>
        <w:top w:val="none" w:sz="0" w:space="0" w:color="auto"/>
        <w:left w:val="none" w:sz="0" w:space="0" w:color="auto"/>
        <w:bottom w:val="none" w:sz="0" w:space="0" w:color="auto"/>
        <w:right w:val="none" w:sz="0" w:space="0" w:color="auto"/>
      </w:divBdr>
    </w:div>
    <w:div w:id="1467508531">
      <w:bodyDiv w:val="1"/>
      <w:marLeft w:val="0"/>
      <w:marRight w:val="0"/>
      <w:marTop w:val="0"/>
      <w:marBottom w:val="0"/>
      <w:divBdr>
        <w:top w:val="none" w:sz="0" w:space="0" w:color="auto"/>
        <w:left w:val="none" w:sz="0" w:space="0" w:color="auto"/>
        <w:bottom w:val="none" w:sz="0" w:space="0" w:color="auto"/>
        <w:right w:val="none" w:sz="0" w:space="0" w:color="auto"/>
      </w:divBdr>
      <w:divsChild>
        <w:div w:id="221791102">
          <w:marLeft w:val="0"/>
          <w:marRight w:val="0"/>
          <w:marTop w:val="0"/>
          <w:marBottom w:val="0"/>
          <w:divBdr>
            <w:top w:val="none" w:sz="0" w:space="0" w:color="auto"/>
            <w:left w:val="none" w:sz="0" w:space="0" w:color="auto"/>
            <w:bottom w:val="none" w:sz="0" w:space="0" w:color="auto"/>
            <w:right w:val="none" w:sz="0" w:space="0" w:color="auto"/>
          </w:divBdr>
        </w:div>
      </w:divsChild>
    </w:div>
    <w:div w:id="1473253054">
      <w:bodyDiv w:val="1"/>
      <w:marLeft w:val="0"/>
      <w:marRight w:val="0"/>
      <w:marTop w:val="0"/>
      <w:marBottom w:val="0"/>
      <w:divBdr>
        <w:top w:val="none" w:sz="0" w:space="0" w:color="auto"/>
        <w:left w:val="none" w:sz="0" w:space="0" w:color="auto"/>
        <w:bottom w:val="none" w:sz="0" w:space="0" w:color="auto"/>
        <w:right w:val="none" w:sz="0" w:space="0" w:color="auto"/>
      </w:divBdr>
    </w:div>
    <w:div w:id="1501314627">
      <w:bodyDiv w:val="1"/>
      <w:marLeft w:val="0"/>
      <w:marRight w:val="0"/>
      <w:marTop w:val="0"/>
      <w:marBottom w:val="0"/>
      <w:divBdr>
        <w:top w:val="none" w:sz="0" w:space="0" w:color="auto"/>
        <w:left w:val="none" w:sz="0" w:space="0" w:color="auto"/>
        <w:bottom w:val="none" w:sz="0" w:space="0" w:color="auto"/>
        <w:right w:val="none" w:sz="0" w:space="0" w:color="auto"/>
      </w:divBdr>
    </w:div>
    <w:div w:id="1505247147">
      <w:bodyDiv w:val="1"/>
      <w:marLeft w:val="0"/>
      <w:marRight w:val="0"/>
      <w:marTop w:val="0"/>
      <w:marBottom w:val="0"/>
      <w:divBdr>
        <w:top w:val="none" w:sz="0" w:space="0" w:color="auto"/>
        <w:left w:val="none" w:sz="0" w:space="0" w:color="auto"/>
        <w:bottom w:val="none" w:sz="0" w:space="0" w:color="auto"/>
        <w:right w:val="none" w:sz="0" w:space="0" w:color="auto"/>
      </w:divBdr>
    </w:div>
    <w:div w:id="1534804932">
      <w:bodyDiv w:val="1"/>
      <w:marLeft w:val="0"/>
      <w:marRight w:val="0"/>
      <w:marTop w:val="0"/>
      <w:marBottom w:val="0"/>
      <w:divBdr>
        <w:top w:val="none" w:sz="0" w:space="0" w:color="auto"/>
        <w:left w:val="none" w:sz="0" w:space="0" w:color="auto"/>
        <w:bottom w:val="none" w:sz="0" w:space="0" w:color="auto"/>
        <w:right w:val="none" w:sz="0" w:space="0" w:color="auto"/>
      </w:divBdr>
    </w:div>
    <w:div w:id="1551576651">
      <w:bodyDiv w:val="1"/>
      <w:marLeft w:val="0"/>
      <w:marRight w:val="0"/>
      <w:marTop w:val="0"/>
      <w:marBottom w:val="0"/>
      <w:divBdr>
        <w:top w:val="none" w:sz="0" w:space="0" w:color="auto"/>
        <w:left w:val="none" w:sz="0" w:space="0" w:color="auto"/>
        <w:bottom w:val="none" w:sz="0" w:space="0" w:color="auto"/>
        <w:right w:val="none" w:sz="0" w:space="0" w:color="auto"/>
      </w:divBdr>
    </w:div>
    <w:div w:id="1563058866">
      <w:bodyDiv w:val="1"/>
      <w:marLeft w:val="0"/>
      <w:marRight w:val="0"/>
      <w:marTop w:val="0"/>
      <w:marBottom w:val="0"/>
      <w:divBdr>
        <w:top w:val="none" w:sz="0" w:space="0" w:color="auto"/>
        <w:left w:val="none" w:sz="0" w:space="0" w:color="auto"/>
        <w:bottom w:val="none" w:sz="0" w:space="0" w:color="auto"/>
        <w:right w:val="none" w:sz="0" w:space="0" w:color="auto"/>
      </w:divBdr>
    </w:div>
    <w:div w:id="1605457842">
      <w:bodyDiv w:val="1"/>
      <w:marLeft w:val="0"/>
      <w:marRight w:val="0"/>
      <w:marTop w:val="0"/>
      <w:marBottom w:val="0"/>
      <w:divBdr>
        <w:top w:val="none" w:sz="0" w:space="0" w:color="auto"/>
        <w:left w:val="none" w:sz="0" w:space="0" w:color="auto"/>
        <w:bottom w:val="none" w:sz="0" w:space="0" w:color="auto"/>
        <w:right w:val="none" w:sz="0" w:space="0" w:color="auto"/>
      </w:divBdr>
    </w:div>
    <w:div w:id="1615213168">
      <w:bodyDiv w:val="1"/>
      <w:marLeft w:val="0"/>
      <w:marRight w:val="0"/>
      <w:marTop w:val="0"/>
      <w:marBottom w:val="0"/>
      <w:divBdr>
        <w:top w:val="none" w:sz="0" w:space="0" w:color="auto"/>
        <w:left w:val="none" w:sz="0" w:space="0" w:color="auto"/>
        <w:bottom w:val="none" w:sz="0" w:space="0" w:color="auto"/>
        <w:right w:val="none" w:sz="0" w:space="0" w:color="auto"/>
      </w:divBdr>
    </w:div>
    <w:div w:id="1616522947">
      <w:bodyDiv w:val="1"/>
      <w:marLeft w:val="0"/>
      <w:marRight w:val="0"/>
      <w:marTop w:val="0"/>
      <w:marBottom w:val="0"/>
      <w:divBdr>
        <w:top w:val="none" w:sz="0" w:space="0" w:color="auto"/>
        <w:left w:val="none" w:sz="0" w:space="0" w:color="auto"/>
        <w:bottom w:val="none" w:sz="0" w:space="0" w:color="auto"/>
        <w:right w:val="none" w:sz="0" w:space="0" w:color="auto"/>
      </w:divBdr>
    </w:div>
    <w:div w:id="1647008184">
      <w:bodyDiv w:val="1"/>
      <w:marLeft w:val="0"/>
      <w:marRight w:val="0"/>
      <w:marTop w:val="0"/>
      <w:marBottom w:val="0"/>
      <w:divBdr>
        <w:top w:val="none" w:sz="0" w:space="0" w:color="auto"/>
        <w:left w:val="none" w:sz="0" w:space="0" w:color="auto"/>
        <w:bottom w:val="none" w:sz="0" w:space="0" w:color="auto"/>
        <w:right w:val="none" w:sz="0" w:space="0" w:color="auto"/>
      </w:divBdr>
      <w:divsChild>
        <w:div w:id="758260094">
          <w:marLeft w:val="16"/>
          <w:marRight w:val="0"/>
          <w:marTop w:val="0"/>
          <w:marBottom w:val="0"/>
          <w:divBdr>
            <w:top w:val="none" w:sz="0" w:space="0" w:color="auto"/>
            <w:left w:val="none" w:sz="0" w:space="0" w:color="auto"/>
            <w:bottom w:val="none" w:sz="0" w:space="0" w:color="auto"/>
            <w:right w:val="none" w:sz="0" w:space="0" w:color="auto"/>
          </w:divBdr>
          <w:divsChild>
            <w:div w:id="1805779819">
              <w:marLeft w:val="0"/>
              <w:marRight w:val="0"/>
              <w:marTop w:val="0"/>
              <w:marBottom w:val="300"/>
              <w:divBdr>
                <w:top w:val="single" w:sz="6" w:space="0" w:color="337AB7"/>
                <w:left w:val="single" w:sz="6" w:space="0" w:color="337AB7"/>
                <w:bottom w:val="single" w:sz="6" w:space="0" w:color="337AB7"/>
                <w:right w:val="single" w:sz="6" w:space="0" w:color="337AB7"/>
              </w:divBdr>
              <w:divsChild>
                <w:div w:id="95814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508008">
      <w:bodyDiv w:val="1"/>
      <w:marLeft w:val="0"/>
      <w:marRight w:val="0"/>
      <w:marTop w:val="0"/>
      <w:marBottom w:val="0"/>
      <w:divBdr>
        <w:top w:val="none" w:sz="0" w:space="0" w:color="auto"/>
        <w:left w:val="none" w:sz="0" w:space="0" w:color="auto"/>
        <w:bottom w:val="none" w:sz="0" w:space="0" w:color="auto"/>
        <w:right w:val="none" w:sz="0" w:space="0" w:color="auto"/>
      </w:divBdr>
    </w:div>
    <w:div w:id="1648893369">
      <w:bodyDiv w:val="1"/>
      <w:marLeft w:val="0"/>
      <w:marRight w:val="0"/>
      <w:marTop w:val="0"/>
      <w:marBottom w:val="0"/>
      <w:divBdr>
        <w:top w:val="none" w:sz="0" w:space="0" w:color="auto"/>
        <w:left w:val="none" w:sz="0" w:space="0" w:color="auto"/>
        <w:bottom w:val="none" w:sz="0" w:space="0" w:color="auto"/>
        <w:right w:val="none" w:sz="0" w:space="0" w:color="auto"/>
      </w:divBdr>
    </w:div>
    <w:div w:id="1651978178">
      <w:bodyDiv w:val="1"/>
      <w:marLeft w:val="0"/>
      <w:marRight w:val="0"/>
      <w:marTop w:val="0"/>
      <w:marBottom w:val="0"/>
      <w:divBdr>
        <w:top w:val="none" w:sz="0" w:space="0" w:color="auto"/>
        <w:left w:val="none" w:sz="0" w:space="0" w:color="auto"/>
        <w:bottom w:val="none" w:sz="0" w:space="0" w:color="auto"/>
        <w:right w:val="none" w:sz="0" w:space="0" w:color="auto"/>
      </w:divBdr>
    </w:div>
    <w:div w:id="1672636707">
      <w:bodyDiv w:val="1"/>
      <w:marLeft w:val="0"/>
      <w:marRight w:val="0"/>
      <w:marTop w:val="0"/>
      <w:marBottom w:val="0"/>
      <w:divBdr>
        <w:top w:val="none" w:sz="0" w:space="0" w:color="auto"/>
        <w:left w:val="none" w:sz="0" w:space="0" w:color="auto"/>
        <w:bottom w:val="none" w:sz="0" w:space="0" w:color="auto"/>
        <w:right w:val="none" w:sz="0" w:space="0" w:color="auto"/>
      </w:divBdr>
    </w:div>
    <w:div w:id="1693874955">
      <w:bodyDiv w:val="1"/>
      <w:marLeft w:val="0"/>
      <w:marRight w:val="0"/>
      <w:marTop w:val="0"/>
      <w:marBottom w:val="0"/>
      <w:divBdr>
        <w:top w:val="none" w:sz="0" w:space="0" w:color="auto"/>
        <w:left w:val="none" w:sz="0" w:space="0" w:color="auto"/>
        <w:bottom w:val="none" w:sz="0" w:space="0" w:color="auto"/>
        <w:right w:val="none" w:sz="0" w:space="0" w:color="auto"/>
      </w:divBdr>
    </w:div>
    <w:div w:id="1758554001">
      <w:bodyDiv w:val="1"/>
      <w:marLeft w:val="0"/>
      <w:marRight w:val="0"/>
      <w:marTop w:val="0"/>
      <w:marBottom w:val="0"/>
      <w:divBdr>
        <w:top w:val="none" w:sz="0" w:space="0" w:color="auto"/>
        <w:left w:val="none" w:sz="0" w:space="0" w:color="auto"/>
        <w:bottom w:val="none" w:sz="0" w:space="0" w:color="auto"/>
        <w:right w:val="none" w:sz="0" w:space="0" w:color="auto"/>
      </w:divBdr>
    </w:div>
    <w:div w:id="1804351211">
      <w:bodyDiv w:val="1"/>
      <w:marLeft w:val="0"/>
      <w:marRight w:val="0"/>
      <w:marTop w:val="0"/>
      <w:marBottom w:val="0"/>
      <w:divBdr>
        <w:top w:val="none" w:sz="0" w:space="0" w:color="auto"/>
        <w:left w:val="none" w:sz="0" w:space="0" w:color="auto"/>
        <w:bottom w:val="none" w:sz="0" w:space="0" w:color="auto"/>
        <w:right w:val="none" w:sz="0" w:space="0" w:color="auto"/>
      </w:divBdr>
    </w:div>
    <w:div w:id="1808937615">
      <w:bodyDiv w:val="1"/>
      <w:marLeft w:val="0"/>
      <w:marRight w:val="0"/>
      <w:marTop w:val="0"/>
      <w:marBottom w:val="0"/>
      <w:divBdr>
        <w:top w:val="none" w:sz="0" w:space="0" w:color="auto"/>
        <w:left w:val="none" w:sz="0" w:space="0" w:color="auto"/>
        <w:bottom w:val="none" w:sz="0" w:space="0" w:color="auto"/>
        <w:right w:val="none" w:sz="0" w:space="0" w:color="auto"/>
      </w:divBdr>
    </w:div>
    <w:div w:id="1822431110">
      <w:bodyDiv w:val="1"/>
      <w:marLeft w:val="0"/>
      <w:marRight w:val="0"/>
      <w:marTop w:val="0"/>
      <w:marBottom w:val="0"/>
      <w:divBdr>
        <w:top w:val="none" w:sz="0" w:space="0" w:color="auto"/>
        <w:left w:val="none" w:sz="0" w:space="0" w:color="auto"/>
        <w:bottom w:val="none" w:sz="0" w:space="0" w:color="auto"/>
        <w:right w:val="none" w:sz="0" w:space="0" w:color="auto"/>
      </w:divBdr>
    </w:div>
    <w:div w:id="1847398027">
      <w:bodyDiv w:val="1"/>
      <w:marLeft w:val="37"/>
      <w:marRight w:val="37"/>
      <w:marTop w:val="0"/>
      <w:marBottom w:val="0"/>
      <w:divBdr>
        <w:top w:val="none" w:sz="0" w:space="0" w:color="auto"/>
        <w:left w:val="none" w:sz="0" w:space="0" w:color="auto"/>
        <w:bottom w:val="none" w:sz="0" w:space="0" w:color="auto"/>
        <w:right w:val="none" w:sz="0" w:space="0" w:color="auto"/>
      </w:divBdr>
      <w:divsChild>
        <w:div w:id="62874817">
          <w:marLeft w:val="0"/>
          <w:marRight w:val="0"/>
          <w:marTop w:val="0"/>
          <w:marBottom w:val="0"/>
          <w:divBdr>
            <w:top w:val="none" w:sz="0" w:space="0" w:color="auto"/>
            <w:left w:val="none" w:sz="0" w:space="0" w:color="auto"/>
            <w:bottom w:val="none" w:sz="0" w:space="0" w:color="auto"/>
            <w:right w:val="none" w:sz="0" w:space="0" w:color="auto"/>
          </w:divBdr>
          <w:divsChild>
            <w:div w:id="372466608">
              <w:marLeft w:val="0"/>
              <w:marRight w:val="0"/>
              <w:marTop w:val="0"/>
              <w:marBottom w:val="0"/>
              <w:divBdr>
                <w:top w:val="none" w:sz="0" w:space="0" w:color="auto"/>
                <w:left w:val="none" w:sz="0" w:space="0" w:color="auto"/>
                <w:bottom w:val="none" w:sz="0" w:space="0" w:color="auto"/>
                <w:right w:val="none" w:sz="0" w:space="0" w:color="auto"/>
              </w:divBdr>
              <w:divsChild>
                <w:div w:id="879702297">
                  <w:marLeft w:val="224"/>
                  <w:marRight w:val="0"/>
                  <w:marTop w:val="0"/>
                  <w:marBottom w:val="0"/>
                  <w:divBdr>
                    <w:top w:val="none" w:sz="0" w:space="0" w:color="auto"/>
                    <w:left w:val="none" w:sz="0" w:space="0" w:color="auto"/>
                    <w:bottom w:val="none" w:sz="0" w:space="0" w:color="auto"/>
                    <w:right w:val="none" w:sz="0" w:space="0" w:color="auto"/>
                  </w:divBdr>
                  <w:divsChild>
                    <w:div w:id="99086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747288">
      <w:bodyDiv w:val="1"/>
      <w:marLeft w:val="0"/>
      <w:marRight w:val="0"/>
      <w:marTop w:val="0"/>
      <w:marBottom w:val="0"/>
      <w:divBdr>
        <w:top w:val="none" w:sz="0" w:space="0" w:color="auto"/>
        <w:left w:val="none" w:sz="0" w:space="0" w:color="auto"/>
        <w:bottom w:val="none" w:sz="0" w:space="0" w:color="auto"/>
        <w:right w:val="none" w:sz="0" w:space="0" w:color="auto"/>
      </w:divBdr>
    </w:div>
    <w:div w:id="1877154860">
      <w:bodyDiv w:val="1"/>
      <w:marLeft w:val="0"/>
      <w:marRight w:val="0"/>
      <w:marTop w:val="0"/>
      <w:marBottom w:val="0"/>
      <w:divBdr>
        <w:top w:val="none" w:sz="0" w:space="0" w:color="auto"/>
        <w:left w:val="none" w:sz="0" w:space="0" w:color="auto"/>
        <w:bottom w:val="none" w:sz="0" w:space="0" w:color="auto"/>
        <w:right w:val="none" w:sz="0" w:space="0" w:color="auto"/>
      </w:divBdr>
    </w:div>
    <w:div w:id="1886673152">
      <w:bodyDiv w:val="1"/>
      <w:marLeft w:val="0"/>
      <w:marRight w:val="0"/>
      <w:marTop w:val="0"/>
      <w:marBottom w:val="0"/>
      <w:divBdr>
        <w:top w:val="none" w:sz="0" w:space="0" w:color="auto"/>
        <w:left w:val="none" w:sz="0" w:space="0" w:color="auto"/>
        <w:bottom w:val="none" w:sz="0" w:space="0" w:color="auto"/>
        <w:right w:val="none" w:sz="0" w:space="0" w:color="auto"/>
      </w:divBdr>
    </w:div>
    <w:div w:id="1895698263">
      <w:bodyDiv w:val="1"/>
      <w:marLeft w:val="0"/>
      <w:marRight w:val="0"/>
      <w:marTop w:val="0"/>
      <w:marBottom w:val="0"/>
      <w:divBdr>
        <w:top w:val="none" w:sz="0" w:space="0" w:color="auto"/>
        <w:left w:val="none" w:sz="0" w:space="0" w:color="auto"/>
        <w:bottom w:val="none" w:sz="0" w:space="0" w:color="auto"/>
        <w:right w:val="none" w:sz="0" w:space="0" w:color="auto"/>
      </w:divBdr>
    </w:div>
    <w:div w:id="1897858697">
      <w:bodyDiv w:val="1"/>
      <w:marLeft w:val="0"/>
      <w:marRight w:val="0"/>
      <w:marTop w:val="0"/>
      <w:marBottom w:val="0"/>
      <w:divBdr>
        <w:top w:val="none" w:sz="0" w:space="0" w:color="auto"/>
        <w:left w:val="none" w:sz="0" w:space="0" w:color="auto"/>
        <w:bottom w:val="none" w:sz="0" w:space="0" w:color="auto"/>
        <w:right w:val="none" w:sz="0" w:space="0" w:color="auto"/>
      </w:divBdr>
    </w:div>
    <w:div w:id="1930694461">
      <w:bodyDiv w:val="1"/>
      <w:marLeft w:val="0"/>
      <w:marRight w:val="0"/>
      <w:marTop w:val="0"/>
      <w:marBottom w:val="0"/>
      <w:divBdr>
        <w:top w:val="none" w:sz="0" w:space="0" w:color="auto"/>
        <w:left w:val="none" w:sz="0" w:space="0" w:color="auto"/>
        <w:bottom w:val="none" w:sz="0" w:space="0" w:color="auto"/>
        <w:right w:val="none" w:sz="0" w:space="0" w:color="auto"/>
      </w:divBdr>
    </w:div>
    <w:div w:id="1943567905">
      <w:bodyDiv w:val="1"/>
      <w:marLeft w:val="0"/>
      <w:marRight w:val="0"/>
      <w:marTop w:val="0"/>
      <w:marBottom w:val="0"/>
      <w:divBdr>
        <w:top w:val="none" w:sz="0" w:space="0" w:color="auto"/>
        <w:left w:val="none" w:sz="0" w:space="0" w:color="auto"/>
        <w:bottom w:val="none" w:sz="0" w:space="0" w:color="auto"/>
        <w:right w:val="none" w:sz="0" w:space="0" w:color="auto"/>
      </w:divBdr>
    </w:div>
    <w:div w:id="1957565129">
      <w:bodyDiv w:val="1"/>
      <w:marLeft w:val="0"/>
      <w:marRight w:val="0"/>
      <w:marTop w:val="0"/>
      <w:marBottom w:val="0"/>
      <w:divBdr>
        <w:top w:val="none" w:sz="0" w:space="0" w:color="auto"/>
        <w:left w:val="none" w:sz="0" w:space="0" w:color="auto"/>
        <w:bottom w:val="none" w:sz="0" w:space="0" w:color="auto"/>
        <w:right w:val="none" w:sz="0" w:space="0" w:color="auto"/>
      </w:divBdr>
      <w:divsChild>
        <w:div w:id="292903308">
          <w:marLeft w:val="0"/>
          <w:marRight w:val="0"/>
          <w:marTop w:val="0"/>
          <w:marBottom w:val="0"/>
          <w:divBdr>
            <w:top w:val="none" w:sz="0" w:space="0" w:color="auto"/>
            <w:left w:val="none" w:sz="0" w:space="0" w:color="auto"/>
            <w:bottom w:val="none" w:sz="0" w:space="0" w:color="auto"/>
            <w:right w:val="none" w:sz="0" w:space="0" w:color="auto"/>
          </w:divBdr>
        </w:div>
        <w:div w:id="423694579">
          <w:marLeft w:val="0"/>
          <w:marRight w:val="0"/>
          <w:marTop w:val="0"/>
          <w:marBottom w:val="0"/>
          <w:divBdr>
            <w:top w:val="none" w:sz="0" w:space="0" w:color="auto"/>
            <w:left w:val="none" w:sz="0" w:space="0" w:color="auto"/>
            <w:bottom w:val="none" w:sz="0" w:space="0" w:color="auto"/>
            <w:right w:val="none" w:sz="0" w:space="0" w:color="auto"/>
          </w:divBdr>
        </w:div>
        <w:div w:id="454059496">
          <w:marLeft w:val="0"/>
          <w:marRight w:val="0"/>
          <w:marTop w:val="0"/>
          <w:marBottom w:val="0"/>
          <w:divBdr>
            <w:top w:val="none" w:sz="0" w:space="0" w:color="auto"/>
            <w:left w:val="none" w:sz="0" w:space="0" w:color="auto"/>
            <w:bottom w:val="none" w:sz="0" w:space="0" w:color="auto"/>
            <w:right w:val="none" w:sz="0" w:space="0" w:color="auto"/>
          </w:divBdr>
        </w:div>
        <w:div w:id="1416780370">
          <w:marLeft w:val="0"/>
          <w:marRight w:val="0"/>
          <w:marTop w:val="0"/>
          <w:marBottom w:val="0"/>
          <w:divBdr>
            <w:top w:val="none" w:sz="0" w:space="0" w:color="auto"/>
            <w:left w:val="none" w:sz="0" w:space="0" w:color="auto"/>
            <w:bottom w:val="none" w:sz="0" w:space="0" w:color="auto"/>
            <w:right w:val="none" w:sz="0" w:space="0" w:color="auto"/>
          </w:divBdr>
        </w:div>
      </w:divsChild>
    </w:div>
    <w:div w:id="1971132944">
      <w:bodyDiv w:val="1"/>
      <w:marLeft w:val="0"/>
      <w:marRight w:val="0"/>
      <w:marTop w:val="0"/>
      <w:marBottom w:val="0"/>
      <w:divBdr>
        <w:top w:val="none" w:sz="0" w:space="0" w:color="auto"/>
        <w:left w:val="none" w:sz="0" w:space="0" w:color="auto"/>
        <w:bottom w:val="none" w:sz="0" w:space="0" w:color="auto"/>
        <w:right w:val="none" w:sz="0" w:space="0" w:color="auto"/>
      </w:divBdr>
      <w:divsChild>
        <w:div w:id="2072193060">
          <w:marLeft w:val="-960"/>
          <w:marRight w:val="0"/>
          <w:marTop w:val="0"/>
          <w:marBottom w:val="0"/>
          <w:divBdr>
            <w:top w:val="none" w:sz="0" w:space="0" w:color="auto"/>
            <w:left w:val="none" w:sz="0" w:space="0" w:color="auto"/>
            <w:bottom w:val="none" w:sz="0" w:space="0" w:color="auto"/>
            <w:right w:val="none" w:sz="0" w:space="0" w:color="auto"/>
          </w:divBdr>
        </w:div>
      </w:divsChild>
    </w:div>
    <w:div w:id="1978103761">
      <w:bodyDiv w:val="1"/>
      <w:marLeft w:val="0"/>
      <w:marRight w:val="0"/>
      <w:marTop w:val="0"/>
      <w:marBottom w:val="0"/>
      <w:divBdr>
        <w:top w:val="none" w:sz="0" w:space="0" w:color="auto"/>
        <w:left w:val="none" w:sz="0" w:space="0" w:color="auto"/>
        <w:bottom w:val="none" w:sz="0" w:space="0" w:color="auto"/>
        <w:right w:val="none" w:sz="0" w:space="0" w:color="auto"/>
      </w:divBdr>
    </w:div>
    <w:div w:id="2008054141">
      <w:bodyDiv w:val="1"/>
      <w:marLeft w:val="0"/>
      <w:marRight w:val="0"/>
      <w:marTop w:val="0"/>
      <w:marBottom w:val="0"/>
      <w:divBdr>
        <w:top w:val="none" w:sz="0" w:space="0" w:color="auto"/>
        <w:left w:val="none" w:sz="0" w:space="0" w:color="auto"/>
        <w:bottom w:val="none" w:sz="0" w:space="0" w:color="auto"/>
        <w:right w:val="none" w:sz="0" w:space="0" w:color="auto"/>
      </w:divBdr>
    </w:div>
    <w:div w:id="2040543331">
      <w:bodyDiv w:val="1"/>
      <w:marLeft w:val="0"/>
      <w:marRight w:val="0"/>
      <w:marTop w:val="0"/>
      <w:marBottom w:val="0"/>
      <w:divBdr>
        <w:top w:val="none" w:sz="0" w:space="0" w:color="auto"/>
        <w:left w:val="none" w:sz="0" w:space="0" w:color="auto"/>
        <w:bottom w:val="none" w:sz="0" w:space="0" w:color="auto"/>
        <w:right w:val="none" w:sz="0" w:space="0" w:color="auto"/>
      </w:divBdr>
      <w:divsChild>
        <w:div w:id="401217691">
          <w:marLeft w:val="0"/>
          <w:marRight w:val="0"/>
          <w:marTop w:val="0"/>
          <w:marBottom w:val="0"/>
          <w:divBdr>
            <w:top w:val="none" w:sz="0" w:space="0" w:color="auto"/>
            <w:left w:val="none" w:sz="0" w:space="0" w:color="auto"/>
            <w:bottom w:val="none" w:sz="0" w:space="0" w:color="auto"/>
            <w:right w:val="none" w:sz="0" w:space="0" w:color="auto"/>
          </w:divBdr>
        </w:div>
      </w:divsChild>
    </w:div>
    <w:div w:id="2047442020">
      <w:bodyDiv w:val="1"/>
      <w:marLeft w:val="0"/>
      <w:marRight w:val="0"/>
      <w:marTop w:val="0"/>
      <w:marBottom w:val="0"/>
      <w:divBdr>
        <w:top w:val="none" w:sz="0" w:space="0" w:color="auto"/>
        <w:left w:val="none" w:sz="0" w:space="0" w:color="auto"/>
        <w:bottom w:val="none" w:sz="0" w:space="0" w:color="auto"/>
        <w:right w:val="none" w:sz="0" w:space="0" w:color="auto"/>
      </w:divBdr>
    </w:div>
    <w:div w:id="2066491998">
      <w:bodyDiv w:val="1"/>
      <w:marLeft w:val="0"/>
      <w:marRight w:val="0"/>
      <w:marTop w:val="0"/>
      <w:marBottom w:val="0"/>
      <w:divBdr>
        <w:top w:val="none" w:sz="0" w:space="0" w:color="auto"/>
        <w:left w:val="none" w:sz="0" w:space="0" w:color="auto"/>
        <w:bottom w:val="none" w:sz="0" w:space="0" w:color="auto"/>
        <w:right w:val="none" w:sz="0" w:space="0" w:color="auto"/>
      </w:divBdr>
    </w:div>
    <w:div w:id="2090156391">
      <w:bodyDiv w:val="1"/>
      <w:marLeft w:val="0"/>
      <w:marRight w:val="0"/>
      <w:marTop w:val="0"/>
      <w:marBottom w:val="0"/>
      <w:divBdr>
        <w:top w:val="none" w:sz="0" w:space="0" w:color="auto"/>
        <w:left w:val="none" w:sz="0" w:space="0" w:color="auto"/>
        <w:bottom w:val="none" w:sz="0" w:space="0" w:color="auto"/>
        <w:right w:val="none" w:sz="0" w:space="0" w:color="auto"/>
      </w:divBdr>
    </w:div>
    <w:div w:id="2101562470">
      <w:bodyDiv w:val="1"/>
      <w:marLeft w:val="0"/>
      <w:marRight w:val="0"/>
      <w:marTop w:val="0"/>
      <w:marBottom w:val="0"/>
      <w:divBdr>
        <w:top w:val="none" w:sz="0" w:space="0" w:color="auto"/>
        <w:left w:val="none" w:sz="0" w:space="0" w:color="auto"/>
        <w:bottom w:val="none" w:sz="0" w:space="0" w:color="auto"/>
        <w:right w:val="none" w:sz="0" w:space="0" w:color="auto"/>
      </w:divBdr>
      <w:divsChild>
        <w:div w:id="957177289">
          <w:marLeft w:val="0"/>
          <w:marRight w:val="0"/>
          <w:marTop w:val="0"/>
          <w:marBottom w:val="0"/>
          <w:divBdr>
            <w:top w:val="none" w:sz="0" w:space="0" w:color="auto"/>
            <w:left w:val="none" w:sz="0" w:space="0" w:color="auto"/>
            <w:bottom w:val="none" w:sz="0" w:space="0" w:color="auto"/>
            <w:right w:val="none" w:sz="0" w:space="0" w:color="auto"/>
          </w:divBdr>
          <w:divsChild>
            <w:div w:id="1344085679">
              <w:marLeft w:val="0"/>
              <w:marRight w:val="0"/>
              <w:marTop w:val="0"/>
              <w:marBottom w:val="0"/>
              <w:divBdr>
                <w:top w:val="none" w:sz="0" w:space="0" w:color="auto"/>
                <w:left w:val="none" w:sz="0" w:space="0" w:color="auto"/>
                <w:bottom w:val="none" w:sz="0" w:space="0" w:color="auto"/>
                <w:right w:val="none" w:sz="0" w:space="0" w:color="auto"/>
              </w:divBdr>
              <w:divsChild>
                <w:div w:id="1195268925">
                  <w:marLeft w:val="0"/>
                  <w:marRight w:val="0"/>
                  <w:marTop w:val="0"/>
                  <w:marBottom w:val="0"/>
                  <w:divBdr>
                    <w:top w:val="none" w:sz="0" w:space="0" w:color="auto"/>
                    <w:left w:val="none" w:sz="0" w:space="0" w:color="auto"/>
                    <w:bottom w:val="none" w:sz="0" w:space="0" w:color="auto"/>
                    <w:right w:val="none" w:sz="0" w:space="0" w:color="auto"/>
                  </w:divBdr>
                  <w:divsChild>
                    <w:div w:id="700665193">
                      <w:marLeft w:val="0"/>
                      <w:marRight w:val="0"/>
                      <w:marTop w:val="0"/>
                      <w:marBottom w:val="0"/>
                      <w:divBdr>
                        <w:top w:val="none" w:sz="0" w:space="0" w:color="auto"/>
                        <w:left w:val="none" w:sz="0" w:space="0" w:color="auto"/>
                        <w:bottom w:val="none" w:sz="0" w:space="0" w:color="auto"/>
                        <w:right w:val="none" w:sz="0" w:space="0" w:color="auto"/>
                      </w:divBdr>
                      <w:divsChild>
                        <w:div w:id="1549418898">
                          <w:marLeft w:val="0"/>
                          <w:marRight w:val="0"/>
                          <w:marTop w:val="0"/>
                          <w:marBottom w:val="0"/>
                          <w:divBdr>
                            <w:top w:val="none" w:sz="0" w:space="0" w:color="auto"/>
                            <w:left w:val="none" w:sz="0" w:space="0" w:color="auto"/>
                            <w:bottom w:val="none" w:sz="0" w:space="0" w:color="auto"/>
                            <w:right w:val="none" w:sz="0" w:space="0" w:color="auto"/>
                          </w:divBdr>
                          <w:divsChild>
                            <w:div w:id="170829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452105">
      <w:bodyDiv w:val="1"/>
      <w:marLeft w:val="0"/>
      <w:marRight w:val="0"/>
      <w:marTop w:val="0"/>
      <w:marBottom w:val="0"/>
      <w:divBdr>
        <w:top w:val="none" w:sz="0" w:space="0" w:color="auto"/>
        <w:left w:val="none" w:sz="0" w:space="0" w:color="auto"/>
        <w:bottom w:val="none" w:sz="0" w:space="0" w:color="auto"/>
        <w:right w:val="none" w:sz="0" w:space="0" w:color="auto"/>
      </w:divBdr>
    </w:div>
    <w:div w:id="212954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lients.rte-france.com/lang/fr/visiteurs/accueil/portail.jsp" TargetMode="External"/><Relationship Id="rId18" Type="http://schemas.openxmlformats.org/officeDocument/2006/relationships/hyperlink" Target="https://data.rte-france.com/fr/faq/" TargetMode="External"/><Relationship Id="rId26" Type="http://schemas.openxmlformats.org/officeDocument/2006/relationships/hyperlink" Target="https://digital.iservices.rte-france.com/pki/bob/v1/prea/sandbox/data"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igital.iservices.rte-france.com/pki/bob/v2/activated_offers/id/%7beic_code%7d/%7btechnical_id%7d?"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clients.rte-france.com/lang/fr/visiteurs/accueil/portail.jsp" TargetMode="External"/><Relationship Id="rId17" Type="http://schemas.openxmlformats.org/officeDocument/2006/relationships/hyperlink" Target="https://www.services-rte.com/fr/formulaire-code-eic.html" TargetMode="External"/><Relationship Id="rId25" Type="http://schemas.openxmlformats.org/officeDocument/2006/relationships/hyperlink" Target="https://digital.iservices.rte-france.com/pki/bob/v1/activated_offers/%7beic_code%7d?start_date=2019-12-29T23:00:00Z&amp;end_date=2019-12-29T23:00Z&amp;date_type=BALANCING%20"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ta.rte-france.com/fr/faq/" TargetMode="External"/><Relationship Id="rId20" Type="http://schemas.openxmlformats.org/officeDocument/2006/relationships/hyperlink" Target="https://digital.iservices.rte-france.com/pki/bob/v1/activated_offers/sandbox/data" TargetMode="External"/><Relationship Id="rId29" Type="http://schemas.openxmlformats.org/officeDocument/2006/relationships/hyperlink" Target="https://digital.iservices.rte-france.com/pki/bob/v1/monthly_balance_report/%7beic_code%7d?billing_month=2018-11&amp;balancing_month=2018-09&amp;document_type=BILL%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rte-france.com/fr/cgu" TargetMode="External"/><Relationship Id="rId24" Type="http://schemas.openxmlformats.org/officeDocument/2006/relationships/hyperlink" Target="https://digital.iservices.rte-france.com/pki/bob/v1/activations/sandbox/data" TargetMode="External"/><Relationship Id="rId32" Type="http://schemas.openxmlformats.org/officeDocument/2006/relationships/image" Target="media/image2.png"/><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digital.iservices.rte-france.com/pki/bob/v2/activations/%7beic_code%7d?start_date=2019-12-29T23:00:00Z&amp;end_date=2019-12-30T23:00:00Z&amp;date_type=BALANCING%20" TargetMode="External"/><Relationship Id="rId28" Type="http://schemas.openxmlformats.org/officeDocument/2006/relationships/hyperlink" Target="https://digital.iservices.rte-france.com/pki/bob/v1/schedules/sandbox/data"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igital.iservices.rte-france.com/pki/bob/v2/activated_offers/%7beic_code%7d?start_date=2019-12-29T23:00:00Z&amp;end_date=2019-12-29T23:00Z&amp;date_type=BALANCING%20" TargetMode="External"/><Relationship Id="rId31" Type="http://schemas.openxmlformats.org/officeDocument/2006/relationships/hyperlink" Target="https://digital.iservices.rte-france.com/pki/bob/v1/detailed_monthly_balance_report/sandbox/dat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lients.rte-france.com/secure/fr/visiteurs/accueil/portail_adhesion.jsp" TargetMode="External"/><Relationship Id="rId22" Type="http://schemas.openxmlformats.org/officeDocument/2006/relationships/hyperlink" Target="https://digital.iservices.rte-france.com/pki/bob/v1/activated_offers/sandbox/data" TargetMode="External"/><Relationship Id="rId27" Type="http://schemas.openxmlformats.org/officeDocument/2006/relationships/hyperlink" Target="https://digital.iservices.rte-france.com/pki/bob/v1/schedules/%7beic_code%7d?start_date=2018-09-01T22:00:00Z&amp;end_date=2018-09-02T22:00:00Z&amp;schedule_type=PA&amp;date_type=SCHEDULE" TargetMode="External"/><Relationship Id="rId30" Type="http://schemas.openxmlformats.org/officeDocument/2006/relationships/hyperlink" Target="https://digital.iservices.rte-france.com/pki/bob/v1/monthly_balance_report/sandbox/data"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17D9F0A2A68694382AEADC3419A9988" ma:contentTypeVersion="11" ma:contentTypeDescription="Crée un document." ma:contentTypeScope="" ma:versionID="52abd7c5609b13c5cf984070b45d5aec">
  <xsd:schema xmlns:xsd="http://www.w3.org/2001/XMLSchema" xmlns:xs="http://www.w3.org/2001/XMLSchema" xmlns:p="http://schemas.microsoft.com/office/2006/metadata/properties" xmlns:ns1="http://schemas.microsoft.com/sharepoint/v3" xmlns:ns2="40688c71-202b-4eb6-9dd7-ef6e661d6743" targetNamespace="http://schemas.microsoft.com/office/2006/metadata/properties" ma:root="true" ma:fieldsID="f8233c38c9f1f99ab23364393edc976b" ns1:_="" ns2:_="">
    <xsd:import namespace="http://schemas.microsoft.com/sharepoint/v3"/>
    <xsd:import namespace="40688c71-202b-4eb6-9dd7-ef6e661d6743"/>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4" nillable="true" ma:displayName="Évaluation (0-5)" ma:decimals="2" ma:description="Valeur moyenne de toutes les évaluations envoyées" ma:internalName="AverageRating" ma:readOnly="true">
      <xsd:simpleType>
        <xsd:restriction base="dms:Number"/>
      </xsd:simpleType>
    </xsd:element>
    <xsd:element name="RatingCount" ma:index="5" nillable="true" ma:displayName="Nombre d’évaluations" ma:decimals="0" ma:description="Nombre d’évaluations envoyées" ma:internalName="RatingCount" ma:readOnly="true">
      <xsd:simpleType>
        <xsd:restriction base="dms:Number"/>
      </xsd:simpleType>
    </xsd:element>
    <xsd:element name="RatedBy" ma:index="6" nillable="true" ma:displayName="Évalué par" ma:description="Des utilisateurs ont évalué l'élé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7" nillable="true" ma:displayName="Évaluation des utilisateurs" ma:description="Évaluation des utilisateurs pour l'élément" ma:hidden="true" ma:internalName="Ratings">
      <xsd:simpleType>
        <xsd:restriction base="dms:Note"/>
      </xsd:simpleType>
    </xsd:element>
    <xsd:element name="LikesCount" ma:index="8" nillable="true" ma:displayName="Nombre de « J'aime »" ma:internalName="LikesCount">
      <xsd:simpleType>
        <xsd:restriction base="dms:Unknown"/>
      </xsd:simpleType>
    </xsd:element>
    <xsd:element name="LikedBy" ma:index="9" nillable="true" ma:displayName="Aimé par"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StartDate" ma:index="14"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15"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688c71-202b-4eb6-9dd7-ef6e661d674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Ratings xmlns="http://schemas.microsoft.com/sharepoint/v3" xsi:nil="true"/>
    <LikedBy xmlns="http://schemas.microsoft.com/sharepoint/v3">
      <UserInfo>
        <DisplayName/>
        <AccountId xsi:nil="true"/>
        <AccountType/>
      </UserInfo>
    </LikedBy>
    <PublishingExpirationDate xmlns="http://schemas.microsoft.com/sharepoint/v3" xsi:nil="true"/>
    <PublishingStartDate xmlns="http://schemas.microsoft.com/sharepoint/v3" xsi:nil="true"/>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43C2BDAC-5AD1-493A-ABAF-05495F8FA444}">
  <ds:schemaRefs>
    <ds:schemaRef ds:uri="http://schemas.openxmlformats.org/officeDocument/2006/bibliography"/>
  </ds:schemaRefs>
</ds:datastoreItem>
</file>

<file path=customXml/itemProps2.xml><?xml version="1.0" encoding="utf-8"?>
<ds:datastoreItem xmlns:ds="http://schemas.openxmlformats.org/officeDocument/2006/customXml" ds:itemID="{2759421E-B8B0-408C-B550-827CB809D00F}">
  <ds:schemaRefs>
    <ds:schemaRef ds:uri="http://schemas.microsoft.com/sharepoint/v3/contenttype/forms"/>
  </ds:schemaRefs>
</ds:datastoreItem>
</file>

<file path=customXml/itemProps3.xml><?xml version="1.0" encoding="utf-8"?>
<ds:datastoreItem xmlns:ds="http://schemas.openxmlformats.org/officeDocument/2006/customXml" ds:itemID="{E589ED9D-D373-473A-A42B-51FCE9CD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688c71-202b-4eb6-9dd7-ef6e661d67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89F4-79F2-4DED-9E61-B4255D89FE80}">
  <ds:schemaRefs>
    <ds:schemaRef ds:uri="http://schemas.microsoft.com/office/infopath/2007/PartnerControls"/>
    <ds:schemaRef ds:uri="http://purl.org/dc/terms/"/>
    <ds:schemaRef ds:uri="40688c71-202b-4eb6-9dd7-ef6e661d6743"/>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96</Pages>
  <Words>23312</Words>
  <Characters>128217</Characters>
  <Application>Microsoft Office Word</Application>
  <DocSecurity>0</DocSecurity>
  <Lines>1068</Lines>
  <Paragraphs>302</Paragraphs>
  <ScaleCrop>false</ScaleCrop>
  <HeadingPairs>
    <vt:vector size="2" baseType="variant">
      <vt:variant>
        <vt:lpstr>Titre</vt:lpstr>
      </vt:variant>
      <vt:variant>
        <vt:i4>1</vt:i4>
      </vt:variant>
    </vt:vector>
  </HeadingPairs>
  <TitlesOfParts>
    <vt:vector size="1" baseType="lpstr">
      <vt:lpstr>Guide d'utilisation-API Données déclarative et NEBEF détaillé</vt:lpstr>
    </vt:vector>
  </TitlesOfParts>
  <Company>RTE</Company>
  <LinksUpToDate>false</LinksUpToDate>
  <CharactersWithSpaces>151227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d'utilisation-API Données déclarative et NEBEF détaillé</dc:title>
  <dc:subject/>
  <dc:creator>RTE</dc:creator>
  <cp:keywords/>
  <dc:description/>
  <cp:lastModifiedBy>LE Vincent</cp:lastModifiedBy>
  <cp:revision>31</cp:revision>
  <cp:lastPrinted>2021-07-05T13:55:00Z</cp:lastPrinted>
  <dcterms:created xsi:type="dcterms:W3CDTF">2025-10-14T13:32:00Z</dcterms:created>
  <dcterms:modified xsi:type="dcterms:W3CDTF">2026-03-11T10:54:00Z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0x010100117D9F0A2A68694382AEADC3419A9988</vt:lpwstr>
  </property>
  <property fmtid="{D5CDD505-2E9C-101B-9397-08002B2CF9AE}" pid="3" name="MediaServiceImageTags">
    <vt:lpwstr/>
  </property>
</Properties>
</file>